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322" w:tblpY="810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8"/>
        <w:gridCol w:w="1771"/>
      </w:tblGrid>
      <w:tr w:rsidR="00A1148A" w14:paraId="1B74947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tblHeader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659F8" w14:textId="77777777" w:rsidR="00A1148A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818C" w14:textId="77777777" w:rsidR="00A1148A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55 498,40</w:t>
            </w:r>
          </w:p>
        </w:tc>
      </w:tr>
      <w:tr w:rsidR="00A1148A" w14:paraId="5E8F5D04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0E422" w14:textId="77777777" w:rsidR="00A1148A" w:rsidRDefault="00000000">
            <w:pPr>
              <w:pStyle w:val="Other10"/>
              <w:ind w:right="4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E80F" w14:textId="77777777" w:rsidR="00A1148A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62 158,20</w:t>
            </w:r>
          </w:p>
        </w:tc>
      </w:tr>
    </w:tbl>
    <w:p w14:paraId="3CF04CED" w14:textId="77777777" w:rsidR="00A1148A" w:rsidRDefault="00000000">
      <w:pPr>
        <w:pStyle w:val="Heading1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EC2E7C" wp14:editId="11C00F03">
                <wp:simplePos x="0" y="0"/>
                <wp:positionH relativeFrom="page">
                  <wp:posOffset>939165</wp:posOffset>
                </wp:positionH>
                <wp:positionV relativeFrom="paragraph">
                  <wp:posOffset>5194300</wp:posOffset>
                </wp:positionV>
                <wp:extent cx="2743200" cy="3473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CB1083" w14:textId="77777777" w:rsidR="00A1148A" w:rsidRDefault="00000000">
                            <w:pPr>
                              <w:pStyle w:val="Bodytext10"/>
                              <w:spacing w:line="257" w:lineRule="auto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38457E62" w14:textId="77777777" w:rsidR="00A1148A" w:rsidRDefault="00000000">
                            <w:pPr>
                              <w:pStyle w:val="Bodytext10"/>
                              <w:spacing w:line="257" w:lineRule="auto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EC2E7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95pt;margin-top:409pt;width:3in;height:2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" filled="f" stroked="f">
                <v:textbox inset="0,0,0,0">
                  <w:txbxContent>
                    <w:p w14:paraId="7BCB1083" w14:textId="77777777" w:rsidR="00A1148A" w:rsidRDefault="00000000">
                      <w:pPr>
                        <w:pStyle w:val="Bodytext10"/>
                        <w:spacing w:line="257" w:lineRule="auto"/>
                        <w:jc w:val="left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38457E62" w14:textId="77777777" w:rsidR="00A1148A" w:rsidRDefault="00000000">
                      <w:pPr>
                        <w:pStyle w:val="Bodytext10"/>
                        <w:spacing w:line="257" w:lineRule="auto"/>
                        <w:jc w:val="left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rStyle w:val="Heading11"/>
          <w:b/>
          <w:bCs/>
        </w:rPr>
        <w:t>OVHS-243/2024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1375"/>
        <w:gridCol w:w="4190"/>
        <w:gridCol w:w="2628"/>
        <w:gridCol w:w="2434"/>
        <w:gridCol w:w="1130"/>
        <w:gridCol w:w="1526"/>
      </w:tblGrid>
      <w:tr w:rsidR="00A1148A" w14:paraId="47F78E1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00" w:type="dxa"/>
            <w:gridSpan w:val="2"/>
            <w:shd w:val="clear" w:color="auto" w:fill="auto"/>
          </w:tcPr>
          <w:p w14:paraId="69C3FE3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ODBĚRATEL:</w:t>
            </w:r>
          </w:p>
        </w:tc>
        <w:tc>
          <w:tcPr>
            <w:tcW w:w="11908" w:type="dxa"/>
            <w:gridSpan w:val="5"/>
            <w:shd w:val="clear" w:color="auto" w:fill="auto"/>
          </w:tcPr>
          <w:p w14:paraId="1EFC167D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left="4120"/>
            </w:pPr>
            <w:r>
              <w:rPr>
                <w:rStyle w:val="Other1"/>
              </w:rPr>
              <w:t>DODAVATEL</w:t>
            </w:r>
          </w:p>
        </w:tc>
      </w:tr>
      <w:tr w:rsidR="00A1148A" w14:paraId="31BF172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890" w:type="dxa"/>
            <w:gridSpan w:val="3"/>
            <w:shd w:val="clear" w:color="auto" w:fill="auto"/>
            <w:vAlign w:val="bottom"/>
          </w:tcPr>
          <w:p w14:paraId="7F1278D8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02B2DFAC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233B7DDD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58397D" w14:textId="77777777" w:rsidR="00A1148A" w:rsidRDefault="00000000">
            <w:pPr>
              <w:pStyle w:val="Other10"/>
              <w:framePr w:w="14609" w:h="5832" w:vSpace="403" w:wrap="notBeside" w:vAnchor="text" w:hAnchor="text" w:y="404"/>
              <w:jc w:val="center"/>
              <w:rPr>
                <w:sz w:val="44"/>
                <w:szCs w:val="44"/>
              </w:rPr>
            </w:pPr>
            <w:r>
              <w:rPr>
                <w:rStyle w:val="Other1"/>
                <w:sz w:val="44"/>
                <w:szCs w:val="44"/>
              </w:rPr>
              <w:t>I</w:t>
            </w:r>
          </w:p>
        </w:tc>
        <w:tc>
          <w:tcPr>
            <w:tcW w:w="1526" w:type="dxa"/>
            <w:shd w:val="clear" w:color="auto" w:fill="auto"/>
          </w:tcPr>
          <w:p w14:paraId="1FA255B7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</w:tr>
      <w:tr w:rsidR="00A1148A" w14:paraId="265EB107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325" w:type="dxa"/>
            <w:vMerge w:val="restart"/>
            <w:shd w:val="clear" w:color="auto" w:fill="auto"/>
          </w:tcPr>
          <w:p w14:paraId="0AE76266" w14:textId="77777777" w:rsidR="00A1148A" w:rsidRDefault="00000000">
            <w:pPr>
              <w:pStyle w:val="Other10"/>
              <w:framePr w:w="14609" w:h="5832" w:vSpace="403" w:wrap="notBeside" w:vAnchor="text" w:hAnchor="text" w:y="404"/>
              <w:spacing w:line="334" w:lineRule="auto"/>
            </w:pPr>
            <w:r>
              <w:rPr>
                <w:rStyle w:val="Other1"/>
              </w:rPr>
              <w:t>Dělnická 1132/24</w:t>
            </w:r>
          </w:p>
          <w:p w14:paraId="69B69DDF" w14:textId="77777777" w:rsidR="00A1148A" w:rsidRDefault="00000000">
            <w:pPr>
              <w:pStyle w:val="Other10"/>
              <w:framePr w:w="14609" w:h="5832" w:vSpace="403" w:wrap="notBeside" w:vAnchor="text" w:hAnchor="text" w:y="404"/>
              <w:spacing w:line="334" w:lineRule="auto"/>
            </w:pPr>
            <w:r>
              <w:rPr>
                <w:rStyle w:val="Other1"/>
              </w:rPr>
              <w:t>736 01 Havířov Česká republika</w:t>
            </w:r>
          </w:p>
        </w:tc>
        <w:tc>
          <w:tcPr>
            <w:tcW w:w="1375" w:type="dxa"/>
            <w:shd w:val="clear" w:color="auto" w:fill="auto"/>
          </w:tcPr>
          <w:p w14:paraId="1DD36468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4190" w:type="dxa"/>
            <w:shd w:val="clear" w:color="auto" w:fill="auto"/>
          </w:tcPr>
          <w:p w14:paraId="51BFAEF0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628" w:type="dxa"/>
            <w:shd w:val="clear" w:color="auto" w:fill="auto"/>
          </w:tcPr>
          <w:p w14:paraId="41A72021" w14:textId="77777777" w:rsidR="00A1148A" w:rsidRDefault="00000000">
            <w:pPr>
              <w:pStyle w:val="Other10"/>
              <w:framePr w:w="14609" w:h="5832" w:vSpace="403" w:wrap="notBeside" w:vAnchor="text" w:hAnchor="text" w:y="404"/>
              <w:spacing w:before="140"/>
            </w:pPr>
            <w:proofErr w:type="spellStart"/>
            <w:r>
              <w:rPr>
                <w:rStyle w:val="Other1"/>
              </w:rPr>
              <w:t>Teleflex</w:t>
            </w:r>
            <w:proofErr w:type="spellEnd"/>
            <w:r>
              <w:rPr>
                <w:rStyle w:val="Other1"/>
              </w:rPr>
              <w:t xml:space="preserve"> Medical s.r.o.</w:t>
            </w:r>
          </w:p>
        </w:tc>
        <w:tc>
          <w:tcPr>
            <w:tcW w:w="2434" w:type="dxa"/>
            <w:vMerge w:val="restart"/>
            <w:shd w:val="clear" w:color="auto" w:fill="auto"/>
            <w:vAlign w:val="bottom"/>
          </w:tcPr>
          <w:p w14:paraId="43885DE4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960"/>
              <w:jc w:val="both"/>
            </w:pPr>
            <w:r>
              <w:rPr>
                <w:rStyle w:val="Other1"/>
              </w:rPr>
              <w:t>IČO: 28849809</w:t>
            </w:r>
          </w:p>
        </w:tc>
        <w:tc>
          <w:tcPr>
            <w:tcW w:w="1130" w:type="dxa"/>
            <w:shd w:val="clear" w:color="auto" w:fill="auto"/>
          </w:tcPr>
          <w:p w14:paraId="6186CDBE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auto"/>
          </w:tcPr>
          <w:p w14:paraId="0B8FCAAB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</w:tr>
      <w:tr w:rsidR="00A1148A" w14:paraId="53E24FF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25" w:type="dxa"/>
            <w:vMerge/>
            <w:shd w:val="clear" w:color="auto" w:fill="auto"/>
          </w:tcPr>
          <w:p w14:paraId="19BA2825" w14:textId="77777777" w:rsidR="00A1148A" w:rsidRDefault="00A1148A">
            <w:pPr>
              <w:framePr w:w="14609" w:h="5832" w:vSpace="403" w:wrap="notBeside" w:vAnchor="text" w:hAnchor="text" w:y="404"/>
            </w:pPr>
          </w:p>
        </w:tc>
        <w:tc>
          <w:tcPr>
            <w:tcW w:w="1375" w:type="dxa"/>
            <w:shd w:val="clear" w:color="auto" w:fill="auto"/>
          </w:tcPr>
          <w:p w14:paraId="15A2DBAD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4190" w:type="dxa"/>
            <w:shd w:val="clear" w:color="auto" w:fill="auto"/>
          </w:tcPr>
          <w:p w14:paraId="23D23339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628" w:type="dxa"/>
            <w:shd w:val="clear" w:color="auto" w:fill="auto"/>
          </w:tcPr>
          <w:p w14:paraId="5203CE19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Pražská třída 209/182</w:t>
            </w:r>
          </w:p>
        </w:tc>
        <w:tc>
          <w:tcPr>
            <w:tcW w:w="2434" w:type="dxa"/>
            <w:vMerge/>
            <w:shd w:val="clear" w:color="auto" w:fill="auto"/>
            <w:vAlign w:val="bottom"/>
          </w:tcPr>
          <w:p w14:paraId="77067E5A" w14:textId="77777777" w:rsidR="00A1148A" w:rsidRDefault="00A1148A">
            <w:pPr>
              <w:framePr w:w="14609" w:h="5832" w:vSpace="403" w:wrap="notBeside" w:vAnchor="text" w:hAnchor="text" w:y="404"/>
            </w:pPr>
          </w:p>
        </w:tc>
        <w:tc>
          <w:tcPr>
            <w:tcW w:w="1130" w:type="dxa"/>
            <w:shd w:val="clear" w:color="auto" w:fill="auto"/>
          </w:tcPr>
          <w:p w14:paraId="4F2A4AC4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auto"/>
          </w:tcPr>
          <w:p w14:paraId="248315A6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</w:tr>
      <w:tr w:rsidR="00A1148A" w14:paraId="29188EE5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1325" w:type="dxa"/>
            <w:shd w:val="clear" w:color="auto" w:fill="auto"/>
          </w:tcPr>
          <w:p w14:paraId="2C231F62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auto"/>
          </w:tcPr>
          <w:p w14:paraId="5A77CC37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4190" w:type="dxa"/>
            <w:shd w:val="clear" w:color="auto" w:fill="auto"/>
          </w:tcPr>
          <w:p w14:paraId="40E23D1C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628" w:type="dxa"/>
            <w:shd w:val="clear" w:color="auto" w:fill="auto"/>
          </w:tcPr>
          <w:p w14:paraId="424F40ED" w14:textId="77777777" w:rsidR="00A1148A" w:rsidRDefault="00000000">
            <w:pPr>
              <w:pStyle w:val="Other10"/>
              <w:framePr w:w="14609" w:h="5832" w:vSpace="403" w:wrap="notBeside" w:vAnchor="text" w:hAnchor="text" w:y="404"/>
              <w:spacing w:line="312" w:lineRule="auto"/>
            </w:pPr>
            <w:r>
              <w:rPr>
                <w:rStyle w:val="Other1"/>
              </w:rPr>
              <w:t>500 04 Hradec Králové Česká republika</w:t>
            </w:r>
          </w:p>
        </w:tc>
        <w:tc>
          <w:tcPr>
            <w:tcW w:w="2434" w:type="dxa"/>
            <w:shd w:val="clear" w:color="auto" w:fill="auto"/>
          </w:tcPr>
          <w:p w14:paraId="757A9132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960"/>
              <w:jc w:val="both"/>
            </w:pPr>
            <w:r>
              <w:rPr>
                <w:rStyle w:val="Other1"/>
              </w:rPr>
              <w:t>DIČ: CZ28849809</w:t>
            </w:r>
          </w:p>
        </w:tc>
        <w:tc>
          <w:tcPr>
            <w:tcW w:w="1130" w:type="dxa"/>
            <w:shd w:val="clear" w:color="auto" w:fill="auto"/>
          </w:tcPr>
          <w:p w14:paraId="7A2127D7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auto"/>
          </w:tcPr>
          <w:p w14:paraId="65026CE6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</w:tr>
      <w:tr w:rsidR="00A1148A" w14:paraId="094F742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00" w:type="dxa"/>
            <w:gridSpan w:val="2"/>
            <w:shd w:val="clear" w:color="auto" w:fill="auto"/>
            <w:vAlign w:val="bottom"/>
          </w:tcPr>
          <w:p w14:paraId="2E2EAAC7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pro odběratele zajišťuje dodávku:</w:t>
            </w:r>
          </w:p>
        </w:tc>
        <w:tc>
          <w:tcPr>
            <w:tcW w:w="4190" w:type="dxa"/>
            <w:shd w:val="clear" w:color="auto" w:fill="auto"/>
          </w:tcPr>
          <w:p w14:paraId="4F5A67FD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628" w:type="dxa"/>
            <w:shd w:val="clear" w:color="auto" w:fill="auto"/>
          </w:tcPr>
          <w:p w14:paraId="5A542AA0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69F43488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589041A3" w14:textId="77777777" w:rsidR="00A1148A" w:rsidRDefault="00000000">
            <w:pPr>
              <w:pStyle w:val="Other10"/>
              <w:framePr w:w="14609" w:h="5832" w:vSpace="403" w:wrap="notBeside" w:vAnchor="text" w:hAnchor="text" w:y="404"/>
              <w:jc w:val="center"/>
            </w:pPr>
            <w:r>
              <w:rPr>
                <w:rStyle w:val="Other1"/>
                <w:u w:val="single"/>
              </w:rPr>
              <w:t>I</w:t>
            </w:r>
          </w:p>
        </w:tc>
        <w:tc>
          <w:tcPr>
            <w:tcW w:w="1526" w:type="dxa"/>
            <w:shd w:val="clear" w:color="auto" w:fill="auto"/>
          </w:tcPr>
          <w:p w14:paraId="3132EA33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</w:tr>
      <w:tr w:rsidR="00A1148A" w14:paraId="18179CA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827DCE6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 xml:space="preserve">Logistická společnost </w:t>
            </w:r>
            <w:proofErr w:type="spellStart"/>
            <w:r>
              <w:rPr>
                <w:rStyle w:val="Other1"/>
              </w:rPr>
              <w:t>NemLog</w:t>
            </w:r>
            <w:proofErr w:type="spellEnd"/>
            <w:r>
              <w:rPr>
                <w:rStyle w:val="Other1"/>
              </w:rPr>
              <w:t xml:space="preserve"> a.s.</w:t>
            </w:r>
          </w:p>
        </w:tc>
        <w:tc>
          <w:tcPr>
            <w:tcW w:w="4190" w:type="dxa"/>
            <w:shd w:val="clear" w:color="auto" w:fill="auto"/>
          </w:tcPr>
          <w:p w14:paraId="3C525080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3CE71C63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0938CC4C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63023A47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auto"/>
          </w:tcPr>
          <w:p w14:paraId="6782983F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</w:tr>
      <w:tr w:rsidR="00A1148A" w14:paraId="5159817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17E7E" w14:textId="77777777" w:rsidR="00A1148A" w:rsidRDefault="00000000">
            <w:pPr>
              <w:pStyle w:val="Other10"/>
              <w:framePr w:w="14609" w:h="5832" w:vSpace="403" w:wrap="notBeside" w:vAnchor="text" w:hAnchor="text" w:y="404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EA115" w14:textId="77777777" w:rsidR="00A1148A" w:rsidRDefault="00000000">
            <w:pPr>
              <w:pStyle w:val="Other10"/>
              <w:framePr w:w="14609" w:h="5832" w:vSpace="403" w:wrap="notBeside" w:vAnchor="text" w:hAnchor="text" w:y="404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67F65" w14:textId="77777777" w:rsidR="00A1148A" w:rsidRDefault="00000000">
            <w:pPr>
              <w:pStyle w:val="Other10"/>
              <w:framePr w:w="14609" w:h="5832" w:vSpace="403" w:wrap="notBeside" w:vAnchor="text" w:hAnchor="text" w:y="404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5AC1F438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</w:tcPr>
          <w:p w14:paraId="5DC300D4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3A1DB" w14:textId="77777777" w:rsidR="00A1148A" w:rsidRDefault="00000000">
            <w:pPr>
              <w:pStyle w:val="Other10"/>
              <w:framePr w:w="14609" w:h="5832" w:vSpace="403" w:wrap="notBeside" w:vAnchor="text" w:hAnchor="text" w:y="404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5040F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A1148A" w14:paraId="7A5D95D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25" w:type="dxa"/>
            <w:shd w:val="clear" w:color="auto" w:fill="auto"/>
            <w:vAlign w:val="bottom"/>
          </w:tcPr>
          <w:p w14:paraId="71C7F5FC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1F34C341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N045006</w:t>
            </w:r>
          </w:p>
        </w:tc>
        <w:tc>
          <w:tcPr>
            <w:tcW w:w="4190" w:type="dxa"/>
            <w:shd w:val="clear" w:color="auto" w:fill="auto"/>
            <w:vAlign w:val="bottom"/>
          </w:tcPr>
          <w:p w14:paraId="46334E1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proofErr w:type="spellStart"/>
            <w:r>
              <w:rPr>
                <w:rStyle w:val="Other1"/>
              </w:rPr>
              <w:t>Arteriálnl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katetrizačni</w:t>
            </w:r>
            <w:proofErr w:type="spellEnd"/>
            <w:r>
              <w:rPr>
                <w:rStyle w:val="Other1"/>
              </w:rPr>
              <w:t xml:space="preserve">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394761AF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027B3931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4C4DAC45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20,000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AD6B7FF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OVH-5157/2024</w:t>
            </w:r>
          </w:p>
        </w:tc>
      </w:tr>
      <w:tr w:rsidR="00A1148A" w14:paraId="7E728F2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25" w:type="dxa"/>
            <w:shd w:val="clear" w:color="auto" w:fill="auto"/>
          </w:tcPr>
          <w:p w14:paraId="73494724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375" w:type="dxa"/>
            <w:shd w:val="clear" w:color="auto" w:fill="auto"/>
          </w:tcPr>
          <w:p w14:paraId="5D3B3693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N045008</w:t>
            </w:r>
          </w:p>
        </w:tc>
        <w:tc>
          <w:tcPr>
            <w:tcW w:w="4190" w:type="dxa"/>
            <w:shd w:val="clear" w:color="auto" w:fill="auto"/>
          </w:tcPr>
          <w:p w14:paraId="43A9810A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 xml:space="preserve">Arteriální </w:t>
            </w:r>
            <w:proofErr w:type="spellStart"/>
            <w:r>
              <w:rPr>
                <w:rStyle w:val="Other1"/>
              </w:rPr>
              <w:t>katetrizačni</w:t>
            </w:r>
            <w:proofErr w:type="spellEnd"/>
            <w:r>
              <w:rPr>
                <w:rStyle w:val="Other1"/>
              </w:rPr>
              <w:t xml:space="preserve"> set 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58C83C17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14B627EF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2B26ACAE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</w:tcPr>
          <w:p w14:paraId="05BB532D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OVH-5157/2024</w:t>
            </w:r>
          </w:p>
        </w:tc>
      </w:tr>
      <w:tr w:rsidR="00A1148A" w14:paraId="07AEDD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auto"/>
            <w:vAlign w:val="bottom"/>
          </w:tcPr>
          <w:p w14:paraId="0BEAD903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CV-15703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B93F5B9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N000338</w:t>
            </w:r>
          </w:p>
        </w:tc>
        <w:tc>
          <w:tcPr>
            <w:tcW w:w="4190" w:type="dxa"/>
            <w:shd w:val="clear" w:color="auto" w:fill="auto"/>
            <w:vAlign w:val="bottom"/>
          </w:tcPr>
          <w:p w14:paraId="06468570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Katetr centrální žilní 3lumen,7Fr,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5A79DB40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0FDCFD9F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2BFA684C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07FF38A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OVH-5180/2024</w:t>
            </w:r>
          </w:p>
        </w:tc>
      </w:tr>
      <w:tr w:rsidR="00A1148A" w14:paraId="22DA603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25" w:type="dxa"/>
            <w:shd w:val="clear" w:color="auto" w:fill="auto"/>
          </w:tcPr>
          <w:p w14:paraId="5A6EDF4C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CV-04301</w:t>
            </w:r>
          </w:p>
        </w:tc>
        <w:tc>
          <w:tcPr>
            <w:tcW w:w="1375" w:type="dxa"/>
            <w:shd w:val="clear" w:color="auto" w:fill="auto"/>
          </w:tcPr>
          <w:p w14:paraId="6A794E62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N000334</w:t>
            </w:r>
          </w:p>
        </w:tc>
        <w:tc>
          <w:tcPr>
            <w:tcW w:w="4190" w:type="dxa"/>
            <w:shd w:val="clear" w:color="auto" w:fill="auto"/>
          </w:tcPr>
          <w:p w14:paraId="4AC0F56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Katetr centrální žilní 1lumen,16Ga,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6792FDD4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0D209B90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36FCAC38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20,000 ks</w:t>
            </w:r>
          </w:p>
        </w:tc>
        <w:tc>
          <w:tcPr>
            <w:tcW w:w="1526" w:type="dxa"/>
            <w:shd w:val="clear" w:color="auto" w:fill="auto"/>
          </w:tcPr>
          <w:p w14:paraId="1667B012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OVH-5221/2024</w:t>
            </w:r>
          </w:p>
        </w:tc>
      </w:tr>
      <w:tr w:rsidR="00A1148A" w14:paraId="69F8A1A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25" w:type="dxa"/>
            <w:shd w:val="clear" w:color="auto" w:fill="auto"/>
          </w:tcPr>
          <w:p w14:paraId="2EA9978A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CV-04301</w:t>
            </w:r>
          </w:p>
        </w:tc>
        <w:tc>
          <w:tcPr>
            <w:tcW w:w="1375" w:type="dxa"/>
            <w:shd w:val="clear" w:color="auto" w:fill="auto"/>
          </w:tcPr>
          <w:p w14:paraId="3B274B2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N000334</w:t>
            </w:r>
          </w:p>
        </w:tc>
        <w:tc>
          <w:tcPr>
            <w:tcW w:w="4190" w:type="dxa"/>
            <w:shd w:val="clear" w:color="auto" w:fill="auto"/>
          </w:tcPr>
          <w:p w14:paraId="6D7AA541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Katetr centrální žilní 1lumen,16Ga,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15228E26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69B4120E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3C25A383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20,000 ks</w:t>
            </w:r>
          </w:p>
        </w:tc>
        <w:tc>
          <w:tcPr>
            <w:tcW w:w="1526" w:type="dxa"/>
            <w:shd w:val="clear" w:color="auto" w:fill="auto"/>
          </w:tcPr>
          <w:p w14:paraId="0AFEBF2C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OVH-5557/2024</w:t>
            </w:r>
          </w:p>
        </w:tc>
      </w:tr>
      <w:tr w:rsidR="00A1148A" w14:paraId="047ED37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25" w:type="dxa"/>
            <w:shd w:val="clear" w:color="auto" w:fill="auto"/>
          </w:tcPr>
          <w:p w14:paraId="025E2CA8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179360-000160</w:t>
            </w:r>
          </w:p>
        </w:tc>
        <w:tc>
          <w:tcPr>
            <w:tcW w:w="1375" w:type="dxa"/>
            <w:shd w:val="clear" w:color="auto" w:fill="auto"/>
          </w:tcPr>
          <w:p w14:paraId="71E3EA37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N046324</w:t>
            </w:r>
          </w:p>
        </w:tc>
        <w:tc>
          <w:tcPr>
            <w:tcW w:w="4190" w:type="dxa"/>
            <w:shd w:val="clear" w:color="auto" w:fill="auto"/>
          </w:tcPr>
          <w:p w14:paraId="4F9D413C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 xml:space="preserve">Katétr </w:t>
            </w:r>
            <w:proofErr w:type="spellStart"/>
            <w:r>
              <w:rPr>
                <w:rStyle w:val="Other1"/>
              </w:rPr>
              <w:t>Rusch</w:t>
            </w:r>
            <w:proofErr w:type="spellEnd"/>
            <w:r>
              <w:rPr>
                <w:rStyle w:val="Other1"/>
              </w:rPr>
              <w:t xml:space="preserve"> Senzor pro měř. teploty, silikon, </w:t>
            </w:r>
            <w:proofErr w:type="spellStart"/>
            <w:r>
              <w:rPr>
                <w:rStyle w:val="Other1"/>
              </w:rPr>
              <w:t>Nelaton</w:t>
            </w:r>
            <w:proofErr w:type="spellEnd"/>
            <w:r>
              <w:rPr>
                <w:rStyle w:val="Other1"/>
              </w:rPr>
              <w:t>, Ch16</w:t>
            </w:r>
          </w:p>
        </w:tc>
        <w:tc>
          <w:tcPr>
            <w:tcW w:w="2628" w:type="dxa"/>
            <w:shd w:val="clear" w:color="auto" w:fill="auto"/>
          </w:tcPr>
          <w:p w14:paraId="5EDC71F0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4A0BE78B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45BE93CA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</w:tcPr>
          <w:p w14:paraId="3B38937C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OVH-5762/2024</w:t>
            </w:r>
          </w:p>
        </w:tc>
      </w:tr>
      <w:tr w:rsidR="00A1148A" w14:paraId="7021EA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auto"/>
          </w:tcPr>
          <w:p w14:paraId="10843B47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375" w:type="dxa"/>
            <w:shd w:val="clear" w:color="auto" w:fill="auto"/>
          </w:tcPr>
          <w:p w14:paraId="3BE2D69B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N045008</w:t>
            </w:r>
          </w:p>
        </w:tc>
        <w:tc>
          <w:tcPr>
            <w:tcW w:w="4190" w:type="dxa"/>
            <w:shd w:val="clear" w:color="auto" w:fill="auto"/>
          </w:tcPr>
          <w:p w14:paraId="084FBA8D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proofErr w:type="spellStart"/>
            <w:r>
              <w:rPr>
                <w:rStyle w:val="Other1"/>
              </w:rPr>
              <w:t>Arteriálnl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katetrizačni</w:t>
            </w:r>
            <w:proofErr w:type="spellEnd"/>
            <w:r>
              <w:rPr>
                <w:rStyle w:val="Other1"/>
              </w:rPr>
              <w:t xml:space="preserve"> set 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75B45636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225C4F27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4A55569F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20,000 ks</w:t>
            </w:r>
          </w:p>
        </w:tc>
        <w:tc>
          <w:tcPr>
            <w:tcW w:w="1526" w:type="dxa"/>
            <w:shd w:val="clear" w:color="auto" w:fill="auto"/>
          </w:tcPr>
          <w:p w14:paraId="46E8E83B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OVH-5764/2024</w:t>
            </w:r>
          </w:p>
        </w:tc>
      </w:tr>
      <w:tr w:rsidR="00A1148A" w14:paraId="6937DD7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25" w:type="dxa"/>
            <w:shd w:val="clear" w:color="auto" w:fill="auto"/>
          </w:tcPr>
          <w:p w14:paraId="602B9DB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375" w:type="dxa"/>
            <w:shd w:val="clear" w:color="auto" w:fill="auto"/>
          </w:tcPr>
          <w:p w14:paraId="044E0C7D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N045006</w:t>
            </w:r>
          </w:p>
        </w:tc>
        <w:tc>
          <w:tcPr>
            <w:tcW w:w="4190" w:type="dxa"/>
            <w:shd w:val="clear" w:color="auto" w:fill="auto"/>
          </w:tcPr>
          <w:p w14:paraId="4141C1D2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 xml:space="preserve">Arteriální </w:t>
            </w:r>
            <w:proofErr w:type="spellStart"/>
            <w:r>
              <w:rPr>
                <w:rStyle w:val="Other1"/>
              </w:rPr>
              <w:t>katetrizačni</w:t>
            </w:r>
            <w:proofErr w:type="spellEnd"/>
            <w:r>
              <w:rPr>
                <w:rStyle w:val="Other1"/>
              </w:rPr>
              <w:t xml:space="preserve">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12B567CA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545B6355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50FEA180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</w:tcPr>
          <w:p w14:paraId="53867B5F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OVH-5764/2024</w:t>
            </w:r>
          </w:p>
        </w:tc>
      </w:tr>
      <w:tr w:rsidR="00A1148A" w14:paraId="53112D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auto"/>
          </w:tcPr>
          <w:p w14:paraId="1F3875BA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4150150</w:t>
            </w:r>
          </w:p>
        </w:tc>
        <w:tc>
          <w:tcPr>
            <w:tcW w:w="1375" w:type="dxa"/>
            <w:shd w:val="clear" w:color="auto" w:fill="auto"/>
          </w:tcPr>
          <w:p w14:paraId="5409235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N001271</w:t>
            </w:r>
          </w:p>
        </w:tc>
        <w:tc>
          <w:tcPr>
            <w:tcW w:w="4190" w:type="dxa"/>
            <w:shd w:val="clear" w:color="auto" w:fill="auto"/>
          </w:tcPr>
          <w:p w14:paraId="7D9D47A5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RUSCH POLARIS FO BLADE MAC 5</w:t>
            </w:r>
          </w:p>
        </w:tc>
        <w:tc>
          <w:tcPr>
            <w:tcW w:w="2628" w:type="dxa"/>
            <w:shd w:val="clear" w:color="auto" w:fill="auto"/>
          </w:tcPr>
          <w:p w14:paraId="15D287FE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48B7E946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527CFFA4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20,000 ks</w:t>
            </w:r>
          </w:p>
        </w:tc>
        <w:tc>
          <w:tcPr>
            <w:tcW w:w="1526" w:type="dxa"/>
            <w:shd w:val="clear" w:color="auto" w:fill="auto"/>
          </w:tcPr>
          <w:p w14:paraId="20680EEC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OVH-5764/2024</w:t>
            </w:r>
          </w:p>
        </w:tc>
      </w:tr>
      <w:tr w:rsidR="00A1148A" w14:paraId="43A1514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25" w:type="dxa"/>
            <w:shd w:val="clear" w:color="auto" w:fill="auto"/>
          </w:tcPr>
          <w:p w14:paraId="54FD2A12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4150140</w:t>
            </w:r>
          </w:p>
        </w:tc>
        <w:tc>
          <w:tcPr>
            <w:tcW w:w="1375" w:type="dxa"/>
            <w:shd w:val="clear" w:color="auto" w:fill="auto"/>
          </w:tcPr>
          <w:p w14:paraId="0F43E1A3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N047355</w:t>
            </w:r>
          </w:p>
        </w:tc>
        <w:tc>
          <w:tcPr>
            <w:tcW w:w="4190" w:type="dxa"/>
            <w:shd w:val="clear" w:color="auto" w:fill="auto"/>
          </w:tcPr>
          <w:p w14:paraId="3A33EFAD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RUSCH POLARIS FO BLADE MAC 4</w:t>
            </w:r>
          </w:p>
        </w:tc>
        <w:tc>
          <w:tcPr>
            <w:tcW w:w="2628" w:type="dxa"/>
            <w:shd w:val="clear" w:color="auto" w:fill="auto"/>
          </w:tcPr>
          <w:p w14:paraId="757E81EE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114B8F9C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1AD108CC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</w:tcPr>
          <w:p w14:paraId="604B4BA1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OVH-5764/2024</w:t>
            </w:r>
          </w:p>
        </w:tc>
      </w:tr>
      <w:tr w:rsidR="00A1148A" w14:paraId="106E41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auto"/>
          </w:tcPr>
          <w:p w14:paraId="1EB8F3CE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375" w:type="dxa"/>
            <w:shd w:val="clear" w:color="auto" w:fill="auto"/>
          </w:tcPr>
          <w:p w14:paraId="386DF0D7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N045008</w:t>
            </w:r>
          </w:p>
        </w:tc>
        <w:tc>
          <w:tcPr>
            <w:tcW w:w="4190" w:type="dxa"/>
            <w:shd w:val="clear" w:color="auto" w:fill="auto"/>
          </w:tcPr>
          <w:p w14:paraId="6CBD3B20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 xml:space="preserve">Arteriální </w:t>
            </w:r>
            <w:proofErr w:type="spellStart"/>
            <w:r>
              <w:rPr>
                <w:rStyle w:val="Other1"/>
              </w:rPr>
              <w:t>katetrizačni</w:t>
            </w:r>
            <w:proofErr w:type="spellEnd"/>
            <w:r>
              <w:rPr>
                <w:rStyle w:val="Other1"/>
              </w:rPr>
              <w:t xml:space="preserve"> set 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32921E5B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2AA359E8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57BCF2BF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</w:tcPr>
          <w:p w14:paraId="06B95E96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OVH-5830/2024</w:t>
            </w:r>
          </w:p>
        </w:tc>
      </w:tr>
      <w:tr w:rsidR="00A1148A" w14:paraId="7582846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25" w:type="dxa"/>
            <w:shd w:val="clear" w:color="auto" w:fill="auto"/>
            <w:vAlign w:val="bottom"/>
          </w:tcPr>
          <w:p w14:paraId="70DDA230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1A40F2A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>N045006</w:t>
            </w:r>
          </w:p>
        </w:tc>
        <w:tc>
          <w:tcPr>
            <w:tcW w:w="4190" w:type="dxa"/>
            <w:shd w:val="clear" w:color="auto" w:fill="auto"/>
            <w:vAlign w:val="bottom"/>
          </w:tcPr>
          <w:p w14:paraId="0DE67E53" w14:textId="77777777" w:rsidR="00A1148A" w:rsidRDefault="00000000">
            <w:pPr>
              <w:pStyle w:val="Other10"/>
              <w:framePr w:w="14609" w:h="5832" w:vSpace="403" w:wrap="notBeside" w:vAnchor="text" w:hAnchor="text" w:y="404"/>
            </w:pPr>
            <w:r>
              <w:rPr>
                <w:rStyle w:val="Other1"/>
              </w:rPr>
              <w:t xml:space="preserve">Arteriální </w:t>
            </w:r>
            <w:proofErr w:type="spellStart"/>
            <w:r>
              <w:rPr>
                <w:rStyle w:val="Other1"/>
              </w:rPr>
              <w:t>katetrizačni</w:t>
            </w:r>
            <w:proofErr w:type="spellEnd"/>
            <w:r>
              <w:rPr>
                <w:rStyle w:val="Other1"/>
              </w:rPr>
              <w:t xml:space="preserve">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2628" w:type="dxa"/>
            <w:shd w:val="clear" w:color="auto" w:fill="auto"/>
          </w:tcPr>
          <w:p w14:paraId="5E88F53E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14:paraId="47352E9E" w14:textId="77777777" w:rsidR="00A1148A" w:rsidRDefault="00A1148A">
            <w:pPr>
              <w:framePr w:w="14609" w:h="5832" w:vSpace="403" w:wrap="notBeside" w:vAnchor="text" w:hAnchor="text" w:y="404"/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5E4A3285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20"/>
            </w:pPr>
            <w:r>
              <w:rPr>
                <w:rStyle w:val="Other1"/>
              </w:rPr>
              <w:t>10,000 ks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F811153" w14:textId="77777777" w:rsidR="00A1148A" w:rsidRDefault="00000000">
            <w:pPr>
              <w:pStyle w:val="Other10"/>
              <w:framePr w:w="14609" w:h="5832" w:vSpace="403" w:wrap="notBeside" w:vAnchor="text" w:hAnchor="text" w:y="404"/>
              <w:ind w:firstLine="200"/>
            </w:pPr>
            <w:r>
              <w:rPr>
                <w:rStyle w:val="Other1"/>
              </w:rPr>
              <w:t>OVH-5830/2024</w:t>
            </w:r>
          </w:p>
        </w:tc>
      </w:tr>
    </w:tbl>
    <w:p w14:paraId="2B1E48CC" w14:textId="77777777" w:rsidR="00A1148A" w:rsidRDefault="00000000">
      <w:pPr>
        <w:pStyle w:val="Tablecaption10"/>
        <w:framePr w:w="814" w:h="187" w:hSpace="13795" w:wrap="notBeside" w:vAnchor="text" w:hAnchor="text" w:x="12500" w:y="1"/>
      </w:pPr>
      <w:r>
        <w:rPr>
          <w:rStyle w:val="Tablecaption1"/>
        </w:rPr>
        <w:t>31.10.2024</w:t>
      </w:r>
    </w:p>
    <w:p w14:paraId="43DB8ACF" w14:textId="77777777" w:rsidR="00A1148A" w:rsidRDefault="00000000">
      <w:pPr>
        <w:pStyle w:val="Tablecaption10"/>
        <w:framePr w:w="1224" w:h="202" w:hSpace="13385" w:wrap="notBeside" w:vAnchor="text" w:hAnchor="text" w:x="10823" w:y="1"/>
      </w:pPr>
      <w:r>
        <w:rPr>
          <w:rStyle w:val="Tablecaption1"/>
        </w:rPr>
        <w:t>Datum vystavení:</w:t>
      </w:r>
    </w:p>
    <w:p w14:paraId="5868F2BA" w14:textId="77777777" w:rsidR="00A1148A" w:rsidRDefault="00A1148A">
      <w:pPr>
        <w:spacing w:line="1" w:lineRule="exact"/>
      </w:pPr>
    </w:p>
    <w:p w14:paraId="4D34A701" w14:textId="77777777" w:rsidR="00A1148A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77F7BE9B" w14:textId="77777777" w:rsidR="00A1148A" w:rsidRDefault="00000000">
      <w:pPr>
        <w:pStyle w:val="Bodytext10"/>
        <w:spacing w:line="276" w:lineRule="auto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76583A10" w14:textId="77777777" w:rsidR="00A1148A" w:rsidRDefault="00000000">
      <w:pPr>
        <w:pStyle w:val="Bodytext10"/>
        <w:spacing w:line="276" w:lineRule="auto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31B87E76" w14:textId="77777777" w:rsidR="00A1148A" w:rsidRDefault="00000000">
      <w:pPr>
        <w:pStyle w:val="Bodytext10"/>
        <w:spacing w:after="640" w:line="257" w:lineRule="auto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0DD83815" w14:textId="77777777" w:rsidR="00A1148A" w:rsidRDefault="00000000">
      <w:pPr>
        <w:pStyle w:val="Bodytext20"/>
        <w:pBdr>
          <w:top w:val="single" w:sz="4" w:space="0" w:color="auto"/>
        </w:pBdr>
      </w:pPr>
      <w:r>
        <w:rPr>
          <w:rStyle w:val="Bodytext2"/>
        </w:rPr>
        <w:t>Vystaveno v systému ABRA</w:t>
      </w:r>
    </w:p>
    <w:sectPr w:rsidR="00A1148A">
      <w:pgSz w:w="16840" w:h="11900" w:orient="landscape"/>
      <w:pgMar w:top="777" w:right="924" w:bottom="505" w:left="1306" w:header="349" w:footer="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4A4B8" w14:textId="77777777" w:rsidR="002A6738" w:rsidRDefault="002A6738">
      <w:r>
        <w:separator/>
      </w:r>
    </w:p>
  </w:endnote>
  <w:endnote w:type="continuationSeparator" w:id="0">
    <w:p w14:paraId="6653011B" w14:textId="77777777" w:rsidR="002A6738" w:rsidRDefault="002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A5D27" w14:textId="77777777" w:rsidR="002A6738" w:rsidRDefault="002A6738"/>
  </w:footnote>
  <w:footnote w:type="continuationSeparator" w:id="0">
    <w:p w14:paraId="2626BDB6" w14:textId="77777777" w:rsidR="002A6738" w:rsidRDefault="002A67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8A"/>
    <w:rsid w:val="000B043D"/>
    <w:rsid w:val="002A6738"/>
    <w:rsid w:val="00820CDF"/>
    <w:rsid w:val="00A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88A0"/>
  <w15:docId w15:val="{837B06E7-0D56-423E-8457-0E7D7662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line="266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180"/>
      <w:ind w:right="420"/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ind w:left="142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2024-11-04T07:26:00Z</dcterms:created>
  <dcterms:modified xsi:type="dcterms:W3CDTF">2024-11-04T07:26:00Z</dcterms:modified>
</cp:coreProperties>
</file>