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DA794" w14:textId="77777777" w:rsidR="00CC2829" w:rsidRDefault="005B7B24">
      <w:pPr>
        <w:spacing w:after="0" w:line="259" w:lineRule="auto"/>
        <w:ind w:left="0" w:right="58" w:firstLine="0"/>
        <w:jc w:val="center"/>
      </w:pPr>
      <w:r>
        <w:rPr>
          <w:b/>
          <w:sz w:val="36"/>
        </w:rPr>
        <w:t xml:space="preserve">SMLOUVA O DÍLO </w:t>
      </w:r>
    </w:p>
    <w:p w14:paraId="6642912F" w14:textId="77777777" w:rsidR="00CC2829" w:rsidRDefault="005B7B24">
      <w:pPr>
        <w:spacing w:after="0" w:line="259" w:lineRule="auto"/>
        <w:ind w:left="0" w:right="54" w:firstLine="0"/>
        <w:jc w:val="center"/>
      </w:pPr>
      <w:r>
        <w:rPr>
          <w:b/>
          <w:sz w:val="20"/>
        </w:rPr>
        <w:t xml:space="preserve">č. 2011-03-07 </w:t>
      </w:r>
    </w:p>
    <w:p w14:paraId="22C8AFA9" w14:textId="77777777" w:rsidR="00CC2829" w:rsidRDefault="005B7B24">
      <w:pPr>
        <w:spacing w:after="0" w:line="259" w:lineRule="auto"/>
        <w:ind w:left="0" w:right="15" w:firstLine="0"/>
        <w:jc w:val="center"/>
      </w:pPr>
      <w:r>
        <w:rPr>
          <w:sz w:val="16"/>
        </w:rPr>
        <w:t xml:space="preserve"> </w:t>
      </w:r>
    </w:p>
    <w:p w14:paraId="0807BC57" w14:textId="77777777" w:rsidR="00CC2829" w:rsidRDefault="005B7B24">
      <w:pPr>
        <w:spacing w:after="17" w:line="259" w:lineRule="auto"/>
        <w:ind w:left="0" w:firstLine="0"/>
        <w:jc w:val="left"/>
      </w:pP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</w:p>
    <w:p w14:paraId="2BD11632" w14:textId="77777777" w:rsidR="00CC2829" w:rsidRDefault="005B7B24">
      <w:pPr>
        <w:spacing w:after="24" w:line="275" w:lineRule="auto"/>
        <w:ind w:left="0" w:firstLine="0"/>
        <w:jc w:val="left"/>
      </w:pPr>
      <w:r>
        <w:rPr>
          <w:sz w:val="16"/>
        </w:rPr>
        <w:t xml:space="preserve">uzavřená níže uvedeného dne, měsíce a roku mezi smluvními stranami podle podle zákona č. 89/2012 Sb., občanský zákoník, v platném znění (dále jen občanský zákoník) </w:t>
      </w:r>
    </w:p>
    <w:p w14:paraId="0F4D45AC" w14:textId="77777777" w:rsidR="00CC2829" w:rsidRDefault="005B7B24">
      <w:pPr>
        <w:spacing w:after="0" w:line="259" w:lineRule="auto"/>
        <w:ind w:left="0" w:firstLine="0"/>
        <w:jc w:val="left"/>
      </w:pPr>
      <w:r>
        <w:t xml:space="preserve"> </w:t>
      </w:r>
    </w:p>
    <w:p w14:paraId="2276923B" w14:textId="77777777" w:rsidR="00CC2829" w:rsidRDefault="005B7B24">
      <w:pPr>
        <w:ind w:left="-5" w:right="47"/>
      </w:pPr>
      <w:r>
        <w:t xml:space="preserve">mezi </w:t>
      </w:r>
    </w:p>
    <w:p w14:paraId="39D4A47F" w14:textId="77777777" w:rsidR="00CC2829" w:rsidRDefault="005B7B24">
      <w:pPr>
        <w:spacing w:after="78" w:line="259" w:lineRule="auto"/>
        <w:ind w:left="0" w:firstLine="0"/>
        <w:jc w:val="left"/>
      </w:pPr>
      <w:r>
        <w:t xml:space="preserve"> </w:t>
      </w:r>
    </w:p>
    <w:p w14:paraId="2DB7656B" w14:textId="0B072D68" w:rsidR="00CC2829" w:rsidRDefault="005B7B24">
      <w:pPr>
        <w:numPr>
          <w:ilvl w:val="0"/>
          <w:numId w:val="1"/>
        </w:numPr>
        <w:spacing w:after="0" w:line="284" w:lineRule="auto"/>
        <w:ind w:right="2627" w:hanging="288"/>
        <w:jc w:val="left"/>
      </w:pPr>
      <w:r>
        <w:t xml:space="preserve">společností </w:t>
      </w:r>
      <w:r>
        <w:rPr>
          <w:b/>
        </w:rPr>
        <w:t>Sklářská s.r.o.</w:t>
      </w:r>
      <w:r>
        <w:t xml:space="preserve">, se sídlem Vápenice 2968/21, 796 01 Prostějov IČO: 21406154 zapsána v obchodním rejstříku KS v Brně oddíl C vložka: </w:t>
      </w:r>
      <w:r>
        <w:rPr>
          <w:i/>
        </w:rPr>
        <w:t xml:space="preserve"> </w:t>
      </w:r>
    </w:p>
    <w:p w14:paraId="6FBA8612" w14:textId="77777777" w:rsidR="00CC2829" w:rsidRDefault="005B7B24">
      <w:pPr>
        <w:spacing w:after="118" w:line="259" w:lineRule="auto"/>
        <w:ind w:left="300" w:firstLine="0"/>
        <w:jc w:val="left"/>
      </w:pPr>
      <w:r>
        <w:rPr>
          <w:sz w:val="10"/>
        </w:rPr>
        <w:t xml:space="preserve"> </w:t>
      </w:r>
    </w:p>
    <w:p w14:paraId="61B65653" w14:textId="77777777" w:rsidR="00CC2829" w:rsidRDefault="005B7B24">
      <w:pPr>
        <w:spacing w:after="0" w:line="259" w:lineRule="auto"/>
        <w:ind w:left="295"/>
        <w:jc w:val="left"/>
      </w:pPr>
      <w:r>
        <w:t>dále jako</w:t>
      </w:r>
      <w:r>
        <w:rPr>
          <w:b/>
        </w:rPr>
        <w:t xml:space="preserve"> </w:t>
      </w:r>
      <w:r>
        <w:rPr>
          <w:b/>
          <w:i/>
        </w:rPr>
        <w:t>/zhotovitel/</w:t>
      </w:r>
      <w:r>
        <w:rPr>
          <w:b/>
        </w:rPr>
        <w:t xml:space="preserve"> </w:t>
      </w:r>
    </w:p>
    <w:p w14:paraId="2B1A9CAC" w14:textId="77777777" w:rsidR="00CC2829" w:rsidRDefault="005B7B24">
      <w:pPr>
        <w:ind w:left="-15" w:right="3743" w:firstLine="300"/>
      </w:pPr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a </w:t>
      </w:r>
    </w:p>
    <w:p w14:paraId="36F94941" w14:textId="77777777" w:rsidR="00CC2829" w:rsidRDefault="005B7B24">
      <w:pPr>
        <w:spacing w:after="73" w:line="259" w:lineRule="auto"/>
        <w:ind w:left="0" w:firstLine="0"/>
        <w:jc w:val="left"/>
      </w:pPr>
      <w:r>
        <w:t xml:space="preserve"> </w:t>
      </w:r>
    </w:p>
    <w:p w14:paraId="147C0321" w14:textId="77777777" w:rsidR="00CC2829" w:rsidRDefault="005B7B24">
      <w:pPr>
        <w:numPr>
          <w:ilvl w:val="0"/>
          <w:numId w:val="1"/>
        </w:numPr>
        <w:spacing w:after="32" w:line="284" w:lineRule="auto"/>
        <w:ind w:right="2627" w:hanging="288"/>
        <w:jc w:val="left"/>
      </w:pPr>
      <w:r>
        <w:t xml:space="preserve">jméno/firma:  Střední škola F. D. Roosevelta Brno, příspěvková organizace                           bydliště/sídlo: Křižíkova 1694/11, 612 00 Brno IČ: 00 567 191 </w:t>
      </w:r>
    </w:p>
    <w:p w14:paraId="7490CB86" w14:textId="77777777" w:rsidR="00CC2829" w:rsidRDefault="005B7B24">
      <w:pPr>
        <w:spacing w:after="177" w:line="259" w:lineRule="auto"/>
        <w:ind w:left="284" w:firstLine="0"/>
        <w:jc w:val="left"/>
      </w:pPr>
      <w:r>
        <w:rPr>
          <w:sz w:val="10"/>
        </w:rPr>
        <w:t xml:space="preserve"> </w:t>
      </w:r>
    </w:p>
    <w:p w14:paraId="71DCB8E8" w14:textId="77777777" w:rsidR="00CC2829" w:rsidRDefault="005B7B24">
      <w:pPr>
        <w:spacing w:after="38" w:line="259" w:lineRule="auto"/>
        <w:ind w:left="295"/>
        <w:jc w:val="left"/>
      </w:pPr>
      <w:r>
        <w:t>dále jako</w:t>
      </w:r>
      <w:r>
        <w:rPr>
          <w:b/>
        </w:rPr>
        <w:t xml:space="preserve"> </w:t>
      </w:r>
      <w:r>
        <w:rPr>
          <w:b/>
          <w:i/>
        </w:rPr>
        <w:t>/objednatel/</w:t>
      </w:r>
      <w:r>
        <w:rPr>
          <w:i/>
        </w:rPr>
        <w:t xml:space="preserve"> </w:t>
      </w:r>
    </w:p>
    <w:p w14:paraId="3BAE8568" w14:textId="77777777" w:rsidR="00CC2829" w:rsidRDefault="005B7B24">
      <w:pPr>
        <w:spacing w:after="82" w:line="259" w:lineRule="auto"/>
        <w:ind w:left="0" w:firstLine="0"/>
        <w:jc w:val="center"/>
      </w:pPr>
      <w:r>
        <w:rPr>
          <w:b/>
        </w:rPr>
        <w:t xml:space="preserve"> </w:t>
      </w:r>
    </w:p>
    <w:p w14:paraId="3140BAA1" w14:textId="77777777" w:rsidR="00CC2829" w:rsidRDefault="005B7B24">
      <w:pPr>
        <w:pStyle w:val="Nadpis1"/>
      </w:pPr>
      <w:r>
        <w:t>I.</w:t>
      </w:r>
      <w:r>
        <w:rPr>
          <w:rFonts w:ascii="Arial" w:eastAsia="Arial" w:hAnsi="Arial" w:cs="Arial"/>
        </w:rPr>
        <w:t xml:space="preserve"> </w:t>
      </w:r>
      <w:r>
        <w:t xml:space="preserve">PŘEDMĚT SMLOUVY </w:t>
      </w:r>
    </w:p>
    <w:p w14:paraId="1B446FC8" w14:textId="77777777" w:rsidR="00CC2829" w:rsidRDefault="005B7B24">
      <w:pPr>
        <w:spacing w:after="19" w:line="259" w:lineRule="auto"/>
        <w:ind w:left="0" w:firstLine="0"/>
        <w:jc w:val="left"/>
      </w:pPr>
      <w:r>
        <w:t xml:space="preserve"> </w:t>
      </w:r>
    </w:p>
    <w:p w14:paraId="2B811576" w14:textId="77777777" w:rsidR="00CC2829" w:rsidRDefault="005B7B24">
      <w:pPr>
        <w:ind w:left="-5" w:right="47"/>
      </w:pPr>
      <w:r>
        <w:t xml:space="preserve">Zhotovitel se na základě požadavku objednatele zavazuje podle této smlouvy pro něj zhotovit: </w:t>
      </w:r>
    </w:p>
    <w:p w14:paraId="1221267D" w14:textId="77777777" w:rsidR="00CC2829" w:rsidRDefault="005B7B24">
      <w:pPr>
        <w:spacing w:after="14" w:line="259" w:lineRule="auto"/>
        <w:ind w:left="0" w:firstLine="0"/>
        <w:jc w:val="left"/>
      </w:pPr>
      <w:r>
        <w:rPr>
          <w:b/>
        </w:rPr>
        <w:t xml:space="preserve"> </w:t>
      </w:r>
    </w:p>
    <w:p w14:paraId="1CCE3BFD" w14:textId="77777777" w:rsidR="00CC2829" w:rsidRDefault="005B7B24">
      <w:pPr>
        <w:spacing w:after="70"/>
        <w:ind w:left="-5" w:right="47"/>
      </w:pPr>
      <w:r>
        <w:rPr>
          <w:b/>
        </w:rPr>
        <w:t>1.</w:t>
      </w:r>
      <w:r>
        <w:t xml:space="preserve"> </w:t>
      </w:r>
      <w:r>
        <w:rPr>
          <w:b/>
        </w:rPr>
        <w:t xml:space="preserve">dodavatelské práce </w:t>
      </w:r>
      <w:r>
        <w:t xml:space="preserve">v dohodnutém rozsahu, ceně a termínu na realizaci v objektu školy: </w:t>
      </w:r>
    </w:p>
    <w:p w14:paraId="2EE023B1" w14:textId="77777777" w:rsidR="00CC2829" w:rsidRDefault="005B7B24">
      <w:pPr>
        <w:ind w:left="-5" w:right="47"/>
      </w:pPr>
      <w:r>
        <w:t xml:space="preserve">Výměnu zasklení v plastových oknech objednatele, dle rozsahu dohodnutém s objednatelem, předané v písemné podobě (půdorysy jednotlivých podlaží budovy s vyznačenými okny, kde se bude zasklení měnit). </w:t>
      </w:r>
    </w:p>
    <w:p w14:paraId="67C5FB6A" w14:textId="77777777" w:rsidR="00CC2829" w:rsidRDefault="005B7B24">
      <w:pPr>
        <w:spacing w:after="0" w:line="259" w:lineRule="auto"/>
        <w:ind w:left="0" w:firstLine="0"/>
        <w:jc w:val="right"/>
      </w:pPr>
      <w:r>
        <w:rPr>
          <w:i/>
        </w:rPr>
        <w:t xml:space="preserve"> </w:t>
      </w:r>
    </w:p>
    <w:p w14:paraId="314B019A" w14:textId="77777777" w:rsidR="00CC2829" w:rsidRDefault="005B7B24">
      <w:pPr>
        <w:ind w:left="-5" w:right="47"/>
      </w:pPr>
      <w:r>
        <w:t xml:space="preserve">Dohodnuté dílo bude provedeno podle nabídky č..: CN240418 ze dne: 1.11.2024 </w:t>
      </w:r>
    </w:p>
    <w:p w14:paraId="25894099" w14:textId="77777777" w:rsidR="00CC2829" w:rsidRDefault="005B7B24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D7FE448" w14:textId="77777777" w:rsidR="00CC2829" w:rsidRDefault="005B7B24">
      <w:pPr>
        <w:spacing w:after="125" w:line="259" w:lineRule="auto"/>
        <w:ind w:left="284" w:firstLine="0"/>
        <w:jc w:val="left"/>
      </w:pPr>
      <w:r>
        <w:t xml:space="preserve"> </w:t>
      </w:r>
    </w:p>
    <w:p w14:paraId="4E65688F" w14:textId="77777777" w:rsidR="00CC2829" w:rsidRDefault="005B7B24">
      <w:pPr>
        <w:pStyle w:val="Nadpis1"/>
        <w:ind w:right="362"/>
      </w:pPr>
      <w:r>
        <w:t xml:space="preserve">II. CENA DÍLA </w:t>
      </w:r>
    </w:p>
    <w:p w14:paraId="23691DF4" w14:textId="77777777" w:rsidR="00CC2829" w:rsidRDefault="005B7B24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</w:p>
    <w:p w14:paraId="12AED19D" w14:textId="77777777" w:rsidR="00CC2829" w:rsidRDefault="005B7B24">
      <w:pPr>
        <w:ind w:left="-5" w:right="47"/>
      </w:pPr>
      <w:r>
        <w:rPr>
          <w:b/>
        </w:rPr>
        <w:t>1.</w:t>
      </w:r>
      <w:r>
        <w:t xml:space="preserve"> Dohodnutá cena díla je splatná takto: </w:t>
      </w:r>
    </w:p>
    <w:p w14:paraId="57AC41CF" w14:textId="77777777" w:rsidR="00CC2829" w:rsidRDefault="005B7B24">
      <w:pPr>
        <w:numPr>
          <w:ilvl w:val="0"/>
          <w:numId w:val="2"/>
        </w:numPr>
        <w:ind w:right="47" w:hanging="360"/>
      </w:pPr>
      <w:r>
        <w:t>záloha ve výši</w:t>
      </w:r>
      <w:r>
        <w:rPr>
          <w:b/>
        </w:rPr>
        <w:t xml:space="preserve"> </w:t>
      </w:r>
      <w:r>
        <w:t xml:space="preserve">150 000,- Kč splatná do 10 dnů od podpisu smlouvy </w:t>
      </w:r>
    </w:p>
    <w:p w14:paraId="066590DF" w14:textId="77777777" w:rsidR="00CC2829" w:rsidRDefault="005B7B24">
      <w:pPr>
        <w:numPr>
          <w:ilvl w:val="0"/>
          <w:numId w:val="2"/>
        </w:numPr>
        <w:ind w:right="47" w:hanging="360"/>
      </w:pPr>
      <w:r>
        <w:t xml:space="preserve">doplatek ve výši 140 390 splatný do 23.12.2024 </w:t>
      </w:r>
    </w:p>
    <w:p w14:paraId="0173795B" w14:textId="77777777" w:rsidR="00CC2829" w:rsidRDefault="005B7B24">
      <w:pPr>
        <w:spacing w:after="70"/>
        <w:ind w:left="-5" w:right="47"/>
      </w:pPr>
      <w:r>
        <w:t xml:space="preserve">. </w:t>
      </w:r>
    </w:p>
    <w:p w14:paraId="46035054" w14:textId="77777777" w:rsidR="00CC2829" w:rsidRDefault="005B7B24">
      <w:pPr>
        <w:spacing w:after="123" w:line="259" w:lineRule="auto"/>
        <w:ind w:left="0" w:firstLine="0"/>
        <w:jc w:val="center"/>
      </w:pPr>
      <w:r>
        <w:rPr>
          <w:b/>
        </w:rPr>
        <w:t xml:space="preserve"> </w:t>
      </w:r>
    </w:p>
    <w:p w14:paraId="082D902B" w14:textId="77777777" w:rsidR="00CC2829" w:rsidRDefault="005B7B24">
      <w:pPr>
        <w:spacing w:after="0" w:line="259" w:lineRule="auto"/>
        <w:ind w:left="315" w:right="363"/>
        <w:jc w:val="center"/>
      </w:pPr>
      <w:r>
        <w:rPr>
          <w:b/>
        </w:rPr>
        <w:t xml:space="preserve">III. TERMÍN DODÁNÍ DÍLA </w:t>
      </w:r>
    </w:p>
    <w:p w14:paraId="570084E8" w14:textId="77777777" w:rsidR="00CC2829" w:rsidRDefault="005B7B24">
      <w:pPr>
        <w:spacing w:after="9" w:line="259" w:lineRule="auto"/>
        <w:ind w:left="0" w:firstLine="0"/>
        <w:jc w:val="left"/>
      </w:pPr>
      <w:r>
        <w:t xml:space="preserve"> </w:t>
      </w:r>
    </w:p>
    <w:p w14:paraId="49F79677" w14:textId="77777777" w:rsidR="00CC2829" w:rsidRDefault="005B7B24">
      <w:pPr>
        <w:ind w:left="-5" w:right="47"/>
      </w:pPr>
      <w:r>
        <w:t xml:space="preserve">Zhotovitel se zavazuje dokončit dílo do 18.12.2024  </w:t>
      </w:r>
    </w:p>
    <w:p w14:paraId="3A54396F" w14:textId="77777777" w:rsidR="00CC2829" w:rsidRDefault="005B7B24">
      <w:pPr>
        <w:spacing w:after="58" w:line="259" w:lineRule="auto"/>
        <w:ind w:left="360" w:firstLine="0"/>
        <w:jc w:val="left"/>
      </w:pPr>
      <w:r>
        <w:t xml:space="preserve"> </w:t>
      </w:r>
    </w:p>
    <w:p w14:paraId="4C2C27DF" w14:textId="77777777" w:rsidR="00CC2829" w:rsidRDefault="005B7B24">
      <w:pPr>
        <w:spacing w:after="104" w:line="259" w:lineRule="auto"/>
        <w:ind w:left="0" w:firstLine="0"/>
        <w:jc w:val="center"/>
      </w:pPr>
      <w:r>
        <w:rPr>
          <w:b/>
        </w:rPr>
        <w:t xml:space="preserve"> </w:t>
      </w:r>
    </w:p>
    <w:p w14:paraId="550279F7" w14:textId="77777777" w:rsidR="00CC2829" w:rsidRDefault="005B7B24">
      <w:pPr>
        <w:pStyle w:val="Nadpis1"/>
        <w:spacing w:after="55"/>
        <w:ind w:right="365"/>
      </w:pPr>
      <w:r>
        <w:lastRenderedPageBreak/>
        <w:t xml:space="preserve">IV. DALŠÍ PRÁVA A POVINNOSTI SMLUVNÍCH STRAN </w:t>
      </w:r>
    </w:p>
    <w:p w14:paraId="5B0DDE68" w14:textId="77777777" w:rsidR="00CC2829" w:rsidRDefault="005B7B24">
      <w:pPr>
        <w:spacing w:after="97" w:line="259" w:lineRule="auto"/>
        <w:ind w:left="0" w:firstLine="0"/>
        <w:jc w:val="left"/>
      </w:pPr>
      <w:r>
        <w:rPr>
          <w:b/>
        </w:rPr>
        <w:t xml:space="preserve"> </w:t>
      </w:r>
    </w:p>
    <w:p w14:paraId="3E1A2847" w14:textId="77777777" w:rsidR="00CC2829" w:rsidRDefault="005B7B24">
      <w:pPr>
        <w:ind w:left="-5" w:right="47"/>
      </w:pPr>
      <w:r>
        <w:rPr>
          <w:b/>
        </w:rPr>
        <w:t>1.</w:t>
      </w:r>
      <w:r>
        <w:t xml:space="preserve"> Zhotovitel se dále zavazuje: </w:t>
      </w:r>
    </w:p>
    <w:p w14:paraId="0C88063C" w14:textId="77777777" w:rsidR="00CC2829" w:rsidRDefault="005B7B24">
      <w:pPr>
        <w:numPr>
          <w:ilvl w:val="0"/>
          <w:numId w:val="3"/>
        </w:numPr>
        <w:ind w:right="47" w:hanging="428"/>
      </w:pPr>
      <w:r>
        <w:t xml:space="preserve">dílo provést v dohodnuté kvalitě a v souladu s podmínkami této smlouvy, </w:t>
      </w:r>
    </w:p>
    <w:p w14:paraId="5963E87D" w14:textId="77777777" w:rsidR="00CC2829" w:rsidRDefault="005B7B24">
      <w:pPr>
        <w:numPr>
          <w:ilvl w:val="0"/>
          <w:numId w:val="3"/>
        </w:numPr>
        <w:ind w:right="47" w:hanging="428"/>
      </w:pPr>
      <w:r>
        <w:t xml:space="preserve">považovat za důvěrné informace, jejichž zveřejnění by mohlo poškodit objednatele. </w:t>
      </w:r>
    </w:p>
    <w:p w14:paraId="68DAE231" w14:textId="77777777" w:rsidR="00CC2829" w:rsidRDefault="005B7B24">
      <w:pPr>
        <w:ind w:left="-5" w:right="47"/>
      </w:pPr>
      <w:r>
        <w:t xml:space="preserve">Zhotovitel je oprávněn pověřit provedením části díla třetí osobu, ručí však za kvalitu díla ve stejném rozsahu, jako by tuto část díla prováděl sám. </w:t>
      </w:r>
    </w:p>
    <w:p w14:paraId="30246963" w14:textId="77777777" w:rsidR="00CC2829" w:rsidRDefault="005B7B24">
      <w:pPr>
        <w:spacing w:after="0" w:line="259" w:lineRule="auto"/>
        <w:ind w:left="0" w:firstLine="0"/>
        <w:jc w:val="left"/>
      </w:pPr>
      <w:r>
        <w:t xml:space="preserve"> </w:t>
      </w:r>
    </w:p>
    <w:p w14:paraId="7FEBD0E7" w14:textId="77777777" w:rsidR="00CC2829" w:rsidRDefault="005B7B24">
      <w:pPr>
        <w:ind w:left="-5" w:right="47"/>
      </w:pPr>
      <w:r>
        <w:rPr>
          <w:b/>
        </w:rPr>
        <w:t>2.</w:t>
      </w:r>
      <w:r>
        <w:t xml:space="preserve"> Objednatel se zavazuje: </w:t>
      </w:r>
    </w:p>
    <w:p w14:paraId="14BA3B3C" w14:textId="77777777" w:rsidR="00CC2829" w:rsidRDefault="005B7B24">
      <w:pPr>
        <w:numPr>
          <w:ilvl w:val="0"/>
          <w:numId w:val="4"/>
        </w:numPr>
        <w:ind w:right="47" w:hanging="428"/>
      </w:pPr>
      <w:r>
        <w:t xml:space="preserve">poskytnout zhotoviteli potřebnou součinnost při provádění díla včetně včasného předávání informací, dohodnutých podkladů, materiálů a informací zhotoviteli, </w:t>
      </w:r>
    </w:p>
    <w:p w14:paraId="477F3674" w14:textId="77777777" w:rsidR="00CC2829" w:rsidRDefault="005B7B24">
      <w:pPr>
        <w:numPr>
          <w:ilvl w:val="0"/>
          <w:numId w:val="4"/>
        </w:numPr>
        <w:ind w:right="47" w:hanging="428"/>
      </w:pPr>
      <w:r>
        <w:t xml:space="preserve">v dohodnutých termínech se dostavovat na jednání se zhotovitelem, </w:t>
      </w:r>
    </w:p>
    <w:p w14:paraId="7658C8D1" w14:textId="77777777" w:rsidR="00CC2829" w:rsidRDefault="005B7B24">
      <w:pPr>
        <w:numPr>
          <w:ilvl w:val="0"/>
          <w:numId w:val="4"/>
        </w:numPr>
        <w:ind w:right="47" w:hanging="428"/>
      </w:pPr>
      <w:r>
        <w:t xml:space="preserve">upozorňovat zhotovitele na zjištěné vady díla, </w:t>
      </w:r>
    </w:p>
    <w:p w14:paraId="471D0179" w14:textId="77777777" w:rsidR="00CC2829" w:rsidRDefault="005B7B24">
      <w:pPr>
        <w:numPr>
          <w:ilvl w:val="0"/>
          <w:numId w:val="4"/>
        </w:numPr>
        <w:ind w:right="47" w:hanging="428"/>
      </w:pPr>
      <w:r>
        <w:t xml:space="preserve">zajistit součinnost při kolaudaci stavby, tak aby nedošlo k prodlení s jejím dodáním, </w:t>
      </w:r>
    </w:p>
    <w:p w14:paraId="3ECE4910" w14:textId="77777777" w:rsidR="00CC2829" w:rsidRDefault="005B7B24">
      <w:pPr>
        <w:ind w:left="-5" w:right="47"/>
      </w:pPr>
      <w:r>
        <w:t xml:space="preserve">Objednatel je oprávněn odstoupit od smlouvy v případě, že zhotovitel ani po vyzvání opakovaně neplní své smluvní povinnosti. </w:t>
      </w:r>
    </w:p>
    <w:p w14:paraId="0AD5B6F1" w14:textId="77777777" w:rsidR="00CC2829" w:rsidRDefault="005B7B24">
      <w:pPr>
        <w:spacing w:after="144" w:line="259" w:lineRule="auto"/>
        <w:ind w:left="0" w:firstLine="0"/>
        <w:jc w:val="left"/>
      </w:pPr>
      <w:r>
        <w:t xml:space="preserve"> </w:t>
      </w:r>
    </w:p>
    <w:p w14:paraId="43D80402" w14:textId="77777777" w:rsidR="00CC2829" w:rsidRDefault="005B7B24">
      <w:pPr>
        <w:pStyle w:val="Nadpis1"/>
        <w:ind w:right="362"/>
      </w:pPr>
      <w:r>
        <w:t xml:space="preserve">V. </w:t>
      </w:r>
      <w:r>
        <w:rPr>
          <w:rFonts w:ascii="Arial" w:eastAsia="Arial" w:hAnsi="Arial" w:cs="Arial"/>
        </w:rPr>
        <w:t xml:space="preserve"> </w:t>
      </w:r>
      <w:r>
        <w:t xml:space="preserve">ZÁRUKA NA DÍLO                    </w:t>
      </w:r>
    </w:p>
    <w:p w14:paraId="511E8D01" w14:textId="77777777" w:rsidR="00CC2829" w:rsidRDefault="005B7B24">
      <w:pPr>
        <w:spacing w:after="20" w:line="259" w:lineRule="auto"/>
        <w:ind w:left="0" w:firstLine="0"/>
        <w:jc w:val="left"/>
      </w:pPr>
      <w:r>
        <w:t xml:space="preserve"> </w:t>
      </w:r>
    </w:p>
    <w:p w14:paraId="1C1435C2" w14:textId="77777777" w:rsidR="00CC2829" w:rsidRDefault="005B7B24">
      <w:pPr>
        <w:ind w:left="-5" w:right="47"/>
      </w:pPr>
      <w:r>
        <w:t xml:space="preserve">Zhotovitel ručí za kvalitu provedeného díla po dobu 60 měsíců od data dokončení díla dle této smlouvy. Zhotovitel nenese odpovědnost za vady díla, které byly způsobeny vadami a nedostatky předané projektové dokumentace nebo částí díla dodávaných objednatelem nebo třetími osobami sjednanými objednatelem mimo rámec této smlouvy. </w:t>
      </w:r>
    </w:p>
    <w:p w14:paraId="4E5F1783" w14:textId="77777777" w:rsidR="00CC2829" w:rsidRDefault="005B7B24">
      <w:pPr>
        <w:spacing w:after="126" w:line="259" w:lineRule="auto"/>
        <w:ind w:left="0" w:firstLine="0"/>
        <w:jc w:val="left"/>
      </w:pPr>
      <w:r>
        <w:t xml:space="preserve"> </w:t>
      </w:r>
    </w:p>
    <w:p w14:paraId="3115D3BC" w14:textId="77777777" w:rsidR="00CC2829" w:rsidRDefault="005B7B24">
      <w:pPr>
        <w:pStyle w:val="Nadpis1"/>
        <w:ind w:right="360"/>
      </w:pPr>
      <w:r>
        <w:t>VI. PORUŠENÍ SMLUVNÍCH POVINNOSTÍ</w:t>
      </w:r>
      <w:r>
        <w:rPr>
          <w:b w:val="0"/>
        </w:rPr>
        <w:t xml:space="preserve"> </w:t>
      </w:r>
    </w:p>
    <w:p w14:paraId="2D68904A" w14:textId="77777777" w:rsidR="00CC2829" w:rsidRDefault="005B7B24">
      <w:pPr>
        <w:spacing w:after="18" w:line="259" w:lineRule="auto"/>
        <w:ind w:left="0" w:firstLine="0"/>
        <w:jc w:val="left"/>
      </w:pPr>
      <w:r>
        <w:rPr>
          <w:b/>
        </w:rPr>
        <w:t xml:space="preserve"> </w:t>
      </w:r>
    </w:p>
    <w:p w14:paraId="1F743B2E" w14:textId="77777777" w:rsidR="00CC2829" w:rsidRDefault="005B7B24">
      <w:pPr>
        <w:numPr>
          <w:ilvl w:val="0"/>
          <w:numId w:val="5"/>
        </w:numPr>
        <w:ind w:right="47"/>
      </w:pPr>
      <w:r>
        <w:t xml:space="preserve">Pro případ nezaplacení některé části ceny objednatelem ve sjednané lhůtě je objednatel povinen zaplatit zhotoviteli úroky z prodlení ve výši 0,1 % z dlužné částky za každý den prodlení objednatele.    </w:t>
      </w:r>
    </w:p>
    <w:p w14:paraId="490F1473" w14:textId="77777777" w:rsidR="00CC2829" w:rsidRDefault="005B7B24">
      <w:pPr>
        <w:spacing w:after="18" w:line="259" w:lineRule="auto"/>
        <w:ind w:left="0" w:firstLine="0"/>
        <w:jc w:val="left"/>
      </w:pPr>
      <w:r>
        <w:rPr>
          <w:b/>
        </w:rPr>
        <w:t xml:space="preserve"> </w:t>
      </w:r>
    </w:p>
    <w:p w14:paraId="62905738" w14:textId="77777777" w:rsidR="00CC2829" w:rsidRDefault="005B7B24">
      <w:pPr>
        <w:numPr>
          <w:ilvl w:val="0"/>
          <w:numId w:val="5"/>
        </w:numPr>
        <w:ind w:right="47"/>
      </w:pPr>
      <w:r>
        <w:t xml:space="preserve">V případě nedokončení díla zhotovitelem v termínu dle bodu III. 4. této smlouvy se sjednává výše úroků z prodlení ve výši 0,1 % z ceny příslušné části díla, s kterou je zhotovitel v prodlení, a to za každý den prodlení zhotovitele. </w:t>
      </w:r>
    </w:p>
    <w:p w14:paraId="566ED835" w14:textId="77777777" w:rsidR="00CC2829" w:rsidRDefault="005B7B24">
      <w:pPr>
        <w:spacing w:after="22" w:line="259" w:lineRule="auto"/>
        <w:ind w:left="0" w:firstLine="0"/>
        <w:jc w:val="center"/>
      </w:pPr>
      <w:r>
        <w:rPr>
          <w:b/>
        </w:rPr>
        <w:t xml:space="preserve"> </w:t>
      </w:r>
    </w:p>
    <w:p w14:paraId="7569536D" w14:textId="77777777" w:rsidR="00CC2829" w:rsidRDefault="005B7B24">
      <w:pPr>
        <w:pStyle w:val="Nadpis1"/>
        <w:ind w:right="362"/>
      </w:pPr>
      <w:r>
        <w:t xml:space="preserve">VII. OSTATNÍ SMLUVNÍ UJEDNÁNÍ </w:t>
      </w:r>
    </w:p>
    <w:p w14:paraId="64B26532" w14:textId="77777777" w:rsidR="00CC2829" w:rsidRDefault="005B7B24">
      <w:pPr>
        <w:spacing w:after="20" w:line="259" w:lineRule="auto"/>
        <w:ind w:left="0" w:firstLine="0"/>
        <w:jc w:val="left"/>
      </w:pPr>
      <w:r>
        <w:rPr>
          <w:b/>
        </w:rPr>
        <w:t xml:space="preserve"> </w:t>
      </w:r>
    </w:p>
    <w:p w14:paraId="2AE11EE2" w14:textId="77777777" w:rsidR="00CC2829" w:rsidRDefault="005B7B24">
      <w:pPr>
        <w:numPr>
          <w:ilvl w:val="0"/>
          <w:numId w:val="6"/>
        </w:numPr>
        <w:ind w:right="47" w:hanging="238"/>
      </w:pPr>
      <w:r>
        <w:t xml:space="preserve">Ostatní právní vztahy související s plněním této smlouvy se řídí ustanoveními podle zákona č. 89/2012 </w:t>
      </w:r>
    </w:p>
    <w:p w14:paraId="196A9746" w14:textId="77777777" w:rsidR="00CC2829" w:rsidRDefault="005B7B24">
      <w:pPr>
        <w:ind w:left="-5" w:right="47"/>
      </w:pPr>
      <w:r>
        <w:t xml:space="preserve">Sb., občanský zákoník, v platném znění (dále jen občanský zákoník) </w:t>
      </w:r>
    </w:p>
    <w:p w14:paraId="293A23BC" w14:textId="77777777" w:rsidR="00CC2829" w:rsidRDefault="005B7B24">
      <w:pPr>
        <w:spacing w:after="18" w:line="259" w:lineRule="auto"/>
        <w:ind w:left="0" w:firstLine="0"/>
        <w:jc w:val="left"/>
      </w:pPr>
      <w:r>
        <w:rPr>
          <w:b/>
        </w:rPr>
        <w:t xml:space="preserve"> </w:t>
      </w:r>
    </w:p>
    <w:p w14:paraId="3679ABD4" w14:textId="77777777" w:rsidR="00CC2829" w:rsidRDefault="005B7B24">
      <w:pPr>
        <w:numPr>
          <w:ilvl w:val="0"/>
          <w:numId w:val="6"/>
        </w:numPr>
        <w:ind w:right="47" w:hanging="238"/>
      </w:pPr>
      <w:r>
        <w:t xml:space="preserve">Účastníci prohlašují, že si tuto smlouvu před podpisem přečetli, že je jim její obsah srozumitelný a známý a že tato není uzavírána pod nátlakem ani za nevýhodných podmínek pro první nebo druhou smluvní stranu. Na důkaz souhlasu s jejím obsahem ji účastníci podepisují.  </w:t>
      </w:r>
    </w:p>
    <w:p w14:paraId="74C1B742" w14:textId="77777777" w:rsidR="00CC2829" w:rsidRDefault="005B7B24">
      <w:pPr>
        <w:spacing w:after="21" w:line="259" w:lineRule="auto"/>
        <w:ind w:left="0" w:firstLine="0"/>
        <w:jc w:val="left"/>
      </w:pPr>
      <w:r>
        <w:rPr>
          <w:b/>
        </w:rPr>
        <w:t xml:space="preserve"> </w:t>
      </w:r>
    </w:p>
    <w:p w14:paraId="46A0579C" w14:textId="77777777" w:rsidR="00CC2829" w:rsidRDefault="005B7B24">
      <w:pPr>
        <w:numPr>
          <w:ilvl w:val="0"/>
          <w:numId w:val="6"/>
        </w:numPr>
        <w:ind w:right="47" w:hanging="238"/>
      </w:pPr>
      <w:r>
        <w:t xml:space="preserve">Smlouva se vyhotovuje ve dvou stejnopisech, z nichž každá ze smluvních stran obdrží po jednom podepsaném vyhotovení. </w:t>
      </w:r>
    </w:p>
    <w:p w14:paraId="104DE699" w14:textId="77777777" w:rsidR="00CC2829" w:rsidRDefault="005B7B24">
      <w:pPr>
        <w:spacing w:after="0" w:line="259" w:lineRule="auto"/>
        <w:ind w:left="0" w:firstLine="0"/>
        <w:jc w:val="left"/>
      </w:pPr>
      <w:r>
        <w:t xml:space="preserve"> </w:t>
      </w:r>
    </w:p>
    <w:p w14:paraId="179436C7" w14:textId="77777777" w:rsidR="00CC2829" w:rsidRDefault="005B7B24">
      <w:pPr>
        <w:spacing w:after="0" w:line="259" w:lineRule="auto"/>
        <w:ind w:left="0" w:firstLine="0"/>
        <w:jc w:val="left"/>
      </w:pPr>
      <w:r>
        <w:t xml:space="preserve"> </w:t>
      </w:r>
    </w:p>
    <w:p w14:paraId="2C0636CD" w14:textId="77777777" w:rsidR="00CC2829" w:rsidRDefault="005B7B24">
      <w:pPr>
        <w:spacing w:after="0" w:line="259" w:lineRule="auto"/>
        <w:ind w:left="0" w:firstLine="0"/>
        <w:jc w:val="left"/>
      </w:pPr>
      <w:r>
        <w:t xml:space="preserve"> </w:t>
      </w:r>
    </w:p>
    <w:p w14:paraId="05712D65" w14:textId="77777777" w:rsidR="00CC2829" w:rsidRDefault="005B7B24">
      <w:pPr>
        <w:ind w:left="-5" w:right="47"/>
      </w:pPr>
      <w:r>
        <w:t>V Brně dne: 01.11.2024</w:t>
      </w:r>
      <w:r>
        <w:rPr>
          <w:i/>
        </w:rPr>
        <w:t xml:space="preserve"> </w:t>
      </w:r>
    </w:p>
    <w:p w14:paraId="61E723C7" w14:textId="77777777" w:rsidR="00CC2829" w:rsidRDefault="005B7B24">
      <w:pPr>
        <w:spacing w:after="0" w:line="259" w:lineRule="auto"/>
        <w:ind w:left="0" w:firstLine="0"/>
        <w:jc w:val="left"/>
      </w:pPr>
      <w:r>
        <w:rPr>
          <w:i/>
        </w:rPr>
        <w:lastRenderedPageBreak/>
        <w:t xml:space="preserve"> </w:t>
      </w:r>
    </w:p>
    <w:p w14:paraId="7B5469F2" w14:textId="77777777" w:rsidR="00CC2829" w:rsidRDefault="005B7B24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70717541" w14:textId="77777777" w:rsidR="00CC2829" w:rsidRDefault="005B7B24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4BAC20B2" w14:textId="77777777" w:rsidR="00CC2829" w:rsidRDefault="005B7B24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256F1DAA" w14:textId="77777777" w:rsidR="00CC2829" w:rsidRDefault="005B7B24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32D1C3CC" w14:textId="77777777" w:rsidR="00CC2829" w:rsidRDefault="005B7B24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34513610" w14:textId="77777777" w:rsidR="00CC2829" w:rsidRDefault="005B7B24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14:paraId="2A93CC32" w14:textId="77777777" w:rsidR="00CC2829" w:rsidRDefault="005B7B24">
      <w:pPr>
        <w:spacing w:after="0" w:line="259" w:lineRule="auto"/>
        <w:ind w:left="0" w:firstLine="0"/>
        <w:jc w:val="left"/>
      </w:pPr>
      <w:r>
        <w:t xml:space="preserve"> </w:t>
      </w:r>
    </w:p>
    <w:p w14:paraId="030D5F7A" w14:textId="77777777" w:rsidR="00CC2829" w:rsidRDefault="005B7B24">
      <w:pPr>
        <w:tabs>
          <w:tab w:val="center" w:pos="3541"/>
          <w:tab w:val="center" w:pos="4249"/>
          <w:tab w:val="center" w:pos="6277"/>
        </w:tabs>
        <w:ind w:left="-15" w:firstLine="0"/>
        <w:jc w:val="left"/>
      </w:pPr>
      <w:r>
        <w:t xml:space="preserve">................................................     </w:t>
      </w:r>
      <w:r>
        <w:tab/>
        <w:t xml:space="preserve"> </w:t>
      </w:r>
      <w:r>
        <w:tab/>
        <w:t xml:space="preserve"> </w:t>
      </w:r>
      <w:r>
        <w:tab/>
        <w:t xml:space="preserve"> …........................................... </w:t>
      </w:r>
    </w:p>
    <w:p w14:paraId="33147F79" w14:textId="77777777" w:rsidR="00CC2829" w:rsidRDefault="005B7B24">
      <w:pPr>
        <w:tabs>
          <w:tab w:val="center" w:pos="1079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Jan Kříž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 xml:space="preserve"> </w:t>
      </w:r>
    </w:p>
    <w:p w14:paraId="346B089F" w14:textId="77777777" w:rsidR="00CC2829" w:rsidRDefault="005B7B24">
      <w:pPr>
        <w:tabs>
          <w:tab w:val="center" w:pos="1332"/>
          <w:tab w:val="center" w:pos="2833"/>
          <w:tab w:val="center" w:pos="3541"/>
          <w:tab w:val="center" w:pos="4249"/>
          <w:tab w:val="center" w:pos="4957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Sklářská s.r.o.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  <w:i/>
          <w:color w:val="FF9900"/>
        </w:rPr>
        <w:t xml:space="preserve"> </w:t>
      </w:r>
    </w:p>
    <w:p w14:paraId="09368711" w14:textId="77777777" w:rsidR="00CC2829" w:rsidRDefault="005B7B24">
      <w:pPr>
        <w:tabs>
          <w:tab w:val="center" w:pos="1223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06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(zhotovitel)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(objednatel) </w:t>
      </w:r>
    </w:p>
    <w:sectPr w:rsidR="00CC2829">
      <w:pgSz w:w="11909" w:h="16834"/>
      <w:pgMar w:top="1203" w:right="1354" w:bottom="1491" w:left="99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CB3D49"/>
    <w:multiLevelType w:val="hybridMultilevel"/>
    <w:tmpl w:val="D3FE5B04"/>
    <w:lvl w:ilvl="0" w:tplc="44DAB74E">
      <w:start w:val="1"/>
      <w:numFmt w:val="lowerLetter"/>
      <w:lvlText w:val="%1)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3A85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6E7D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4CE5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7C86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8C67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62AA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18E2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7874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344937"/>
    <w:multiLevelType w:val="hybridMultilevel"/>
    <w:tmpl w:val="013EE3DE"/>
    <w:lvl w:ilvl="0" w:tplc="7A98A2E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C664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B66C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6612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EEB3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405D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E0DB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8851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5E47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FC0359"/>
    <w:multiLevelType w:val="hybridMultilevel"/>
    <w:tmpl w:val="50A08ACE"/>
    <w:lvl w:ilvl="0" w:tplc="A24A84B2">
      <w:start w:val="1"/>
      <w:numFmt w:val="lowerLetter"/>
      <w:lvlText w:val="%1)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64F9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8899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A048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620D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A013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B880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AE53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BA10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2D01B0"/>
    <w:multiLevelType w:val="hybridMultilevel"/>
    <w:tmpl w:val="D548B200"/>
    <w:lvl w:ilvl="0" w:tplc="60201E0A">
      <w:start w:val="1"/>
      <w:numFmt w:val="decimal"/>
      <w:lvlText w:val="%1."/>
      <w:lvlJc w:val="left"/>
      <w:pPr>
        <w:ind w:left="2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965A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30FC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88CB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9049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9E3A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DE01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FA14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8611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52F5FEE"/>
    <w:multiLevelType w:val="hybridMultilevel"/>
    <w:tmpl w:val="06CCF944"/>
    <w:lvl w:ilvl="0" w:tplc="35289186">
      <w:start w:val="1"/>
      <w:numFmt w:val="decimal"/>
      <w:lvlText w:val="%1."/>
      <w:lvlJc w:val="left"/>
      <w:pPr>
        <w:ind w:left="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F0D6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9253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AC49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3827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7423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90FE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D07A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F0D3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C62486"/>
    <w:multiLevelType w:val="hybridMultilevel"/>
    <w:tmpl w:val="A2F2AA92"/>
    <w:lvl w:ilvl="0" w:tplc="2E9EC0D8">
      <w:start w:val="1"/>
      <w:numFmt w:val="lowerLetter"/>
      <w:lvlText w:val="%1)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C6A40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7E3F0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DCB5F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B0DF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38BBC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0C4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2E2E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F2EF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45614037">
    <w:abstractNumId w:val="4"/>
  </w:num>
  <w:num w:numId="2" w16cid:durableId="621838213">
    <w:abstractNumId w:val="5"/>
  </w:num>
  <w:num w:numId="3" w16cid:durableId="749036398">
    <w:abstractNumId w:val="0"/>
  </w:num>
  <w:num w:numId="4" w16cid:durableId="175314954">
    <w:abstractNumId w:val="2"/>
  </w:num>
  <w:num w:numId="5" w16cid:durableId="615452852">
    <w:abstractNumId w:val="1"/>
  </w:num>
  <w:num w:numId="6" w16cid:durableId="1826970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829"/>
    <w:rsid w:val="00287AFC"/>
    <w:rsid w:val="005B7B24"/>
    <w:rsid w:val="00984011"/>
    <w:rsid w:val="00B86C63"/>
    <w:rsid w:val="00CC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7B046"/>
  <w15:docId w15:val="{DB99685E-A81E-45FE-9F39-A08BCEC0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31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575</Words>
  <Characters>3394</Characters>
  <Application>Microsoft Office Word</Application>
  <DocSecurity>0</DocSecurity>
  <Lines>28</Lines>
  <Paragraphs>7</Paragraphs>
  <ScaleCrop>false</ScaleCrop>
  <Company>HP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SH</dc:creator>
  <cp:keywords/>
  <cp:lastModifiedBy>Dagmar Kleinová</cp:lastModifiedBy>
  <cp:revision>3</cp:revision>
  <dcterms:created xsi:type="dcterms:W3CDTF">2024-11-01T14:21:00Z</dcterms:created>
  <dcterms:modified xsi:type="dcterms:W3CDTF">2024-11-01T14:22:00Z</dcterms:modified>
</cp:coreProperties>
</file>