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25" w:rsidRDefault="00D878B5">
      <w:pPr>
        <w:pStyle w:val="Style4"/>
        <w:keepNext/>
        <w:keepLines/>
        <w:shd w:val="clear" w:color="auto" w:fill="auto"/>
        <w:spacing w:after="139"/>
      </w:pPr>
      <w:r>
        <w:rPr>
          <w:noProof/>
        </w:rPr>
        <mc:AlternateContent>
          <mc:Choice Requires="wps">
            <w:drawing>
              <wp:anchor distT="0" distB="219710" distL="63500" distR="1787525" simplePos="0" relativeHeight="377487104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49530</wp:posOffset>
                </wp:positionV>
                <wp:extent cx="2364740" cy="326390"/>
                <wp:effectExtent l="0" t="3810" r="0" b="317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C25" w:rsidRDefault="00D878B5">
                            <w:pPr>
                              <w:pStyle w:val="Style2"/>
                              <w:shd w:val="clear" w:color="auto" w:fill="auto"/>
                            </w:pPr>
                            <w:r w:rsidRPr="00D878B5">
                              <w:rPr>
                                <w:sz w:val="28"/>
                              </w:rPr>
                              <w:t>studio</w:t>
                            </w:r>
                            <w:r w:rsidR="006F6D62">
                              <w:t>SPOSPICHAL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3.9pt;width:186.2pt;height:25.7pt;z-index:-125829376;visibility:visible;mso-wrap-style:square;mso-width-percent:0;mso-height-percent:0;mso-wrap-distance-left:5pt;mso-wrap-distance-top:0;mso-wrap-distance-right:140.75pt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0Mrg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AVKfvVAJODx246QG2ocs2U9Xdi+K7Qlysa8J39FZK0deUlMDONzfdF1dH&#10;HGVAtv0nUUIYstfCAg2VbE3poBgI0KFLT6fOGCoFbAazKFyEcFTA2SyIZr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" filled="f" stroked="f">
                <v:textbox style="mso-fit-shape-to-text:t" inset="0,0,0,0">
                  <w:txbxContent>
                    <w:p w:rsidR="00C70C25" w:rsidRDefault="00D878B5">
                      <w:pPr>
                        <w:pStyle w:val="Style2"/>
                        <w:shd w:val="clear" w:color="auto" w:fill="auto"/>
                      </w:pPr>
                      <w:r w:rsidRPr="00D878B5">
                        <w:rPr>
                          <w:sz w:val="28"/>
                        </w:rPr>
                        <w:t>studio</w:t>
                      </w:r>
                      <w:r w:rsidR="006F6D62">
                        <w:t>SPOSPICHAL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6F6D62">
        <w:t>Nabídka NB2024-0014</w:t>
      </w:r>
      <w:bookmarkEnd w:id="0"/>
    </w:p>
    <w:p w:rsidR="00C70C25" w:rsidRDefault="006F6D62">
      <w:pPr>
        <w:pStyle w:val="Style6"/>
        <w:shd w:val="clear" w:color="auto" w:fill="auto"/>
        <w:tabs>
          <w:tab w:val="left" w:pos="3344"/>
        </w:tabs>
        <w:spacing w:before="0"/>
      </w:pPr>
      <w:r>
        <w:t>Datum vytvoření</w:t>
      </w:r>
      <w:r w:rsidR="00D878B5">
        <w:t xml:space="preserve"> </w:t>
      </w:r>
      <w:r>
        <w:t>31.10</w:t>
      </w:r>
      <w:r w:rsidR="00D878B5">
        <w:t>.</w:t>
      </w:r>
      <w:r>
        <w:t xml:space="preserve"> 2024</w:t>
      </w:r>
    </w:p>
    <w:p w:rsidR="00C70C25" w:rsidRDefault="006F6D62" w:rsidP="00D878B5">
      <w:pPr>
        <w:pStyle w:val="Style6"/>
        <w:shd w:val="clear" w:color="auto" w:fill="auto"/>
        <w:tabs>
          <w:tab w:val="left" w:pos="3344"/>
        </w:tabs>
        <w:spacing w:before="0"/>
        <w:jc w:val="left"/>
        <w:sectPr w:rsidR="00C70C25">
          <w:pgSz w:w="11934" w:h="16859"/>
          <w:pgMar w:top="1113" w:right="820" w:bottom="7831" w:left="739" w:header="0" w:footer="3" w:gutter="0"/>
          <w:cols w:space="720"/>
          <w:noEndnote/>
          <w:docGrid w:linePitch="360"/>
        </w:sectPr>
      </w:pPr>
      <w:r>
        <w:t>Plat</w:t>
      </w:r>
      <w:r>
        <w:t>í</w:t>
      </w:r>
      <w:r w:rsidR="00D878B5">
        <w:t xml:space="preserve"> </w:t>
      </w:r>
      <w:r>
        <w:t>do</w:t>
      </w:r>
      <w:r w:rsidR="00D878B5">
        <w:t xml:space="preserve"> </w:t>
      </w:r>
      <w:r>
        <w:t>30.11. 2024</w:t>
      </w:r>
    </w:p>
    <w:p w:rsidR="00C70C25" w:rsidRDefault="00C70C25">
      <w:pPr>
        <w:spacing w:line="240" w:lineRule="exact"/>
        <w:rPr>
          <w:sz w:val="19"/>
          <w:szCs w:val="19"/>
        </w:rPr>
      </w:pPr>
    </w:p>
    <w:p w:rsidR="00C70C25" w:rsidRDefault="00C70C25">
      <w:pPr>
        <w:spacing w:before="115" w:after="115" w:line="240" w:lineRule="exact"/>
        <w:rPr>
          <w:sz w:val="19"/>
          <w:szCs w:val="19"/>
        </w:rPr>
      </w:pPr>
    </w:p>
    <w:p w:rsidR="00C70C25" w:rsidRDefault="00C70C25">
      <w:pPr>
        <w:rPr>
          <w:sz w:val="2"/>
          <w:szCs w:val="2"/>
        </w:rPr>
        <w:sectPr w:rsidR="00C70C25">
          <w:type w:val="continuous"/>
          <w:pgSz w:w="11934" w:h="16859"/>
          <w:pgMar w:top="1113" w:right="0" w:bottom="7831" w:left="0" w:header="0" w:footer="3" w:gutter="0"/>
          <w:cols w:space="720"/>
          <w:noEndnote/>
          <w:docGrid w:linePitch="360"/>
        </w:sectPr>
      </w:pPr>
    </w:p>
    <w:p w:rsidR="00C70C25" w:rsidRDefault="006F6D62">
      <w:pPr>
        <w:pStyle w:val="Style6"/>
        <w:shd w:val="clear" w:color="auto" w:fill="auto"/>
        <w:spacing w:before="0" w:after="235" w:line="200" w:lineRule="exact"/>
      </w:pPr>
      <w:r>
        <w:t>DODAVATEL</w:t>
      </w:r>
    </w:p>
    <w:p w:rsidR="00C70C25" w:rsidRDefault="006F6D62">
      <w:pPr>
        <w:pStyle w:val="Style8"/>
        <w:keepNext/>
        <w:keepLines/>
        <w:shd w:val="clear" w:color="auto" w:fill="auto"/>
        <w:spacing w:before="0"/>
      </w:pPr>
      <w:bookmarkStart w:id="1" w:name="bookmark1"/>
      <w:r>
        <w:rPr>
          <w:lang w:val="en-US" w:eastAsia="en-US" w:bidi="en-US"/>
        </w:rPr>
        <w:t xml:space="preserve">Mgr. </w:t>
      </w:r>
      <w:r>
        <w:t>Petr Pospíchal</w:t>
      </w:r>
      <w:bookmarkEnd w:id="1"/>
    </w:p>
    <w:p w:rsidR="00C70C25" w:rsidRDefault="006F6D62">
      <w:pPr>
        <w:pStyle w:val="Style6"/>
        <w:shd w:val="clear" w:color="auto" w:fill="auto"/>
        <w:spacing w:before="0" w:after="297"/>
        <w:ind w:right="2660"/>
        <w:jc w:val="left"/>
      </w:pPr>
      <w:r>
        <w:t>Mikuláškovo náměstí 576/15 625 00 Brno - Starý Lískovec</w:t>
      </w:r>
    </w:p>
    <w:p w:rsidR="00C70C25" w:rsidRDefault="006F6D62">
      <w:pPr>
        <w:pStyle w:val="Style6"/>
        <w:shd w:val="clear" w:color="auto" w:fill="auto"/>
        <w:tabs>
          <w:tab w:val="left" w:pos="4144"/>
        </w:tabs>
        <w:spacing w:before="0" w:line="284" w:lineRule="exact"/>
      </w:pPr>
      <w:r>
        <w:t>IČO</w:t>
      </w:r>
      <w:r>
        <w:tab/>
        <w:t>74382535</w:t>
      </w:r>
    </w:p>
    <w:p w:rsidR="00C70C25" w:rsidRDefault="006F6D62">
      <w:pPr>
        <w:pStyle w:val="Style6"/>
        <w:shd w:val="clear" w:color="auto" w:fill="auto"/>
        <w:spacing w:before="0" w:line="284" w:lineRule="exact"/>
      </w:pPr>
      <w:r>
        <w:t>Neplátce DPH</w:t>
      </w:r>
    </w:p>
    <w:p w:rsidR="00C70C25" w:rsidRDefault="006F6D62">
      <w:pPr>
        <w:pStyle w:val="Style6"/>
        <w:shd w:val="clear" w:color="auto" w:fill="auto"/>
        <w:spacing w:before="0" w:after="235" w:line="200" w:lineRule="exact"/>
      </w:pPr>
      <w:r>
        <w:br w:type="column"/>
      </w:r>
      <w:r>
        <w:t>ODBĚRATEL</w:t>
      </w:r>
    </w:p>
    <w:p w:rsidR="00C70C25" w:rsidRDefault="006F6D62">
      <w:pPr>
        <w:pStyle w:val="Style8"/>
        <w:keepNext/>
        <w:keepLines/>
        <w:shd w:val="clear" w:color="auto" w:fill="auto"/>
        <w:spacing w:before="0"/>
      </w:pPr>
      <w:bookmarkStart w:id="2" w:name="bookmark2"/>
      <w:r>
        <w:t>Domov pro seniory Háje</w:t>
      </w:r>
      <w:bookmarkEnd w:id="2"/>
    </w:p>
    <w:p w:rsidR="00C70C25" w:rsidRDefault="006F6D62">
      <w:pPr>
        <w:pStyle w:val="Style6"/>
        <w:shd w:val="clear" w:color="auto" w:fill="auto"/>
        <w:spacing w:before="0" w:after="365"/>
        <w:ind w:right="1800"/>
        <w:jc w:val="left"/>
      </w:pPr>
      <w:r>
        <w:t>K Milíčovu 734/1, Praha 4 - Háje 149 00 Praha 4 - Háje</w:t>
      </w:r>
    </w:p>
    <w:p w:rsidR="00C70C25" w:rsidRDefault="006F6D62">
      <w:pPr>
        <w:pStyle w:val="Style6"/>
        <w:shd w:val="clear" w:color="auto" w:fill="auto"/>
        <w:tabs>
          <w:tab w:val="left" w:pos="3589"/>
        </w:tabs>
        <w:spacing w:before="0" w:line="200" w:lineRule="exact"/>
        <w:sectPr w:rsidR="00C70C25">
          <w:type w:val="continuous"/>
          <w:pgSz w:w="11934" w:h="16859"/>
          <w:pgMar w:top="1113" w:right="831" w:bottom="7831" w:left="750" w:header="0" w:footer="3" w:gutter="0"/>
          <w:cols w:num="2" w:space="720" w:equalWidth="0">
            <w:col w:w="5069" w:space="752"/>
            <w:col w:w="4532"/>
          </w:cols>
          <w:noEndnote/>
          <w:docGrid w:linePitch="360"/>
        </w:sectPr>
      </w:pPr>
      <w:r>
        <w:t>IČO</w:t>
      </w:r>
      <w:r>
        <w:tab/>
        <w:t>70875111</w:t>
      </w:r>
    </w:p>
    <w:p w:rsidR="00C70C25" w:rsidRDefault="00C70C25">
      <w:pPr>
        <w:spacing w:line="240" w:lineRule="exact"/>
        <w:rPr>
          <w:sz w:val="19"/>
          <w:szCs w:val="19"/>
        </w:rPr>
      </w:pPr>
    </w:p>
    <w:p w:rsidR="00C70C25" w:rsidRDefault="00C70C25">
      <w:pPr>
        <w:spacing w:line="240" w:lineRule="exact"/>
        <w:rPr>
          <w:sz w:val="19"/>
          <w:szCs w:val="19"/>
        </w:rPr>
      </w:pPr>
    </w:p>
    <w:p w:rsidR="00C70C25" w:rsidRDefault="00C70C25">
      <w:pPr>
        <w:spacing w:before="21" w:after="21" w:line="240" w:lineRule="exact"/>
        <w:rPr>
          <w:sz w:val="19"/>
          <w:szCs w:val="19"/>
        </w:rPr>
      </w:pPr>
    </w:p>
    <w:p w:rsidR="00C70C25" w:rsidRDefault="00C70C25">
      <w:pPr>
        <w:rPr>
          <w:sz w:val="2"/>
          <w:szCs w:val="2"/>
        </w:rPr>
        <w:sectPr w:rsidR="00C70C25">
          <w:type w:val="continuous"/>
          <w:pgSz w:w="11934" w:h="16859"/>
          <w:pgMar w:top="1113" w:right="0" w:bottom="1113" w:left="0" w:header="0" w:footer="3" w:gutter="0"/>
          <w:cols w:space="720"/>
          <w:noEndnote/>
          <w:docGrid w:linePitch="360"/>
        </w:sectPr>
      </w:pPr>
    </w:p>
    <w:p w:rsidR="00C70C25" w:rsidRDefault="00D878B5">
      <w:pPr>
        <w:pStyle w:val="Style6"/>
        <w:shd w:val="clear" w:color="auto" w:fill="auto"/>
        <w:spacing w:before="0" w:after="813" w:line="2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5838190</wp:posOffset>
                </wp:positionH>
                <wp:positionV relativeFrom="paragraph">
                  <wp:posOffset>-393065</wp:posOffset>
                </wp:positionV>
                <wp:extent cx="740410" cy="520700"/>
                <wp:effectExtent l="1905" t="0" r="635" b="317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5" w:rsidRDefault="006F6D62">
                            <w:pPr>
                              <w:pStyle w:val="Style6"/>
                              <w:shd w:val="clear" w:color="auto" w:fill="auto"/>
                              <w:spacing w:before="0" w:line="410" w:lineRule="exact"/>
                              <w:jc w:val="right"/>
                              <w:rPr>
                                <w:rStyle w:val="CharStyle10Exact"/>
                              </w:rPr>
                            </w:pPr>
                            <w:r>
                              <w:rPr>
                                <w:rStyle w:val="CharStyle10Exact"/>
                              </w:rPr>
                              <w:t xml:space="preserve">CENA </w:t>
                            </w:r>
                          </w:p>
                          <w:p w:rsidR="00C70C25" w:rsidRDefault="006F6D62">
                            <w:pPr>
                              <w:pStyle w:val="Style6"/>
                              <w:shd w:val="clear" w:color="auto" w:fill="auto"/>
                              <w:spacing w:before="0" w:line="410" w:lineRule="exact"/>
                              <w:jc w:val="right"/>
                            </w:pPr>
                            <w:r>
                              <w:rPr>
                                <w:rStyle w:val="CharStyle10Exact"/>
                              </w:rPr>
                              <w:t>50 000,00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9.7pt;margin-top:-30.95pt;width:58.3pt;height:4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Afrg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" filled="f" stroked="f">
                <v:textbox style="mso-fit-shape-to-text:t" inset="0,0,0,0">
                  <w:txbxContent>
                    <w:p w:rsidR="00D878B5" w:rsidRDefault="006F6D62">
                      <w:pPr>
                        <w:pStyle w:val="Style6"/>
                        <w:shd w:val="clear" w:color="auto" w:fill="auto"/>
                        <w:spacing w:before="0" w:line="410" w:lineRule="exact"/>
                        <w:jc w:val="right"/>
                        <w:rPr>
                          <w:rStyle w:val="CharStyle10Exact"/>
                        </w:rPr>
                      </w:pPr>
                      <w:r>
                        <w:rPr>
                          <w:rStyle w:val="CharStyle10Exact"/>
                        </w:rPr>
                        <w:t xml:space="preserve">CENA </w:t>
                      </w:r>
                    </w:p>
                    <w:p w:rsidR="00C70C25" w:rsidRDefault="006F6D62">
                      <w:pPr>
                        <w:pStyle w:val="Style6"/>
                        <w:shd w:val="clear" w:color="auto" w:fill="auto"/>
                        <w:spacing w:before="0" w:line="410" w:lineRule="exact"/>
                        <w:jc w:val="right"/>
                      </w:pPr>
                      <w:r>
                        <w:rPr>
                          <w:rStyle w:val="CharStyle10Exact"/>
                        </w:rPr>
                        <w:t>50 000,00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F6D62">
        <w:t>Výroba audioknihy: Kniha DS Vzpomínky a tajemství</w:t>
      </w:r>
    </w:p>
    <w:p w:rsidR="00C70C25" w:rsidRDefault="006F6D62">
      <w:pPr>
        <w:pStyle w:val="Style11"/>
        <w:pBdr>
          <w:top w:val="single" w:sz="4" w:space="1" w:color="auto"/>
        </w:pBdr>
        <w:shd w:val="clear" w:color="auto" w:fill="auto"/>
        <w:spacing w:before="0" w:after="561"/>
      </w:pPr>
      <w:r>
        <w:t>50 000,00 Kč</w:t>
      </w:r>
    </w:p>
    <w:p w:rsidR="00C70C25" w:rsidRDefault="00C70C25">
      <w:pPr>
        <w:pStyle w:val="Style17"/>
        <w:shd w:val="clear" w:color="auto" w:fill="auto"/>
        <w:ind w:left="7820"/>
      </w:pPr>
      <w:bookmarkStart w:id="3" w:name="_GoBack"/>
      <w:bookmarkEnd w:id="3"/>
    </w:p>
    <w:sectPr w:rsidR="00C70C25">
      <w:type w:val="continuous"/>
      <w:pgSz w:w="11934" w:h="16859"/>
      <w:pgMar w:top="1113" w:right="820" w:bottom="1113" w:left="7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D62" w:rsidRDefault="006F6D62">
      <w:r>
        <w:separator/>
      </w:r>
    </w:p>
  </w:endnote>
  <w:endnote w:type="continuationSeparator" w:id="0">
    <w:p w:rsidR="006F6D62" w:rsidRDefault="006F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D62" w:rsidRDefault="006F6D62"/>
  </w:footnote>
  <w:footnote w:type="continuationSeparator" w:id="0">
    <w:p w:rsidR="006F6D62" w:rsidRDefault="006F6D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25"/>
    <w:rsid w:val="006F6D62"/>
    <w:rsid w:val="00C70C25"/>
    <w:rsid w:val="00D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D98C"/>
  <w15:docId w15:val="{A173752C-454A-4E74-8961-9FED3F6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14" w:lineRule="exact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60" w:line="380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60" w:line="28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00" w:line="281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920" w:after="580" w:line="334" w:lineRule="exact"/>
      <w:jc w:val="right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580" w:line="358" w:lineRule="exact"/>
      <w:jc w:val="righ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58" w:lineRule="exact"/>
    </w:pPr>
    <w:rPr>
      <w:rFonts w:ascii="Arial" w:eastAsia="Arial" w:hAnsi="Arial" w:cs="Arial"/>
      <w:w w:val="80"/>
      <w:sz w:val="12"/>
      <w:szCs w:val="1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58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2024-11-01T09:17:00Z</dcterms:created>
  <dcterms:modified xsi:type="dcterms:W3CDTF">2024-11-01T09:17:00Z</dcterms:modified>
</cp:coreProperties>
</file>