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97A65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</w:pPr>
      <w:r>
        <w:rPr>
          <w:rFonts w:ascii="Cambria,BoldItalic" w:hAnsi="Cambria,BoldItalic" w:cs="Cambria,BoldItalic"/>
          <w:b/>
          <w:bCs/>
          <w:i/>
          <w:iCs/>
          <w:color w:val="000000"/>
          <w:sz w:val="32"/>
          <w:szCs w:val="32"/>
        </w:rPr>
        <w:t>SMLOUVA O DÍLO</w:t>
      </w:r>
    </w:p>
    <w:p w14:paraId="51A95952" w14:textId="77777777" w:rsidR="00C12E93" w:rsidRDefault="00C12E93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smlouva)</w:t>
      </w:r>
    </w:p>
    <w:p w14:paraId="68D47674" w14:textId="77777777" w:rsidR="00C12E93" w:rsidRDefault="00A2692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824E52">
        <w:rPr>
          <w:rFonts w:ascii="Arial" w:hAnsi="Arial" w:cs="Arial"/>
          <w:color w:val="000000"/>
          <w:sz w:val="20"/>
          <w:szCs w:val="20"/>
        </w:rPr>
        <w:t xml:space="preserve">uzavřená dle </w:t>
      </w:r>
      <w:proofErr w:type="spellStart"/>
      <w:r w:rsidRPr="00824E5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824E52">
        <w:rPr>
          <w:rFonts w:ascii="Arial" w:hAnsi="Arial" w:cs="Arial"/>
          <w:color w:val="000000"/>
          <w:sz w:val="20"/>
          <w:szCs w:val="20"/>
        </w:rPr>
        <w:t>. § 2586 a násl. zákona č. 89/2012, občanský zákoník</w:t>
      </w:r>
    </w:p>
    <w:p w14:paraId="39D12DE9" w14:textId="77777777" w:rsidR="008C0A10" w:rsidRDefault="008C0A10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číslo objednatele: </w:t>
      </w:r>
    </w:p>
    <w:p w14:paraId="28DB2175" w14:textId="534A5EAF" w:rsidR="008C0A10" w:rsidRDefault="00BA0545" w:rsidP="00A2692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číslo zhotovitele:</w:t>
      </w:r>
      <w:r w:rsidR="00887BF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EBB2B70" w14:textId="77777777" w:rsidR="00F15746" w:rsidRDefault="00F15746" w:rsidP="00C12E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1D7E49EC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1.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Smluvní strany:</w:t>
      </w:r>
    </w:p>
    <w:p w14:paraId="10E69B4F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9E0DE7E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Objednatel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</w:rPr>
        <w:t>Vodohospodá</w:t>
      </w:r>
      <w:r>
        <w:rPr>
          <w:rFonts w:ascii="Arial,Bold" w:hAnsi="Arial,Bold" w:cs="Arial,Bold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ské sdružení Turnov</w:t>
      </w:r>
    </w:p>
    <w:p w14:paraId="42C47BD6" w14:textId="77777777" w:rsidR="00BC2212" w:rsidRDefault="00BC221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Dobrovolný svazek obcí, registrovaný u Krajského úřadu LK</w:t>
      </w:r>
    </w:p>
    <w:p w14:paraId="06CFA8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Antonína Dvořáka 287, 511 01 Turnov</w:t>
      </w:r>
    </w:p>
    <w:p w14:paraId="6780BFBE" w14:textId="77777777" w:rsidR="00C12E93" w:rsidRDefault="00AA194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Zastoupené: I</w:t>
      </w:r>
      <w:r w:rsidR="00C12E93">
        <w:rPr>
          <w:rFonts w:ascii="Arial" w:hAnsi="Arial" w:cs="Arial"/>
          <w:color w:val="000000"/>
          <w:sz w:val="20"/>
          <w:szCs w:val="20"/>
        </w:rPr>
        <w:t>ng. Milanem Hejdukem</w:t>
      </w:r>
    </w:p>
    <w:p w14:paraId="5148DC86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IČ: 49295934</w:t>
      </w:r>
    </w:p>
    <w:p w14:paraId="7340EE39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 CZ49295934</w:t>
      </w:r>
    </w:p>
    <w:p w14:paraId="1CFFEFFA" w14:textId="3FC43AD2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21A6199F" w14:textId="66115E6E" w:rsidR="00C12E93" w:rsidRDefault="00777E99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 w:rsidR="00C12E93"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18D5E438" w14:textId="28B06499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Zástupce pro věci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smluvní:Ing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Milan Hejduk </w:t>
      </w:r>
      <w:r w:rsidR="0021140B">
        <w:rPr>
          <w:rFonts w:ascii="Arial" w:hAnsi="Arial" w:cs="Arial"/>
          <w:color w:val="000000"/>
          <w:sz w:val="20"/>
          <w:szCs w:val="20"/>
        </w:rPr>
        <w:t>–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1140B">
        <w:rPr>
          <w:rFonts w:ascii="Arial" w:hAnsi="Arial" w:cs="Arial"/>
          <w:color w:val="000000"/>
          <w:sz w:val="20"/>
          <w:szCs w:val="20"/>
        </w:rPr>
        <w:t>ředitel svazku</w:t>
      </w:r>
    </w:p>
    <w:p w14:paraId="60A0FACE" w14:textId="034928D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technické: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AC28F19" w14:textId="4360A17D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Te</w:t>
      </w:r>
      <w:r w:rsidR="008013E2">
        <w:rPr>
          <w:rFonts w:ascii="Arial" w:hAnsi="Arial" w:cs="Arial"/>
          <w:color w:val="000000"/>
          <w:sz w:val="20"/>
          <w:szCs w:val="20"/>
        </w:rPr>
        <w:t xml:space="preserve">lefon: </w:t>
      </w:r>
    </w:p>
    <w:p w14:paraId="34F878E4" w14:textId="6D20181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email: </w:t>
      </w:r>
    </w:p>
    <w:p w14:paraId="3B428F41" w14:textId="4DD215C0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E5B302" w14:textId="77777777" w:rsidR="00365CB1" w:rsidRDefault="00365CB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FF"/>
          <w:sz w:val="20"/>
          <w:szCs w:val="20"/>
        </w:rPr>
      </w:pPr>
    </w:p>
    <w:p w14:paraId="037E94F2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objednatel„</w:t>
      </w:r>
      <w:proofErr w:type="gramEnd"/>
    </w:p>
    <w:p w14:paraId="2A24C3B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F74CEA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Zhotovitel</w:t>
      </w:r>
      <w:r>
        <w:rPr>
          <w:rFonts w:ascii="Arial" w:hAnsi="Arial" w:cs="Arial"/>
          <w:color w:val="000000"/>
          <w:sz w:val="20"/>
          <w:szCs w:val="20"/>
        </w:rPr>
        <w:t>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2E93">
        <w:rPr>
          <w:rFonts w:ascii="Arial" w:hAnsi="Arial" w:cs="Arial"/>
          <w:b/>
          <w:color w:val="000000"/>
          <w:sz w:val="20"/>
          <w:szCs w:val="20"/>
        </w:rPr>
        <w:t>MIZERA-STAVBY a.s.,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F286C41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Kontaktní adresa: Smetanova 1366, 512 51 Lomnice nad Popelkou</w:t>
      </w:r>
    </w:p>
    <w:p w14:paraId="6CCDCB0F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Zastoupený: Miloslavem Mizerou</w:t>
      </w:r>
    </w:p>
    <w:p w14:paraId="2DF3E94C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IČO: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28762070</w:t>
      </w:r>
    </w:p>
    <w:p w14:paraId="0149E35A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DIČ:</w:t>
      </w:r>
      <w:r w:rsidR="00777E99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CZ28762070</w:t>
      </w:r>
    </w:p>
    <w:p w14:paraId="0AA3A5E7" w14:textId="121006A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spojení: </w:t>
      </w:r>
    </w:p>
    <w:p w14:paraId="432036DB" w14:textId="0BDCAABC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č.ú</w:t>
      </w:r>
      <w:proofErr w:type="spellEnd"/>
      <w:r w:rsidR="00777E99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</w:p>
    <w:p w14:paraId="45E54DC8" w14:textId="69019BBE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smluvní: Miloslav Mizera – předseda představenstva společnosti</w:t>
      </w:r>
    </w:p>
    <w:p w14:paraId="7526B303" w14:textId="2B8EB541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</w:p>
    <w:p w14:paraId="68AE8082" w14:textId="1CCC58FB" w:rsidR="00612FF7" w:rsidRDefault="00612FF7" w:rsidP="00612F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7DC0B291" w14:textId="77777777" w:rsidR="00612FF7" w:rsidRDefault="00612FF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8E5C821" w14:textId="667E4AE8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Zástupce pro věci technické</w:t>
      </w:r>
      <w:r w:rsidRPr="008C757A">
        <w:rPr>
          <w:rFonts w:ascii="Arial" w:hAnsi="Arial" w:cs="Arial"/>
          <w:sz w:val="20"/>
          <w:szCs w:val="20"/>
        </w:rPr>
        <w:t xml:space="preserve">: </w:t>
      </w:r>
    </w:p>
    <w:p w14:paraId="723B3EA0" w14:textId="160C8931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Telefon: </w:t>
      </w:r>
    </w:p>
    <w:p w14:paraId="65DE7982" w14:textId="79F7C748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e-mail: </w:t>
      </w:r>
    </w:p>
    <w:p w14:paraId="22E853F5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5E9AEC7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dále jen „zhotovitel“</w:t>
      </w:r>
    </w:p>
    <w:p w14:paraId="30E2DACA" w14:textId="77777777" w:rsidR="00F15746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9F050B3" w14:textId="77777777" w:rsidR="00C12E93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354AA48" w14:textId="77777777" w:rsidR="00C12E93" w:rsidRPr="00824E52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Předmět a realizace díla</w:t>
      </w:r>
    </w:p>
    <w:p w14:paraId="42158265" w14:textId="77777777" w:rsidR="00824E52" w:rsidRPr="00794059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D34543" w14:textId="1A682591" w:rsidR="0065426D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Předmětem smlouvy je </w:t>
      </w:r>
      <w:r w:rsidR="00BF038E">
        <w:rPr>
          <w:rFonts w:ascii="Arial" w:hAnsi="Arial" w:cs="Arial"/>
          <w:color w:val="000000"/>
          <w:sz w:val="20"/>
          <w:szCs w:val="20"/>
        </w:rPr>
        <w:t xml:space="preserve">realizace </w:t>
      </w:r>
      <w:r w:rsidR="006E03A7">
        <w:rPr>
          <w:rFonts w:ascii="Arial" w:hAnsi="Arial" w:cs="Arial"/>
          <w:color w:val="000000"/>
          <w:sz w:val="20"/>
          <w:szCs w:val="20"/>
        </w:rPr>
        <w:t>zemních</w:t>
      </w:r>
      <w:r w:rsidR="00BF038E">
        <w:rPr>
          <w:rFonts w:ascii="Arial" w:hAnsi="Arial" w:cs="Arial"/>
          <w:color w:val="000000"/>
          <w:sz w:val="20"/>
          <w:szCs w:val="20"/>
        </w:rPr>
        <w:t xml:space="preserve"> prací na akci</w:t>
      </w:r>
      <w:r w:rsidR="0065426D">
        <w:rPr>
          <w:rFonts w:ascii="Arial" w:hAnsi="Arial" w:cs="Arial"/>
          <w:color w:val="000000"/>
          <w:sz w:val="20"/>
          <w:szCs w:val="20"/>
        </w:rPr>
        <w:t>:</w:t>
      </w:r>
    </w:p>
    <w:p w14:paraId="0C569427" w14:textId="3DBD0032" w:rsidR="0065426D" w:rsidRDefault="00314A41" w:rsidP="0065426D">
      <w:pPr>
        <w:pStyle w:val="Odstavecseseznamem"/>
        <w:autoSpaceDE w:val="0"/>
        <w:autoSpaceDN w:val="0"/>
        <w:adjustRightInd w:val="0"/>
        <w:spacing w:after="0" w:line="240" w:lineRule="auto"/>
        <w:ind w:left="851" w:firstLine="565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77E99">
        <w:rPr>
          <w:rFonts w:ascii="Arial" w:hAnsi="Arial" w:cs="Arial"/>
          <w:b/>
          <w:color w:val="000000"/>
          <w:sz w:val="20"/>
          <w:szCs w:val="20"/>
        </w:rPr>
        <w:t>„</w:t>
      </w:r>
      <w:r w:rsidR="00A26E00">
        <w:rPr>
          <w:rFonts w:ascii="Arial" w:hAnsi="Arial" w:cs="Arial"/>
          <w:b/>
          <w:color w:val="000000"/>
          <w:sz w:val="20"/>
          <w:szCs w:val="20"/>
        </w:rPr>
        <w:t>JILEMNICE</w:t>
      </w:r>
      <w:r w:rsidR="00DA6ED0">
        <w:rPr>
          <w:rFonts w:ascii="Arial" w:hAnsi="Arial" w:cs="Arial"/>
          <w:b/>
          <w:color w:val="000000"/>
          <w:sz w:val="20"/>
          <w:szCs w:val="20"/>
        </w:rPr>
        <w:t xml:space="preserve"> – </w:t>
      </w:r>
      <w:r w:rsidR="00A26E00">
        <w:rPr>
          <w:rFonts w:ascii="Arial" w:hAnsi="Arial" w:cs="Arial"/>
          <w:b/>
          <w:color w:val="000000"/>
          <w:sz w:val="20"/>
          <w:szCs w:val="20"/>
        </w:rPr>
        <w:t xml:space="preserve">Prodloužení </w:t>
      </w:r>
      <w:r w:rsidR="005E3D93">
        <w:rPr>
          <w:rFonts w:ascii="Arial" w:hAnsi="Arial" w:cs="Arial"/>
          <w:b/>
          <w:color w:val="000000"/>
          <w:sz w:val="20"/>
          <w:szCs w:val="20"/>
        </w:rPr>
        <w:t>vodovodního řadu</w:t>
      </w:r>
      <w:r w:rsidR="00A26E00">
        <w:rPr>
          <w:rFonts w:ascii="Arial" w:hAnsi="Arial" w:cs="Arial"/>
          <w:b/>
          <w:color w:val="000000"/>
          <w:sz w:val="20"/>
          <w:szCs w:val="20"/>
        </w:rPr>
        <w:t xml:space="preserve"> na pozemku </w:t>
      </w:r>
      <w:r w:rsidR="005E3D93">
        <w:rPr>
          <w:rFonts w:ascii="Arial" w:hAnsi="Arial" w:cs="Arial"/>
          <w:b/>
          <w:color w:val="000000"/>
          <w:sz w:val="20"/>
          <w:szCs w:val="20"/>
        </w:rPr>
        <w:t xml:space="preserve">972/1 a </w:t>
      </w:r>
      <w:r w:rsidR="00A26E00">
        <w:rPr>
          <w:rFonts w:ascii="Arial" w:hAnsi="Arial" w:cs="Arial"/>
          <w:b/>
          <w:color w:val="000000"/>
          <w:sz w:val="20"/>
          <w:szCs w:val="20"/>
        </w:rPr>
        <w:t>1131/1“ </w:t>
      </w:r>
      <w:r w:rsidR="00994F8D" w:rsidRPr="00994F8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5426D">
        <w:rPr>
          <w:rFonts w:ascii="Arial" w:hAnsi="Arial" w:cs="Arial"/>
          <w:b/>
          <w:color w:val="000000"/>
          <w:sz w:val="20"/>
          <w:szCs w:val="20"/>
        </w:rPr>
        <w:t xml:space="preserve">            </w:t>
      </w:r>
    </w:p>
    <w:p w14:paraId="4E38284B" w14:textId="3114F70E" w:rsidR="00C12E93" w:rsidRPr="0065426D" w:rsidRDefault="00994F8D" w:rsidP="0065426D">
      <w:pPr>
        <w:autoSpaceDE w:val="0"/>
        <w:autoSpaceDN w:val="0"/>
        <w:adjustRightInd w:val="0"/>
        <w:spacing w:after="0" w:line="240" w:lineRule="auto"/>
        <w:ind w:left="143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65426D">
        <w:rPr>
          <w:rFonts w:ascii="Arial" w:hAnsi="Arial" w:cs="Arial"/>
          <w:color w:val="000000"/>
          <w:sz w:val="20"/>
          <w:szCs w:val="20"/>
        </w:rPr>
        <w:t>podle</w:t>
      </w:r>
      <w:r w:rsidR="009B52F6" w:rsidRPr="0065426D">
        <w:rPr>
          <w:rFonts w:ascii="Arial" w:hAnsi="Arial" w:cs="Arial"/>
          <w:color w:val="000000"/>
          <w:sz w:val="20"/>
          <w:szCs w:val="20"/>
        </w:rPr>
        <w:t xml:space="preserve"> </w:t>
      </w:r>
      <w:r w:rsidR="00BF038E" w:rsidRPr="0065426D">
        <w:rPr>
          <w:rFonts w:ascii="Arial" w:hAnsi="Arial" w:cs="Arial"/>
          <w:color w:val="000000"/>
          <w:sz w:val="20"/>
          <w:szCs w:val="20"/>
        </w:rPr>
        <w:t>výkazu výměr</w:t>
      </w:r>
      <w:r w:rsidR="001A6549" w:rsidRPr="0065426D">
        <w:rPr>
          <w:rFonts w:ascii="Arial" w:hAnsi="Arial" w:cs="Arial"/>
          <w:color w:val="000000"/>
          <w:sz w:val="20"/>
          <w:szCs w:val="20"/>
        </w:rPr>
        <w:t xml:space="preserve"> a PD</w:t>
      </w:r>
      <w:r w:rsidR="006E03A7" w:rsidRPr="0065426D">
        <w:rPr>
          <w:rFonts w:ascii="Arial" w:hAnsi="Arial" w:cs="Arial"/>
          <w:color w:val="000000"/>
          <w:sz w:val="20"/>
          <w:szCs w:val="20"/>
        </w:rPr>
        <w:t xml:space="preserve">. Práce na vodovodním řadu bude zajišťovat a koordinovat SČVK. </w:t>
      </w:r>
    </w:p>
    <w:p w14:paraId="5B6EA9A6" w14:textId="77777777" w:rsidR="00470BEF" w:rsidRDefault="00470BEF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</w:t>
      </w:r>
      <w:r w:rsidRPr="00777E99">
        <w:rPr>
          <w:rFonts w:ascii="Arial" w:hAnsi="Arial" w:cs="Arial"/>
          <w:color w:val="000000"/>
          <w:sz w:val="20"/>
          <w:szCs w:val="20"/>
        </w:rPr>
        <w:t>ceněným výkazem výměr, který byl předložen jako součást nabídky zhotovitele.</w:t>
      </w:r>
    </w:p>
    <w:p w14:paraId="275505BC" w14:textId="3E4FFEA1" w:rsidR="00C12E93" w:rsidRDefault="00C12E93" w:rsidP="00612FF7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Objednatel i zhotovitel souhlasně prohlašují, že na základě shora uvedené specifikace je dílo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dostatečně určitě a srozumitelně vymezeno, zejména co do umístění, rozsahu, podoby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kvalitativních podmínek, které je třeba při jeho realizaci dodržet.</w:t>
      </w:r>
    </w:p>
    <w:p w14:paraId="1DE8389D" w14:textId="78F342C7" w:rsidR="009E04D7" w:rsidRPr="009E04D7" w:rsidRDefault="00BF038E" w:rsidP="00386161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Zhotovitel bude provádět </w:t>
      </w:r>
      <w:r w:rsidR="001A6549">
        <w:rPr>
          <w:rFonts w:ascii="Arial" w:hAnsi="Arial" w:cs="Arial"/>
          <w:color w:val="000000"/>
          <w:sz w:val="20"/>
          <w:szCs w:val="20"/>
        </w:rPr>
        <w:t>stavbu jako generální dodavatel a deklaruje provedení montážních prací vodovodu pomocí subdodavatele</w:t>
      </w:r>
      <w:r>
        <w:rPr>
          <w:rFonts w:ascii="Arial" w:hAnsi="Arial" w:cs="Arial"/>
          <w:color w:val="000000"/>
          <w:sz w:val="20"/>
          <w:szCs w:val="20"/>
        </w:rPr>
        <w:t xml:space="preserve"> SČVK</w:t>
      </w:r>
      <w:r w:rsidR="001A6549">
        <w:rPr>
          <w:rFonts w:ascii="Arial" w:hAnsi="Arial" w:cs="Arial"/>
          <w:color w:val="000000"/>
          <w:sz w:val="20"/>
          <w:szCs w:val="20"/>
        </w:rPr>
        <w:t xml:space="preserve"> a.s.</w:t>
      </w:r>
      <w:r>
        <w:rPr>
          <w:rFonts w:ascii="Arial" w:hAnsi="Arial" w:cs="Arial"/>
          <w:color w:val="000000"/>
          <w:sz w:val="20"/>
          <w:szCs w:val="20"/>
        </w:rPr>
        <w:t xml:space="preserve">, kteří budou provádět montáže potrubí,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přepoje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proplachy atd. </w:t>
      </w:r>
    </w:p>
    <w:p w14:paraId="5C8A3CEC" w14:textId="761E43EB" w:rsidR="009E04D7" w:rsidRPr="009E04D7" w:rsidRDefault="00C12E93" w:rsidP="00CC1F05">
      <w:pPr>
        <w:pStyle w:val="Odstavecseseznamem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851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9E04D7">
        <w:rPr>
          <w:rFonts w:ascii="Arial" w:hAnsi="Arial" w:cs="Arial"/>
          <w:color w:val="000000"/>
          <w:sz w:val="20"/>
          <w:szCs w:val="20"/>
        </w:rPr>
        <w:t>Objednatel se zavazuje předmět smlouvy od zhotovitele převzít a zaplatit za něj dohodnutou</w:t>
      </w:r>
      <w:r w:rsidR="00777E99" w:rsidRPr="009E04D7">
        <w:rPr>
          <w:rFonts w:ascii="Arial" w:hAnsi="Arial" w:cs="Arial"/>
          <w:color w:val="000000"/>
          <w:sz w:val="20"/>
          <w:szCs w:val="20"/>
        </w:rPr>
        <w:t xml:space="preserve"> </w:t>
      </w:r>
      <w:r w:rsidRPr="009E04D7">
        <w:rPr>
          <w:rFonts w:ascii="Arial" w:hAnsi="Arial" w:cs="Arial"/>
          <w:color w:val="000000"/>
          <w:sz w:val="20"/>
          <w:szCs w:val="20"/>
        </w:rPr>
        <w:t>cenu dle čl. 5 této smlouvy o dílo.</w:t>
      </w:r>
    </w:p>
    <w:p w14:paraId="6BFCA8AF" w14:textId="77777777" w:rsidR="00C12E93" w:rsidRDefault="00C12E93" w:rsidP="00777E99">
      <w:p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BE473F" w14:textId="076217E9" w:rsidR="00BF038E" w:rsidRDefault="00BF038E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14:paraId="516AC165" w14:textId="77777777" w:rsidR="00C12E93" w:rsidRPr="00824E52" w:rsidRDefault="00824E52" w:rsidP="006E03A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3. </w:t>
      </w:r>
      <w:r w:rsidR="00C12E93" w:rsidRPr="00824E52">
        <w:rPr>
          <w:rFonts w:ascii="Arial" w:hAnsi="Arial" w:cs="Arial"/>
          <w:b/>
          <w:bCs/>
          <w:color w:val="000000"/>
          <w:sz w:val="28"/>
          <w:szCs w:val="28"/>
        </w:rPr>
        <w:t>Práva a povinnosti smluvních stran</w:t>
      </w:r>
    </w:p>
    <w:p w14:paraId="078A1DE1" w14:textId="77777777" w:rsidR="00824E52" w:rsidRPr="00794059" w:rsidRDefault="00824E52" w:rsidP="00777E99">
      <w:pPr>
        <w:pStyle w:val="Odstavecseseznamem"/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87FE50" w14:textId="77777777" w:rsidR="00C12E93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Zhotovitel předloží objednateli průkaz o existenci prohlášení o shodě na výrobky, které nakoupí,</w:t>
      </w:r>
      <w:r w:rsidR="004E1849">
        <w:rPr>
          <w:rFonts w:ascii="Arial" w:hAnsi="Arial" w:cs="Arial"/>
          <w:color w:val="000000"/>
          <w:sz w:val="20"/>
          <w:szCs w:val="20"/>
        </w:rPr>
        <w:t xml:space="preserve"> </w:t>
      </w:r>
      <w:r w:rsidR="00777E99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abuduje a na výrobky, dodané ze strany subdodavatelů.</w:t>
      </w:r>
    </w:p>
    <w:p w14:paraId="0A342705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Zhotovitel je povinen zajistit na staveništi veškerá bezpečnostní a hygienická opatření a požární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ochranu staveniště i prováděného díla, a to v rozsahu i způsobem stanoveným příslušnými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předpisy.</w:t>
      </w:r>
    </w:p>
    <w:p w14:paraId="0C90A07D" w14:textId="77777777" w:rsidR="00C12E93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Smluvní strany se dále zavazují vzájemně si uhradit veškeré prokázané škody, které by vznikly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jako důsledek prodlení, vadného plnění nebo porušením jiných smluvních povinností.</w:t>
      </w:r>
    </w:p>
    <w:p w14:paraId="23B26B1B" w14:textId="4621544E" w:rsidR="00BC2212" w:rsidRPr="00777E99" w:rsidRDefault="00C12E93" w:rsidP="00777E99">
      <w:pPr>
        <w:pStyle w:val="Odstavecseseznamem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 xml:space="preserve">Objednatel se zavazuje předat zhotoviteli staveniště </w:t>
      </w:r>
      <w:r w:rsidR="006E03A7">
        <w:rPr>
          <w:rFonts w:ascii="Arial" w:hAnsi="Arial" w:cs="Arial"/>
          <w:color w:val="000000"/>
          <w:sz w:val="20"/>
          <w:szCs w:val="20"/>
        </w:rPr>
        <w:t xml:space="preserve">v </w:t>
      </w:r>
      <w:r w:rsidRPr="00777E99">
        <w:rPr>
          <w:rFonts w:ascii="Arial" w:hAnsi="Arial" w:cs="Arial"/>
          <w:color w:val="000000"/>
          <w:sz w:val="20"/>
          <w:szCs w:val="20"/>
        </w:rPr>
        <w:t>takovém stavu, aby bylo možno dílo provádět. Objednatel současně předá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 xml:space="preserve">také dvě </w:t>
      </w:r>
      <w:proofErr w:type="spellStart"/>
      <w:r w:rsidRPr="00777E99">
        <w:rPr>
          <w:rFonts w:ascii="Arial" w:hAnsi="Arial" w:cs="Arial"/>
          <w:color w:val="000000"/>
          <w:sz w:val="20"/>
          <w:szCs w:val="20"/>
        </w:rPr>
        <w:t>paré</w:t>
      </w:r>
      <w:proofErr w:type="spellEnd"/>
      <w:r w:rsidRPr="00777E99">
        <w:rPr>
          <w:rFonts w:ascii="Arial" w:hAnsi="Arial" w:cs="Arial"/>
          <w:color w:val="000000"/>
          <w:sz w:val="20"/>
          <w:szCs w:val="20"/>
        </w:rPr>
        <w:t xml:space="preserve"> projektových dokumentací a všechna potřebná rozhodnutí, či stanoviska nutná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k realizaci díla.</w:t>
      </w:r>
      <w:r w:rsidR="00F235FF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="00BC2212" w:rsidRPr="00777E99">
        <w:rPr>
          <w:rFonts w:ascii="Arial" w:hAnsi="Arial" w:cs="Arial"/>
          <w:color w:val="000000"/>
          <w:sz w:val="20"/>
          <w:szCs w:val="20"/>
        </w:rPr>
        <w:t>Zhotovitel zajistí aktuální stanoviska k sítím, která bude potřebovat pro vytýčení.</w:t>
      </w:r>
    </w:p>
    <w:p w14:paraId="42FAFA87" w14:textId="3C3DEC37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69EF46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4.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Čas plnění</w:t>
      </w:r>
    </w:p>
    <w:p w14:paraId="480D2F4A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DC0213" w14:textId="5F6D7D9E" w:rsidR="00A70854" w:rsidRDefault="007B3841" w:rsidP="006E03A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</w:t>
      </w:r>
      <w:r w:rsidR="00C12E93" w:rsidRPr="00A70854">
        <w:rPr>
          <w:rFonts w:ascii="Arial" w:hAnsi="Arial" w:cs="Arial"/>
          <w:color w:val="000000"/>
          <w:sz w:val="20"/>
          <w:szCs w:val="20"/>
        </w:rPr>
        <w:t>ředání staveniště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–</w:t>
      </w:r>
      <w:r w:rsidR="009368C8">
        <w:rPr>
          <w:rFonts w:ascii="Arial" w:hAnsi="Arial" w:cs="Arial"/>
          <w:color w:val="000000"/>
          <w:sz w:val="20"/>
          <w:szCs w:val="20"/>
        </w:rPr>
        <w:t xml:space="preserve"> </w:t>
      </w:r>
      <w:r w:rsidR="006E03A7">
        <w:rPr>
          <w:rFonts w:ascii="Arial" w:hAnsi="Arial" w:cs="Arial"/>
          <w:color w:val="000000"/>
          <w:sz w:val="20"/>
          <w:szCs w:val="20"/>
        </w:rPr>
        <w:t xml:space="preserve">do </w:t>
      </w:r>
      <w:r w:rsidR="005E3D93">
        <w:rPr>
          <w:rFonts w:ascii="Arial" w:hAnsi="Arial" w:cs="Arial"/>
          <w:color w:val="000000"/>
          <w:sz w:val="20"/>
          <w:szCs w:val="20"/>
        </w:rPr>
        <w:t>23</w:t>
      </w:r>
      <w:r w:rsidR="006E03A7">
        <w:rPr>
          <w:rFonts w:ascii="Arial" w:hAnsi="Arial" w:cs="Arial"/>
          <w:color w:val="000000"/>
          <w:sz w:val="20"/>
          <w:szCs w:val="20"/>
        </w:rPr>
        <w:t>.</w:t>
      </w:r>
      <w:r w:rsidR="005E3D93">
        <w:rPr>
          <w:rFonts w:ascii="Arial" w:hAnsi="Arial" w:cs="Arial"/>
          <w:color w:val="000000"/>
          <w:sz w:val="20"/>
          <w:szCs w:val="20"/>
        </w:rPr>
        <w:t>10</w:t>
      </w:r>
      <w:r w:rsidR="006E03A7">
        <w:rPr>
          <w:rFonts w:ascii="Arial" w:hAnsi="Arial" w:cs="Arial"/>
          <w:color w:val="000000"/>
          <w:sz w:val="20"/>
          <w:szCs w:val="20"/>
        </w:rPr>
        <w:t>.2024</w:t>
      </w:r>
    </w:p>
    <w:p w14:paraId="34144B53" w14:textId="6099F6E1" w:rsidR="00DA6ED0" w:rsidRDefault="00DA6ED0" w:rsidP="009E04D7">
      <w:pPr>
        <w:pStyle w:val="Zkladntext"/>
        <w:numPr>
          <w:ilvl w:val="1"/>
          <w:numId w:val="7"/>
        </w:numPr>
        <w:tabs>
          <w:tab w:val="left" w:pos="851"/>
          <w:tab w:val="left" w:pos="4962"/>
        </w:tabs>
        <w:ind w:left="4962" w:hanging="4536"/>
        <w:jc w:val="both"/>
        <w:rPr>
          <w:sz w:val="24"/>
        </w:rPr>
      </w:pPr>
      <w:r w:rsidRPr="00DA6ED0">
        <w:rPr>
          <w:b w:val="0"/>
          <w:sz w:val="24"/>
        </w:rPr>
        <w:t>Ukončení realizace</w:t>
      </w:r>
      <w:r>
        <w:rPr>
          <w:bCs w:val="0"/>
          <w:sz w:val="24"/>
        </w:rPr>
        <w:t>:</w:t>
      </w:r>
      <w:r w:rsidR="0033405A">
        <w:rPr>
          <w:b w:val="0"/>
          <w:sz w:val="24"/>
        </w:rPr>
        <w:t xml:space="preserve"> </w:t>
      </w:r>
      <w:r w:rsidR="005E3D93">
        <w:rPr>
          <w:sz w:val="24"/>
          <w:lang w:val="cs-CZ"/>
        </w:rPr>
        <w:t>8</w:t>
      </w:r>
      <w:r w:rsidR="006E03A7">
        <w:rPr>
          <w:sz w:val="24"/>
          <w:lang w:val="cs-CZ"/>
        </w:rPr>
        <w:t xml:space="preserve">. </w:t>
      </w:r>
      <w:r w:rsidR="005E3D93">
        <w:rPr>
          <w:sz w:val="24"/>
          <w:lang w:val="cs-CZ"/>
        </w:rPr>
        <w:t>12</w:t>
      </w:r>
      <w:r w:rsidR="006E03A7">
        <w:rPr>
          <w:sz w:val="24"/>
          <w:lang w:val="cs-CZ"/>
        </w:rPr>
        <w:t>. 2024</w:t>
      </w:r>
      <w:r w:rsidR="0033405A">
        <w:rPr>
          <w:sz w:val="24"/>
          <w:lang w:val="cs-CZ"/>
        </w:rPr>
        <w:t xml:space="preserve"> (bez ohledu na začátek prací)</w:t>
      </w:r>
    </w:p>
    <w:p w14:paraId="5E4DF1C0" w14:textId="77777777" w:rsidR="0095283E" w:rsidRPr="00400040" w:rsidRDefault="00C12E93" w:rsidP="006E03A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Dokončením díla se rozumí den podpisu protokolu o předání a převzetí díla, který neobsahuje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vady bránící užívání díla k zamýšlenému účelu.</w:t>
      </w:r>
    </w:p>
    <w:p w14:paraId="6F4045C3" w14:textId="117FEEFA" w:rsidR="00C12E93" w:rsidRDefault="00C12E93" w:rsidP="006E03A7">
      <w:pPr>
        <w:pStyle w:val="Odstavecseseznamem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777E99">
        <w:rPr>
          <w:rFonts w:ascii="Arial" w:hAnsi="Arial" w:cs="Arial"/>
          <w:color w:val="000000"/>
          <w:sz w:val="20"/>
          <w:szCs w:val="20"/>
        </w:rPr>
        <w:t>Odstranění vad a nedodělků: Jednotlivé termíny a konečný termín odstranění všech vad a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nedodělků budou stanoveny při přejímacím řízení a obsaženy v protokolu o předání a převzetí</w:t>
      </w:r>
      <w:r w:rsidR="00777E99" w:rsidRPr="00777E99">
        <w:rPr>
          <w:rFonts w:ascii="Arial" w:hAnsi="Arial" w:cs="Arial"/>
          <w:color w:val="000000"/>
          <w:sz w:val="20"/>
          <w:szCs w:val="20"/>
        </w:rPr>
        <w:t xml:space="preserve"> </w:t>
      </w:r>
      <w:r w:rsidRPr="00777E99">
        <w:rPr>
          <w:rFonts w:ascii="Arial" w:hAnsi="Arial" w:cs="Arial"/>
          <w:color w:val="000000"/>
          <w:sz w:val="20"/>
          <w:szCs w:val="20"/>
        </w:rPr>
        <w:t>díla.</w:t>
      </w:r>
    </w:p>
    <w:p w14:paraId="59FF73C7" w14:textId="77777777" w:rsidR="009E04D7" w:rsidRPr="009E04D7" w:rsidRDefault="009E04D7" w:rsidP="009E04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DE8166B" w14:textId="77777777" w:rsidR="00C12E93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 xml:space="preserve">5. 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Cena za dílo</w:t>
      </w:r>
    </w:p>
    <w:p w14:paraId="5BB0F6BD" w14:textId="77777777" w:rsidR="00824E52" w:rsidRPr="00854EE5" w:rsidRDefault="00824E52" w:rsidP="004E74EE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F691C5" w14:textId="7C20894C" w:rsidR="00C12E93" w:rsidRDefault="00C12E93" w:rsidP="00F43DBB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díla, specifikovaného v čl. 2 této smlouvy je sjednána na základě nabídky zhotovitele ze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786C34" w:rsidRPr="006A0DA1">
        <w:rPr>
          <w:rFonts w:ascii="Arial" w:hAnsi="Arial" w:cs="Arial"/>
          <w:color w:val="000000"/>
          <w:sz w:val="20"/>
          <w:szCs w:val="20"/>
        </w:rPr>
        <w:t>d</w:t>
      </w:r>
      <w:r w:rsidR="00FA1BB7" w:rsidRPr="006A0DA1">
        <w:rPr>
          <w:rFonts w:ascii="Arial" w:hAnsi="Arial" w:cs="Arial"/>
          <w:color w:val="000000"/>
          <w:sz w:val="20"/>
          <w:szCs w:val="20"/>
        </w:rPr>
        <w:t>ne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="005E3D93">
        <w:rPr>
          <w:rFonts w:ascii="Arial" w:hAnsi="Arial" w:cs="Arial"/>
          <w:color w:val="000000"/>
          <w:sz w:val="20"/>
          <w:szCs w:val="20"/>
        </w:rPr>
        <w:t>2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. </w:t>
      </w:r>
      <w:r w:rsidR="005E3D93">
        <w:rPr>
          <w:rFonts w:ascii="Arial" w:hAnsi="Arial" w:cs="Arial"/>
          <w:color w:val="000000"/>
          <w:sz w:val="20"/>
          <w:szCs w:val="20"/>
        </w:rPr>
        <w:t>10</w:t>
      </w:r>
      <w:r w:rsidR="00A70854">
        <w:rPr>
          <w:rFonts w:ascii="Arial" w:hAnsi="Arial" w:cs="Arial"/>
          <w:color w:val="000000"/>
          <w:sz w:val="20"/>
          <w:szCs w:val="20"/>
        </w:rPr>
        <w:t>. 202</w:t>
      </w:r>
      <w:r w:rsidR="006E03A7">
        <w:rPr>
          <w:rFonts w:ascii="Arial" w:hAnsi="Arial" w:cs="Arial"/>
          <w:color w:val="000000"/>
          <w:sz w:val="20"/>
          <w:szCs w:val="20"/>
        </w:rPr>
        <w:t>4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a podmínek objednatele. Cena</w:t>
      </w:r>
      <w:r w:rsidR="006E03A7">
        <w:rPr>
          <w:rFonts w:ascii="Arial" w:hAnsi="Arial" w:cs="Arial"/>
          <w:color w:val="000000"/>
          <w:sz w:val="20"/>
          <w:szCs w:val="20"/>
        </w:rPr>
        <w:t xml:space="preserve"> zahrnuje i náklady na vytyčení stávajících sítí a projednání uzavírky komunikace včetně značení. </w:t>
      </w:r>
    </w:p>
    <w:p w14:paraId="4442F5A1" w14:textId="77777777" w:rsidR="00C12E93" w:rsidRPr="006A0DA1" w:rsidRDefault="00C12E93" w:rsidP="00520D37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Cena je stanovena jako cena nejvýše přípustná, kterou je možno změnit jen za podmínek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stanovených ve smlouvě:</w:t>
      </w:r>
    </w:p>
    <w:p w14:paraId="57D5EAC4" w14:textId="77777777" w:rsidR="00C547DE" w:rsidRPr="006A0DA1" w:rsidRDefault="00C547DE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449C53C5" w14:textId="7BD84FA4" w:rsidR="00C12E93" w:rsidRPr="006A0DA1" w:rsidRDefault="00C12E93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A0DA1">
        <w:rPr>
          <w:rFonts w:ascii="Arial" w:hAnsi="Arial" w:cs="Arial"/>
          <w:b/>
          <w:color w:val="000000"/>
          <w:sz w:val="20"/>
          <w:szCs w:val="20"/>
        </w:rPr>
        <w:t xml:space="preserve">Celkem bez </w:t>
      </w:r>
      <w:proofErr w:type="gramStart"/>
      <w:r w:rsidRPr="006A0DA1">
        <w:rPr>
          <w:rFonts w:ascii="Arial" w:hAnsi="Arial" w:cs="Arial"/>
          <w:b/>
          <w:color w:val="000000"/>
          <w:sz w:val="20"/>
          <w:szCs w:val="20"/>
        </w:rPr>
        <w:t>DPH</w:t>
      </w:r>
      <w:r w:rsidR="009B52F6" w:rsidRP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6A0DA1">
        <w:rPr>
          <w:rFonts w:ascii="Arial" w:hAnsi="Arial" w:cs="Arial"/>
          <w:b/>
          <w:color w:val="000000"/>
          <w:sz w:val="20"/>
          <w:szCs w:val="20"/>
        </w:rPr>
        <w:tab/>
      </w:r>
      <w:proofErr w:type="gramEnd"/>
      <w:r w:rsidR="006E03A7">
        <w:rPr>
          <w:rFonts w:ascii="Arial" w:hAnsi="Arial" w:cs="Arial"/>
          <w:b/>
          <w:color w:val="000000"/>
          <w:sz w:val="20"/>
          <w:szCs w:val="20"/>
        </w:rPr>
        <w:t>4</w:t>
      </w:r>
      <w:r w:rsidR="005E3D93">
        <w:rPr>
          <w:rFonts w:ascii="Arial" w:hAnsi="Arial" w:cs="Arial"/>
          <w:b/>
          <w:color w:val="000000"/>
          <w:sz w:val="20"/>
          <w:szCs w:val="20"/>
        </w:rPr>
        <w:t>34</w:t>
      </w:r>
      <w:r w:rsidR="006E03A7">
        <w:rPr>
          <w:rFonts w:ascii="Arial" w:hAnsi="Arial" w:cs="Arial"/>
          <w:b/>
          <w:color w:val="000000"/>
          <w:sz w:val="20"/>
          <w:szCs w:val="20"/>
        </w:rPr>
        <w:t> </w:t>
      </w:r>
      <w:r w:rsidR="005E3D93">
        <w:rPr>
          <w:rFonts w:ascii="Arial" w:hAnsi="Arial" w:cs="Arial"/>
          <w:b/>
          <w:color w:val="000000"/>
          <w:sz w:val="20"/>
          <w:szCs w:val="20"/>
        </w:rPr>
        <w:t>487</w:t>
      </w:r>
      <w:r w:rsidR="006E03A7">
        <w:rPr>
          <w:rFonts w:ascii="Arial" w:hAnsi="Arial" w:cs="Arial"/>
          <w:b/>
          <w:color w:val="000000"/>
          <w:sz w:val="20"/>
          <w:szCs w:val="20"/>
        </w:rPr>
        <w:t>,</w:t>
      </w:r>
      <w:r w:rsidR="005E3D93">
        <w:rPr>
          <w:rFonts w:ascii="Arial" w:hAnsi="Arial" w:cs="Arial"/>
          <w:b/>
          <w:color w:val="000000"/>
          <w:sz w:val="20"/>
          <w:szCs w:val="20"/>
        </w:rPr>
        <w:t>0</w:t>
      </w:r>
      <w:r w:rsidR="006E03A7">
        <w:rPr>
          <w:rFonts w:ascii="Arial" w:hAnsi="Arial" w:cs="Arial"/>
          <w:b/>
          <w:color w:val="000000"/>
          <w:sz w:val="20"/>
          <w:szCs w:val="20"/>
        </w:rPr>
        <w:t xml:space="preserve">0 </w:t>
      </w:r>
      <w:r w:rsidRPr="006A0DA1">
        <w:rPr>
          <w:rFonts w:ascii="Arial" w:hAnsi="Arial" w:cs="Arial"/>
          <w:b/>
          <w:color w:val="000000"/>
          <w:sz w:val="20"/>
          <w:szCs w:val="20"/>
        </w:rPr>
        <w:t>Kč</w:t>
      </w:r>
    </w:p>
    <w:p w14:paraId="3C467BFE" w14:textId="6FE6744A" w:rsidR="006A0DA1" w:rsidRPr="006A0DA1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DPH </w:t>
      </w:r>
      <w:proofErr w:type="gramStart"/>
      <w:r w:rsidRPr="006A0DA1">
        <w:rPr>
          <w:rFonts w:ascii="Arial" w:hAnsi="Arial" w:cs="Arial"/>
          <w:color w:val="000000"/>
          <w:sz w:val="20"/>
          <w:szCs w:val="20"/>
        </w:rPr>
        <w:t>21%</w:t>
      </w:r>
      <w:proofErr w:type="gramEnd"/>
      <w:r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400040">
        <w:rPr>
          <w:rFonts w:ascii="Arial" w:hAnsi="Arial" w:cs="Arial"/>
          <w:color w:val="000000"/>
          <w:sz w:val="20"/>
          <w:szCs w:val="20"/>
        </w:rPr>
        <w:tab/>
      </w:r>
      <w:r w:rsidR="006E03A7">
        <w:rPr>
          <w:rFonts w:ascii="Arial" w:hAnsi="Arial" w:cs="Arial"/>
          <w:color w:val="000000"/>
          <w:sz w:val="20"/>
          <w:szCs w:val="20"/>
        </w:rPr>
        <w:t xml:space="preserve"> 97 </w:t>
      </w:r>
      <w:r w:rsidR="005E3D93">
        <w:rPr>
          <w:rFonts w:ascii="Arial" w:hAnsi="Arial" w:cs="Arial"/>
          <w:color w:val="000000"/>
          <w:sz w:val="20"/>
          <w:szCs w:val="20"/>
        </w:rPr>
        <w:t>242</w:t>
      </w:r>
      <w:r w:rsidR="006E03A7">
        <w:rPr>
          <w:rFonts w:ascii="Arial" w:hAnsi="Arial" w:cs="Arial"/>
          <w:color w:val="000000"/>
          <w:sz w:val="20"/>
          <w:szCs w:val="20"/>
        </w:rPr>
        <w:t>,</w:t>
      </w:r>
      <w:r w:rsidR="005E3D93">
        <w:rPr>
          <w:rFonts w:ascii="Arial" w:hAnsi="Arial" w:cs="Arial"/>
          <w:color w:val="000000"/>
          <w:sz w:val="20"/>
          <w:szCs w:val="20"/>
        </w:rPr>
        <w:t>00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770F876D" w14:textId="7D4BC2EA" w:rsidR="006A0DA1" w:rsidRPr="006A0DA1" w:rsidRDefault="006A0DA1" w:rsidP="009368C8">
      <w:pPr>
        <w:pStyle w:val="Odstavecseseznamem"/>
        <w:tabs>
          <w:tab w:val="left" w:pos="396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Celkem včetně DPH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E3D93">
        <w:rPr>
          <w:rFonts w:ascii="Arial" w:hAnsi="Arial" w:cs="Arial"/>
          <w:color w:val="000000"/>
          <w:sz w:val="20"/>
          <w:szCs w:val="20"/>
        </w:rPr>
        <w:t>525 729</w:t>
      </w:r>
      <w:r w:rsidR="006E03A7">
        <w:rPr>
          <w:rFonts w:ascii="Arial" w:hAnsi="Arial" w:cs="Arial"/>
          <w:color w:val="000000"/>
          <w:sz w:val="20"/>
          <w:szCs w:val="20"/>
        </w:rPr>
        <w:t>,</w:t>
      </w:r>
      <w:r w:rsidR="005E3D93">
        <w:rPr>
          <w:rFonts w:ascii="Arial" w:hAnsi="Arial" w:cs="Arial"/>
          <w:color w:val="000000"/>
          <w:sz w:val="20"/>
          <w:szCs w:val="20"/>
        </w:rPr>
        <w:t>00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Kč</w:t>
      </w:r>
    </w:p>
    <w:p w14:paraId="29CB5DBB" w14:textId="77777777" w:rsidR="006A0DA1" w:rsidRDefault="006A0DA1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79D78F98" w14:textId="77777777" w:rsidR="00A04A9A" w:rsidRPr="006A0DA1" w:rsidRDefault="00A04A9A" w:rsidP="006A0DA1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 xml:space="preserve">Předmět plnění podléhá režimu přenesené daňové povinnosti podle § 92a zákona o DPH. Daň odvede objednatel. </w:t>
      </w:r>
    </w:p>
    <w:p w14:paraId="5DACB10E" w14:textId="77777777" w:rsidR="00C12E93" w:rsidRPr="006A0DA1" w:rsidRDefault="00C12E93" w:rsidP="00292628">
      <w:pPr>
        <w:pStyle w:val="Odstavecseseznamem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(investor)</w:t>
      </w:r>
      <w:r w:rsidRPr="006A0DA1">
        <w:rPr>
          <w:rFonts w:ascii="Arial" w:hAnsi="Arial" w:cs="Arial"/>
          <w:color w:val="000000"/>
          <w:sz w:val="20"/>
          <w:szCs w:val="20"/>
        </w:rPr>
        <w:t xml:space="preserve"> má právo požadovat v rámci realizace předmětu smlouvy provedení víceprací nebo</w:t>
      </w:r>
      <w:r w:rsidR="007C68E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naopak neprovedení některých na</w:t>
      </w:r>
      <w:r w:rsidR="00AA24F3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ceněných prací, pokud to bude považovat z ekonomického a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technického hlediska za účelné, a to především z důvodu úspory investičních nebo budoucích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provozních nákladů. Zhotovitel se zavazuje toto právo akceptovat a požadované vícepráce či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méněpráce zrealizovat.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 xml:space="preserve"> Ceny u nových položek budou stanoveny oboustrannou dohodou a přihlédnutím k normativní zákla</w:t>
      </w:r>
      <w:r w:rsidR="00974BD0">
        <w:rPr>
          <w:rFonts w:ascii="Arial" w:hAnsi="Arial" w:cs="Arial"/>
          <w:color w:val="000000"/>
          <w:sz w:val="20"/>
          <w:szCs w:val="20"/>
        </w:rPr>
        <w:t xml:space="preserve">dně RTS, max. ale do její výše </w:t>
      </w:r>
      <w:proofErr w:type="gramStart"/>
      <w:r w:rsidR="00974BD0">
        <w:rPr>
          <w:rFonts w:ascii="Arial" w:hAnsi="Arial" w:cs="Arial"/>
          <w:color w:val="000000"/>
          <w:sz w:val="20"/>
          <w:szCs w:val="20"/>
        </w:rPr>
        <w:t>9</w:t>
      </w:r>
      <w:r w:rsidR="004F76CB" w:rsidRPr="006A0DA1">
        <w:rPr>
          <w:rFonts w:ascii="Arial" w:hAnsi="Arial" w:cs="Arial"/>
          <w:color w:val="000000"/>
          <w:sz w:val="20"/>
          <w:szCs w:val="20"/>
        </w:rPr>
        <w:t>0%</w:t>
      </w:r>
      <w:proofErr w:type="gramEnd"/>
      <w:r w:rsidR="004F76CB" w:rsidRPr="006A0DA1">
        <w:rPr>
          <w:rFonts w:ascii="Arial" w:hAnsi="Arial" w:cs="Arial"/>
          <w:color w:val="000000"/>
          <w:sz w:val="20"/>
          <w:szCs w:val="20"/>
        </w:rPr>
        <w:t>.</w:t>
      </w:r>
    </w:p>
    <w:p w14:paraId="06E96C28" w14:textId="77777777" w:rsidR="00400040" w:rsidRPr="00854EE5" w:rsidRDefault="00400040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E6DE6C" w14:textId="77777777" w:rsidR="00294301" w:rsidRPr="00854EE5" w:rsidRDefault="00294301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EFAF4D" w14:textId="77777777" w:rsidR="00C12E93" w:rsidRPr="00854EE5" w:rsidRDefault="00C12E93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6. Platební podmínky</w:t>
      </w:r>
    </w:p>
    <w:p w14:paraId="2824DD30" w14:textId="77777777" w:rsidR="00824E52" w:rsidRPr="006E03A7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9464777" w14:textId="77777777" w:rsidR="00C12E93" w:rsidRPr="006A0DA1" w:rsidRDefault="00C12E93" w:rsidP="001700C9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Objednatel nebude zhotoviteli poskytovat zálohy. Objednatel bude zhotoviteli hradit provedené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práce a dodávky podle skutečně provedeného objemu prací, na základě vystavovaných faktur.</w:t>
      </w:r>
    </w:p>
    <w:p w14:paraId="08306F95" w14:textId="77777777" w:rsidR="00C12E93" w:rsidRPr="006A0DA1" w:rsidRDefault="00C12E93" w:rsidP="00A91447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Platby budou prováděny měsíčně na základě příslušných daňových dokladů (faktur)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vystavených dodavatelem dle soupisu skutečně provedených prací odsouhlasených pověřenou</w:t>
      </w:r>
      <w:r w:rsidR="00A320A2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="00A33857" w:rsidRPr="006A0DA1">
        <w:rPr>
          <w:rFonts w:ascii="Arial" w:hAnsi="Arial" w:cs="Arial"/>
          <w:color w:val="000000"/>
          <w:sz w:val="20"/>
          <w:szCs w:val="20"/>
        </w:rPr>
        <w:t>osobou zadavatele.</w:t>
      </w:r>
      <w:r w:rsidR="00354A1D" w:rsidRPr="006A0D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5356851" w14:textId="77777777" w:rsidR="00C12E93" w:rsidRPr="00A70854" w:rsidRDefault="00C12E93" w:rsidP="001C353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Pro splat</w:t>
      </w:r>
      <w:r w:rsidR="009A2708" w:rsidRPr="00A70854">
        <w:rPr>
          <w:rFonts w:ascii="Arial" w:hAnsi="Arial" w:cs="Arial"/>
          <w:color w:val="000000"/>
          <w:sz w:val="20"/>
          <w:szCs w:val="20"/>
        </w:rPr>
        <w:t>nost faktur se sjednává lhůta 28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dnů ode dne průkazného doručení faktury</w:t>
      </w:r>
      <w:r w:rsidR="006A0DA1" w:rsidRPr="00A70854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70854">
        <w:rPr>
          <w:rFonts w:ascii="Arial" w:hAnsi="Arial" w:cs="Arial"/>
          <w:color w:val="000000"/>
          <w:sz w:val="20"/>
          <w:szCs w:val="20"/>
        </w:rPr>
        <w:t>odsouhlasené ze strany správce stavby objednateli.</w:t>
      </w:r>
    </w:p>
    <w:p w14:paraId="2CEFC651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Smluvní strany se dohodly na možnosti vzájemného zápočtu závazků a pohledávek.</w:t>
      </w:r>
    </w:p>
    <w:p w14:paraId="0597D191" w14:textId="77777777" w:rsidR="00C12E93" w:rsidRPr="006A0DA1" w:rsidRDefault="00C12E93" w:rsidP="002E6B2B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Každá faktura bude mít náležitosti daňového dokladu dle §28, odst. 2 zákona 235/2004 Sb. V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případě, že účetní doklady nebudou mít odpovídající náležitosti, je objednatel oprávněn zaslat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je ve lhůtě splatnosti zpět zhotoviteli k doplnění, aniž se tak dostane do prodlení se splatností;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lhůta splatnosti počíná běžet znovu od opětovného zaslání náležitě doplněných či opravených</w:t>
      </w:r>
      <w:r w:rsidR="006A0DA1" w:rsidRPr="006A0D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A0DA1">
        <w:rPr>
          <w:rFonts w:ascii="Arial" w:hAnsi="Arial" w:cs="Arial"/>
          <w:color w:val="000000"/>
          <w:sz w:val="20"/>
          <w:szCs w:val="20"/>
        </w:rPr>
        <w:t>dokladů.</w:t>
      </w:r>
    </w:p>
    <w:p w14:paraId="2C4F6DBC" w14:textId="77777777" w:rsidR="00C12E93" w:rsidRPr="006A0DA1" w:rsidRDefault="00C12E93" w:rsidP="006A0DA1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V každé faktuře bude zúčtováno DPH dle platných předpisů.</w:t>
      </w:r>
    </w:p>
    <w:p w14:paraId="7E3198C3" w14:textId="77777777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BE7E61" w14:textId="77777777" w:rsidR="00F15746" w:rsidRPr="00854EE5" w:rsidRDefault="00F1574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032DB9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7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Staveništ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</w:p>
    <w:p w14:paraId="46FDEDEB" w14:textId="77777777" w:rsidR="00824E52" w:rsidRPr="006E03A7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,Bold" w:hAnsi="Arial,Bold" w:cs="Arial,Bold"/>
          <w:sz w:val="24"/>
          <w:szCs w:val="24"/>
        </w:rPr>
      </w:pPr>
    </w:p>
    <w:p w14:paraId="169D36CD" w14:textId="77777777" w:rsidR="00C12E93" w:rsidRPr="000D2E0A" w:rsidRDefault="00C12E93" w:rsidP="00933684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0D2E0A">
        <w:rPr>
          <w:rFonts w:ascii="Arial" w:hAnsi="Arial" w:cs="Arial"/>
          <w:color w:val="000000"/>
          <w:sz w:val="20"/>
          <w:szCs w:val="20"/>
        </w:rPr>
        <w:t>Předání staveniště se uskuteční protokolárně za účasti odpovědných zástupců obou smluvních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stran. Zhotovitel je povinen při přejímání staveniště prověřit, zda staveniště nemá překážky</w:t>
      </w:r>
      <w:r w:rsidR="006A0DA1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nebo vady, které brání provedení díla. Za takové vady se však nepovažují ty, jejichž původ je v</w:t>
      </w:r>
      <w:r w:rsidR="000D2E0A" w:rsidRPr="000D2E0A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2E0A">
        <w:rPr>
          <w:rFonts w:ascii="Arial" w:hAnsi="Arial" w:cs="Arial"/>
          <w:color w:val="000000"/>
          <w:sz w:val="20"/>
          <w:szCs w:val="20"/>
        </w:rPr>
        <w:t>dokumentaci zpracované zhotovitelem.</w:t>
      </w:r>
    </w:p>
    <w:p w14:paraId="284C1590" w14:textId="77777777" w:rsidR="00C12E93" w:rsidRPr="006A0DA1" w:rsidRDefault="00C12E93" w:rsidP="006A0DA1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6A0DA1">
        <w:rPr>
          <w:rFonts w:ascii="Arial" w:hAnsi="Arial" w:cs="Arial"/>
          <w:color w:val="000000"/>
          <w:sz w:val="20"/>
          <w:szCs w:val="20"/>
        </w:rPr>
        <w:t>Hranice předaného obvodu staveniště jsou pro zhotovitele závazné.</w:t>
      </w:r>
    </w:p>
    <w:p w14:paraId="09E40CE8" w14:textId="77777777" w:rsidR="00C12E93" w:rsidRPr="00836FA1" w:rsidRDefault="00C12E93" w:rsidP="006233BD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>Zhotovitel bude denně udržovat staveniště a stavbou dotčené komunikace čisté a v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> </w:t>
      </w:r>
      <w:r w:rsidRPr="00836FA1">
        <w:rPr>
          <w:rFonts w:ascii="Arial" w:hAnsi="Arial" w:cs="Arial"/>
          <w:color w:val="000000"/>
          <w:sz w:val="20"/>
          <w:szCs w:val="20"/>
        </w:rPr>
        <w:t>náležitém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pořádku, a bude průběžně odstraňovat na své náklady veškeré odpady a zbytkové materiály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související s prováděním díla. V případě neplnění této povinnosti zajistí denní úklid objednatel,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Pr="00836FA1">
        <w:rPr>
          <w:rFonts w:ascii="Arial" w:hAnsi="Arial" w:cs="Arial"/>
          <w:color w:val="000000"/>
          <w:sz w:val="20"/>
          <w:szCs w:val="20"/>
        </w:rPr>
        <w:t>a to na náklady zhotovitele.</w:t>
      </w:r>
    </w:p>
    <w:p w14:paraId="0CCFE0B9" w14:textId="77777777" w:rsidR="00C12E93" w:rsidRPr="00836FA1" w:rsidRDefault="009B52F6" w:rsidP="001D104B">
      <w:pPr>
        <w:pStyle w:val="Odstavecseseznamem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836FA1">
        <w:rPr>
          <w:rFonts w:ascii="Arial" w:hAnsi="Arial" w:cs="Arial"/>
          <w:color w:val="000000"/>
          <w:sz w:val="20"/>
          <w:szCs w:val="20"/>
        </w:rPr>
        <w:t xml:space="preserve">O předání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staveniště a na konci díla o vyklizení staveniště vyhotoví TD</w:t>
      </w:r>
      <w:r w:rsidR="00A04A9A" w:rsidRPr="00836FA1">
        <w:rPr>
          <w:rFonts w:ascii="Arial" w:hAnsi="Arial" w:cs="Arial"/>
          <w:color w:val="000000"/>
          <w:sz w:val="20"/>
          <w:szCs w:val="20"/>
        </w:rPr>
        <w:t>S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 xml:space="preserve"> písemný protokol, který</w:t>
      </w:r>
      <w:r w:rsidR="00836FA1" w:rsidRPr="00836FA1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836FA1">
        <w:rPr>
          <w:rFonts w:ascii="Arial" w:hAnsi="Arial" w:cs="Arial"/>
          <w:color w:val="000000"/>
          <w:sz w:val="20"/>
          <w:szCs w:val="20"/>
        </w:rPr>
        <w:t>obě strany podepíší.</w:t>
      </w:r>
    </w:p>
    <w:p w14:paraId="2DFB753B" w14:textId="77777777" w:rsidR="009E04D7" w:rsidRDefault="009E04D7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58D5E9" w14:textId="77777777" w:rsidR="006615CD" w:rsidRPr="00854EE5" w:rsidRDefault="006615CD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B9948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8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Záruky za dílo</w:t>
      </w:r>
    </w:p>
    <w:p w14:paraId="4F242178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824C8EB" w14:textId="55C70508" w:rsidR="00C12E93" w:rsidRPr="00E76A95" w:rsidRDefault="00C12E93" w:rsidP="00861411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ručí za úplné a kvalitní provedení díla v rozsahu, kvalitě a parametrech stanovených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zadávacími podklady, českými normami a touto smlouvou po celou dobu záruční lhůty, která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činí </w:t>
      </w:r>
      <w:r w:rsidR="009B52F6" w:rsidRPr="00A70854">
        <w:rPr>
          <w:rFonts w:ascii="Arial" w:hAnsi="Arial" w:cs="Arial"/>
          <w:color w:val="000000"/>
          <w:sz w:val="20"/>
          <w:szCs w:val="20"/>
        </w:rPr>
        <w:t>60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 měsíců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763CAE6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lhůta počíná běžet ode dne stanoveného v přejímacím protokolu podle této smlouvy.</w:t>
      </w:r>
    </w:p>
    <w:p w14:paraId="10FC30EA" w14:textId="77777777" w:rsidR="00C12E93" w:rsidRPr="00E76A95" w:rsidRDefault="00C12E93" w:rsidP="00FC714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Záruční lhůty na reklamovanou část díla se prodlužují o dobu, která počíná datem uplatnění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reklamace a končí dnem předání odstraněné vady zhotovitelem.</w:t>
      </w:r>
    </w:p>
    <w:p w14:paraId="35ED462B" w14:textId="77777777" w:rsidR="00C12E93" w:rsidRPr="00E76A95" w:rsidRDefault="00C12E93" w:rsidP="00E76A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během záruční lhůty na svou odpovědnost a náklady:</w:t>
      </w:r>
    </w:p>
    <w:p w14:paraId="6AA9AC32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- </w:t>
      </w:r>
      <w:proofErr w:type="gramStart"/>
      <w:r w:rsidRPr="00E76A95">
        <w:rPr>
          <w:rFonts w:ascii="Arial" w:hAnsi="Arial" w:cs="Arial"/>
          <w:color w:val="000000"/>
          <w:sz w:val="20"/>
          <w:szCs w:val="20"/>
        </w:rPr>
        <w:t xml:space="preserve">nebude -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proofErr w:type="gramEnd"/>
      <w:r w:rsidRPr="00E76A95">
        <w:rPr>
          <w:rFonts w:ascii="Arial" w:hAnsi="Arial" w:cs="Arial"/>
          <w:color w:val="000000"/>
          <w:sz w:val="20"/>
          <w:szCs w:val="20"/>
        </w:rPr>
        <w:t xml:space="preserve"> dohodnuto jinak, odstranit vady ve lhůtě 14 dnů ode dne uplatnění reklamované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vady,</w:t>
      </w:r>
    </w:p>
    <w:p w14:paraId="0A3FEC6F" w14:textId="77777777" w:rsidR="00C12E93" w:rsidRPr="00E76A95" w:rsidRDefault="00C12E93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- do 24 hodin od uplatněné reklamace zahájit odstraňování vady, které by způsobily přerušení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provozu předmětu díla, nebo jsou jasně vzniklou havárií a učinit opatření, která zabrání vzniku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škod.</w:t>
      </w:r>
    </w:p>
    <w:p w14:paraId="515E11E0" w14:textId="77777777" w:rsidR="00C12E93" w:rsidRPr="00E76A95" w:rsidRDefault="00C12E93" w:rsidP="00DA27CC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Zhotovitel je povinen odstranit ve lhůtách dle bodu 8.4. na své náklady během záruční lhůty i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takovou vadu, u níž neuzná, že je za ni odpovědný. Konečná úhrada vzniklých nákladů bude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řešena oběma stranami v dalším řízení. Náklady na odstranění vady budou stanoveny dle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 xml:space="preserve">jednotkových cen dle smlouvy o dílo nebo s využitím normativní základny </w:t>
      </w:r>
      <w:r w:rsidR="00A04A9A" w:rsidRPr="00E76A95">
        <w:rPr>
          <w:rFonts w:ascii="Arial" w:hAnsi="Arial" w:cs="Arial"/>
          <w:color w:val="000000"/>
          <w:sz w:val="20"/>
          <w:szCs w:val="20"/>
        </w:rPr>
        <w:t>RTS</w:t>
      </w:r>
      <w:r w:rsidRPr="00E76A95">
        <w:rPr>
          <w:rFonts w:ascii="Arial" w:hAnsi="Arial" w:cs="Arial"/>
          <w:color w:val="000000"/>
          <w:sz w:val="20"/>
          <w:szCs w:val="20"/>
        </w:rPr>
        <w:t>.</w:t>
      </w:r>
    </w:p>
    <w:p w14:paraId="20E09704" w14:textId="77777777" w:rsidR="00FA1BB7" w:rsidRPr="00E76A95" w:rsidRDefault="00C12E93" w:rsidP="006B2869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 xml:space="preserve">Nesplní – </w:t>
      </w:r>
      <w:proofErr w:type="spellStart"/>
      <w:r w:rsidRPr="00E76A95">
        <w:rPr>
          <w:rFonts w:ascii="Arial" w:hAnsi="Arial" w:cs="Arial"/>
          <w:color w:val="000000"/>
          <w:sz w:val="20"/>
          <w:szCs w:val="20"/>
        </w:rPr>
        <w:t>li</w:t>
      </w:r>
      <w:proofErr w:type="spellEnd"/>
      <w:r w:rsidRPr="00E76A95">
        <w:rPr>
          <w:rFonts w:ascii="Arial" w:hAnsi="Arial" w:cs="Arial"/>
          <w:color w:val="000000"/>
          <w:sz w:val="20"/>
          <w:szCs w:val="20"/>
        </w:rPr>
        <w:t xml:space="preserve"> zhotovitel stanovené lhůty na odstraňování reklamovaných vad, je objednatel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oprávněn pověřit odstraněním vady jinou právnickou, nebo fyzickou osobu. Veškeré takto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vzniklé náklady uhradí objednateli zhotovitel po následně provedené přefakturaci objednatelem.</w:t>
      </w:r>
    </w:p>
    <w:p w14:paraId="630E49B8" w14:textId="09197870" w:rsidR="00A57086" w:rsidRDefault="00A57086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2E1CDB" w14:textId="77777777" w:rsidR="008B6D0A" w:rsidRPr="00854EE5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62F0CCF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9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P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 xml:space="preserve">ejímací 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ř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ízení</w:t>
      </w:r>
    </w:p>
    <w:p w14:paraId="460B296E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5413EB2" w14:textId="69D20EB7" w:rsidR="00C12E93" w:rsidRPr="00E76A95" w:rsidRDefault="00C12E93" w:rsidP="00E76A95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Součástí díla jsou i doklady, které zhotovitel předá objednateli při přejímacím řízení</w:t>
      </w:r>
      <w:r w:rsidR="00C13E43" w:rsidRPr="00E76A95">
        <w:rPr>
          <w:rFonts w:ascii="Arial" w:hAnsi="Arial" w:cs="Arial"/>
          <w:color w:val="000000"/>
          <w:sz w:val="20"/>
          <w:szCs w:val="20"/>
        </w:rPr>
        <w:t xml:space="preserve"> (ve 4 vyhotoveních v tištěné podobě i na CD)</w:t>
      </w:r>
      <w:r w:rsidRPr="00E76A95">
        <w:rPr>
          <w:rFonts w:ascii="Arial" w:hAnsi="Arial" w:cs="Arial"/>
          <w:color w:val="000000"/>
          <w:sz w:val="20"/>
          <w:szCs w:val="20"/>
        </w:rPr>
        <w:t>, jedná se o:</w:t>
      </w:r>
    </w:p>
    <w:p w14:paraId="47B05E4C" w14:textId="3B13DA1E" w:rsidR="00C12E93" w:rsidRPr="00E76A95" w:rsidRDefault="00EA0E92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="00C12E93" w:rsidRPr="00E76A95">
        <w:rPr>
          <w:rFonts w:ascii="Arial" w:hAnsi="Arial" w:cs="Arial"/>
          <w:color w:val="000000"/>
          <w:sz w:val="20"/>
          <w:szCs w:val="20"/>
        </w:rPr>
        <w:t>) CD s fotodokumentací stavby (foto rýhy, armaturních uzlů, křížení se sítěmi, geologické vrstvy –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E76A95">
        <w:rPr>
          <w:rFonts w:ascii="Arial" w:hAnsi="Arial" w:cs="Arial"/>
          <w:color w:val="000000"/>
          <w:sz w:val="20"/>
          <w:szCs w:val="20"/>
        </w:rPr>
        <w:t>vše s popisem a staničením řadu), pasport okolních objektů, pozemků (foto před stavbou, po</w:t>
      </w:r>
      <w:r w:rsid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="00C12E93" w:rsidRPr="00E76A95">
        <w:rPr>
          <w:rFonts w:ascii="Arial" w:hAnsi="Arial" w:cs="Arial"/>
          <w:color w:val="000000"/>
          <w:sz w:val="20"/>
          <w:szCs w:val="20"/>
        </w:rPr>
        <w:t>stavbě)</w:t>
      </w:r>
    </w:p>
    <w:p w14:paraId="3B7917C7" w14:textId="77777777" w:rsidR="00AA4CEE" w:rsidRPr="006615CD" w:rsidRDefault="00AA4CEE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008091A0" w14:textId="77777777" w:rsidR="00AE4E29" w:rsidRPr="00E76A95" w:rsidRDefault="00AE4E29" w:rsidP="00E76A95">
      <w:pPr>
        <w:pStyle w:val="Odstavecseseznamem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color w:val="000000"/>
          <w:sz w:val="20"/>
          <w:szCs w:val="20"/>
        </w:rPr>
      </w:pPr>
    </w:p>
    <w:p w14:paraId="5F5F57E7" w14:textId="77777777" w:rsidR="00C12E93" w:rsidRPr="00E76A95" w:rsidRDefault="00C12E93" w:rsidP="0060434D">
      <w:pPr>
        <w:pStyle w:val="Odstavecseseznamem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ind w:left="851" w:hanging="491"/>
        <w:jc w:val="both"/>
        <w:rPr>
          <w:rFonts w:ascii="Arial" w:hAnsi="Arial" w:cs="Arial"/>
          <w:color w:val="000000"/>
          <w:sz w:val="20"/>
          <w:szCs w:val="20"/>
        </w:rPr>
      </w:pPr>
      <w:r w:rsidRPr="00E76A95">
        <w:rPr>
          <w:rFonts w:ascii="Arial" w:hAnsi="Arial" w:cs="Arial"/>
          <w:color w:val="000000"/>
          <w:sz w:val="20"/>
          <w:szCs w:val="20"/>
        </w:rPr>
        <w:t>Objednatel je oprávněn odmítnout převzetí díla obsahující vady, které samy o sobě nebo ve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svém úhrnu brání řádnému užívání díla. Existence jiných vad nebo nedodělků, které nebrání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řádnému užívání díla, není důvodem k tomu, aby objednatel dílo nepřevzal. Vadou se rozumí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odchylka v kvalitě a parametrech díla stanovených projektovou dokumentací, touto smlouvou a</w:t>
      </w:r>
      <w:r w:rsidR="00E76A95" w:rsidRPr="00E76A9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76A95">
        <w:rPr>
          <w:rFonts w:ascii="Arial" w:hAnsi="Arial" w:cs="Arial"/>
          <w:color w:val="000000"/>
          <w:sz w:val="20"/>
          <w:szCs w:val="20"/>
        </w:rPr>
        <w:t>obecně závaznými předpisy.</w:t>
      </w:r>
    </w:p>
    <w:p w14:paraId="67BC1C46" w14:textId="1BC7DFE1" w:rsidR="00C547DE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235F2B" w14:textId="77777777" w:rsidR="008B6D0A" w:rsidRDefault="008B6D0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633B71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A4E8F5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25078D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B23166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7D7BE" w14:textId="77777777" w:rsidR="0033405A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D2BE06" w14:textId="77777777" w:rsidR="0033405A" w:rsidRPr="00854EE5" w:rsidRDefault="0033405A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958930" w14:textId="77777777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lastRenderedPageBreak/>
        <w:t>10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Smluvní pokuty</w:t>
      </w:r>
    </w:p>
    <w:p w14:paraId="21BCD586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4583C69" w14:textId="5DBA4022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prokazatelně svojí vinou nedodrží termín dokončení díla dle těchto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smluvních podmínek, je povinen objednateli uhradit smluvní pokutu ve výši </w:t>
      </w:r>
      <w:r w:rsidR="002E1933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 zpoždění.</w:t>
      </w:r>
    </w:p>
    <w:p w14:paraId="281273F8" w14:textId="620686E7" w:rsidR="00C12E93" w:rsidRPr="00A70854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nesplní povinnost danou odsouhlaseným zápisem ve stavebním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deníku, či odsouhlaseným zápisem z pracovní porady či kontrolního dne stavby, je povinen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zhotovitel uhradit smluvní pokutu </w:t>
      </w:r>
      <w:r w:rsidR="00EA0E92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den. Objednatel tuto skutečnost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oznámí prokazatelně zhotoviteli.</w:t>
      </w:r>
    </w:p>
    <w:p w14:paraId="66F7B32E" w14:textId="21860849" w:rsidR="00C12E93" w:rsidRPr="00A70854" w:rsidRDefault="00C12E93" w:rsidP="00422650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A70854">
        <w:rPr>
          <w:rFonts w:ascii="Arial" w:hAnsi="Arial" w:cs="Arial"/>
          <w:color w:val="000000"/>
          <w:sz w:val="20"/>
          <w:szCs w:val="20"/>
        </w:rPr>
        <w:t>V případě, že zhotovitel neodstraní vady a nedodělky v termínech sjednaných v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> </w:t>
      </w:r>
      <w:r w:rsidRPr="00A70854">
        <w:rPr>
          <w:rFonts w:ascii="Arial" w:hAnsi="Arial" w:cs="Arial"/>
          <w:color w:val="000000"/>
          <w:sz w:val="20"/>
          <w:szCs w:val="20"/>
        </w:rPr>
        <w:t>přejímacím</w:t>
      </w:r>
      <w:r w:rsidR="000B4ECC" w:rsidRPr="00A70854">
        <w:rPr>
          <w:rFonts w:ascii="Arial" w:hAnsi="Arial" w:cs="Arial"/>
          <w:color w:val="000000"/>
          <w:sz w:val="20"/>
          <w:szCs w:val="20"/>
        </w:rPr>
        <w:t xml:space="preserve"> p</w:t>
      </w:r>
      <w:r w:rsidRPr="00A70854">
        <w:rPr>
          <w:rFonts w:ascii="Arial" w:hAnsi="Arial" w:cs="Arial"/>
          <w:color w:val="000000"/>
          <w:sz w:val="20"/>
          <w:szCs w:val="20"/>
        </w:rPr>
        <w:t xml:space="preserve">rotokolu, je povinen objednateli uhradit smluvní pokutu </w:t>
      </w:r>
      <w:r w:rsidR="0033405A">
        <w:rPr>
          <w:rFonts w:ascii="Arial" w:hAnsi="Arial" w:cs="Arial"/>
          <w:color w:val="000000"/>
          <w:sz w:val="20"/>
          <w:szCs w:val="20"/>
        </w:rPr>
        <w:t>5</w:t>
      </w:r>
      <w:r w:rsidRPr="00A70854">
        <w:rPr>
          <w:rFonts w:ascii="Arial" w:hAnsi="Arial" w:cs="Arial"/>
          <w:color w:val="000000"/>
          <w:sz w:val="20"/>
          <w:szCs w:val="20"/>
        </w:rPr>
        <w:t>00,- Kč za každý případ a den</w:t>
      </w:r>
      <w:r w:rsidR="00E76A95" w:rsidRPr="00A70854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0854">
        <w:rPr>
          <w:rFonts w:ascii="Arial" w:hAnsi="Arial" w:cs="Arial"/>
          <w:color w:val="000000"/>
          <w:sz w:val="20"/>
          <w:szCs w:val="20"/>
        </w:rPr>
        <w:t>prodlení.</w:t>
      </w:r>
    </w:p>
    <w:p w14:paraId="47A1CD7E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 případě, že objednatel nesplní povinnost zaplatit včas dle platebních podmínek, je povinen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zaplatit zhotoviteli úrok z nezaplacených obnosů ve výši 0,05% dlužné částky, za každý den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prodlení.</w:t>
      </w:r>
    </w:p>
    <w:p w14:paraId="25553630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Zaplacením smluvních pokut nejsou dotčeny nároky smluvních stran na náhradu škody.</w:t>
      </w:r>
    </w:p>
    <w:p w14:paraId="6B7C74D8" w14:textId="77777777" w:rsidR="00C547DE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Rozhodnutí o udělení smluvní pokuty vůči zhotoviteli musí být objednatelem písemnou formou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zpracováno a neprodleně doručeno zhotoviteli.</w:t>
      </w:r>
    </w:p>
    <w:p w14:paraId="209B7EED" w14:textId="77777777" w:rsidR="00C12E93" w:rsidRDefault="00C12E93" w:rsidP="000B4EC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6346DE">
        <w:rPr>
          <w:rFonts w:ascii="Arial" w:hAnsi="Arial" w:cs="Arial"/>
          <w:color w:val="000000"/>
          <w:sz w:val="20"/>
          <w:szCs w:val="20"/>
        </w:rPr>
        <w:t>Vlastnictví k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> </w:t>
      </w:r>
      <w:r w:rsidRPr="006346DE">
        <w:rPr>
          <w:rFonts w:ascii="Arial" w:hAnsi="Arial" w:cs="Arial"/>
          <w:color w:val="000000"/>
          <w:sz w:val="20"/>
          <w:szCs w:val="20"/>
        </w:rPr>
        <w:t>dílu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="00A70854">
        <w:rPr>
          <w:rFonts w:ascii="Arial" w:hAnsi="Arial" w:cs="Arial"/>
          <w:color w:val="000000"/>
          <w:sz w:val="20"/>
          <w:szCs w:val="20"/>
        </w:rPr>
        <w:t>r</w:t>
      </w:r>
      <w:r w:rsidRPr="006346DE">
        <w:rPr>
          <w:rFonts w:ascii="Arial" w:hAnsi="Arial" w:cs="Arial"/>
          <w:color w:val="000000"/>
          <w:sz w:val="20"/>
          <w:szCs w:val="20"/>
        </w:rPr>
        <w:t>ozestavěné dílo je vlastnictvím objednatele, nikoliv však v jeho užívání. Odpovědnost za škody nese</w:t>
      </w:r>
      <w:r w:rsidR="006346DE" w:rsidRPr="006346DE">
        <w:rPr>
          <w:rFonts w:ascii="Arial" w:hAnsi="Arial" w:cs="Arial"/>
          <w:color w:val="000000"/>
          <w:sz w:val="20"/>
          <w:szCs w:val="20"/>
        </w:rPr>
        <w:t xml:space="preserve"> </w:t>
      </w:r>
      <w:r w:rsidRPr="006346DE">
        <w:rPr>
          <w:rFonts w:ascii="Arial" w:hAnsi="Arial" w:cs="Arial"/>
          <w:color w:val="000000"/>
          <w:sz w:val="20"/>
          <w:szCs w:val="20"/>
        </w:rPr>
        <w:t>zhotovitel až do konečného předání a převzetí díla.</w:t>
      </w:r>
    </w:p>
    <w:p w14:paraId="086118B3" w14:textId="03169622" w:rsidR="00AB2F4A" w:rsidRPr="00AA4CEE" w:rsidRDefault="00AB2F4A" w:rsidP="006615CD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strike/>
          <w:color w:val="000000"/>
          <w:sz w:val="20"/>
          <w:szCs w:val="20"/>
        </w:rPr>
      </w:pPr>
    </w:p>
    <w:p w14:paraId="543F70DF" w14:textId="6106C7F1" w:rsidR="00C12E93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54EE5">
        <w:rPr>
          <w:rFonts w:ascii="Arial" w:hAnsi="Arial" w:cs="Arial"/>
          <w:b/>
          <w:bCs/>
          <w:sz w:val="28"/>
          <w:szCs w:val="28"/>
        </w:rPr>
        <w:t>11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. Záv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ě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re</w:t>
      </w:r>
      <w:r w:rsidR="00C12E93" w:rsidRPr="00854EE5">
        <w:rPr>
          <w:rFonts w:ascii="Arial,Bold" w:hAnsi="Arial,Bold" w:cs="Arial,Bold"/>
          <w:b/>
          <w:bCs/>
          <w:sz w:val="28"/>
          <w:szCs w:val="28"/>
        </w:rPr>
        <w:t>č</w:t>
      </w:r>
      <w:r w:rsidR="00C12E93" w:rsidRPr="00854EE5">
        <w:rPr>
          <w:rFonts w:ascii="Arial" w:hAnsi="Arial" w:cs="Arial"/>
          <w:b/>
          <w:bCs/>
          <w:sz w:val="28"/>
          <w:szCs w:val="28"/>
        </w:rPr>
        <w:t>ná ustanovení</w:t>
      </w:r>
    </w:p>
    <w:p w14:paraId="20DA044A" w14:textId="77777777" w:rsidR="00824E52" w:rsidRPr="00854EE5" w:rsidRDefault="00824E52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6E34639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Smlouva nabývá platnosti a účinnosti dnem jejího podpisu.</w:t>
      </w:r>
    </w:p>
    <w:p w14:paraId="3809F384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V případě, že v průběhu realizace předmětu této smlouvy dojde k odstoupení od smlouvy ze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strany objednatele z důvodů porušení povinností zhotovitele, nahradí zhotovitel objednateli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vzniklou škodu. Takové odstoupení od smlouvy je možné pouze v souladu se zněním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zákoníku, nebo pokud je zhotovitel v prodlení s plněním harmonogramu delším než</w:t>
      </w:r>
      <w:r w:rsidR="00356E6F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60 dnů.</w:t>
      </w:r>
    </w:p>
    <w:p w14:paraId="70CFDDA0" w14:textId="77777777" w:rsidR="00C12E93" w:rsidRDefault="006D6227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Smlouva je vyhotovena ve 3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 xml:space="preserve"> výtiscích, kdy objednatel o</w:t>
      </w:r>
      <w:r>
        <w:rPr>
          <w:rFonts w:ascii="Arial" w:hAnsi="Arial" w:cs="Arial"/>
          <w:color w:val="000000"/>
          <w:sz w:val="20"/>
          <w:szCs w:val="20"/>
        </w:rPr>
        <w:t>bdrží 2 výtisky a zhotovitel 1 výtisk</w:t>
      </w:r>
      <w:r w:rsidR="00C12E93" w:rsidRPr="000B4ECC">
        <w:rPr>
          <w:rFonts w:ascii="Arial" w:hAnsi="Arial" w:cs="Arial"/>
          <w:color w:val="000000"/>
          <w:sz w:val="20"/>
          <w:szCs w:val="20"/>
        </w:rPr>
        <w:t>.</w:t>
      </w:r>
    </w:p>
    <w:p w14:paraId="717638AF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Právní vztahy touto smlouvou neupravené se řídí příslušnými ustanoveními platného znění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obchodního zákoníku a dalšími relevantními právními předpisy.</w:t>
      </w:r>
    </w:p>
    <w:p w14:paraId="5F6991A0" w14:textId="77777777" w:rsidR="00C12E93" w:rsidRDefault="00C12E93" w:rsidP="000B4ECC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ascii="Arial" w:hAnsi="Arial" w:cs="Arial"/>
          <w:color w:val="000000"/>
          <w:sz w:val="20"/>
          <w:szCs w:val="20"/>
        </w:rPr>
      </w:pPr>
      <w:r w:rsidRPr="000B4ECC">
        <w:rPr>
          <w:rFonts w:ascii="Arial" w:hAnsi="Arial" w:cs="Arial"/>
          <w:color w:val="000000"/>
          <w:sz w:val="20"/>
          <w:szCs w:val="20"/>
        </w:rPr>
        <w:t>Smluvní strany prohlašují, že tuto smlouvu uzavírají svobodně, vážně a bez donucení, a že plně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porozuměli jejímu obsahu. Dále prohlašují, že smlouvu v žádném případě neuzavírají v tísni ani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za nápadně nevýhodných podmínek a na důkaz těchto prohlášení připojují své vlastnoruční</w:t>
      </w:r>
      <w:r w:rsidR="000B4ECC" w:rsidRPr="000B4ECC">
        <w:rPr>
          <w:rFonts w:ascii="Arial" w:hAnsi="Arial" w:cs="Arial"/>
          <w:color w:val="000000"/>
          <w:sz w:val="20"/>
          <w:szCs w:val="20"/>
        </w:rPr>
        <w:t xml:space="preserve"> </w:t>
      </w:r>
      <w:r w:rsidRPr="000B4ECC">
        <w:rPr>
          <w:rFonts w:ascii="Arial" w:hAnsi="Arial" w:cs="Arial"/>
          <w:color w:val="000000"/>
          <w:sz w:val="20"/>
          <w:szCs w:val="20"/>
        </w:rPr>
        <w:t>podpisy.</w:t>
      </w:r>
    </w:p>
    <w:p w14:paraId="7A46F935" w14:textId="77777777" w:rsidR="00C547DE" w:rsidRPr="00854EE5" w:rsidRDefault="00C547DE" w:rsidP="004E74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D355FA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9604B4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3F3FA9" w14:textId="5BD9A5F7" w:rsidR="00C547DE" w:rsidRPr="00854EE5" w:rsidRDefault="00C12E93" w:rsidP="00656683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>V</w:t>
      </w:r>
      <w:r w:rsidR="00AE4E29" w:rsidRPr="00854EE5">
        <w:rPr>
          <w:rFonts w:ascii="Arial" w:hAnsi="Arial" w:cs="Arial"/>
          <w:b/>
          <w:bCs/>
          <w:sz w:val="20"/>
          <w:szCs w:val="20"/>
        </w:rPr>
        <w:t> Turnově dne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1</w:t>
      </w:r>
      <w:r w:rsidR="002E1933">
        <w:rPr>
          <w:rFonts w:ascii="Arial" w:hAnsi="Arial" w:cs="Arial"/>
          <w:b/>
          <w:bCs/>
          <w:sz w:val="20"/>
          <w:szCs w:val="20"/>
        </w:rPr>
        <w:t>1</w:t>
      </w:r>
      <w:r w:rsidR="0033405A">
        <w:rPr>
          <w:rFonts w:ascii="Arial" w:hAnsi="Arial" w:cs="Arial"/>
          <w:b/>
          <w:bCs/>
          <w:sz w:val="20"/>
          <w:szCs w:val="20"/>
        </w:rPr>
        <w:t>.</w:t>
      </w:r>
      <w:r w:rsidR="002E1933">
        <w:rPr>
          <w:rFonts w:ascii="Arial" w:hAnsi="Arial" w:cs="Arial"/>
          <w:b/>
          <w:bCs/>
          <w:sz w:val="20"/>
          <w:szCs w:val="20"/>
        </w:rPr>
        <w:t>10</w:t>
      </w:r>
      <w:r w:rsidR="0033405A">
        <w:rPr>
          <w:rFonts w:ascii="Arial" w:hAnsi="Arial" w:cs="Arial"/>
          <w:b/>
          <w:bCs/>
          <w:sz w:val="20"/>
          <w:szCs w:val="20"/>
        </w:rPr>
        <w:t>.2024</w:t>
      </w:r>
      <w:r w:rsidR="002E1933">
        <w:rPr>
          <w:rFonts w:ascii="Arial" w:hAnsi="Arial" w:cs="Arial"/>
          <w:b/>
          <w:bCs/>
          <w:sz w:val="20"/>
          <w:szCs w:val="20"/>
        </w:rPr>
        <w:tab/>
      </w:r>
      <w:r w:rsidR="009B52F6" w:rsidRPr="00854EE5">
        <w:rPr>
          <w:rFonts w:ascii="Arial" w:hAnsi="Arial" w:cs="Arial"/>
          <w:b/>
          <w:bCs/>
          <w:sz w:val="20"/>
          <w:szCs w:val="20"/>
        </w:rPr>
        <w:t>V Lomnici nad Popelkou dne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</w:t>
      </w:r>
      <w:r w:rsidR="009D0493">
        <w:rPr>
          <w:rFonts w:ascii="Arial" w:hAnsi="Arial" w:cs="Arial"/>
          <w:b/>
          <w:bCs/>
          <w:sz w:val="20"/>
          <w:szCs w:val="20"/>
        </w:rPr>
        <w:t>31</w:t>
      </w:r>
      <w:r w:rsidR="002E1933">
        <w:rPr>
          <w:rFonts w:ascii="Arial" w:hAnsi="Arial" w:cs="Arial"/>
          <w:b/>
          <w:bCs/>
          <w:sz w:val="20"/>
          <w:szCs w:val="20"/>
        </w:rPr>
        <w:t>. 10</w:t>
      </w:r>
      <w:r w:rsidR="0033405A">
        <w:rPr>
          <w:rFonts w:ascii="Arial" w:hAnsi="Arial" w:cs="Arial"/>
          <w:b/>
          <w:bCs/>
          <w:sz w:val="20"/>
          <w:szCs w:val="20"/>
        </w:rPr>
        <w:t>.2024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47A212B" w14:textId="157C1680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C57423D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951345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4113AAB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404B4F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9E8772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3BF10F6" w14:textId="77777777" w:rsidR="00C547DE" w:rsidRPr="00854EE5" w:rsidRDefault="00C547D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FA5A19" w14:textId="77777777" w:rsidR="00C12E93" w:rsidRPr="00854EE5" w:rsidRDefault="0084326E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………………………………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</w:t>
      </w:r>
      <w:r w:rsidRPr="00854EE5">
        <w:rPr>
          <w:rFonts w:ascii="Arial" w:hAnsi="Arial" w:cs="Arial"/>
          <w:b/>
          <w:bCs/>
          <w:sz w:val="20"/>
          <w:szCs w:val="20"/>
        </w:rPr>
        <w:t>…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…………………………..</w:t>
      </w:r>
    </w:p>
    <w:p w14:paraId="465F5BC8" w14:textId="643ED263" w:rsidR="00300BC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        objednatel    </w:t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</w:r>
      <w:r w:rsidRPr="00854EE5">
        <w:rPr>
          <w:rFonts w:ascii="Arial" w:hAnsi="Arial" w:cs="Arial"/>
          <w:b/>
          <w:bCs/>
          <w:sz w:val="20"/>
          <w:szCs w:val="20"/>
        </w:rPr>
        <w:tab/>
        <w:t xml:space="preserve">                                         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 </w:t>
      </w:r>
      <w:r w:rsidR="00C12E93" w:rsidRPr="00854EE5">
        <w:rPr>
          <w:rFonts w:ascii="Arial" w:hAnsi="Arial" w:cs="Arial"/>
          <w:b/>
          <w:bCs/>
          <w:sz w:val="20"/>
          <w:szCs w:val="20"/>
        </w:rPr>
        <w:t>zhotovitel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</w:t>
      </w:r>
      <w:r w:rsidR="0084326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5350D44F" w14:textId="31C65A97" w:rsidR="00C12E93" w:rsidRPr="00854EE5" w:rsidRDefault="00300BC3" w:rsidP="00C12E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4EE5">
        <w:rPr>
          <w:rFonts w:ascii="Arial" w:hAnsi="Arial" w:cs="Arial"/>
          <w:b/>
          <w:bCs/>
          <w:sz w:val="20"/>
          <w:szCs w:val="20"/>
        </w:rPr>
        <w:t xml:space="preserve">    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Ing. Milan Hejduk                                                                   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854EE5">
        <w:rPr>
          <w:rFonts w:ascii="Arial" w:hAnsi="Arial" w:cs="Arial"/>
          <w:b/>
          <w:bCs/>
          <w:sz w:val="20"/>
          <w:szCs w:val="20"/>
        </w:rPr>
        <w:t xml:space="preserve"> </w:t>
      </w:r>
      <w:r w:rsidR="0033405A">
        <w:rPr>
          <w:rFonts w:ascii="Arial" w:hAnsi="Arial" w:cs="Arial"/>
          <w:b/>
          <w:bCs/>
          <w:sz w:val="20"/>
          <w:szCs w:val="20"/>
        </w:rPr>
        <w:t xml:space="preserve"> </w:t>
      </w:r>
      <w:r w:rsidR="00C547DE" w:rsidRPr="00854EE5">
        <w:rPr>
          <w:rFonts w:ascii="Arial" w:hAnsi="Arial" w:cs="Arial"/>
          <w:b/>
          <w:bCs/>
          <w:sz w:val="20"/>
          <w:szCs w:val="20"/>
        </w:rPr>
        <w:t>Miloslav Mizera</w:t>
      </w:r>
    </w:p>
    <w:p w14:paraId="5EEDAD91" w14:textId="591A1EF8" w:rsidR="00394591" w:rsidRPr="00854EE5" w:rsidRDefault="0033405A" w:rsidP="008B6D0A">
      <w:pPr>
        <w:tabs>
          <w:tab w:val="left" w:pos="5670"/>
        </w:tabs>
        <w:ind w:left="426"/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8B6D0A">
        <w:rPr>
          <w:rFonts w:ascii="Arial" w:hAnsi="Arial" w:cs="Arial"/>
          <w:b/>
          <w:bCs/>
          <w:sz w:val="20"/>
          <w:szCs w:val="20"/>
        </w:rPr>
        <w:t>Ředitel svazku</w:t>
      </w:r>
      <w:r w:rsidR="008B6D0A">
        <w:rPr>
          <w:rFonts w:ascii="Arial" w:hAnsi="Arial" w:cs="Arial"/>
          <w:b/>
          <w:bCs/>
          <w:sz w:val="20"/>
          <w:szCs w:val="20"/>
        </w:rPr>
        <w:tab/>
      </w:r>
      <w:r w:rsidR="00C547DE" w:rsidRPr="00854EE5">
        <w:rPr>
          <w:rFonts w:ascii="Arial" w:hAnsi="Arial" w:cs="Arial"/>
          <w:b/>
          <w:bCs/>
          <w:sz w:val="20"/>
          <w:szCs w:val="20"/>
        </w:rPr>
        <w:t>MIZERA-STAVBY a.s.</w:t>
      </w:r>
    </w:p>
    <w:sectPr w:rsidR="00394591" w:rsidRPr="00854EE5" w:rsidSect="00CE3EAB">
      <w:footerReference w:type="default" r:id="rId7"/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AFA63" w14:textId="77777777" w:rsidR="000026C0" w:rsidRDefault="000026C0" w:rsidP="00861194">
      <w:pPr>
        <w:spacing w:after="0" w:line="240" w:lineRule="auto"/>
      </w:pPr>
      <w:r>
        <w:separator/>
      </w:r>
    </w:p>
  </w:endnote>
  <w:endnote w:type="continuationSeparator" w:id="0">
    <w:p w14:paraId="2F4AA445" w14:textId="77777777" w:rsidR="000026C0" w:rsidRDefault="000026C0" w:rsidP="0086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,BoldItalic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6900606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9685AF" w14:textId="3A8E6990" w:rsidR="00861194" w:rsidRDefault="00861194" w:rsidP="00656683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21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E1B9D" w14:textId="77777777" w:rsidR="000026C0" w:rsidRDefault="000026C0" w:rsidP="00861194">
      <w:pPr>
        <w:spacing w:after="0" w:line="240" w:lineRule="auto"/>
      </w:pPr>
      <w:r>
        <w:separator/>
      </w:r>
    </w:p>
  </w:footnote>
  <w:footnote w:type="continuationSeparator" w:id="0">
    <w:p w14:paraId="66B1EC37" w14:textId="77777777" w:rsidR="000026C0" w:rsidRDefault="000026C0" w:rsidP="0086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3770"/>
    <w:multiLevelType w:val="multilevel"/>
    <w:tmpl w:val="EFB0BEC0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A71BAB"/>
    <w:multiLevelType w:val="hybridMultilevel"/>
    <w:tmpl w:val="DEA62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20636"/>
    <w:multiLevelType w:val="multilevel"/>
    <w:tmpl w:val="0A523F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502A0A"/>
    <w:multiLevelType w:val="multilevel"/>
    <w:tmpl w:val="EFB20AD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D641A93"/>
    <w:multiLevelType w:val="multilevel"/>
    <w:tmpl w:val="6DE2DF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EF827A5"/>
    <w:multiLevelType w:val="multilevel"/>
    <w:tmpl w:val="55B67B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1FF3FA4"/>
    <w:multiLevelType w:val="multilevel"/>
    <w:tmpl w:val="6FC423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DD5191"/>
    <w:multiLevelType w:val="hybridMultilevel"/>
    <w:tmpl w:val="35404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A1409"/>
    <w:multiLevelType w:val="multilevel"/>
    <w:tmpl w:val="B678AFA4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88454B"/>
    <w:multiLevelType w:val="multilevel"/>
    <w:tmpl w:val="049405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0F5071"/>
    <w:multiLevelType w:val="hybridMultilevel"/>
    <w:tmpl w:val="8530F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B05D36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66CDB"/>
    <w:multiLevelType w:val="multilevel"/>
    <w:tmpl w:val="D85267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476EB4"/>
    <w:multiLevelType w:val="multilevel"/>
    <w:tmpl w:val="5BB80D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E4A6ED0"/>
    <w:multiLevelType w:val="multilevel"/>
    <w:tmpl w:val="EE3E79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1119BD"/>
    <w:multiLevelType w:val="multilevel"/>
    <w:tmpl w:val="3B1023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738161891">
    <w:abstractNumId w:val="7"/>
  </w:num>
  <w:num w:numId="2" w16cid:durableId="366758456">
    <w:abstractNumId w:val="1"/>
  </w:num>
  <w:num w:numId="3" w16cid:durableId="1468007237">
    <w:abstractNumId w:val="10"/>
  </w:num>
  <w:num w:numId="4" w16cid:durableId="542866679">
    <w:abstractNumId w:val="2"/>
  </w:num>
  <w:num w:numId="5" w16cid:durableId="1263687737">
    <w:abstractNumId w:val="6"/>
  </w:num>
  <w:num w:numId="6" w16cid:durableId="671840701">
    <w:abstractNumId w:val="5"/>
  </w:num>
  <w:num w:numId="7" w16cid:durableId="1689216773">
    <w:abstractNumId w:val="13"/>
  </w:num>
  <w:num w:numId="8" w16cid:durableId="1216039324">
    <w:abstractNumId w:val="9"/>
  </w:num>
  <w:num w:numId="9" w16cid:durableId="434331572">
    <w:abstractNumId w:val="14"/>
  </w:num>
  <w:num w:numId="10" w16cid:durableId="812596536">
    <w:abstractNumId w:val="11"/>
  </w:num>
  <w:num w:numId="11" w16cid:durableId="1284507505">
    <w:abstractNumId w:val="12"/>
  </w:num>
  <w:num w:numId="12" w16cid:durableId="1169253815">
    <w:abstractNumId w:val="4"/>
  </w:num>
  <w:num w:numId="13" w16cid:durableId="124659250">
    <w:abstractNumId w:val="3"/>
  </w:num>
  <w:num w:numId="14" w16cid:durableId="1821380538">
    <w:abstractNumId w:val="8"/>
  </w:num>
  <w:num w:numId="15" w16cid:durableId="949238988">
    <w:abstractNumId w:val="0"/>
  </w:num>
  <w:num w:numId="16" w16cid:durableId="10136523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3"/>
    <w:rsid w:val="000026C0"/>
    <w:rsid w:val="00004338"/>
    <w:rsid w:val="00022015"/>
    <w:rsid w:val="0005082B"/>
    <w:rsid w:val="00063AD6"/>
    <w:rsid w:val="0009440E"/>
    <w:rsid w:val="000A54C2"/>
    <w:rsid w:val="000B4ECC"/>
    <w:rsid w:val="000C02EA"/>
    <w:rsid w:val="000D2E0A"/>
    <w:rsid w:val="000F586F"/>
    <w:rsid w:val="00156C2B"/>
    <w:rsid w:val="0016573C"/>
    <w:rsid w:val="001A6549"/>
    <w:rsid w:val="001C20AA"/>
    <w:rsid w:val="002046AC"/>
    <w:rsid w:val="0021140B"/>
    <w:rsid w:val="00217257"/>
    <w:rsid w:val="0027783A"/>
    <w:rsid w:val="00277FDC"/>
    <w:rsid w:val="00294301"/>
    <w:rsid w:val="002E1933"/>
    <w:rsid w:val="002E5A4D"/>
    <w:rsid w:val="00300BC3"/>
    <w:rsid w:val="00314A41"/>
    <w:rsid w:val="00315590"/>
    <w:rsid w:val="00315DD7"/>
    <w:rsid w:val="00325347"/>
    <w:rsid w:val="0033405A"/>
    <w:rsid w:val="00337B42"/>
    <w:rsid w:val="00354A1D"/>
    <w:rsid w:val="00356E6F"/>
    <w:rsid w:val="00365CB1"/>
    <w:rsid w:val="00394591"/>
    <w:rsid w:val="003A0394"/>
    <w:rsid w:val="003F0344"/>
    <w:rsid w:val="00400040"/>
    <w:rsid w:val="00422650"/>
    <w:rsid w:val="00470BEF"/>
    <w:rsid w:val="004725A6"/>
    <w:rsid w:val="004867C0"/>
    <w:rsid w:val="004C3A33"/>
    <w:rsid w:val="004E1849"/>
    <w:rsid w:val="004E74EE"/>
    <w:rsid w:val="004F7538"/>
    <w:rsid w:val="004F76CB"/>
    <w:rsid w:val="00524DB2"/>
    <w:rsid w:val="00544EC9"/>
    <w:rsid w:val="00552455"/>
    <w:rsid w:val="00581889"/>
    <w:rsid w:val="005A1A55"/>
    <w:rsid w:val="005B1583"/>
    <w:rsid w:val="005E3D93"/>
    <w:rsid w:val="006044D0"/>
    <w:rsid w:val="00612FF7"/>
    <w:rsid w:val="006346DE"/>
    <w:rsid w:val="0065426D"/>
    <w:rsid w:val="00656683"/>
    <w:rsid w:val="006615CD"/>
    <w:rsid w:val="006A0DA1"/>
    <w:rsid w:val="006B09DC"/>
    <w:rsid w:val="006D6227"/>
    <w:rsid w:val="006E03A7"/>
    <w:rsid w:val="007040A6"/>
    <w:rsid w:val="00710DE1"/>
    <w:rsid w:val="00723F15"/>
    <w:rsid w:val="00777E99"/>
    <w:rsid w:val="00786C34"/>
    <w:rsid w:val="00794059"/>
    <w:rsid w:val="007B3841"/>
    <w:rsid w:val="007C68E1"/>
    <w:rsid w:val="007D26EB"/>
    <w:rsid w:val="007F60BA"/>
    <w:rsid w:val="008013E2"/>
    <w:rsid w:val="008116F3"/>
    <w:rsid w:val="00824E52"/>
    <w:rsid w:val="00836FA1"/>
    <w:rsid w:val="0084326E"/>
    <w:rsid w:val="00854EE5"/>
    <w:rsid w:val="00861194"/>
    <w:rsid w:val="00887BF9"/>
    <w:rsid w:val="008B6D0A"/>
    <w:rsid w:val="008C0A10"/>
    <w:rsid w:val="008C5675"/>
    <w:rsid w:val="008C757A"/>
    <w:rsid w:val="008F7AA8"/>
    <w:rsid w:val="009368C8"/>
    <w:rsid w:val="0094582D"/>
    <w:rsid w:val="0095283E"/>
    <w:rsid w:val="00974BD0"/>
    <w:rsid w:val="00994F8D"/>
    <w:rsid w:val="009A2708"/>
    <w:rsid w:val="009B52F6"/>
    <w:rsid w:val="009D0493"/>
    <w:rsid w:val="009E04D7"/>
    <w:rsid w:val="00A04A9A"/>
    <w:rsid w:val="00A1211F"/>
    <w:rsid w:val="00A26920"/>
    <w:rsid w:val="00A26E00"/>
    <w:rsid w:val="00A320A2"/>
    <w:rsid w:val="00A33857"/>
    <w:rsid w:val="00A50161"/>
    <w:rsid w:val="00A54EC0"/>
    <w:rsid w:val="00A57086"/>
    <w:rsid w:val="00A70854"/>
    <w:rsid w:val="00A878B8"/>
    <w:rsid w:val="00AA1941"/>
    <w:rsid w:val="00AA24F3"/>
    <w:rsid w:val="00AA4CEE"/>
    <w:rsid w:val="00AB2F4A"/>
    <w:rsid w:val="00AE4E29"/>
    <w:rsid w:val="00B30D3E"/>
    <w:rsid w:val="00B633C2"/>
    <w:rsid w:val="00B814A8"/>
    <w:rsid w:val="00BA0545"/>
    <w:rsid w:val="00BC2212"/>
    <w:rsid w:val="00BE2F4B"/>
    <w:rsid w:val="00BF038E"/>
    <w:rsid w:val="00C12E93"/>
    <w:rsid w:val="00C13E43"/>
    <w:rsid w:val="00C44DC1"/>
    <w:rsid w:val="00C53500"/>
    <w:rsid w:val="00C547DE"/>
    <w:rsid w:val="00C55B40"/>
    <w:rsid w:val="00C55E97"/>
    <w:rsid w:val="00C82C1D"/>
    <w:rsid w:val="00C93695"/>
    <w:rsid w:val="00CE3EAB"/>
    <w:rsid w:val="00CF4192"/>
    <w:rsid w:val="00D715B6"/>
    <w:rsid w:val="00D91497"/>
    <w:rsid w:val="00DA1255"/>
    <w:rsid w:val="00DA6ED0"/>
    <w:rsid w:val="00E103FC"/>
    <w:rsid w:val="00E67559"/>
    <w:rsid w:val="00E76A95"/>
    <w:rsid w:val="00E9627D"/>
    <w:rsid w:val="00EA0E92"/>
    <w:rsid w:val="00EA2AC1"/>
    <w:rsid w:val="00F15746"/>
    <w:rsid w:val="00F235FF"/>
    <w:rsid w:val="00F261B3"/>
    <w:rsid w:val="00F5549C"/>
    <w:rsid w:val="00FA1BB7"/>
    <w:rsid w:val="00FA44B5"/>
    <w:rsid w:val="00FD6F95"/>
    <w:rsid w:val="00FE021E"/>
    <w:rsid w:val="00FE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FCB2"/>
  <w15:docId w15:val="{5BAC24D1-03A2-4B54-BA1C-BCC1CEB4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12E9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2E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24E52"/>
    <w:pPr>
      <w:ind w:left="720"/>
      <w:contextualSpacing/>
    </w:pPr>
  </w:style>
  <w:style w:type="paragraph" w:styleId="Zkladntext">
    <w:name w:val="Body Text"/>
    <w:basedOn w:val="Normln"/>
    <w:link w:val="ZkladntextChar"/>
    <w:rsid w:val="00786C3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86C34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hlav">
    <w:name w:val="header"/>
    <w:basedOn w:val="Normln"/>
    <w:link w:val="ZhlavChar"/>
    <w:rsid w:val="00A04A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A04A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61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194"/>
  </w:style>
  <w:style w:type="character" w:styleId="Nevyeenzmnka">
    <w:name w:val="Unresolved Mention"/>
    <w:basedOn w:val="Standardnpsmoodstavce"/>
    <w:uiPriority w:val="99"/>
    <w:semiHidden/>
    <w:unhideWhenUsed/>
    <w:rsid w:val="00887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52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1595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miloslav.mizera</dc:creator>
  <cp:lastModifiedBy>Michaela Vodhánělová</cp:lastModifiedBy>
  <cp:revision>9</cp:revision>
  <cp:lastPrinted>2023-03-15T12:43:00Z</cp:lastPrinted>
  <dcterms:created xsi:type="dcterms:W3CDTF">2024-03-14T08:03:00Z</dcterms:created>
  <dcterms:modified xsi:type="dcterms:W3CDTF">2024-11-01T07:24:00Z</dcterms:modified>
</cp:coreProperties>
</file>