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70" w:rsidRDefault="00DE335A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5106670</wp:posOffset>
                </wp:positionH>
                <wp:positionV relativeFrom="paragraph">
                  <wp:posOffset>33655</wp:posOffset>
                </wp:positionV>
                <wp:extent cx="1120140" cy="3327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70" w:rsidRDefault="00AC3E3E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Objednávka</w:t>
                            </w:r>
                            <w:bookmarkEnd w:id="1"/>
                          </w:p>
                          <w:p w:rsidR="00696470" w:rsidRDefault="00AC3E3E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>Č. 1202442365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2.1pt;margin-top:2.65pt;width:88.2pt;height:26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0ZqQ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" filled="f" stroked="f">
                <v:textbox style="mso-fit-shape-to-text:t" inset="0,0,0,0">
                  <w:txbxContent>
                    <w:p w:rsidR="00696470" w:rsidRDefault="00AC3E3E">
                      <w:pPr>
                        <w:pStyle w:val="Style7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Objednávka</w:t>
                      </w:r>
                      <w:bookmarkEnd w:id="2"/>
                    </w:p>
                    <w:p w:rsidR="00696470" w:rsidRDefault="00AC3E3E">
                      <w:pPr>
                        <w:pStyle w:val="Style9"/>
                        <w:shd w:val="clear" w:color="auto" w:fill="auto"/>
                      </w:pPr>
                      <w:r>
                        <w:t>Č. 1202442365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470" w:rsidRDefault="00696470">
      <w:pPr>
        <w:spacing w:line="366" w:lineRule="exact"/>
      </w:pPr>
    </w:p>
    <w:p w:rsidR="00696470" w:rsidRDefault="00696470">
      <w:pPr>
        <w:rPr>
          <w:sz w:val="2"/>
          <w:szCs w:val="2"/>
        </w:rPr>
        <w:sectPr w:rsidR="00696470">
          <w:footerReference w:type="default" r:id="rId6"/>
          <w:type w:val="continuous"/>
          <w:pgSz w:w="11909" w:h="16841"/>
          <w:pgMar w:top="1127" w:right="1087" w:bottom="1126" w:left="1015" w:header="0" w:footer="3" w:gutter="0"/>
          <w:cols w:space="720"/>
          <w:noEndnote/>
          <w:docGrid w:linePitch="360"/>
        </w:sectPr>
      </w:pPr>
    </w:p>
    <w:p w:rsidR="00696470" w:rsidRDefault="00696470">
      <w:pPr>
        <w:spacing w:line="133" w:lineRule="exact"/>
        <w:rPr>
          <w:sz w:val="11"/>
          <w:szCs w:val="11"/>
        </w:rPr>
      </w:pPr>
    </w:p>
    <w:p w:rsidR="00696470" w:rsidRDefault="00696470">
      <w:pPr>
        <w:rPr>
          <w:sz w:val="2"/>
          <w:szCs w:val="2"/>
        </w:rPr>
        <w:sectPr w:rsidR="00696470">
          <w:type w:val="continuous"/>
          <w:pgSz w:w="11909" w:h="16841"/>
          <w:pgMar w:top="1067" w:right="0" w:bottom="144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2851"/>
        <w:gridCol w:w="3737"/>
        <w:gridCol w:w="1325"/>
      </w:tblGrid>
      <w:tr w:rsidR="0069647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290" w:lineRule="exact"/>
              <w:ind w:left="180"/>
            </w:pPr>
            <w:r>
              <w:rPr>
                <w:rStyle w:val="CharStyle13"/>
              </w:rPr>
              <w:t>Dodavatel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290" w:lineRule="exact"/>
              <w:ind w:left="160"/>
            </w:pPr>
            <w:r>
              <w:rPr>
                <w:rStyle w:val="CharStyle13"/>
              </w:rPr>
              <w:t>Odběratel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4"/>
              </w:rPr>
              <w:t>■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Kubale media s.r.o.</w:t>
            </w:r>
          </w:p>
        </w:tc>
        <w:tc>
          <w:tcPr>
            <w:tcW w:w="2851" w:type="dxa"/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Domov pro seniory Háje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Mlýnská 10</w:t>
            </w:r>
          </w:p>
        </w:tc>
        <w:tc>
          <w:tcPr>
            <w:tcW w:w="2851" w:type="dxa"/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IČ:70875111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334 01 Přeštice</w:t>
            </w:r>
          </w:p>
        </w:tc>
        <w:tc>
          <w:tcPr>
            <w:tcW w:w="2851" w:type="dxa"/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xxxxxxxx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Česká republika</w:t>
            </w:r>
          </w:p>
        </w:tc>
        <w:tc>
          <w:tcPr>
            <w:tcW w:w="2851" w:type="dxa"/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K Miiíčovu 734/1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Praha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IČ:</w:t>
            </w:r>
          </w:p>
        </w:tc>
        <w:tc>
          <w:tcPr>
            <w:tcW w:w="2851" w:type="dxa"/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11741287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14900, Praha, Česká republika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DIČ:</w:t>
            </w:r>
          </w:p>
        </w:tc>
        <w:tc>
          <w:tcPr>
            <w:tcW w:w="2851" w:type="dxa"/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CZ11741287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hyperlink r:id="rId7" w:history="1">
              <w:r w:rsidR="00DE335A">
                <w:rPr>
                  <w:rStyle w:val="CharStyle14"/>
                  <w:lang w:val="en-US" w:eastAsia="en-US" w:bidi="en-US"/>
                </w:rPr>
                <w:t>xxxxxxxxxxxx</w:t>
              </w:r>
            </w:hyperlink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E-maii:</w:t>
            </w:r>
          </w:p>
        </w:tc>
        <w:tc>
          <w:tcPr>
            <w:tcW w:w="2851" w:type="dxa"/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hyperlink r:id="rId8" w:history="1">
              <w:r w:rsidR="00DE335A">
                <w:rPr>
                  <w:rStyle w:val="CharStyle14"/>
                  <w:lang w:val="en-US" w:eastAsia="en-US" w:bidi="en-US"/>
                </w:rPr>
                <w:t>xxxxxxxxxxx</w:t>
              </w:r>
            </w:hyperlink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14"/>
              </w:rPr>
              <w:t>xxxxxxxxxxxx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Telefon:</w:t>
            </w:r>
          </w:p>
        </w:tc>
        <w:tc>
          <w:tcPr>
            <w:tcW w:w="2851" w:type="dxa"/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xxxxxxxxxx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Banka:</w:t>
            </w:r>
          </w:p>
        </w:tc>
        <w:tc>
          <w:tcPr>
            <w:tcW w:w="2851" w:type="dxa"/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xxxxxxxxxxx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Číslo účtu:</w:t>
            </w:r>
          </w:p>
        </w:tc>
        <w:tc>
          <w:tcPr>
            <w:tcW w:w="2851" w:type="dxa"/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234" w:lineRule="exact"/>
            </w:pPr>
            <w:r>
              <w:rPr>
                <w:rStyle w:val="CharStyle15"/>
              </w:rPr>
              <w:t>xxxxxxxxxx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IBAN:</w:t>
            </w:r>
          </w:p>
        </w:tc>
        <w:tc>
          <w:tcPr>
            <w:tcW w:w="2851" w:type="dxa"/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xxxxxxxxxxxxxx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  <w:lang w:val="en-US" w:eastAsia="en-US" w:bidi="en-US"/>
              </w:rPr>
              <w:t>SWIFT: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FFFFFF"/>
          </w:tcPr>
          <w:p w:rsidR="00696470" w:rsidRDefault="00DE335A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14"/>
              </w:rPr>
              <w:t>xxxxxxxxxxxxxx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7" w:wrap="notBeside" w:vAnchor="text" w:hAnchor="text" w:xAlign="center" w:y="1"/>
              <w:shd w:val="clear" w:color="auto" w:fill="auto"/>
              <w:spacing w:before="0" w:line="90" w:lineRule="exact"/>
              <w:jc w:val="right"/>
            </w:pPr>
            <w:r>
              <w:rPr>
                <w:rStyle w:val="CharStyle16"/>
              </w:rPr>
              <w:t>J</w:t>
            </w:r>
          </w:p>
        </w:tc>
      </w:tr>
    </w:tbl>
    <w:p w:rsidR="00696470" w:rsidRDefault="00696470">
      <w:pPr>
        <w:framePr w:w="9727" w:wrap="notBeside" w:vAnchor="text" w:hAnchor="text" w:xAlign="center" w:y="1"/>
        <w:rPr>
          <w:sz w:val="2"/>
          <w:szCs w:val="2"/>
        </w:rPr>
      </w:pPr>
    </w:p>
    <w:p w:rsidR="00696470" w:rsidRDefault="006964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2552"/>
        <w:gridCol w:w="1908"/>
        <w:gridCol w:w="2840"/>
        <w:gridCol w:w="342"/>
      </w:tblGrid>
      <w:tr w:rsidR="00696470" w:rsidTr="00DE335A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tabs>
                <w:tab w:val="left" w:leader="hyphen" w:pos="2045"/>
              </w:tabs>
              <w:spacing w:before="0" w:after="120" w:line="156" w:lineRule="exact"/>
              <w:jc w:val="both"/>
            </w:pPr>
            <w:r>
              <w:rPr>
                <w:rStyle w:val="CharStyle17"/>
              </w:rPr>
              <w:t>'</w:t>
            </w:r>
            <w:bdo w:val="ltr">
              <w:r>
                <w:rPr>
                  <w:rStyle w:val="CharStyle18"/>
                </w:rPr>
                <w:tab/>
              </w:r>
              <w:r>
                <w:t>‬</w:t>
              </w:r>
            </w:bdo>
          </w:p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120" w:line="190" w:lineRule="exact"/>
              <w:ind w:left="180"/>
              <w:rPr>
                <w:rStyle w:val="CharStyle14"/>
              </w:rPr>
            </w:pPr>
            <w:r>
              <w:rPr>
                <w:rStyle w:val="CharStyle14"/>
              </w:rPr>
              <w:t>Objednávka č.:</w:t>
            </w:r>
          </w:p>
          <w:p w:rsidR="00DE335A" w:rsidRDefault="00DE335A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120" w:line="190" w:lineRule="exact"/>
              <w:ind w:left="180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CharStyle14"/>
              </w:rPr>
              <w:t>1202442365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CharStyle14"/>
              </w:rPr>
              <w:t>Na fakturu se splatností</w:t>
            </w: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tabs>
                <w:tab w:val="left" w:leader="hyphen" w:pos="281"/>
              </w:tabs>
              <w:spacing w:before="0" w:line="156" w:lineRule="exact"/>
              <w:jc w:val="both"/>
            </w:pPr>
            <w:bdo w:val="ltr">
              <w:r>
                <w:rPr>
                  <w:rStyle w:val="CharStyle18"/>
                </w:rPr>
                <w:tab/>
              </w:r>
              <w:r>
                <w:t>‬</w:t>
              </w:r>
            </w:bdo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Datum objednávky:</w:t>
            </w:r>
          </w:p>
        </w:tc>
        <w:tc>
          <w:tcPr>
            <w:tcW w:w="2552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CharStyle14"/>
              </w:rPr>
              <w:t>29.10. 2024</w:t>
            </w:r>
          </w:p>
        </w:tc>
        <w:tc>
          <w:tcPr>
            <w:tcW w:w="1908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Forma úhrady:</w:t>
            </w:r>
          </w:p>
        </w:tc>
        <w:tc>
          <w:tcPr>
            <w:tcW w:w="2840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CharStyle14"/>
              </w:rPr>
              <w:t>(pouze pro státní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Potisk / výšivka textilu:</w:t>
            </w:r>
          </w:p>
        </w:tc>
        <w:tc>
          <w:tcPr>
            <w:tcW w:w="2552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CharStyle14"/>
              </w:rPr>
              <w:t>ANO</w:t>
            </w:r>
          </w:p>
        </w:tc>
        <w:tc>
          <w:tcPr>
            <w:tcW w:w="1908" w:type="dxa"/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CharStyle14"/>
              </w:rPr>
              <w:t>instituce)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Výšivka na textil:</w:t>
            </w:r>
          </w:p>
        </w:tc>
        <w:tc>
          <w:tcPr>
            <w:tcW w:w="2552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CharStyle14"/>
              </w:rPr>
              <w:t>ANO</w:t>
            </w:r>
          </w:p>
        </w:tc>
        <w:tc>
          <w:tcPr>
            <w:tcW w:w="1908" w:type="dxa"/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KS:</w:t>
            </w:r>
          </w:p>
        </w:tc>
        <w:tc>
          <w:tcPr>
            <w:tcW w:w="2840" w:type="dxa"/>
            <w:shd w:val="clear" w:color="auto" w:fill="FFFFFF"/>
          </w:tcPr>
          <w:p w:rsidR="00696470" w:rsidRDefault="00DE335A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CharStyle14"/>
              </w:rPr>
              <w:t>xxxxxxx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14"/>
              </w:rPr>
              <w:t>Poznámka k potisku: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8" w:lineRule="exact"/>
              <w:ind w:left="260"/>
            </w:pPr>
            <w:r>
              <w:rPr>
                <w:rStyle w:val="CharStyle18"/>
              </w:rPr>
              <w:t xml:space="preserve">Na zelená trika prosím logo fialové, na ostatní </w:t>
            </w:r>
            <w:r>
              <w:rPr>
                <w:rStyle w:val="CharStyle18"/>
              </w:rPr>
              <w:t>barvy trik logo zelené. Děkuji.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274" w:lineRule="exact"/>
              <w:ind w:left="180"/>
            </w:pPr>
            <w:r>
              <w:rPr>
                <w:rStyle w:val="CharStyle14"/>
              </w:rPr>
              <w:t>Variabilní symbol: Způsob dodání: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:rsidR="00696470" w:rsidRDefault="00DE335A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234" w:lineRule="exact"/>
              <w:ind w:left="460"/>
            </w:pPr>
            <w:r>
              <w:rPr>
                <w:rStyle w:val="CharStyle15"/>
              </w:rPr>
              <w:t>xxxxxxx</w:t>
            </w:r>
          </w:p>
          <w:p w:rsidR="00696470" w:rsidRDefault="00AC3E3E">
            <w:pPr>
              <w:pStyle w:val="Style11"/>
              <w:framePr w:w="9724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CharStyle14"/>
              </w:rPr>
              <w:t xml:space="preserve">GLS </w:t>
            </w:r>
            <w:r>
              <w:rPr>
                <w:rStyle w:val="CharStyle18"/>
              </w:rPr>
              <w:t xml:space="preserve">- </w:t>
            </w:r>
            <w:r>
              <w:rPr>
                <w:rStyle w:val="CharStyle14"/>
              </w:rPr>
              <w:t>spolehlivé doručení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470" w:rsidRDefault="00696470">
      <w:pPr>
        <w:framePr w:w="9724" w:wrap="notBeside" w:vAnchor="text" w:hAnchor="text" w:xAlign="center" w:y="1"/>
        <w:rPr>
          <w:sz w:val="2"/>
          <w:szCs w:val="2"/>
        </w:rPr>
      </w:pPr>
    </w:p>
    <w:p w:rsidR="00696470" w:rsidRDefault="00696470">
      <w:pPr>
        <w:rPr>
          <w:sz w:val="2"/>
          <w:szCs w:val="2"/>
        </w:rPr>
      </w:pPr>
    </w:p>
    <w:p w:rsidR="00696470" w:rsidRDefault="00AC3E3E">
      <w:pPr>
        <w:pStyle w:val="Style19"/>
        <w:keepNext/>
        <w:keepLines/>
        <w:shd w:val="clear" w:color="auto" w:fill="auto"/>
        <w:spacing w:before="166"/>
      </w:pPr>
      <w:bookmarkStart w:id="3" w:name="bookmark1"/>
      <w:r>
        <w:t>Položky objednávky: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132"/>
        <w:gridCol w:w="677"/>
        <w:gridCol w:w="868"/>
        <w:gridCol w:w="875"/>
        <w:gridCol w:w="875"/>
        <w:gridCol w:w="680"/>
        <w:gridCol w:w="875"/>
        <w:gridCol w:w="1091"/>
      </w:tblGrid>
      <w:tr w:rsidR="00696470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180"/>
              <w:jc w:val="right"/>
            </w:pPr>
            <w:r>
              <w:rPr>
                <w:rStyle w:val="CharStyle18"/>
              </w:rPr>
              <w:t>Kód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60"/>
              <w:jc w:val="center"/>
            </w:pPr>
            <w:r>
              <w:rPr>
                <w:rStyle w:val="CharStyle18"/>
              </w:rPr>
              <w:t>Popis položky : 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Množství</w:t>
            </w:r>
          </w:p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40"/>
              <w:jc w:val="center"/>
            </w:pPr>
            <w:r>
              <w:rPr>
                <w:rStyle w:val="CharStyle18"/>
              </w:rPr>
              <w:t>MJ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Cena zaMJ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ind w:right="140"/>
              <w:jc w:val="center"/>
            </w:pPr>
            <w:r>
              <w:rPr>
                <w:rStyle w:val="CharStyle18"/>
              </w:rPr>
              <w:t>Cena po slevě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20"/>
            </w:pPr>
            <w:r>
              <w:rPr>
                <w:rStyle w:val="CharStyle18"/>
              </w:rPr>
              <w:t>Celkem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20"/>
            </w:pPr>
            <w:r>
              <w:rPr>
                <w:rStyle w:val="CharStyle18"/>
              </w:rPr>
              <w:t>DPH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Celkem bez</w:t>
            </w:r>
          </w:p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20"/>
              <w:jc w:val="center"/>
            </w:pPr>
            <w:r>
              <w:rPr>
                <w:rStyle w:val="CharStyle18"/>
              </w:rPr>
              <w:t>DPH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Celkem s DPH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2103913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2103914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2103915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2103917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2XL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2104013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purpurová 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2104014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purpurová 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2104015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purpurová 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2104017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purpurová 2XL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2106415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60"/>
              <w:jc w:val="center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</w:t>
            </w:r>
          </w:p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fialová 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2106417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fialová 2XL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2103013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60"/>
              <w:jc w:val="center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</w:t>
            </w:r>
          </w:p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růžová 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2103014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right="60"/>
              <w:jc w:val="center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</w:t>
            </w:r>
          </w:p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růžová 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ind w:left="200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56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</w:tbl>
    <w:p w:rsidR="00696470" w:rsidRDefault="00696470">
      <w:pPr>
        <w:framePr w:w="9756" w:wrap="notBeside" w:vAnchor="text" w:hAnchor="text" w:xAlign="center" w:y="1"/>
        <w:rPr>
          <w:sz w:val="2"/>
          <w:szCs w:val="2"/>
        </w:rPr>
      </w:pPr>
    </w:p>
    <w:p w:rsidR="00696470" w:rsidRDefault="00AC3E3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28"/>
        <w:gridCol w:w="684"/>
        <w:gridCol w:w="875"/>
        <w:gridCol w:w="868"/>
        <w:gridCol w:w="878"/>
        <w:gridCol w:w="677"/>
        <w:gridCol w:w="864"/>
        <w:gridCol w:w="1105"/>
      </w:tblGrid>
      <w:tr w:rsidR="0069647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lastRenderedPageBreak/>
              <w:t>2101513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nebesky modrá 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2101514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nebesky modrá 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 xml:space="preserve">4 </w:t>
            </w:r>
            <w:r>
              <w:rPr>
                <w:rStyle w:val="CharStyle21"/>
              </w:rPr>
              <w:t>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2101515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nebesky modrá 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2101517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Dámská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Poio vyšší gramáže nebesky modrá 2XL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 xml:space="preserve">3 </w:t>
            </w:r>
            <w:r>
              <w:rPr>
                <w:rStyle w:val="CharStyle18"/>
              </w:rPr>
              <w:t>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2033915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2033918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trávově zelená 3XL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206,00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185,40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4 120,00</w:t>
            </w:r>
            <w:r>
              <w:rPr>
                <w:rStyle w:val="CharStyle18"/>
              </w:rPr>
              <w:t xml:space="preserve">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4120,00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4 985,20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2033916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gramáže trávově zelená </w:t>
            </w:r>
            <w:r>
              <w:rPr>
                <w:rStyle w:val="CharStyle18"/>
                <w:lang w:val="en-US" w:eastAsia="en-US" w:bidi="en-US"/>
              </w:rPr>
              <w:t>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2031515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nebesky modrá 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</w:t>
            </w:r>
            <w:r>
              <w:rPr>
                <w:rStyle w:val="CharStyle18"/>
              </w:rPr>
              <w:t xml:space="preserve">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2031516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205" w:lineRule="exact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gramáže nebesky modrá </w:t>
            </w:r>
            <w:r>
              <w:rPr>
                <w:rStyle w:val="CharStyle18"/>
                <w:lang w:val="en-US" w:eastAsia="en-US" w:bidi="en-US"/>
              </w:rPr>
              <w:t>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2030215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námořní modrá 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2030216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gramáže námořní modrá </w:t>
            </w:r>
            <w:r>
              <w:rPr>
                <w:rStyle w:val="CharStyle18"/>
                <w:lang w:val="en-US" w:eastAsia="en-US" w:bidi="en-US"/>
              </w:rPr>
              <w:t>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2030217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námořní modrá 2XL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4 300,00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5 203,00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2030219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>Polo vyšší gramáže námořní modrá 4XL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231,00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207,90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1 155,00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1 155,00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1 397,55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2031215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gramáže tmavě šedý </w:t>
            </w:r>
            <w:r>
              <w:rPr>
                <w:rStyle w:val="CharStyle18"/>
              </w:rPr>
              <w:t>melír 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2031216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gramáže tmavě šedý melir </w:t>
            </w:r>
            <w:r>
              <w:rPr>
                <w:rStyle w:val="CharStyle18"/>
                <w:lang w:val="en-US" w:eastAsia="en-US" w:bidi="en-US"/>
              </w:rPr>
              <w:t>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172,00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154,80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3 440,00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4 162,40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2031218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 xml:space="preserve">Pánská polokošile </w:t>
            </w:r>
            <w:r>
              <w:rPr>
                <w:rStyle w:val="CharStyle18"/>
                <w:lang w:val="en-US" w:eastAsia="en-US" w:bidi="en-US"/>
              </w:rPr>
              <w:t xml:space="preserve">Pique </w:t>
            </w:r>
            <w:r>
              <w:rPr>
                <w:rStyle w:val="CharStyle18"/>
              </w:rPr>
              <w:t xml:space="preserve">Polo vyšší </w:t>
            </w:r>
            <w:r>
              <w:rPr>
                <w:rStyle w:val="CharStyle18"/>
              </w:rPr>
              <w:t>gramáže tmavě šedý melír 3XL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206,00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185,40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4 120,00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4120,00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4 985,20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</w:pPr>
            <w:r>
              <w:rPr>
                <w:rStyle w:val="CharStyle18"/>
              </w:rPr>
              <w:t>S2402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>DÁREK - Dárková sada dávkovač mýdla + vonná svíčka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0,00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0,00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Aplikace - výšivka 8 cm, plně vyšitá {pozice -</w:t>
            </w:r>
          </w:p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srdce)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580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105,00 Kč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105,00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>60 900,00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205" w:lineRule="exact"/>
              <w:jc w:val="right"/>
            </w:pPr>
            <w:r>
              <w:rPr>
                <w:rStyle w:val="CharStyle18"/>
              </w:rPr>
              <w:t>60 900,00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73 689,00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Sleva z objednávky: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205" w:lineRule="exact"/>
              <w:jc w:val="right"/>
            </w:pPr>
            <w:r>
              <w:rPr>
                <w:rStyle w:val="CharStyle18"/>
              </w:rPr>
              <w:t>-9 042,00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-10 940,82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Množstevní sleva z objednávky: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8"/>
              </w:rPr>
              <w:t>-10 141,50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-12 271,22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Celkem: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143131,50</w:t>
            </w:r>
          </w:p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173 189,12 Kč</w:t>
            </w:r>
          </w:p>
        </w:tc>
      </w:tr>
      <w:tr w:rsidR="0069647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18"/>
              </w:rPr>
              <w:t>Zaokrouhlení: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470" w:rsidRDefault="00696470">
            <w:pPr>
              <w:framePr w:w="9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470" w:rsidRDefault="00AC3E3E">
            <w:pPr>
              <w:pStyle w:val="Style11"/>
              <w:framePr w:w="9770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1"/>
              </w:rPr>
              <w:t>-0,12 Kč</w:t>
            </w:r>
          </w:p>
        </w:tc>
      </w:tr>
    </w:tbl>
    <w:p w:rsidR="00696470" w:rsidRDefault="00696470">
      <w:pPr>
        <w:framePr w:w="9770" w:wrap="notBeside" w:vAnchor="text" w:hAnchor="text" w:xAlign="center" w:y="1"/>
        <w:rPr>
          <w:sz w:val="2"/>
          <w:szCs w:val="2"/>
        </w:rPr>
      </w:pPr>
    </w:p>
    <w:p w:rsidR="00696470" w:rsidRDefault="00696470">
      <w:pPr>
        <w:rPr>
          <w:sz w:val="2"/>
          <w:szCs w:val="2"/>
        </w:rPr>
      </w:pPr>
    </w:p>
    <w:p w:rsidR="00696470" w:rsidRDefault="00AC3E3E">
      <w:pPr>
        <w:pStyle w:val="Style22"/>
        <w:keepNext/>
        <w:keepLines/>
        <w:shd w:val="clear" w:color="auto" w:fill="auto"/>
        <w:spacing w:before="262" w:after="526"/>
      </w:pPr>
      <w:bookmarkStart w:id="4" w:name="bookmark2"/>
      <w:r>
        <w:t xml:space="preserve">Celkem k úhradě: </w:t>
      </w:r>
      <w:r>
        <w:t>173 189,00 Kč</w:t>
      </w:r>
      <w:bookmarkEnd w:id="4"/>
    </w:p>
    <w:p w:rsidR="00696470" w:rsidRDefault="00AC3E3E">
      <w:pPr>
        <w:pStyle w:val="Style11"/>
        <w:shd w:val="clear" w:color="auto" w:fill="auto"/>
        <w:spacing w:before="0"/>
        <w:ind w:right="3560"/>
      </w:pPr>
      <w:r>
        <w:t>Faktura se vygeneruje automaticky po přijetí a spárování platby s naším účtem a bude Vám odeslána na e-mail, který je uvedený v objednávce. Tento proces trvá obvykle 7-10 dnů.</w:t>
      </w:r>
    </w:p>
    <w:sectPr w:rsidR="00696470">
      <w:type w:val="continuous"/>
      <w:pgSz w:w="11909" w:h="16841"/>
      <w:pgMar w:top="1067" w:right="1115" w:bottom="144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3E" w:rsidRDefault="00AC3E3E">
      <w:r>
        <w:separator/>
      </w:r>
    </w:p>
  </w:endnote>
  <w:endnote w:type="continuationSeparator" w:id="0">
    <w:p w:rsidR="00AC3E3E" w:rsidRDefault="00AC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470" w:rsidRDefault="00DE33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10026015</wp:posOffset>
              </wp:positionV>
              <wp:extent cx="469265" cy="11684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470" w:rsidRDefault="00AC3E3E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1pt;margin-top:789.45pt;width:36.9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" filled="f" stroked="f">
              <v:textbox style="mso-fit-shape-to-text:t" inset="0,0,0,0">
                <w:txbxContent>
                  <w:p w:rsidR="00696470" w:rsidRDefault="00AC3E3E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3E" w:rsidRDefault="00AC3E3E"/>
  </w:footnote>
  <w:footnote w:type="continuationSeparator" w:id="0">
    <w:p w:rsidR="00AC3E3E" w:rsidRDefault="00AC3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70"/>
    <w:rsid w:val="00696470"/>
    <w:rsid w:val="00AC3E3E"/>
    <w:rsid w:val="00D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31344"/>
  <w15:docId w15:val="{D92871C2-0F74-489E-89AE-B9FE6BBB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8"/>
      <w:szCs w:val="8"/>
      <w:u w:val="none"/>
      <w:lang w:val="cs-CZ" w:eastAsia="cs-CZ" w:bidi="cs-CZ"/>
    </w:rPr>
  </w:style>
  <w:style w:type="character" w:customStyle="1" w:styleId="CharStyle17">
    <w:name w:val="Char Style 17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500" w:line="202" w:lineRule="exact"/>
    </w:pPr>
    <w:rPr>
      <w:rFonts w:ascii="Arial" w:eastAsia="Arial" w:hAnsi="Arial" w:cs="Arial"/>
      <w:sz w:val="14"/>
      <w:szCs w:val="1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80" w:after="500" w:line="234" w:lineRule="exact"/>
      <w:jc w:val="right"/>
      <w:outlineLvl w:val="2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oniine-text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kesova@dshaj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2024-11-01T08:56:00Z</dcterms:created>
  <dcterms:modified xsi:type="dcterms:W3CDTF">2024-11-01T08:56:00Z</dcterms:modified>
</cp:coreProperties>
</file>