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5A82" w14:textId="29A70128" w:rsidR="006651E1" w:rsidRDefault="005175F6">
      <w:pPr>
        <w:rPr>
          <w:rFonts w:ascii="Arimo" w:hAnsi="Arimo" w:cs="Arimo"/>
          <w:color w:val="818181"/>
          <w:kern w:val="0"/>
          <w:sz w:val="40"/>
          <w:szCs w:val="40"/>
        </w:rPr>
      </w:pPr>
      <w:r>
        <w:rPr>
          <w:rFonts w:ascii="Arimo" w:hAnsi="Arimo" w:cs="Arimo"/>
          <w:color w:val="818181"/>
          <w:kern w:val="0"/>
          <w:sz w:val="64"/>
          <w:szCs w:val="64"/>
        </w:rPr>
        <w:t xml:space="preserve">OBJEDNÁVKA </w:t>
      </w:r>
      <w:r>
        <w:rPr>
          <w:rFonts w:ascii="Arimo" w:hAnsi="Arimo" w:cs="Arimo"/>
          <w:color w:val="818181"/>
          <w:kern w:val="0"/>
          <w:sz w:val="40"/>
          <w:szCs w:val="40"/>
        </w:rPr>
        <w:t>OBJ-2</w:t>
      </w:r>
      <w:r w:rsidR="00150710">
        <w:rPr>
          <w:rFonts w:ascii="Arimo" w:hAnsi="Arimo" w:cs="Arimo"/>
          <w:color w:val="818181"/>
          <w:kern w:val="0"/>
          <w:sz w:val="40"/>
          <w:szCs w:val="40"/>
        </w:rPr>
        <w:t>4</w:t>
      </w:r>
      <w:r>
        <w:rPr>
          <w:rFonts w:ascii="Arimo" w:hAnsi="Arimo" w:cs="Arimo"/>
          <w:color w:val="818181"/>
          <w:kern w:val="0"/>
          <w:sz w:val="40"/>
          <w:szCs w:val="40"/>
        </w:rPr>
        <w:t>-00</w:t>
      </w:r>
      <w:r w:rsidR="00432BE0">
        <w:rPr>
          <w:rFonts w:ascii="Arimo" w:hAnsi="Arimo" w:cs="Arimo"/>
          <w:color w:val="818181"/>
          <w:kern w:val="0"/>
          <w:sz w:val="40"/>
          <w:szCs w:val="40"/>
        </w:rPr>
        <w:t>57</w:t>
      </w:r>
      <w:r w:rsidR="009D2DFD">
        <w:rPr>
          <w:rFonts w:ascii="Arimo" w:hAnsi="Arimo" w:cs="Arimo"/>
          <w:color w:val="818181"/>
          <w:kern w:val="0"/>
          <w:sz w:val="40"/>
          <w:szCs w:val="40"/>
        </w:rPr>
        <w:t>8</w:t>
      </w:r>
    </w:p>
    <w:p w14:paraId="7EA8AFF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Dodavatel:</w:t>
      </w:r>
    </w:p>
    <w:p w14:paraId="2874057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</w:pPr>
      <w:r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  <w:t>ista Česká republika s.r.o.</w:t>
      </w:r>
    </w:p>
    <w:p w14:paraId="2B1D6202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  <w:sz w:val="20"/>
          <w:szCs w:val="20"/>
        </w:rPr>
      </w:pPr>
      <w:r>
        <w:rPr>
          <w:rFonts w:ascii="Arimo" w:hAnsi="Arimo" w:cs="Arimo"/>
          <w:color w:val="5F9FA1"/>
          <w:kern w:val="0"/>
          <w:sz w:val="16"/>
          <w:szCs w:val="16"/>
        </w:rPr>
        <w:t xml:space="preserve">https://www.ista.com/cz/ </w:t>
      </w:r>
      <w:r>
        <w:rPr>
          <w:rFonts w:ascii="Arimo" w:hAnsi="Arimo" w:cs="Arimo"/>
          <w:color w:val="000000"/>
          <w:kern w:val="0"/>
          <w:sz w:val="20"/>
          <w:szCs w:val="20"/>
        </w:rPr>
        <w:t>Vystaveno: 29.9.2023</w:t>
      </w:r>
    </w:p>
    <w:p w14:paraId="21459F3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DIČ: CZ61056758</w:t>
      </w:r>
    </w:p>
    <w:p w14:paraId="06FA25E7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IČO: 61056758</w:t>
      </w:r>
    </w:p>
    <w:p w14:paraId="458CBA60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Česká republika</w:t>
      </w:r>
    </w:p>
    <w:p w14:paraId="42D6DC3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15500 Praha</w:t>
      </w:r>
    </w:p>
    <w:p w14:paraId="7DA1E851" w14:textId="47CA7CE0" w:rsidR="005175F6" w:rsidRDefault="005175F6" w:rsidP="005175F6">
      <w:pPr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Jeremiášova 947</w:t>
      </w:r>
    </w:p>
    <w:p w14:paraId="3C5BA1AC" w14:textId="77777777" w:rsidR="005175F6" w:rsidRDefault="005175F6" w:rsidP="005175F6">
      <w:pPr>
        <w:rPr>
          <w:rFonts w:ascii="Arimo" w:hAnsi="Arimo" w:cs="Arimo"/>
          <w:color w:val="000000"/>
          <w:kern w:val="0"/>
        </w:rPr>
      </w:pPr>
    </w:p>
    <w:p w14:paraId="2779A8D4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Odběratel:</w:t>
      </w:r>
    </w:p>
    <w:p w14:paraId="014E933A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</w:pPr>
      <w:r>
        <w:rPr>
          <w:rFonts w:ascii="Arimo-Bold" w:hAnsi="Arimo-Bold" w:cs="Arimo-Bold"/>
          <w:b/>
          <w:bCs/>
          <w:color w:val="000000"/>
          <w:kern w:val="0"/>
          <w:sz w:val="32"/>
          <w:szCs w:val="32"/>
        </w:rPr>
        <w:t>Teplo HB s.r.o.</w:t>
      </w:r>
    </w:p>
    <w:p w14:paraId="3E72D31D" w14:textId="68BBF774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  <w:sz w:val="20"/>
          <w:szCs w:val="20"/>
        </w:rPr>
      </w:pPr>
      <w:r>
        <w:rPr>
          <w:rFonts w:ascii="Arimo-Bold" w:hAnsi="Arimo-Bold" w:cs="Arimo-Bold"/>
          <w:b/>
          <w:bCs/>
          <w:color w:val="818181"/>
          <w:kern w:val="0"/>
          <w:sz w:val="18"/>
          <w:szCs w:val="18"/>
        </w:rPr>
        <w:t xml:space="preserve">Dodat do: </w:t>
      </w:r>
      <w:r w:rsidR="001D0624">
        <w:rPr>
          <w:rFonts w:ascii="Arimo" w:hAnsi="Arimo" w:cs="Arimo"/>
          <w:color w:val="000000"/>
          <w:kern w:val="0"/>
          <w:sz w:val="20"/>
          <w:szCs w:val="20"/>
        </w:rPr>
        <w:t>10</w:t>
      </w:r>
      <w:r>
        <w:rPr>
          <w:rFonts w:ascii="Arimo" w:hAnsi="Arimo" w:cs="Arimo"/>
          <w:color w:val="000000"/>
          <w:kern w:val="0"/>
          <w:sz w:val="20"/>
          <w:szCs w:val="20"/>
        </w:rPr>
        <w:t>.1</w:t>
      </w:r>
      <w:r w:rsidR="001D0624">
        <w:rPr>
          <w:rFonts w:ascii="Arimo" w:hAnsi="Arimo" w:cs="Arimo"/>
          <w:color w:val="000000"/>
          <w:kern w:val="0"/>
          <w:sz w:val="20"/>
          <w:szCs w:val="20"/>
        </w:rPr>
        <w:t>1</w:t>
      </w:r>
      <w:r>
        <w:rPr>
          <w:rFonts w:ascii="Arimo" w:hAnsi="Arimo" w:cs="Arimo"/>
          <w:color w:val="000000"/>
          <w:kern w:val="0"/>
          <w:sz w:val="20"/>
          <w:szCs w:val="20"/>
        </w:rPr>
        <w:t>.2023</w:t>
      </w:r>
    </w:p>
    <w:p w14:paraId="5619DE78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IČO: 25930354</w:t>
      </w:r>
    </w:p>
    <w:p w14:paraId="39788C38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Česká republika</w:t>
      </w:r>
    </w:p>
    <w:p w14:paraId="60A80607" w14:textId="77777777" w:rsidR="005175F6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58001 Havlíčkův Brod</w:t>
      </w:r>
    </w:p>
    <w:p w14:paraId="5D50C395" w14:textId="28FC1189" w:rsidR="005175F6" w:rsidRDefault="005175F6" w:rsidP="005175F6">
      <w:pPr>
        <w:rPr>
          <w:rFonts w:ascii="Arimo" w:hAnsi="Arimo" w:cs="Arimo"/>
          <w:color w:val="000000"/>
          <w:kern w:val="0"/>
        </w:rPr>
      </w:pPr>
      <w:r>
        <w:rPr>
          <w:rFonts w:ascii="Arimo" w:hAnsi="Arimo" w:cs="Arimo"/>
          <w:color w:val="000000"/>
          <w:kern w:val="0"/>
        </w:rPr>
        <w:t>Sídliště Pražská 3551</w:t>
      </w:r>
    </w:p>
    <w:p w14:paraId="3D043965" w14:textId="008E3E27" w:rsidR="001D0624" w:rsidRPr="001D0624" w:rsidRDefault="005175F6" w:rsidP="005175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Položka Množ. </w:t>
      </w:r>
    </w:p>
    <w:p w14:paraId="083C0210" w14:textId="1FA22308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Indikátor pro rozdělování nákladů doprimo 3 kompakt, včetně plomby </w:t>
      </w:r>
      <w:r w:rsidR="00150710">
        <w:rPr>
          <w:rFonts w:ascii="Arial" w:hAnsi="Arial" w:cs="Arial"/>
          <w:kern w:val="0"/>
          <w:sz w:val="20"/>
          <w:szCs w:val="20"/>
        </w:rPr>
        <w:t>15</w:t>
      </w:r>
      <w:r w:rsidR="00432BE0">
        <w:rPr>
          <w:rFonts w:ascii="Arial" w:hAnsi="Arial" w:cs="Arial"/>
          <w:kern w:val="0"/>
          <w:sz w:val="20"/>
          <w:szCs w:val="20"/>
        </w:rPr>
        <w:t>2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0127D5B1" w14:textId="2AF41649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Montáž a evidence doprimo 3 </w:t>
      </w:r>
      <w:r w:rsidR="00150710">
        <w:rPr>
          <w:rFonts w:ascii="Arial" w:hAnsi="Arial" w:cs="Arial"/>
          <w:kern w:val="0"/>
          <w:sz w:val="20"/>
          <w:szCs w:val="20"/>
        </w:rPr>
        <w:t>15</w:t>
      </w:r>
      <w:r w:rsidR="00432BE0">
        <w:rPr>
          <w:rFonts w:ascii="Arial" w:hAnsi="Arial" w:cs="Arial"/>
          <w:kern w:val="0"/>
          <w:sz w:val="20"/>
          <w:szCs w:val="20"/>
        </w:rPr>
        <w:t>2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703D8B6A" w14:textId="517ED007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Programování </w:t>
      </w:r>
      <w:proofErr w:type="gramStart"/>
      <w:r w:rsidRPr="001D0624">
        <w:rPr>
          <w:rFonts w:ascii="Arial" w:hAnsi="Arial" w:cs="Arial"/>
          <w:kern w:val="0"/>
          <w:sz w:val="20"/>
          <w:szCs w:val="20"/>
        </w:rPr>
        <w:t>IRTN - doprimo</w:t>
      </w:r>
      <w:proofErr w:type="gramEnd"/>
      <w:r w:rsidRPr="001D0624">
        <w:rPr>
          <w:rFonts w:ascii="Arial" w:hAnsi="Arial" w:cs="Arial"/>
          <w:kern w:val="0"/>
          <w:sz w:val="20"/>
          <w:szCs w:val="20"/>
        </w:rPr>
        <w:t xml:space="preserve"> 3 </w:t>
      </w:r>
      <w:r w:rsidR="00150710">
        <w:rPr>
          <w:rFonts w:ascii="Arial" w:hAnsi="Arial" w:cs="Arial"/>
          <w:kern w:val="0"/>
          <w:sz w:val="20"/>
          <w:szCs w:val="20"/>
        </w:rPr>
        <w:t>15</w:t>
      </w:r>
      <w:r w:rsidR="00432BE0">
        <w:rPr>
          <w:rFonts w:ascii="Arial" w:hAnsi="Arial" w:cs="Arial"/>
          <w:kern w:val="0"/>
          <w:sz w:val="20"/>
          <w:szCs w:val="20"/>
        </w:rPr>
        <w:t>2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 </w:t>
      </w:r>
    </w:p>
    <w:p w14:paraId="264AE069" w14:textId="36CD817E" w:rsidR="001D0624" w:rsidRP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1D0624">
        <w:rPr>
          <w:rFonts w:ascii="Arial" w:hAnsi="Arial" w:cs="Arial"/>
          <w:kern w:val="0"/>
          <w:sz w:val="20"/>
          <w:szCs w:val="20"/>
        </w:rPr>
        <w:t xml:space="preserve">Přesun materiálu </w:t>
      </w:r>
      <w:r w:rsidR="00150710">
        <w:rPr>
          <w:rFonts w:ascii="Arial" w:hAnsi="Arial" w:cs="Arial"/>
          <w:kern w:val="0"/>
          <w:sz w:val="20"/>
          <w:szCs w:val="20"/>
        </w:rPr>
        <w:t>1</w:t>
      </w:r>
      <w:r w:rsidRPr="001D0624">
        <w:rPr>
          <w:rFonts w:ascii="Arial" w:hAnsi="Arial" w:cs="Arial"/>
          <w:kern w:val="0"/>
          <w:sz w:val="20"/>
          <w:szCs w:val="20"/>
        </w:rPr>
        <w:t xml:space="preserve"> [ks]</w:t>
      </w:r>
    </w:p>
    <w:p w14:paraId="446D9766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6CC92E0F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74E3C59F" w14:textId="77777777" w:rsidR="001D0624" w:rsidRDefault="001D0624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</w:p>
    <w:p w14:paraId="0C684290" w14:textId="728BBC32" w:rsidR="001D0624" w:rsidRPr="001D0624" w:rsidRDefault="005175F6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Konečná cena bez DPH: </w:t>
      </w:r>
      <w:r w:rsidR="00150710">
        <w:rPr>
          <w:rFonts w:ascii="Arial" w:hAnsi="Arial" w:cs="Arial"/>
          <w:b/>
          <w:bCs/>
          <w:kern w:val="0"/>
          <w:sz w:val="20"/>
          <w:szCs w:val="20"/>
        </w:rPr>
        <w:t>8</w:t>
      </w:r>
      <w:r w:rsidR="00432BE0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50710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432BE0">
        <w:rPr>
          <w:rFonts w:ascii="Arial" w:hAnsi="Arial" w:cs="Arial"/>
          <w:b/>
          <w:bCs/>
          <w:kern w:val="0"/>
          <w:sz w:val="20"/>
          <w:szCs w:val="20"/>
        </w:rPr>
        <w:t>232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>,</w:t>
      </w:r>
      <w:r w:rsidR="00150710">
        <w:rPr>
          <w:rFonts w:ascii="Arial" w:hAnsi="Arial" w:cs="Arial"/>
          <w:b/>
          <w:bCs/>
          <w:kern w:val="0"/>
          <w:sz w:val="20"/>
          <w:szCs w:val="20"/>
        </w:rPr>
        <w:t>00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 Kč</w:t>
      </w:r>
    </w:p>
    <w:p w14:paraId="3F910225" w14:textId="22B782B5" w:rsidR="001D0624" w:rsidRPr="001D0624" w:rsidRDefault="005175F6" w:rsidP="001D06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Konečná cena vč. daně: </w:t>
      </w:r>
      <w:r w:rsidR="00150710">
        <w:rPr>
          <w:rFonts w:ascii="Arial" w:hAnsi="Arial" w:cs="Arial"/>
          <w:b/>
          <w:bCs/>
          <w:kern w:val="0"/>
          <w:sz w:val="20"/>
          <w:szCs w:val="20"/>
        </w:rPr>
        <w:t>9</w:t>
      </w:r>
      <w:r w:rsidR="00432BE0">
        <w:rPr>
          <w:rFonts w:ascii="Arial" w:hAnsi="Arial" w:cs="Arial"/>
          <w:b/>
          <w:bCs/>
          <w:kern w:val="0"/>
          <w:sz w:val="20"/>
          <w:szCs w:val="20"/>
        </w:rPr>
        <w:t>4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432BE0">
        <w:rPr>
          <w:rFonts w:ascii="Arial" w:hAnsi="Arial" w:cs="Arial"/>
          <w:b/>
          <w:bCs/>
          <w:kern w:val="0"/>
          <w:sz w:val="20"/>
          <w:szCs w:val="20"/>
        </w:rPr>
        <w:t>339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>,</w:t>
      </w:r>
      <w:r w:rsidR="00432BE0">
        <w:rPr>
          <w:rFonts w:ascii="Arial" w:hAnsi="Arial" w:cs="Arial"/>
          <w:b/>
          <w:bCs/>
          <w:kern w:val="0"/>
          <w:sz w:val="20"/>
          <w:szCs w:val="20"/>
        </w:rPr>
        <w:t>84</w:t>
      </w:r>
      <w:r w:rsidR="001D0624" w:rsidRPr="001D0624">
        <w:rPr>
          <w:rFonts w:ascii="Arial" w:hAnsi="Arial" w:cs="Arial"/>
          <w:b/>
          <w:bCs/>
          <w:kern w:val="0"/>
          <w:sz w:val="20"/>
          <w:szCs w:val="20"/>
        </w:rPr>
        <w:t xml:space="preserve"> Kč</w:t>
      </w:r>
    </w:p>
    <w:p w14:paraId="609BCA17" w14:textId="390C1192" w:rsidR="00693119" w:rsidRDefault="00693119" w:rsidP="005175F6">
      <w:pPr>
        <w:rPr>
          <w:rFonts w:ascii="Arimo-Bold" w:hAnsi="Arimo-Bold" w:cs="Arimo-Bold"/>
          <w:b/>
          <w:bCs/>
          <w:kern w:val="0"/>
        </w:rPr>
      </w:pPr>
    </w:p>
    <w:p w14:paraId="715F32F4" w14:textId="0D08F5A0" w:rsidR="00693119" w:rsidRDefault="00551FD5" w:rsidP="005175F6">
      <w:pPr>
        <w:rPr>
          <w:rFonts w:ascii="Arimo-Bold" w:hAnsi="Arimo-Bold" w:cs="Arimo-Bold"/>
          <w:b/>
          <w:bCs/>
          <w:kern w:val="0"/>
        </w:rPr>
      </w:pPr>
      <w:r>
        <w:rPr>
          <w:rFonts w:ascii="Arimo-Bold" w:hAnsi="Arimo-Bold" w:cs="Arimo-Bold"/>
          <w:b/>
          <w:bCs/>
          <w:kern w:val="0"/>
        </w:rPr>
        <w:t>Akceptujeme objednávku a zboží objednáváme</w:t>
      </w:r>
    </w:p>
    <w:p w14:paraId="0F69C076" w14:textId="77777777" w:rsidR="00551FD5" w:rsidRDefault="00551FD5" w:rsidP="005175F6">
      <w:pPr>
        <w:rPr>
          <w:rFonts w:ascii="Arimo-Bold" w:hAnsi="Arimo-Bold" w:cs="Arimo-Bold"/>
          <w:b/>
          <w:bCs/>
          <w:kern w:val="0"/>
        </w:rPr>
      </w:pPr>
    </w:p>
    <w:p w14:paraId="66EFBF30" w14:textId="65C4146D" w:rsidR="00551FD5" w:rsidRDefault="00551FD5" w:rsidP="005175F6">
      <w:pPr>
        <w:rPr>
          <w:rFonts w:ascii="Arimo-Bold" w:hAnsi="Arimo-Bold" w:cs="Arimo-Bold"/>
          <w:b/>
          <w:bCs/>
          <w:kern w:val="0"/>
        </w:rPr>
      </w:pPr>
      <w:r>
        <w:rPr>
          <w:rFonts w:ascii="Arimo-Bold" w:hAnsi="Arimo-Bold" w:cs="Arimo-Bold"/>
          <w:b/>
          <w:bCs/>
          <w:kern w:val="0"/>
        </w:rPr>
        <w:t>Ing. Miroslav Sommer</w:t>
      </w:r>
    </w:p>
    <w:p w14:paraId="28376CED" w14:textId="5F9FFEE7" w:rsidR="00551FD5" w:rsidRDefault="00551FD5" w:rsidP="005175F6">
      <w:r>
        <w:rPr>
          <w:rFonts w:ascii="Arimo-Bold" w:hAnsi="Arimo-Bold" w:cs="Arimo-Bold"/>
          <w:b/>
          <w:bCs/>
          <w:kern w:val="0"/>
        </w:rPr>
        <w:t>jednatel společnosti</w:t>
      </w:r>
    </w:p>
    <w:sectPr w:rsidR="00551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mo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F6"/>
    <w:rsid w:val="00150710"/>
    <w:rsid w:val="00161CF9"/>
    <w:rsid w:val="00176AD6"/>
    <w:rsid w:val="001B3778"/>
    <w:rsid w:val="001D0624"/>
    <w:rsid w:val="00242E74"/>
    <w:rsid w:val="00432BE0"/>
    <w:rsid w:val="005175F6"/>
    <w:rsid w:val="00551FD5"/>
    <w:rsid w:val="00585C54"/>
    <w:rsid w:val="005D0222"/>
    <w:rsid w:val="006651E1"/>
    <w:rsid w:val="00693119"/>
    <w:rsid w:val="007471AE"/>
    <w:rsid w:val="009D2DFD"/>
    <w:rsid w:val="00FA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9BB0"/>
  <w15:chartTrackingRefBased/>
  <w15:docId w15:val="{40E1B84D-3DBD-4D8C-B635-FAAF2F0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Sommer</dc:creator>
  <cp:keywords/>
  <dc:description/>
  <cp:lastModifiedBy>Miroslav Sommer</cp:lastModifiedBy>
  <cp:revision>3</cp:revision>
  <dcterms:created xsi:type="dcterms:W3CDTF">2024-10-31T10:53:00Z</dcterms:created>
  <dcterms:modified xsi:type="dcterms:W3CDTF">2024-10-31T10:54:00Z</dcterms:modified>
</cp:coreProperties>
</file>