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Pr="007A2BE2" w:rsidRDefault="009F2941" w:rsidP="005B7699">
      <w:pPr>
        <w:framePr w:w="4277" w:h="1821" w:hSpace="141" w:wrap="auto" w:vAnchor="text" w:hAnchor="page" w:x="6160" w:y="810"/>
        <w:ind w:left="567"/>
      </w:pPr>
      <w:r w:rsidRPr="007A2BE2">
        <w:rPr>
          <w:rFonts w:ascii="Helv" w:hAnsi="Helv" w:cs="Helv"/>
          <w:b/>
          <w:bCs/>
          <w:color w:val="000000"/>
        </w:rPr>
        <w:t xml:space="preserve">K2 stavební </w:t>
      </w:r>
      <w:proofErr w:type="spellStart"/>
      <w:r w:rsidRPr="007A2BE2">
        <w:rPr>
          <w:rFonts w:ascii="Helv" w:hAnsi="Helv" w:cs="Helv"/>
          <w:b/>
          <w:bCs/>
          <w:color w:val="000000"/>
        </w:rPr>
        <w:t>moravia</w:t>
      </w:r>
      <w:proofErr w:type="spellEnd"/>
      <w:r w:rsidRPr="007A2BE2">
        <w:rPr>
          <w:rFonts w:ascii="Helv" w:hAnsi="Helv" w:cs="Helv"/>
          <w:b/>
          <w:bCs/>
          <w:color w:val="000000"/>
        </w:rPr>
        <w:t xml:space="preserve"> s.r.o.</w:t>
      </w:r>
    </w:p>
    <w:p w:rsidR="00935757" w:rsidRDefault="005B7699" w:rsidP="005B7699">
      <w:pPr>
        <w:framePr w:w="4277" w:h="1821" w:hSpace="141" w:wrap="auto" w:vAnchor="text" w:hAnchor="page" w:x="6160" w:y="810"/>
        <w:ind w:left="567"/>
      </w:pPr>
      <w:r>
        <w:t>Počáteční 429/10</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5B7699">
        <w:t>710 00 Slezská Ostrava</w:t>
      </w:r>
    </w:p>
    <w:p w:rsidR="009F5D06" w:rsidRDefault="00257547">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6E38EC">
                    <w:t>318</w:t>
                  </w:r>
                </w:p>
                <w:p w:rsidR="00856D89" w:rsidRDefault="00856D89" w:rsidP="003D1C37">
                  <w:r w:rsidRPr="00740832">
                    <w:t xml:space="preserve">Vyřizuje:    </w:t>
                  </w:r>
                  <w:proofErr w:type="spellStart"/>
                  <w:r w:rsidR="00F36871">
                    <w:t>xxx</w:t>
                  </w:r>
                  <w:proofErr w:type="spellEnd"/>
                </w:p>
                <w:p w:rsidR="00A07EA5" w:rsidRDefault="00856D89" w:rsidP="003D1C37">
                  <w:r w:rsidRPr="00740832">
                    <w:t xml:space="preserve">Tel.:           </w:t>
                  </w:r>
                  <w:proofErr w:type="spellStart"/>
                  <w:r w:rsidR="00F36871">
                    <w:t>xxx</w:t>
                  </w:r>
                  <w:proofErr w:type="spellEnd"/>
                </w:p>
                <w:p w:rsidR="00856D89" w:rsidRPr="00740832" w:rsidRDefault="00856D89" w:rsidP="003D1C37">
                  <w:r w:rsidRPr="00740832">
                    <w:t xml:space="preserve">E-mail:      </w:t>
                  </w:r>
                  <w:r w:rsidR="00160154">
                    <w:t xml:space="preserve"> </w:t>
                  </w:r>
                  <w:proofErr w:type="spellStart"/>
                  <w:r w:rsidR="00F36871">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6E38EC">
                    <w:t>21.10.2024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935757">
        <w:rPr>
          <w:b/>
          <w:u w:val="single"/>
        </w:rPr>
        <w:t>0</w:t>
      </w:r>
      <w:r w:rsidR="006E38EC">
        <w:rPr>
          <w:b/>
          <w:u w:val="single"/>
        </w:rPr>
        <w:t>318</w:t>
      </w:r>
      <w:r w:rsidRPr="002809C3">
        <w:rPr>
          <w:b/>
          <w:sz w:val="28"/>
        </w:rPr>
        <w:tab/>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085849" w:rsidRDefault="00947884" w:rsidP="003D1C37">
      <w:pPr>
        <w:jc w:val="both"/>
        <w:rPr>
          <w:b/>
        </w:rPr>
      </w:pPr>
      <w:r w:rsidRPr="00B420B6">
        <w:rPr>
          <w:b/>
        </w:rPr>
        <w:t>„</w:t>
      </w:r>
      <w:r w:rsidR="006E38EC">
        <w:rPr>
          <w:b/>
        </w:rPr>
        <w:t xml:space="preserve">PŠ 09/2024 – zabezpečovací práce – PB VT Odra, km 15,200-15,250 – oprava </w:t>
      </w:r>
      <w:proofErr w:type="spellStart"/>
      <w:r w:rsidR="006E38EC">
        <w:rPr>
          <w:b/>
        </w:rPr>
        <w:t>nátrže</w:t>
      </w:r>
      <w:proofErr w:type="spellEnd"/>
      <w:r w:rsidR="00813BA5">
        <w:rPr>
          <w:b/>
        </w:rPr>
        <w:t xml:space="preserve"> hráze</w:t>
      </w:r>
      <w:r w:rsidR="005B7699">
        <w:rPr>
          <w:b/>
        </w:rPr>
        <w:t xml:space="preserve">“ </w:t>
      </w:r>
    </w:p>
    <w:p w:rsidR="00947884" w:rsidRPr="004726CB" w:rsidRDefault="006E38EC" w:rsidP="003D1C37">
      <w:pPr>
        <w:jc w:val="both"/>
      </w:pPr>
      <w:r>
        <w:rPr>
          <w:b/>
        </w:rPr>
        <w:t>č. stavby</w:t>
      </w:r>
      <w:r w:rsidR="00D60C0E">
        <w:rPr>
          <w:b/>
        </w:rPr>
        <w:t xml:space="preserve"> 8649</w:t>
      </w:r>
      <w:r>
        <w:rPr>
          <w:b/>
        </w:rPr>
        <w:t>.</w:t>
      </w:r>
      <w:r w:rsidR="00D60C0E">
        <w:rPr>
          <w:b/>
        </w:rPr>
        <w:t xml:space="preserve"> </w:t>
      </w:r>
      <w:r w:rsidR="004726CB">
        <w:t>DHM 00</w:t>
      </w:r>
      <w:r>
        <w:t>442</w:t>
      </w:r>
    </w:p>
    <w:p w:rsidR="00947884" w:rsidRPr="002809C3" w:rsidRDefault="00947884" w:rsidP="003D1C37">
      <w:pPr>
        <w:jc w:val="both"/>
        <w:rPr>
          <w:sz w:val="22"/>
          <w:szCs w:val="22"/>
        </w:rPr>
      </w:pPr>
    </w:p>
    <w:p w:rsidR="00947884" w:rsidRPr="00F13FCD" w:rsidRDefault="00947884" w:rsidP="003D1C37">
      <w:pPr>
        <w:jc w:val="both"/>
      </w:pPr>
      <w:r w:rsidRPr="00F13FCD">
        <w:t>Objednáváme u Vás realizaci veřejné zakázky malého rozsahu spočívající v</w:t>
      </w:r>
      <w:r w:rsidR="006E38EC">
        <w:t> provedení zabezpečovacích prací na PB VT Odra, km 15,200-15,250 (</w:t>
      </w:r>
      <w:proofErr w:type="spellStart"/>
      <w:proofErr w:type="gramStart"/>
      <w:r w:rsidR="006E38EC">
        <w:t>k.ú</w:t>
      </w:r>
      <w:proofErr w:type="spellEnd"/>
      <w:r w:rsidR="006E38EC">
        <w:t>.</w:t>
      </w:r>
      <w:proofErr w:type="gramEnd"/>
      <w:r w:rsidR="006E38EC">
        <w:t xml:space="preserve"> Mariánské Hory) opravou vzniklé </w:t>
      </w:r>
      <w:proofErr w:type="spellStart"/>
      <w:r w:rsidR="006E38EC">
        <w:t>nátrže</w:t>
      </w:r>
      <w:proofErr w:type="spellEnd"/>
      <w:r w:rsidR="00813BA5">
        <w:t xml:space="preserve"> na vzdušné straně hráze</w:t>
      </w:r>
      <w:r w:rsidR="006E38EC">
        <w:t>.</w:t>
      </w:r>
      <w:r w:rsidR="004726CB" w:rsidRPr="00F13FCD">
        <w:t xml:space="preserve"> </w:t>
      </w:r>
    </w:p>
    <w:p w:rsidR="00555DA0" w:rsidRPr="00F13FCD" w:rsidRDefault="00555DA0" w:rsidP="003D1C37">
      <w:pPr>
        <w:jc w:val="both"/>
        <w:rPr>
          <w:b/>
        </w:rPr>
      </w:pPr>
    </w:p>
    <w:p w:rsidR="006E38EC" w:rsidRDefault="00085849" w:rsidP="006E38EC">
      <w:pPr>
        <w:jc w:val="both"/>
        <w:rPr>
          <w:szCs w:val="22"/>
        </w:rPr>
      </w:pPr>
      <w:r>
        <w:rPr>
          <w:b/>
          <w:szCs w:val="22"/>
        </w:rPr>
        <w:t>Rozsah prací:</w:t>
      </w:r>
      <w:r w:rsidR="006E38EC" w:rsidRPr="00F73452">
        <w:rPr>
          <w:b/>
          <w:szCs w:val="22"/>
        </w:rPr>
        <w:t xml:space="preserve">  </w:t>
      </w:r>
      <w:r>
        <w:rPr>
          <w:szCs w:val="22"/>
        </w:rPr>
        <w:t>B</w:t>
      </w:r>
      <w:r w:rsidR="006E38EC" w:rsidRPr="00F73452">
        <w:rPr>
          <w:szCs w:val="22"/>
        </w:rPr>
        <w:t xml:space="preserve">ude provedena oprava </w:t>
      </w:r>
      <w:proofErr w:type="spellStart"/>
      <w:r w:rsidR="006E38EC" w:rsidRPr="00F73452">
        <w:rPr>
          <w:szCs w:val="22"/>
        </w:rPr>
        <w:t>nátrže</w:t>
      </w:r>
      <w:proofErr w:type="spellEnd"/>
      <w:r w:rsidR="006E38EC" w:rsidRPr="00F73452">
        <w:rPr>
          <w:szCs w:val="22"/>
        </w:rPr>
        <w:t xml:space="preserve"> na PB VT Odra ř. km 15,200-15,250 </w:t>
      </w:r>
      <w:r w:rsidR="00F73452">
        <w:rPr>
          <w:szCs w:val="22"/>
        </w:rPr>
        <w:t>(</w:t>
      </w:r>
      <w:proofErr w:type="spellStart"/>
      <w:proofErr w:type="gramStart"/>
      <w:r w:rsidR="00F73452">
        <w:rPr>
          <w:szCs w:val="22"/>
        </w:rPr>
        <w:t>k.ú</w:t>
      </w:r>
      <w:proofErr w:type="spellEnd"/>
      <w:r w:rsidR="00F73452">
        <w:rPr>
          <w:szCs w:val="22"/>
        </w:rPr>
        <w:t>.</w:t>
      </w:r>
      <w:proofErr w:type="gramEnd"/>
      <w:r w:rsidR="00F73452">
        <w:rPr>
          <w:szCs w:val="22"/>
        </w:rPr>
        <w:t xml:space="preserve"> Mariánské Hory).</w:t>
      </w:r>
    </w:p>
    <w:p w:rsidR="00085849" w:rsidRDefault="00085849" w:rsidP="006E38EC">
      <w:pPr>
        <w:jc w:val="both"/>
        <w:rPr>
          <w:szCs w:val="22"/>
        </w:rPr>
      </w:pPr>
      <w:r>
        <w:rPr>
          <w:szCs w:val="22"/>
        </w:rPr>
        <w:tab/>
      </w:r>
      <w:r>
        <w:rPr>
          <w:szCs w:val="22"/>
        </w:rPr>
        <w:tab/>
        <w:t xml:space="preserve">- </w:t>
      </w:r>
      <w:r w:rsidR="00D974C9">
        <w:rPr>
          <w:szCs w:val="22"/>
        </w:rPr>
        <w:t>uložení sypaniny z hornin soudržných do násypů zhutněných strojně – 237 m</w:t>
      </w:r>
      <w:r w:rsidR="00D974C9" w:rsidRPr="00D974C9">
        <w:rPr>
          <w:szCs w:val="22"/>
          <w:vertAlign w:val="superscript"/>
        </w:rPr>
        <w:t>3</w:t>
      </w:r>
      <w:r w:rsidR="00D974C9">
        <w:rPr>
          <w:szCs w:val="22"/>
        </w:rPr>
        <w:t xml:space="preserve"> </w:t>
      </w:r>
    </w:p>
    <w:p w:rsidR="00D974C9" w:rsidRDefault="00D974C9" w:rsidP="006E38EC">
      <w:pPr>
        <w:jc w:val="both"/>
        <w:rPr>
          <w:szCs w:val="22"/>
          <w:vertAlign w:val="superscript"/>
        </w:rPr>
      </w:pPr>
      <w:r>
        <w:rPr>
          <w:szCs w:val="22"/>
        </w:rPr>
        <w:tab/>
      </w:r>
      <w:r>
        <w:rPr>
          <w:szCs w:val="22"/>
        </w:rPr>
        <w:tab/>
        <w:t>- plošná úprava terénu – 602m</w:t>
      </w:r>
      <w:r w:rsidRPr="00D974C9">
        <w:rPr>
          <w:szCs w:val="22"/>
          <w:vertAlign w:val="superscript"/>
        </w:rPr>
        <w:t>2</w:t>
      </w:r>
    </w:p>
    <w:p w:rsidR="00D974C9" w:rsidRPr="00D974C9" w:rsidRDefault="00D974C9" w:rsidP="006E38EC">
      <w:pPr>
        <w:jc w:val="both"/>
        <w:rPr>
          <w:sz w:val="22"/>
          <w:szCs w:val="22"/>
        </w:rPr>
      </w:pPr>
      <w:r>
        <w:rPr>
          <w:szCs w:val="22"/>
          <w:vertAlign w:val="superscript"/>
        </w:rPr>
        <w:tab/>
      </w:r>
      <w:r>
        <w:rPr>
          <w:szCs w:val="22"/>
          <w:vertAlign w:val="superscript"/>
        </w:rPr>
        <w:tab/>
      </w:r>
      <w:r>
        <w:rPr>
          <w:szCs w:val="22"/>
        </w:rPr>
        <w:t>- svahování násypů strojně – 1310 m</w:t>
      </w:r>
      <w:r w:rsidRPr="00D974C9">
        <w:rPr>
          <w:szCs w:val="22"/>
          <w:vertAlign w:val="superscript"/>
        </w:rPr>
        <w:t>2</w:t>
      </w:r>
    </w:p>
    <w:p w:rsidR="006E38EC" w:rsidRDefault="006E38EC" w:rsidP="006E38EC">
      <w:pPr>
        <w:pStyle w:val="Zkladntextodsazen3"/>
        <w:ind w:firstLine="0"/>
        <w:rPr>
          <w:b/>
          <w:szCs w:val="22"/>
        </w:rPr>
      </w:pPr>
      <w:r w:rsidRPr="002809C3">
        <w:rPr>
          <w:szCs w:val="22"/>
        </w:rPr>
        <w:t xml:space="preserve">Cena prací dle předložené a odsouhlasené cenové nabídky </w:t>
      </w:r>
      <w:r>
        <w:rPr>
          <w:szCs w:val="22"/>
        </w:rPr>
        <w:t>činí</w:t>
      </w:r>
      <w:r>
        <w:rPr>
          <w:b/>
          <w:szCs w:val="22"/>
        </w:rPr>
        <w:t xml:space="preserve"> 479 593,78</w:t>
      </w:r>
      <w:r w:rsidRPr="002809C3">
        <w:rPr>
          <w:b/>
          <w:szCs w:val="22"/>
        </w:rPr>
        <w:t xml:space="preserve"> Kč bez DPH</w:t>
      </w:r>
      <w:r>
        <w:rPr>
          <w:b/>
          <w:szCs w:val="22"/>
        </w:rPr>
        <w:t>.</w:t>
      </w: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proofErr w:type="spellStart"/>
      <w:r w:rsidR="00F36871">
        <w:rPr>
          <w:u w:val="single"/>
        </w:rPr>
        <w:t>xxx</w:t>
      </w:r>
      <w:proofErr w:type="spellEnd"/>
      <w:r w:rsidRPr="00F13FCD">
        <w:rPr>
          <w:u w:val="single"/>
        </w:rPr>
        <w:t xml:space="preserve"> (</w:t>
      </w:r>
      <w:r w:rsidR="00B420B6" w:rsidRPr="00F13FCD">
        <w:rPr>
          <w:u w:val="single"/>
        </w:rPr>
        <w:t xml:space="preserve">tel: </w:t>
      </w:r>
      <w:proofErr w:type="spellStart"/>
      <w:r w:rsidR="00F36871">
        <w:rPr>
          <w:u w:val="single"/>
        </w:rPr>
        <w:t>xxx</w:t>
      </w:r>
      <w:proofErr w:type="spellEnd"/>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947884" w:rsidRPr="00F13FCD" w:rsidRDefault="00947884" w:rsidP="003D1C37">
      <w:pPr>
        <w:jc w:val="both"/>
      </w:pPr>
      <w:r w:rsidRPr="00F13FCD">
        <w:t>V průběhu prací nesmí dojít k poškození majetku objednatele ani třetích</w:t>
      </w:r>
      <w:r w:rsidR="00F13FCD">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F13FCD" w:rsidRDefault="00947884" w:rsidP="003D1C37">
      <w:pPr>
        <w:jc w:val="both"/>
      </w:pPr>
    </w:p>
    <w:p w:rsidR="00947884" w:rsidRPr="00F13FCD" w:rsidRDefault="00947884" w:rsidP="003D1C37">
      <w:pPr>
        <w:jc w:val="both"/>
      </w:pPr>
      <w:r w:rsidRPr="00F13FCD">
        <w:t>Objednatel neručí za škody způsobené na majetku zhotovitele a prováděném díle zvýšenými průtoky, třetí osobou nebo vyšší 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6E38EC">
        <w:rPr>
          <w:b/>
          <w:szCs w:val="22"/>
        </w:rPr>
        <w:t>říjen</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6E38EC">
        <w:rPr>
          <w:b/>
          <w:szCs w:val="22"/>
        </w:rPr>
        <w:t>29</w:t>
      </w:r>
      <w:proofErr w:type="gramEnd"/>
      <w:r w:rsidR="006E38EC">
        <w:rPr>
          <w:b/>
          <w:szCs w:val="22"/>
        </w:rPr>
        <w:t>. listopad</w:t>
      </w:r>
      <w:r w:rsidR="003D1C37">
        <w:rPr>
          <w:b/>
          <w:szCs w:val="22"/>
        </w:rPr>
        <w:t xml:space="preserve"> </w:t>
      </w:r>
      <w:r w:rsidR="00555DA0">
        <w:rPr>
          <w:b/>
          <w:szCs w:val="22"/>
        </w:rPr>
        <w:t>2024</w:t>
      </w:r>
    </w:p>
    <w:p w:rsidR="00947884" w:rsidRPr="002809C3" w:rsidRDefault="00947884" w:rsidP="003D1C37">
      <w:pPr>
        <w:rPr>
          <w:b/>
          <w:sz w:val="22"/>
          <w:szCs w:val="22"/>
        </w:rPr>
      </w:pPr>
    </w:p>
    <w:p w:rsidR="00947884" w:rsidRPr="00F13FCD" w:rsidRDefault="00947884" w:rsidP="003D1C37">
      <w:pPr>
        <w:jc w:val="both"/>
        <w:rPr>
          <w:szCs w:val="22"/>
        </w:rPr>
      </w:pPr>
      <w:r w:rsidRPr="00F13FCD">
        <w:rPr>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F13FCD" w:rsidRDefault="00947884" w:rsidP="003D1C37">
      <w:pPr>
        <w:rPr>
          <w:szCs w:val="22"/>
        </w:rPr>
      </w:pPr>
    </w:p>
    <w:p w:rsidR="00947884" w:rsidRPr="005D09BD" w:rsidRDefault="00947884" w:rsidP="003D1C37">
      <w:pPr>
        <w:jc w:val="both"/>
        <w:rPr>
          <w:sz w:val="22"/>
          <w:szCs w:val="22"/>
        </w:rPr>
      </w:pPr>
      <w:r w:rsidRPr="00F13FCD">
        <w:rPr>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7A2BE2" w:rsidRDefault="00947884" w:rsidP="007A2BE2">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F13FCD" w:rsidRPr="007A2BE2" w:rsidRDefault="00947884" w:rsidP="007A2BE2">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proofErr w:type="gramStart"/>
      <w:r w:rsidR="00F36871">
        <w:rPr>
          <w:sz w:val="22"/>
          <w:szCs w:val="22"/>
        </w:rPr>
        <w:t>30.10.2024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F36871">
        <w:rPr>
          <w:sz w:val="22"/>
          <w:szCs w:val="22"/>
        </w:rPr>
        <w:t>30.10.2024</w:t>
      </w:r>
    </w:p>
    <w:p w:rsidR="00947884" w:rsidRDefault="00F36871" w:rsidP="00F36871">
      <w:pPr>
        <w:tabs>
          <w:tab w:val="left" w:pos="2505"/>
          <w:tab w:val="left" w:pos="7230"/>
        </w:tabs>
        <w:rPr>
          <w:sz w:val="22"/>
          <w:szCs w:val="22"/>
        </w:rPr>
      </w:pPr>
      <w:r>
        <w:rPr>
          <w:sz w:val="22"/>
          <w:szCs w:val="22"/>
        </w:rPr>
        <w:tab/>
      </w:r>
      <w:proofErr w:type="spellStart"/>
      <w:r>
        <w:rPr>
          <w:sz w:val="22"/>
          <w:szCs w:val="22"/>
        </w:rPr>
        <w:t>xxx</w:t>
      </w:r>
      <w:proofErr w:type="spellEnd"/>
      <w:r>
        <w:rPr>
          <w:sz w:val="22"/>
          <w:szCs w:val="22"/>
        </w:rPr>
        <w:tab/>
        <w:t>xxx</w:t>
      </w:r>
      <w:bookmarkStart w:id="1" w:name="_GoBack"/>
      <w:bookmarkEnd w:id="1"/>
    </w:p>
    <w:p w:rsidR="00FF453F" w:rsidRPr="00AE77AC" w:rsidRDefault="00F36871" w:rsidP="00FF453F">
      <w:pPr>
        <w:rPr>
          <w:sz w:val="22"/>
          <w:szCs w:val="22"/>
        </w:rPr>
      </w:pPr>
      <w:proofErr w:type="spellStart"/>
      <w:r>
        <w:rPr>
          <w:b/>
          <w:i/>
          <w:sz w:val="22"/>
          <w:szCs w:val="22"/>
        </w:rPr>
        <w:t>xxx</w:t>
      </w:r>
      <w:proofErr w:type="spellEnd"/>
    </w:p>
    <w:p w:rsidR="00856D89" w:rsidRPr="00740832" w:rsidRDefault="00FF453F" w:rsidP="00FF453F">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555DA0">
        <w:rPr>
          <w:sz w:val="26"/>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547" w:rsidRDefault="00257547">
      <w:r>
        <w:separator/>
      </w:r>
    </w:p>
  </w:endnote>
  <w:endnote w:type="continuationSeparator" w:id="0">
    <w:p w:rsidR="00257547" w:rsidRDefault="0025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Helv">
    <w:panose1 w:val="020B0604020202030204"/>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547" w:rsidRDefault="00257547">
      <w:r>
        <w:separator/>
      </w:r>
    </w:p>
  </w:footnote>
  <w:footnote w:type="continuationSeparator" w:id="0">
    <w:p w:rsidR="00257547" w:rsidRDefault="0025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65B32"/>
    <w:rsid w:val="00082247"/>
    <w:rsid w:val="00085849"/>
    <w:rsid w:val="000D6516"/>
    <w:rsid w:val="000F2918"/>
    <w:rsid w:val="00114B86"/>
    <w:rsid w:val="00126F6A"/>
    <w:rsid w:val="00141D0C"/>
    <w:rsid w:val="00143DB3"/>
    <w:rsid w:val="00160154"/>
    <w:rsid w:val="00165032"/>
    <w:rsid w:val="001966CD"/>
    <w:rsid w:val="001D7FAD"/>
    <w:rsid w:val="00221D93"/>
    <w:rsid w:val="0022305B"/>
    <w:rsid w:val="00231C78"/>
    <w:rsid w:val="00242923"/>
    <w:rsid w:val="00250784"/>
    <w:rsid w:val="00257547"/>
    <w:rsid w:val="002755AA"/>
    <w:rsid w:val="00282C0C"/>
    <w:rsid w:val="002A2239"/>
    <w:rsid w:val="002A7D57"/>
    <w:rsid w:val="002D06BA"/>
    <w:rsid w:val="00317FC8"/>
    <w:rsid w:val="0033159F"/>
    <w:rsid w:val="003433CA"/>
    <w:rsid w:val="003605E7"/>
    <w:rsid w:val="00367CC6"/>
    <w:rsid w:val="00372775"/>
    <w:rsid w:val="003777AA"/>
    <w:rsid w:val="003902D0"/>
    <w:rsid w:val="00397213"/>
    <w:rsid w:val="003D1C37"/>
    <w:rsid w:val="003D4DF2"/>
    <w:rsid w:val="003F4334"/>
    <w:rsid w:val="003F6032"/>
    <w:rsid w:val="0040545D"/>
    <w:rsid w:val="004607ED"/>
    <w:rsid w:val="004726CB"/>
    <w:rsid w:val="00473697"/>
    <w:rsid w:val="0047639B"/>
    <w:rsid w:val="004A6CED"/>
    <w:rsid w:val="004E2D9F"/>
    <w:rsid w:val="004E5A08"/>
    <w:rsid w:val="005224DF"/>
    <w:rsid w:val="00535049"/>
    <w:rsid w:val="005432B2"/>
    <w:rsid w:val="00555DA0"/>
    <w:rsid w:val="005824C9"/>
    <w:rsid w:val="005B7699"/>
    <w:rsid w:val="005D62C3"/>
    <w:rsid w:val="005F3E87"/>
    <w:rsid w:val="00604244"/>
    <w:rsid w:val="00613DB7"/>
    <w:rsid w:val="00613EF2"/>
    <w:rsid w:val="00624244"/>
    <w:rsid w:val="00627F03"/>
    <w:rsid w:val="006320F0"/>
    <w:rsid w:val="00695D21"/>
    <w:rsid w:val="006B1711"/>
    <w:rsid w:val="006B6DE8"/>
    <w:rsid w:val="006E1A89"/>
    <w:rsid w:val="006E38EC"/>
    <w:rsid w:val="00717C63"/>
    <w:rsid w:val="007307F1"/>
    <w:rsid w:val="00776D60"/>
    <w:rsid w:val="007A2BE2"/>
    <w:rsid w:val="007E053E"/>
    <w:rsid w:val="007E5424"/>
    <w:rsid w:val="00800641"/>
    <w:rsid w:val="00805E5F"/>
    <w:rsid w:val="00813BA5"/>
    <w:rsid w:val="0082489D"/>
    <w:rsid w:val="00856D89"/>
    <w:rsid w:val="008624E3"/>
    <w:rsid w:val="008730FA"/>
    <w:rsid w:val="008805D5"/>
    <w:rsid w:val="00896B89"/>
    <w:rsid w:val="008A0341"/>
    <w:rsid w:val="008A30AC"/>
    <w:rsid w:val="008B4E99"/>
    <w:rsid w:val="008C042D"/>
    <w:rsid w:val="008C45E7"/>
    <w:rsid w:val="008D1462"/>
    <w:rsid w:val="0090168B"/>
    <w:rsid w:val="0091350C"/>
    <w:rsid w:val="00935757"/>
    <w:rsid w:val="00947884"/>
    <w:rsid w:val="009655EB"/>
    <w:rsid w:val="009A3D72"/>
    <w:rsid w:val="009A4740"/>
    <w:rsid w:val="009B1C02"/>
    <w:rsid w:val="009B52B6"/>
    <w:rsid w:val="009D12C6"/>
    <w:rsid w:val="009F2941"/>
    <w:rsid w:val="009F5D06"/>
    <w:rsid w:val="00A02F73"/>
    <w:rsid w:val="00A07EA5"/>
    <w:rsid w:val="00A36E3A"/>
    <w:rsid w:val="00A373D6"/>
    <w:rsid w:val="00A3755D"/>
    <w:rsid w:val="00A409FA"/>
    <w:rsid w:val="00A47620"/>
    <w:rsid w:val="00A71AE1"/>
    <w:rsid w:val="00A866BC"/>
    <w:rsid w:val="00A9557C"/>
    <w:rsid w:val="00A960B9"/>
    <w:rsid w:val="00A971D1"/>
    <w:rsid w:val="00AC7707"/>
    <w:rsid w:val="00AC7E06"/>
    <w:rsid w:val="00AD6609"/>
    <w:rsid w:val="00AD74E2"/>
    <w:rsid w:val="00AE3B26"/>
    <w:rsid w:val="00B12BA1"/>
    <w:rsid w:val="00B420B6"/>
    <w:rsid w:val="00B64437"/>
    <w:rsid w:val="00B67DC1"/>
    <w:rsid w:val="00B9588C"/>
    <w:rsid w:val="00BB0943"/>
    <w:rsid w:val="00BD15E7"/>
    <w:rsid w:val="00BF586B"/>
    <w:rsid w:val="00C22768"/>
    <w:rsid w:val="00C400A6"/>
    <w:rsid w:val="00C40CF7"/>
    <w:rsid w:val="00C6071E"/>
    <w:rsid w:val="00C967D3"/>
    <w:rsid w:val="00CA117E"/>
    <w:rsid w:val="00CB75D8"/>
    <w:rsid w:val="00CD27DF"/>
    <w:rsid w:val="00CD4AC7"/>
    <w:rsid w:val="00CD6038"/>
    <w:rsid w:val="00D1694C"/>
    <w:rsid w:val="00D26C28"/>
    <w:rsid w:val="00D333B8"/>
    <w:rsid w:val="00D549B1"/>
    <w:rsid w:val="00D60C0E"/>
    <w:rsid w:val="00D862CF"/>
    <w:rsid w:val="00D974C9"/>
    <w:rsid w:val="00DC1785"/>
    <w:rsid w:val="00DC4E55"/>
    <w:rsid w:val="00DE26CF"/>
    <w:rsid w:val="00DF2458"/>
    <w:rsid w:val="00E11F7F"/>
    <w:rsid w:val="00E27919"/>
    <w:rsid w:val="00E667A4"/>
    <w:rsid w:val="00E6789B"/>
    <w:rsid w:val="00E71924"/>
    <w:rsid w:val="00E84B20"/>
    <w:rsid w:val="00EB48AB"/>
    <w:rsid w:val="00EE55F9"/>
    <w:rsid w:val="00F12B80"/>
    <w:rsid w:val="00F13FCD"/>
    <w:rsid w:val="00F36871"/>
    <w:rsid w:val="00F53E07"/>
    <w:rsid w:val="00F73452"/>
    <w:rsid w:val="00F94C2C"/>
    <w:rsid w:val="00FB4136"/>
    <w:rsid w:val="00FD57D3"/>
    <w:rsid w:val="00FE48F1"/>
    <w:rsid w:val="00FF45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75B3C5"/>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4</TotalTime>
  <Pages>2</Pages>
  <Words>886</Words>
  <Characters>5232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4</cp:revision>
  <cp:lastPrinted>2024-10-25T09:43:00Z</cp:lastPrinted>
  <dcterms:created xsi:type="dcterms:W3CDTF">2024-10-25T09:46:00Z</dcterms:created>
  <dcterms:modified xsi:type="dcterms:W3CDTF">2024-10-30T11:57:00Z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