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BF0519">
        <w:t>BRA-SZ-197/2024</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F0519" w:rsidRPr="00BF0519">
        <w:rPr>
          <w:rFonts w:cs="Arial"/>
          <w:szCs w:val="20"/>
        </w:rPr>
        <w:t xml:space="preserve">Ing. </w:t>
      </w:r>
      <w:r w:rsidR="00BF0519">
        <w:t>Jiří Unverdorben</w:t>
      </w:r>
      <w:r w:rsidRPr="00A3020E">
        <w:rPr>
          <w:rFonts w:cs="Arial"/>
          <w:szCs w:val="20"/>
        </w:rPr>
        <w:t xml:space="preserve">, </w:t>
      </w:r>
      <w:r w:rsidR="00BF0519" w:rsidRPr="00BF0519">
        <w:rPr>
          <w:rFonts w:cs="Arial"/>
          <w:szCs w:val="20"/>
        </w:rPr>
        <w:t>ředitel kontaktního</w:t>
      </w:r>
      <w:r w:rsidR="00BF0519">
        <w:t xml:space="preserve"> pracoviště Bruntál</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F0519" w:rsidRPr="00BF0519">
        <w:rPr>
          <w:rFonts w:cs="Arial"/>
          <w:szCs w:val="20"/>
        </w:rPr>
        <w:t>Dobrovského 1278</w:t>
      </w:r>
      <w:r w:rsidR="00BF0519">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BF0519" w:rsidRPr="00BF0519">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BF0519" w:rsidRPr="00BF0519">
        <w:rPr>
          <w:rFonts w:cs="Arial"/>
          <w:szCs w:val="20"/>
        </w:rPr>
        <w:t>Květná č</w:t>
      </w:r>
      <w:r w:rsidR="00BF0519">
        <w:t>.p. 1457/64, 792 01 Bruntál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BF0519" w:rsidRPr="00BF0519" w:rsidRDefault="00B066F7" w:rsidP="00B066F7">
      <w:pPr>
        <w:tabs>
          <w:tab w:val="left" w:pos="2212"/>
        </w:tabs>
        <w:ind w:left="2211" w:hanging="2211"/>
        <w:rPr>
          <w:rFonts w:cs="Arial"/>
          <w:bCs/>
          <w:noProof/>
          <w:szCs w:val="20"/>
          <w:lang w:val="en-US"/>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7F0CE5">
        <w:rPr>
          <w:rFonts w:cs="Arial"/>
          <w:szCs w:val="20"/>
        </w:rPr>
        <w:t>xxx</w:t>
      </w:r>
      <w:r w:rsidR="00BF0519" w:rsidRPr="00BF0519">
        <w:rPr>
          <w:rFonts w:cs="Arial"/>
          <w:vanish/>
          <w:szCs w:val="20"/>
        </w:rPr>
        <w:t>1</w:t>
      </w:r>
    </w:p>
    <w:p w:rsidR="00B066F7" w:rsidRPr="0033691D" w:rsidRDefault="00BF0519" w:rsidP="00B066F7">
      <w:pPr>
        <w:tabs>
          <w:tab w:val="left" w:pos="2212"/>
        </w:tabs>
        <w:ind w:left="2211" w:hanging="2211"/>
        <w:jc w:val="left"/>
        <w:rPr>
          <w:rFonts w:cs="Arial"/>
          <w:noProof/>
          <w:szCs w:val="20"/>
        </w:rPr>
      </w:pPr>
      <w:r w:rsidRPr="00BF0519">
        <w:rPr>
          <w:rFonts w:cs="Arial"/>
          <w:bCs/>
          <w:noProof/>
          <w:szCs w:val="20"/>
          <w:lang w:val="en-US"/>
        </w:rPr>
        <w:t>rodné číslo:</w:t>
      </w:r>
      <w:r w:rsidRPr="00BF0519">
        <w:rPr>
          <w:rFonts w:cs="Arial"/>
          <w:bCs/>
          <w:noProof/>
          <w:szCs w:val="20"/>
          <w:lang w:val="en-US"/>
        </w:rPr>
        <w:tab/>
      </w:r>
      <w:r w:rsidR="007F0CE5">
        <w:rPr>
          <w:rFonts w:cs="Arial"/>
          <w:bCs/>
          <w:noProof/>
          <w:szCs w:val="20"/>
          <w:lang w:val="en-US"/>
        </w:rPr>
        <w:t>xxx</w:t>
      </w:r>
    </w:p>
    <w:p w:rsidR="00B066F7" w:rsidRPr="0033691D" w:rsidRDefault="00BF0519"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BF0519">
        <w:rPr>
          <w:rFonts w:cs="Arial"/>
          <w:szCs w:val="20"/>
        </w:rPr>
        <w:t>Bezručova č</w:t>
      </w:r>
      <w:r>
        <w:t>.p. 1152/5, Pod Bezručovým vrchem, 794 01 Krnov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BF0519" w:rsidRPr="00BF0519">
        <w:rPr>
          <w:rFonts w:cs="Arial"/>
          <w:szCs w:val="20"/>
        </w:rPr>
        <w:t>12668079</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BF0519">
        <w:t>CZ.03.01.01/00/22_028/0001318</w:t>
      </w:r>
      <w:r w:rsidR="00282982">
        <w:rPr>
          <w:i/>
          <w:iCs/>
        </w:rPr>
        <w:t xml:space="preserve"> </w:t>
      </w:r>
      <w:r w:rsidR="00BF0519">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7F0CE5">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7F0CE5">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BF0519">
        <w:rPr>
          <w:noProof/>
        </w:rPr>
        <w:t>Instalatér-topenář</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BF0519">
        <w:t>Pavel Harnol - pracoviště, Bezručova č.p. 2320/2a, Pod Bezručovým vrchem, 794 01 Krnov 1</w:t>
      </w:r>
    </w:p>
    <w:p w:rsidR="00414EBF" w:rsidRDefault="00414EBF" w:rsidP="00414EBF">
      <w:pPr>
        <w:pStyle w:val="Daltextbodudohody"/>
        <w:tabs>
          <w:tab w:val="clear" w:pos="2520"/>
        </w:tabs>
        <w:ind w:left="3119" w:hanging="2263"/>
      </w:pPr>
      <w:r>
        <w:t>Den nástupu do práce:</w:t>
      </w:r>
      <w:r>
        <w:tab/>
      </w:r>
      <w:r w:rsidR="00BF0519">
        <w:t>1.11.2024</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BF0519">
        <w:rPr>
          <w:noProof/>
        </w:rPr>
        <w:t>určitou do 30.4.2025</w:t>
      </w:r>
      <w:r>
        <w:t xml:space="preserve">, s týdenní pracovní dobou </w:t>
      </w:r>
      <w:r w:rsidR="00BF0519">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BF0519">
        <w:rPr>
          <w:noProof/>
        </w:rPr>
        <w:t>30.4.2025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BF0519">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BF0519">
        <w:rPr>
          <w:noProof/>
        </w:rPr>
        <w:t>13 380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BF0519">
        <w:t>80 280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BF0519">
        <w:rPr>
          <w:noProof/>
        </w:rPr>
        <w:t>1.11.2024</w:t>
      </w:r>
      <w:r w:rsidR="00781CAC">
        <w:t xml:space="preserve"> do</w:t>
      </w:r>
      <w:r w:rsidRPr="0058691B">
        <w:t> </w:t>
      </w:r>
      <w:r w:rsidR="00BF0519">
        <w:rPr>
          <w:noProof/>
        </w:rPr>
        <w:t>30.4.2025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BF0519">
        <w:t>1.11.2024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7F0CE5">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BF0519" w:rsidP="009B751F">
      <w:pPr>
        <w:keepNext/>
        <w:keepLines/>
        <w:tabs>
          <w:tab w:val="left" w:pos="2520"/>
        </w:tabs>
        <w:rPr>
          <w:rFonts w:cs="Arial"/>
          <w:szCs w:val="20"/>
        </w:rPr>
      </w:pPr>
      <w:r>
        <w:rPr>
          <w:noProof/>
        </w:rPr>
        <w:t>V Bruntále</w:t>
      </w:r>
      <w:r w:rsidR="000378AA" w:rsidRPr="003F2F6D">
        <w:rPr>
          <w:rFonts w:cs="Arial"/>
          <w:szCs w:val="20"/>
        </w:rPr>
        <w:t xml:space="preserve"> dne </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7F0CE5">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7F0CE5" w:rsidP="009B751F">
      <w:pPr>
        <w:keepNext/>
        <w:keepLines/>
        <w:jc w:val="center"/>
        <w:rPr>
          <w:rFonts w:cs="Arial"/>
          <w:szCs w:val="20"/>
        </w:rPr>
      </w:pPr>
      <w:r>
        <w:rPr>
          <w:rFonts w:cs="Arial"/>
          <w:szCs w:val="20"/>
        </w:rPr>
        <w:t>xxx</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BF0519" w:rsidP="009B751F">
      <w:pPr>
        <w:keepNext/>
        <w:keepLines/>
        <w:jc w:val="center"/>
        <w:rPr>
          <w:rFonts w:cs="Arial"/>
          <w:szCs w:val="20"/>
        </w:rPr>
      </w:pPr>
      <w:r w:rsidRPr="00BF0519">
        <w:rPr>
          <w:rFonts w:cs="Arial"/>
          <w:szCs w:val="20"/>
        </w:rPr>
        <w:t xml:space="preserve">Ing. </w:t>
      </w:r>
      <w:r>
        <w:t>Jiří Unverdorben</w:t>
      </w:r>
    </w:p>
    <w:p w:rsidR="008269B6" w:rsidRDefault="00BF0519" w:rsidP="008269B6">
      <w:pPr>
        <w:keepNext/>
        <w:keepLines/>
        <w:jc w:val="center"/>
        <w:rPr>
          <w:rFonts w:cs="Arial"/>
          <w:szCs w:val="20"/>
        </w:rPr>
      </w:pPr>
      <w:r w:rsidRPr="00BF0519">
        <w:rPr>
          <w:rFonts w:cs="Arial"/>
          <w:szCs w:val="20"/>
        </w:rPr>
        <w:t>ředitel kontaktního</w:t>
      </w:r>
      <w:r>
        <w:t xml:space="preserve"> pracoviště Bruntál</w:t>
      </w:r>
    </w:p>
    <w:p w:rsidR="001F2ABB" w:rsidRPr="003F2F6D" w:rsidRDefault="001F2ABB" w:rsidP="00BF0519">
      <w:pPr>
        <w:keepNext/>
        <w:keepLines/>
        <w:jc w:val="center"/>
        <w:rPr>
          <w:rFonts w:cs="Arial"/>
          <w:szCs w:val="20"/>
        </w:rPr>
        <w:sectPr w:rsidR="001F2ABB" w:rsidRPr="003F2F6D" w:rsidSect="007F0CE5">
          <w:type w:val="continuous"/>
          <w:pgSz w:w="1223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7F0CE5">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7F0CE5">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7F0CE5">
          <w:type w:val="continuous"/>
          <w:pgSz w:w="1223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7F0CE5">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3505B" w:rsidRDefault="0053505B">
      <w:r>
        <w:separator/>
      </w:r>
    </w:p>
  </w:endnote>
  <w:endnote w:type="continuationSeparator" w:id="0">
    <w:p w:rsidR="0053505B" w:rsidRDefault="0053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3505B" w:rsidRDefault="0053505B">
      <w:r>
        <w:separator/>
      </w:r>
    </w:p>
  </w:footnote>
  <w:footnote w:type="continuationSeparator" w:id="0">
    <w:p w:rsidR="0053505B" w:rsidRDefault="00535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E75D43" w:rsidP="00F27429">
    <w:pPr>
      <w:pStyle w:val="Zhlav"/>
      <w:ind w:firstLine="1"/>
      <w:jc w:val="left"/>
    </w:pPr>
    <w:r>
      <w:rPr>
        <w:noProof/>
      </w:rPr>
      <w:drawing>
        <wp:inline distT="0" distB="0" distL="0" distR="0" wp14:anchorId="78E9B513">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926187637">
    <w:abstractNumId w:val="9"/>
  </w:num>
  <w:num w:numId="2" w16cid:durableId="716246726">
    <w:abstractNumId w:val="9"/>
  </w:num>
  <w:num w:numId="3" w16cid:durableId="1638296747">
    <w:abstractNumId w:val="9"/>
    <w:lvlOverride w:ilvl="0">
      <w:startOverride w:val="1"/>
    </w:lvlOverride>
  </w:num>
  <w:num w:numId="4" w16cid:durableId="459954467">
    <w:abstractNumId w:val="9"/>
    <w:lvlOverride w:ilvl="0">
      <w:startOverride w:val="1"/>
    </w:lvlOverride>
  </w:num>
  <w:num w:numId="5" w16cid:durableId="1597131611">
    <w:abstractNumId w:val="2"/>
  </w:num>
  <w:num w:numId="6" w16cid:durableId="419370257">
    <w:abstractNumId w:val="9"/>
    <w:lvlOverride w:ilvl="0">
      <w:startOverride w:val="1"/>
    </w:lvlOverride>
  </w:num>
  <w:num w:numId="7" w16cid:durableId="1916619691">
    <w:abstractNumId w:val="9"/>
    <w:lvlOverride w:ilvl="0">
      <w:startOverride w:val="1"/>
    </w:lvlOverride>
  </w:num>
  <w:num w:numId="8" w16cid:durableId="293483951">
    <w:abstractNumId w:val="9"/>
    <w:lvlOverride w:ilvl="0">
      <w:startOverride w:val="1"/>
    </w:lvlOverride>
  </w:num>
  <w:num w:numId="9" w16cid:durableId="1094596714">
    <w:abstractNumId w:val="9"/>
    <w:lvlOverride w:ilvl="0">
      <w:startOverride w:val="1"/>
    </w:lvlOverride>
  </w:num>
  <w:num w:numId="10" w16cid:durableId="1903101791">
    <w:abstractNumId w:val="9"/>
    <w:lvlOverride w:ilvl="0">
      <w:startOverride w:val="1"/>
    </w:lvlOverride>
  </w:num>
  <w:num w:numId="11" w16cid:durableId="95567539">
    <w:abstractNumId w:val="9"/>
    <w:lvlOverride w:ilvl="0">
      <w:startOverride w:val="1"/>
    </w:lvlOverride>
  </w:num>
  <w:num w:numId="12" w16cid:durableId="316111589">
    <w:abstractNumId w:val="9"/>
  </w:num>
  <w:num w:numId="13" w16cid:durableId="1888371073">
    <w:abstractNumId w:val="9"/>
  </w:num>
  <w:num w:numId="14" w16cid:durableId="657416698">
    <w:abstractNumId w:val="9"/>
  </w:num>
  <w:num w:numId="15" w16cid:durableId="164324470">
    <w:abstractNumId w:val="9"/>
  </w:num>
  <w:num w:numId="16" w16cid:durableId="1364163374">
    <w:abstractNumId w:val="9"/>
  </w:num>
  <w:num w:numId="17" w16cid:durableId="1839493732">
    <w:abstractNumId w:val="4"/>
  </w:num>
  <w:num w:numId="18" w16cid:durableId="1047994922">
    <w:abstractNumId w:val="3"/>
  </w:num>
  <w:num w:numId="19" w16cid:durableId="1577011341">
    <w:abstractNumId w:val="10"/>
  </w:num>
  <w:num w:numId="20" w16cid:durableId="410008711">
    <w:abstractNumId w:val="5"/>
  </w:num>
  <w:num w:numId="21" w16cid:durableId="1422146251">
    <w:abstractNumId w:val="9"/>
  </w:num>
  <w:num w:numId="22" w16cid:durableId="1157919113">
    <w:abstractNumId w:val="9"/>
  </w:num>
  <w:num w:numId="23" w16cid:durableId="1439255158">
    <w:abstractNumId w:val="6"/>
  </w:num>
  <w:num w:numId="24" w16cid:durableId="1320647461">
    <w:abstractNumId w:val="7"/>
  </w:num>
  <w:num w:numId="25" w16cid:durableId="84309713">
    <w:abstractNumId w:val="8"/>
  </w:num>
  <w:num w:numId="26" w16cid:durableId="1856844054">
    <w:abstractNumId w:val="1"/>
  </w:num>
  <w:num w:numId="27" w16cid:durableId="1558005074">
    <w:abstractNumId w:val="0"/>
  </w:num>
  <w:num w:numId="28" w16cid:durableId="80944549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3"/>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1F91"/>
    <w:rsid w:val="001950B9"/>
    <w:rsid w:val="00196D21"/>
    <w:rsid w:val="00196E4B"/>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5155F"/>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A77F8"/>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05B"/>
    <w:rsid w:val="00535480"/>
    <w:rsid w:val="00536ADD"/>
    <w:rsid w:val="00537944"/>
    <w:rsid w:val="0054593F"/>
    <w:rsid w:val="00550400"/>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B5D9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0CE5"/>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0519"/>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75D43"/>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40FC36"/>
  <w15:chartTrackingRefBased/>
  <w15:docId w15:val="{F5660AF7-571A-4D4D-A994-DA30C3822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3058</Words>
  <Characters>18045</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Piňko Ladislav Bc. (UPT-BRA)</cp:lastModifiedBy>
  <cp:revision>1</cp:revision>
  <cp:lastPrinted>1601-01-01T00:00:00Z</cp:lastPrinted>
  <dcterms:created xsi:type="dcterms:W3CDTF">2024-10-31T06:03:00Z</dcterms:created>
  <dcterms:modified xsi:type="dcterms:W3CDTF">2024-10-31T06:03:00Z</dcterms:modified>
</cp:coreProperties>
</file>