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352D1F">
        <w:t>4296</w:t>
      </w:r>
      <w:bookmarkStart w:id="0" w:name="_GoBack"/>
      <w:bookmarkEnd w:id="0"/>
    </w:p>
    <w:tbl>
      <w:tblPr>
        <w:tblW w:w="99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45"/>
        <w:gridCol w:w="1081"/>
        <w:gridCol w:w="236"/>
        <w:gridCol w:w="2418"/>
        <w:gridCol w:w="662"/>
        <w:gridCol w:w="1328"/>
        <w:gridCol w:w="1990"/>
      </w:tblGrid>
      <w:tr w:rsidR="00352D1F" w:rsidRPr="00352D1F" w:rsidTr="00352D1F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316" w:type="dxa"/>
            <w:gridSpan w:val="3"/>
          </w:tcPr>
          <w:p w:rsidR="00352D1F" w:rsidRPr="00352D1F" w:rsidRDefault="00352D1F" w:rsidP="00352D1F">
            <w:r w:rsidRPr="00352D1F">
              <w:t xml:space="preserve">Závitová tyč AM16x1000 A4-70 </w:t>
            </w:r>
          </w:p>
        </w:tc>
        <w:tc>
          <w:tcPr>
            <w:tcW w:w="3316" w:type="dxa"/>
            <w:gridSpan w:val="3"/>
          </w:tcPr>
          <w:p w:rsidR="00352D1F" w:rsidRPr="00352D1F" w:rsidRDefault="00352D1F" w:rsidP="00352D1F"/>
        </w:tc>
        <w:tc>
          <w:tcPr>
            <w:tcW w:w="3318" w:type="dxa"/>
            <w:gridSpan w:val="2"/>
          </w:tcPr>
          <w:p w:rsidR="00352D1F" w:rsidRPr="00352D1F" w:rsidRDefault="00352D1F" w:rsidP="00352D1F"/>
        </w:tc>
      </w:tr>
      <w:tr w:rsidR="00352D1F" w:rsidRPr="00352D1F" w:rsidTr="00352D1F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990" w:type="dxa"/>
          </w:tcPr>
          <w:p w:rsidR="00352D1F" w:rsidRPr="00352D1F" w:rsidRDefault="00352D1F" w:rsidP="00352D1F"/>
        </w:tc>
        <w:tc>
          <w:tcPr>
            <w:tcW w:w="245" w:type="dxa"/>
          </w:tcPr>
          <w:p w:rsidR="00352D1F" w:rsidRPr="00352D1F" w:rsidRDefault="00352D1F" w:rsidP="00352D1F"/>
        </w:tc>
        <w:tc>
          <w:tcPr>
            <w:tcW w:w="3735" w:type="dxa"/>
            <w:gridSpan w:val="3"/>
          </w:tcPr>
          <w:p w:rsidR="00352D1F" w:rsidRPr="00352D1F" w:rsidRDefault="00352D1F" w:rsidP="00352D1F">
            <w:r w:rsidRPr="00352D1F">
              <w:t xml:space="preserve">Objímka potrubí nerez. MP-MRXI 355 M16 </w:t>
            </w:r>
          </w:p>
        </w:tc>
        <w:tc>
          <w:tcPr>
            <w:tcW w:w="1990" w:type="dxa"/>
            <w:gridSpan w:val="2"/>
          </w:tcPr>
          <w:p w:rsidR="00352D1F" w:rsidRPr="00352D1F" w:rsidRDefault="00352D1F" w:rsidP="00352D1F"/>
        </w:tc>
        <w:tc>
          <w:tcPr>
            <w:tcW w:w="1990" w:type="dxa"/>
          </w:tcPr>
          <w:p w:rsidR="00352D1F" w:rsidRPr="00352D1F" w:rsidRDefault="00352D1F" w:rsidP="00352D1F"/>
        </w:tc>
      </w:tr>
      <w:tr w:rsidR="00352D1F" w:rsidRPr="00352D1F" w:rsidTr="00352D1F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990" w:type="dxa"/>
          </w:tcPr>
          <w:p w:rsidR="00352D1F" w:rsidRPr="00352D1F" w:rsidRDefault="00352D1F" w:rsidP="00352D1F"/>
        </w:tc>
        <w:tc>
          <w:tcPr>
            <w:tcW w:w="245" w:type="dxa"/>
          </w:tcPr>
          <w:p w:rsidR="00352D1F" w:rsidRPr="00352D1F" w:rsidRDefault="00352D1F" w:rsidP="00352D1F"/>
        </w:tc>
        <w:tc>
          <w:tcPr>
            <w:tcW w:w="3735" w:type="dxa"/>
            <w:gridSpan w:val="3"/>
          </w:tcPr>
          <w:p w:rsidR="00352D1F" w:rsidRPr="00352D1F" w:rsidRDefault="00352D1F" w:rsidP="00352D1F">
            <w:r w:rsidRPr="00352D1F">
              <w:t xml:space="preserve">Objímka nerez MP-MRXI M16 514 M16 - zakázková výroba </w:t>
            </w:r>
          </w:p>
        </w:tc>
        <w:tc>
          <w:tcPr>
            <w:tcW w:w="1990" w:type="dxa"/>
            <w:gridSpan w:val="2"/>
          </w:tcPr>
          <w:p w:rsidR="00352D1F" w:rsidRPr="00352D1F" w:rsidRDefault="00352D1F" w:rsidP="00352D1F"/>
        </w:tc>
        <w:tc>
          <w:tcPr>
            <w:tcW w:w="1990" w:type="dxa"/>
          </w:tcPr>
          <w:p w:rsidR="00352D1F" w:rsidRPr="00352D1F" w:rsidRDefault="00352D1F" w:rsidP="00352D1F"/>
        </w:tc>
      </w:tr>
      <w:tr w:rsidR="00352D1F" w:rsidRPr="00352D1F" w:rsidTr="00352D1F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990" w:type="dxa"/>
          </w:tcPr>
          <w:p w:rsidR="00352D1F" w:rsidRPr="00352D1F" w:rsidRDefault="00352D1F" w:rsidP="00352D1F"/>
        </w:tc>
        <w:tc>
          <w:tcPr>
            <w:tcW w:w="245" w:type="dxa"/>
          </w:tcPr>
          <w:p w:rsidR="00352D1F" w:rsidRPr="00352D1F" w:rsidRDefault="00352D1F" w:rsidP="00352D1F"/>
        </w:tc>
        <w:tc>
          <w:tcPr>
            <w:tcW w:w="3735" w:type="dxa"/>
            <w:gridSpan w:val="3"/>
          </w:tcPr>
          <w:p w:rsidR="00352D1F" w:rsidRPr="00352D1F" w:rsidRDefault="00352D1F" w:rsidP="00352D1F">
            <w:r w:rsidRPr="00352D1F">
              <w:t xml:space="preserve">Patní deska pevného bodu MFP-GP-R M16 </w:t>
            </w:r>
          </w:p>
        </w:tc>
        <w:tc>
          <w:tcPr>
            <w:tcW w:w="1990" w:type="dxa"/>
            <w:gridSpan w:val="2"/>
          </w:tcPr>
          <w:p w:rsidR="00352D1F" w:rsidRPr="00352D1F" w:rsidRDefault="00352D1F" w:rsidP="00352D1F"/>
        </w:tc>
        <w:tc>
          <w:tcPr>
            <w:tcW w:w="1990" w:type="dxa"/>
          </w:tcPr>
          <w:p w:rsidR="00352D1F" w:rsidRPr="00352D1F" w:rsidRDefault="00352D1F" w:rsidP="00352D1F"/>
        </w:tc>
      </w:tr>
      <w:tr w:rsidR="00352D1F" w:rsidRPr="00352D1F" w:rsidTr="00352D1F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990" w:type="dxa"/>
          </w:tcPr>
          <w:p w:rsidR="00352D1F" w:rsidRPr="00352D1F" w:rsidRDefault="00352D1F" w:rsidP="00352D1F"/>
        </w:tc>
        <w:tc>
          <w:tcPr>
            <w:tcW w:w="245" w:type="dxa"/>
          </w:tcPr>
          <w:p w:rsidR="00352D1F" w:rsidRPr="00352D1F" w:rsidRDefault="00352D1F" w:rsidP="00352D1F"/>
        </w:tc>
        <w:tc>
          <w:tcPr>
            <w:tcW w:w="3735" w:type="dxa"/>
            <w:gridSpan w:val="3"/>
          </w:tcPr>
          <w:p w:rsidR="00352D1F" w:rsidRPr="00352D1F" w:rsidRDefault="00352D1F" w:rsidP="00352D1F">
            <w:r w:rsidRPr="00352D1F">
              <w:t xml:space="preserve">Kotevní šroub HIT-V-R M12x220 </w:t>
            </w:r>
          </w:p>
        </w:tc>
        <w:tc>
          <w:tcPr>
            <w:tcW w:w="1990" w:type="dxa"/>
            <w:gridSpan w:val="2"/>
          </w:tcPr>
          <w:p w:rsidR="00352D1F" w:rsidRPr="00352D1F" w:rsidRDefault="00352D1F" w:rsidP="00352D1F"/>
        </w:tc>
        <w:tc>
          <w:tcPr>
            <w:tcW w:w="1990" w:type="dxa"/>
          </w:tcPr>
          <w:p w:rsidR="00352D1F" w:rsidRPr="00352D1F" w:rsidRDefault="00352D1F" w:rsidP="00352D1F"/>
        </w:tc>
      </w:tr>
      <w:tr w:rsidR="00352D1F" w:rsidRPr="00352D1F" w:rsidTr="00352D1F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990" w:type="dxa"/>
          </w:tcPr>
          <w:p w:rsidR="00352D1F" w:rsidRPr="00352D1F" w:rsidRDefault="00352D1F" w:rsidP="00352D1F"/>
        </w:tc>
        <w:tc>
          <w:tcPr>
            <w:tcW w:w="245" w:type="dxa"/>
          </w:tcPr>
          <w:p w:rsidR="00352D1F" w:rsidRPr="00352D1F" w:rsidRDefault="00352D1F" w:rsidP="00352D1F"/>
        </w:tc>
        <w:tc>
          <w:tcPr>
            <w:tcW w:w="3735" w:type="dxa"/>
            <w:gridSpan w:val="3"/>
          </w:tcPr>
          <w:p w:rsidR="00352D1F" w:rsidRPr="00352D1F" w:rsidRDefault="00352D1F" w:rsidP="00352D1F">
            <w:r w:rsidRPr="00352D1F">
              <w:t xml:space="preserve">Kotevní šroub HIT-V-R M16x200 </w:t>
            </w:r>
          </w:p>
        </w:tc>
        <w:tc>
          <w:tcPr>
            <w:tcW w:w="1990" w:type="dxa"/>
            <w:gridSpan w:val="2"/>
          </w:tcPr>
          <w:p w:rsidR="00352D1F" w:rsidRPr="00352D1F" w:rsidRDefault="00352D1F" w:rsidP="00352D1F"/>
        </w:tc>
        <w:tc>
          <w:tcPr>
            <w:tcW w:w="1990" w:type="dxa"/>
          </w:tcPr>
          <w:p w:rsidR="00352D1F" w:rsidRPr="00352D1F" w:rsidRDefault="00352D1F" w:rsidP="00352D1F"/>
        </w:tc>
      </w:tr>
      <w:tr w:rsidR="00352D1F" w:rsidRPr="00352D1F" w:rsidTr="00352D1F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990" w:type="dxa"/>
          </w:tcPr>
          <w:p w:rsidR="00352D1F" w:rsidRPr="00352D1F" w:rsidRDefault="00352D1F" w:rsidP="00352D1F"/>
        </w:tc>
        <w:tc>
          <w:tcPr>
            <w:tcW w:w="245" w:type="dxa"/>
          </w:tcPr>
          <w:p w:rsidR="00352D1F" w:rsidRPr="00352D1F" w:rsidRDefault="00352D1F" w:rsidP="00352D1F"/>
        </w:tc>
        <w:tc>
          <w:tcPr>
            <w:tcW w:w="3735" w:type="dxa"/>
            <w:gridSpan w:val="3"/>
          </w:tcPr>
          <w:p w:rsidR="00352D1F" w:rsidRPr="00352D1F" w:rsidRDefault="00352D1F" w:rsidP="00352D1F">
            <w:r w:rsidRPr="00352D1F">
              <w:t xml:space="preserve">FSN 01 - 330- nerez - zakázková výroba </w:t>
            </w:r>
          </w:p>
        </w:tc>
        <w:tc>
          <w:tcPr>
            <w:tcW w:w="1990" w:type="dxa"/>
            <w:gridSpan w:val="2"/>
          </w:tcPr>
          <w:p w:rsidR="00352D1F" w:rsidRPr="00352D1F" w:rsidRDefault="00352D1F" w:rsidP="00352D1F"/>
        </w:tc>
        <w:tc>
          <w:tcPr>
            <w:tcW w:w="1990" w:type="dxa"/>
          </w:tcPr>
          <w:p w:rsidR="00352D1F" w:rsidRPr="00352D1F" w:rsidRDefault="00352D1F" w:rsidP="00352D1F"/>
        </w:tc>
      </w:tr>
      <w:tr w:rsidR="00352D1F" w:rsidRPr="00352D1F" w:rsidTr="00352D1F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990" w:type="dxa"/>
          </w:tcPr>
          <w:p w:rsidR="00352D1F" w:rsidRPr="00352D1F" w:rsidRDefault="00352D1F" w:rsidP="00352D1F"/>
        </w:tc>
        <w:tc>
          <w:tcPr>
            <w:tcW w:w="245" w:type="dxa"/>
          </w:tcPr>
          <w:p w:rsidR="00352D1F" w:rsidRPr="00352D1F" w:rsidRDefault="00352D1F" w:rsidP="00352D1F"/>
        </w:tc>
        <w:tc>
          <w:tcPr>
            <w:tcW w:w="3735" w:type="dxa"/>
            <w:gridSpan w:val="3"/>
          </w:tcPr>
          <w:p w:rsidR="00352D1F" w:rsidRPr="00352D1F" w:rsidRDefault="00352D1F" w:rsidP="00352D1F">
            <w:r w:rsidRPr="00352D1F">
              <w:t xml:space="preserve">FSN 02 - 514- nerez - zakázková výroba </w:t>
            </w:r>
          </w:p>
        </w:tc>
        <w:tc>
          <w:tcPr>
            <w:tcW w:w="1990" w:type="dxa"/>
            <w:gridSpan w:val="2"/>
          </w:tcPr>
          <w:p w:rsidR="00352D1F" w:rsidRPr="00352D1F" w:rsidRDefault="00352D1F" w:rsidP="00352D1F"/>
        </w:tc>
        <w:tc>
          <w:tcPr>
            <w:tcW w:w="1990" w:type="dxa"/>
          </w:tcPr>
          <w:p w:rsidR="00352D1F" w:rsidRPr="00352D1F" w:rsidRDefault="00352D1F" w:rsidP="00352D1F"/>
        </w:tc>
      </w:tr>
      <w:tr w:rsidR="00352D1F" w:rsidRPr="00352D1F" w:rsidTr="00352D1F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1990" w:type="dxa"/>
          </w:tcPr>
          <w:p w:rsidR="00352D1F" w:rsidRPr="00352D1F" w:rsidRDefault="00352D1F" w:rsidP="00352D1F"/>
        </w:tc>
        <w:tc>
          <w:tcPr>
            <w:tcW w:w="245" w:type="dxa"/>
          </w:tcPr>
          <w:p w:rsidR="00352D1F" w:rsidRPr="00352D1F" w:rsidRDefault="00352D1F" w:rsidP="00352D1F"/>
        </w:tc>
        <w:tc>
          <w:tcPr>
            <w:tcW w:w="3735" w:type="dxa"/>
            <w:gridSpan w:val="3"/>
          </w:tcPr>
          <w:p w:rsidR="00352D1F" w:rsidRPr="00352D1F" w:rsidRDefault="00352D1F" w:rsidP="00352D1F">
            <w:r w:rsidRPr="00352D1F">
              <w:t xml:space="preserve">Vytlač. </w:t>
            </w:r>
            <w:proofErr w:type="gramStart"/>
            <w:r w:rsidRPr="00352D1F">
              <w:t>lep</w:t>
            </w:r>
            <w:proofErr w:type="gramEnd"/>
            <w:r w:rsidRPr="00352D1F">
              <w:t xml:space="preserve">. hm. HIT-HY 200-A 330/2 </w:t>
            </w:r>
          </w:p>
        </w:tc>
        <w:tc>
          <w:tcPr>
            <w:tcW w:w="1990" w:type="dxa"/>
            <w:gridSpan w:val="2"/>
          </w:tcPr>
          <w:p w:rsidR="00352D1F" w:rsidRPr="00352D1F" w:rsidRDefault="00352D1F" w:rsidP="00352D1F"/>
        </w:tc>
        <w:tc>
          <w:tcPr>
            <w:tcW w:w="1990" w:type="dxa"/>
          </w:tcPr>
          <w:p w:rsidR="00352D1F" w:rsidRPr="00352D1F" w:rsidRDefault="00352D1F" w:rsidP="00352D1F"/>
        </w:tc>
      </w:tr>
      <w:tr w:rsidR="00352D1F" w:rsidRPr="00352D1F" w:rsidTr="00352D1F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3316" w:type="dxa"/>
            <w:gridSpan w:val="3"/>
          </w:tcPr>
          <w:p w:rsidR="00352D1F" w:rsidRPr="00352D1F" w:rsidRDefault="00352D1F" w:rsidP="00352D1F"/>
        </w:tc>
        <w:tc>
          <w:tcPr>
            <w:tcW w:w="236" w:type="dxa"/>
          </w:tcPr>
          <w:p w:rsidR="00352D1F" w:rsidRPr="00352D1F" w:rsidRDefault="00352D1F" w:rsidP="00352D1F"/>
        </w:tc>
        <w:tc>
          <w:tcPr>
            <w:tcW w:w="6398" w:type="dxa"/>
            <w:gridSpan w:val="4"/>
          </w:tcPr>
          <w:p w:rsidR="00352D1F" w:rsidRPr="00352D1F" w:rsidRDefault="00352D1F" w:rsidP="00352D1F">
            <w:r w:rsidRPr="00352D1F">
              <w:t xml:space="preserve">Vytlačovací přístroj HDM 500 CR/CB karto </w:t>
            </w:r>
          </w:p>
        </w:tc>
      </w:tr>
    </w:tbl>
    <w:p w:rsidR="008D5147" w:rsidRDefault="008D5147" w:rsidP="00352D1F"/>
    <w:sectPr w:rsidR="008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10757C"/>
    <w:rsid w:val="001F5BA7"/>
    <w:rsid w:val="00210433"/>
    <w:rsid w:val="00250092"/>
    <w:rsid w:val="002503FA"/>
    <w:rsid w:val="002D51DC"/>
    <w:rsid w:val="00316A5F"/>
    <w:rsid w:val="00352C9A"/>
    <w:rsid w:val="00352D1F"/>
    <w:rsid w:val="003A48C5"/>
    <w:rsid w:val="003D68EB"/>
    <w:rsid w:val="004A1731"/>
    <w:rsid w:val="00667EE8"/>
    <w:rsid w:val="007D13FF"/>
    <w:rsid w:val="007E1122"/>
    <w:rsid w:val="008A7C90"/>
    <w:rsid w:val="008D5147"/>
    <w:rsid w:val="0091753C"/>
    <w:rsid w:val="009515B7"/>
    <w:rsid w:val="009B3642"/>
    <w:rsid w:val="00A142D2"/>
    <w:rsid w:val="00A14683"/>
    <w:rsid w:val="00A212B8"/>
    <w:rsid w:val="00A4754E"/>
    <w:rsid w:val="00AD0F59"/>
    <w:rsid w:val="00BB5326"/>
    <w:rsid w:val="00D83946"/>
    <w:rsid w:val="00DA0169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Jelinek Karel</cp:lastModifiedBy>
  <cp:revision>2</cp:revision>
  <cp:lastPrinted>2017-07-11T07:56:00Z</cp:lastPrinted>
  <dcterms:created xsi:type="dcterms:W3CDTF">2017-07-26T07:59:00Z</dcterms:created>
  <dcterms:modified xsi:type="dcterms:W3CDTF">2017-07-26T07:59:00Z</dcterms:modified>
</cp:coreProperties>
</file>