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60C38">
        <w:rPr>
          <w:rFonts w:ascii="Arial" w:hAnsi="Arial" w:cs="Arial"/>
          <w:b/>
          <w:sz w:val="36"/>
          <w:szCs w:val="36"/>
        </w:rPr>
        <w:t>4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846E2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42287A" w:rsidRPr="00230A16">
        <w:rPr>
          <w:rFonts w:ascii="Tahoma" w:hAnsi="Tahoma" w:cs="Tahoma"/>
          <w:sz w:val="20"/>
          <w:szCs w:val="20"/>
        </w:rPr>
        <w:t>:</w:t>
      </w:r>
    </w:p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Pr="00230A16" w:rsidRDefault="00AD0129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 w:rsidP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 - sklo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k přepážce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Skříňka pod kopírku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5868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Panel s vitrínou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Klaprám na zeď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Psací pult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pro veřejnost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923C32">
        <w:tc>
          <w:tcPr>
            <w:tcW w:w="236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7E14D3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Bezpečností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1B32C7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39148F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Tísňový systém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9B20E6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AD0129" w:rsidRPr="00230A16" w:rsidTr="008272F3">
        <w:tc>
          <w:tcPr>
            <w:tcW w:w="236" w:type="dxa"/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AD0129" w:rsidRPr="007C350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Plombovací kleště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 lampa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8C0" w:rsidRDefault="005868C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F36690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A06D7D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6E145A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260DEB" w:rsidRPr="00230A16" w:rsidSect="00945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70" w:rsidRDefault="00540F70" w:rsidP="00E26E3A">
      <w:pPr>
        <w:spacing w:line="240" w:lineRule="auto"/>
      </w:pPr>
      <w:r>
        <w:separator/>
      </w:r>
    </w:p>
  </w:endnote>
  <w:endnote w:type="continuationSeparator" w:id="0">
    <w:p w:rsidR="00540F70" w:rsidRDefault="00540F7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27" w:rsidRDefault="006D78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9C2DCA">
      <w:rPr>
        <w:noProof/>
      </w:rPr>
      <w:t>1</w:t>
    </w:r>
    <w:r w:rsidR="00263DDE">
      <w:rPr>
        <w:noProof/>
      </w:rPr>
      <w:fldChar w:fldCharType="end"/>
    </w:r>
    <w:r>
      <w:t>/</w:t>
    </w:r>
    <w:fldSimple w:instr=" NUMPAGES  \* Arabic  \* MERGEFORMAT ">
      <w:r w:rsidR="009C2DCA">
        <w:rPr>
          <w:noProof/>
        </w:rPr>
        <w:t>2</w:t>
      </w:r>
    </w:fldSimple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27" w:rsidRDefault="006D78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70" w:rsidRDefault="00540F70" w:rsidP="00E26E3A">
      <w:pPr>
        <w:spacing w:line="240" w:lineRule="auto"/>
      </w:pPr>
      <w:r>
        <w:separator/>
      </w:r>
    </w:p>
  </w:footnote>
  <w:footnote w:type="continuationSeparator" w:id="0">
    <w:p w:rsidR="00540F70" w:rsidRDefault="00540F7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27" w:rsidRDefault="006D78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6F724D3" wp14:editId="224C5E5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6CBDF1C" wp14:editId="363B1528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3A76D29" wp14:editId="1913784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560C38">
      <w:rPr>
        <w:color w:val="002776"/>
      </w:rPr>
      <w:t>4</w:t>
    </w:r>
  </w:p>
  <w:p w:rsidR="00657D7A" w:rsidRPr="00230A16" w:rsidRDefault="004846E2" w:rsidP="006D7827">
    <w:pPr>
      <w:pStyle w:val="Zhlav"/>
      <w:tabs>
        <w:tab w:val="clear" w:pos="9026"/>
        <w:tab w:val="left" w:pos="1701"/>
        <w:tab w:val="left" w:pos="5220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  <w:r w:rsidR="006D7827">
      <w:rPr>
        <w:rFonts w:ascii="Tahoma" w:hAnsi="Tahoma" w:cs="Tahoma"/>
        <w:b/>
        <w:color w:val="002776"/>
        <w:sz w:val="20"/>
        <w:szCs w:val="20"/>
      </w:rPr>
      <w:tab/>
      <w:t xml:space="preserve">                                               partner – Hrádek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27" w:rsidRDefault="006D78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4626D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D7827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3C32"/>
    <w:rsid w:val="0092519F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C2DCA"/>
    <w:rsid w:val="009D4274"/>
    <w:rsid w:val="009D473C"/>
    <w:rsid w:val="009E1270"/>
    <w:rsid w:val="009F1841"/>
    <w:rsid w:val="009F3F2C"/>
    <w:rsid w:val="009F4989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AD0129"/>
    <w:rsid w:val="00B01317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BBB0-4B6C-427A-94FF-CA98C329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24</TotalTime>
  <Pages>2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12</cp:revision>
  <cp:lastPrinted>2017-04-19T08:51:00Z</cp:lastPrinted>
  <dcterms:created xsi:type="dcterms:W3CDTF">2013-03-28T14:54:00Z</dcterms:created>
  <dcterms:modified xsi:type="dcterms:W3CDTF">2017-04-19T08:51:00Z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