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687E52">
        <w:t>147</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687E52">
        <w:rPr>
          <w:b/>
          <w:sz w:val="24"/>
        </w:rPr>
        <w:t>BEZNOSKA, s.r.o.</w:t>
      </w:r>
    </w:p>
    <w:p w:rsidR="00402AFA" w:rsidRDefault="00402AFA" w:rsidP="00410070">
      <w:pPr>
        <w:tabs>
          <w:tab w:val="left" w:pos="1985"/>
        </w:tabs>
        <w:spacing w:line="230" w:lineRule="exact"/>
        <w:rPr>
          <w:b/>
          <w:bCs/>
          <w:sz w:val="24"/>
        </w:rPr>
      </w:pPr>
      <w:r>
        <w:rPr>
          <w:sz w:val="24"/>
        </w:rPr>
        <w:t>se sídlem:</w:t>
      </w:r>
      <w:r>
        <w:rPr>
          <w:b/>
          <w:bCs/>
          <w:sz w:val="24"/>
        </w:rPr>
        <w:tab/>
      </w:r>
      <w:r w:rsidR="00687E52">
        <w:rPr>
          <w:b/>
          <w:bCs/>
          <w:sz w:val="24"/>
        </w:rPr>
        <w:t xml:space="preserve">Dělnická 2727, </w:t>
      </w:r>
      <w:proofErr w:type="spellStart"/>
      <w:r w:rsidR="00687E52">
        <w:rPr>
          <w:b/>
          <w:bCs/>
          <w:sz w:val="24"/>
        </w:rPr>
        <w:t>Kročehlavy</w:t>
      </w:r>
      <w:proofErr w:type="spellEnd"/>
      <w:r w:rsidR="00687E52">
        <w:rPr>
          <w:b/>
          <w:bCs/>
          <w:sz w:val="24"/>
        </w:rPr>
        <w:t xml:space="preserve">, </w:t>
      </w:r>
      <w:proofErr w:type="gramStart"/>
      <w:r w:rsidR="00687E52">
        <w:rPr>
          <w:b/>
          <w:bCs/>
          <w:sz w:val="24"/>
        </w:rPr>
        <w:t>272 01  Kladno</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687E52">
        <w:rPr>
          <w:sz w:val="24"/>
        </w:rPr>
        <w:t>437 74 946</w:t>
      </w:r>
    </w:p>
    <w:p w:rsidR="00402AFA" w:rsidRPr="001124B3" w:rsidRDefault="003D0091" w:rsidP="001124B3">
      <w:pPr>
        <w:pStyle w:val="Nadpis4"/>
        <w:rPr>
          <w:bCs/>
        </w:rPr>
      </w:pPr>
      <w:r>
        <w:t>DIČ:</w:t>
      </w:r>
      <w:r w:rsidR="00402AFA">
        <w:rPr>
          <w:b/>
          <w:bCs/>
        </w:rPr>
        <w:tab/>
      </w:r>
      <w:r w:rsidR="001124B3">
        <w:rPr>
          <w:bCs/>
        </w:rPr>
        <w:t xml:space="preserve">                     </w:t>
      </w:r>
      <w:r w:rsidR="00687E52">
        <w:rPr>
          <w:bCs/>
        </w:rPr>
        <w:t>CZ 437 74 946</w:t>
      </w:r>
    </w:p>
    <w:p w:rsidR="00402AFA" w:rsidRDefault="00402AFA">
      <w:pPr>
        <w:tabs>
          <w:tab w:val="left" w:pos="1985"/>
        </w:tabs>
        <w:spacing w:line="230" w:lineRule="exact"/>
        <w:jc w:val="both"/>
        <w:rPr>
          <w:sz w:val="24"/>
        </w:rPr>
      </w:pPr>
      <w:r>
        <w:rPr>
          <w:sz w:val="24"/>
        </w:rPr>
        <w:t>zápis v</w:t>
      </w:r>
      <w:r w:rsidR="00707F50">
        <w:rPr>
          <w:sz w:val="24"/>
        </w:rPr>
        <w:t> </w:t>
      </w:r>
      <w:r w:rsidR="00687E52">
        <w:rPr>
          <w:sz w:val="24"/>
        </w:rPr>
        <w:t>OR:</w:t>
      </w:r>
      <w:r w:rsidR="00687E52">
        <w:rPr>
          <w:sz w:val="24"/>
        </w:rPr>
        <w:tab/>
      </w:r>
      <w:proofErr w:type="spellStart"/>
      <w:r w:rsidR="00687E52">
        <w:rPr>
          <w:sz w:val="24"/>
        </w:rPr>
        <w:t>Mě</w:t>
      </w:r>
      <w:r>
        <w:rPr>
          <w:sz w:val="24"/>
        </w:rPr>
        <w:t>S</w:t>
      </w:r>
      <w:proofErr w:type="spellEnd"/>
      <w:r>
        <w:rPr>
          <w:sz w:val="24"/>
        </w:rPr>
        <w:t xml:space="preserve"> v</w:t>
      </w:r>
      <w:r w:rsidR="00707F50">
        <w:rPr>
          <w:sz w:val="24"/>
        </w:rPr>
        <w:t> </w:t>
      </w:r>
      <w:r w:rsidR="00687E52">
        <w:rPr>
          <w:sz w:val="24"/>
        </w:rPr>
        <w:t>Praze</w:t>
      </w:r>
      <w:r w:rsidR="00410070">
        <w:rPr>
          <w:sz w:val="24"/>
        </w:rPr>
        <w:t>,</w:t>
      </w:r>
      <w:r>
        <w:rPr>
          <w:sz w:val="24"/>
        </w:rPr>
        <w:t xml:space="preserve"> oddíl</w:t>
      </w:r>
      <w:r w:rsidR="00687E52">
        <w:rPr>
          <w:sz w:val="24"/>
        </w:rPr>
        <w:t xml:space="preserve"> C</w:t>
      </w:r>
      <w:r>
        <w:rPr>
          <w:sz w:val="24"/>
        </w:rPr>
        <w:t>,</w:t>
      </w:r>
      <w:r w:rsidR="00D74815">
        <w:rPr>
          <w:sz w:val="24"/>
        </w:rPr>
        <w:t xml:space="preserve"> </w:t>
      </w:r>
      <w:r>
        <w:rPr>
          <w:sz w:val="24"/>
        </w:rPr>
        <w:t xml:space="preserve">vložka </w:t>
      </w:r>
      <w:r w:rsidR="00687E52">
        <w:rPr>
          <w:sz w:val="24"/>
        </w:rPr>
        <w:t>6672</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sidRPr="00687E52">
        <w:rPr>
          <w:b/>
          <w:sz w:val="24"/>
        </w:rPr>
        <w:t xml:space="preserve"> </w:t>
      </w:r>
      <w:r w:rsidR="00687E52" w:rsidRPr="00687E52">
        <w:rPr>
          <w:b/>
          <w:sz w:val="24"/>
        </w:rPr>
        <w:t>Petrem Milatou</w:t>
      </w:r>
      <w:r w:rsidR="002E6C84">
        <w:rPr>
          <w:b/>
          <w:sz w:val="24"/>
        </w:rPr>
        <w:t xml:space="preserve"> </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687E52">
        <w:rPr>
          <w:sz w:val="24"/>
        </w:rPr>
        <w:t>jednatelem</w:t>
      </w:r>
      <w:proofErr w:type="gramEnd"/>
      <w:r w:rsidR="00687E52">
        <w:rPr>
          <w:sz w:val="24"/>
        </w:rPr>
        <w:t xml:space="preserve"> společnosti</w:t>
      </w:r>
      <w:r w:rsidR="002E6C84">
        <w:rPr>
          <w:sz w:val="24"/>
        </w:rPr>
        <w:t xml:space="preserve"> </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687E52">
        <w:rPr>
          <w:b/>
          <w:sz w:val="24"/>
        </w:rPr>
        <w:t>147</w:t>
      </w:r>
      <w:r w:rsidRPr="00410070">
        <w:rPr>
          <w:b/>
          <w:sz w:val="24"/>
        </w:rPr>
        <w:t xml:space="preserve"> „</w:t>
      </w:r>
      <w:r w:rsidR="00687E52">
        <w:rPr>
          <w:b/>
          <w:sz w:val="24"/>
        </w:rPr>
        <w:t>Nová generace kloubních implantátů vyrobených z beta slitiny Ti</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Default="00E62370">
      <w:pPr>
        <w:jc w:val="both"/>
        <w:rPr>
          <w:color w:val="FFC000"/>
          <w:sz w:val="24"/>
        </w:rPr>
      </w:pPr>
    </w:p>
    <w:p w:rsidR="003915D3" w:rsidRPr="004E25EF" w:rsidRDefault="003915D3">
      <w:pPr>
        <w:jc w:val="both"/>
        <w:rPr>
          <w:color w:val="FFC000"/>
          <w:sz w:val="24"/>
        </w:rPr>
      </w:pPr>
    </w:p>
    <w:p w:rsidR="00402AFA" w:rsidRDefault="00402AFA">
      <w:pPr>
        <w:pStyle w:val="Zkladntext"/>
        <w:tabs>
          <w:tab w:val="left" w:pos="3969"/>
        </w:tabs>
        <w:ind w:right="-227"/>
        <w:jc w:val="center"/>
      </w:pPr>
      <w:r w:rsidRPr="00992FBC">
        <w:t>Další účastník projektu (1)</w:t>
      </w:r>
    </w:p>
    <w:p w:rsidR="003915D3" w:rsidRPr="00992FBC" w:rsidRDefault="003915D3">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3915D3">
        <w:rPr>
          <w:b/>
          <w:bCs/>
        </w:rPr>
        <w:t>COMTES FHT a.s.</w:t>
      </w:r>
    </w:p>
    <w:p w:rsidR="00402AFA" w:rsidRPr="00992FBC" w:rsidRDefault="00402AFA" w:rsidP="00410070">
      <w:pPr>
        <w:pStyle w:val="Zkladntext"/>
        <w:tabs>
          <w:tab w:val="left" w:pos="1843"/>
        </w:tabs>
        <w:ind w:right="-227"/>
        <w:jc w:val="left"/>
      </w:pPr>
      <w:r w:rsidRPr="00992FBC">
        <w:t>Sídlo:</w:t>
      </w:r>
      <w:r w:rsidRPr="00992FBC">
        <w:rPr>
          <w:b/>
          <w:bCs/>
        </w:rPr>
        <w:tab/>
      </w:r>
      <w:r w:rsidR="003915D3">
        <w:rPr>
          <w:b/>
          <w:bCs/>
        </w:rPr>
        <w:t>Průmyslová 995, 334 41  Dobřany</w:t>
      </w:r>
    </w:p>
    <w:p w:rsidR="00402AFA" w:rsidRDefault="00402AFA" w:rsidP="00410070">
      <w:pPr>
        <w:pStyle w:val="Zkladntext"/>
        <w:tabs>
          <w:tab w:val="left" w:pos="1843"/>
        </w:tabs>
        <w:ind w:right="-227"/>
        <w:jc w:val="left"/>
        <w:rPr>
          <w:b/>
          <w:bCs/>
        </w:rPr>
      </w:pPr>
      <w:r w:rsidRPr="00992FBC">
        <w:t>Identifikační číslo:</w:t>
      </w:r>
      <w:r w:rsidRPr="00992FBC">
        <w:rPr>
          <w:b/>
          <w:bCs/>
        </w:rPr>
        <w:tab/>
      </w:r>
      <w:r w:rsidR="003915D3">
        <w:rPr>
          <w:b/>
          <w:bCs/>
        </w:rPr>
        <w:t>263 16 919</w:t>
      </w:r>
    </w:p>
    <w:p w:rsidR="003915D3" w:rsidRPr="00992FBC" w:rsidRDefault="003915D3" w:rsidP="00410070">
      <w:pPr>
        <w:pStyle w:val="Zkladntext"/>
        <w:tabs>
          <w:tab w:val="left" w:pos="1843"/>
        </w:tabs>
        <w:ind w:right="-227"/>
        <w:jc w:val="left"/>
        <w:rPr>
          <w:b/>
          <w:bCs/>
        </w:rPr>
      </w:pP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3915D3" w:rsidRPr="00992FBC" w:rsidRDefault="003915D3"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3915D3">
        <w:rPr>
          <w:b/>
          <w:bCs/>
        </w:rPr>
        <w:t>Univerzita Karlova</w:t>
      </w:r>
    </w:p>
    <w:p w:rsidR="00992FBC" w:rsidRPr="00992FBC" w:rsidRDefault="00992FBC" w:rsidP="00410070">
      <w:pPr>
        <w:pStyle w:val="Zkladntext"/>
        <w:tabs>
          <w:tab w:val="left" w:pos="1843"/>
        </w:tabs>
        <w:ind w:right="-227"/>
        <w:jc w:val="left"/>
      </w:pPr>
      <w:r w:rsidRPr="00992FBC">
        <w:t>Sídlo:</w:t>
      </w:r>
      <w:r w:rsidRPr="00992FBC">
        <w:rPr>
          <w:b/>
          <w:bCs/>
        </w:rPr>
        <w:tab/>
      </w:r>
      <w:r w:rsidR="003915D3">
        <w:rPr>
          <w:b/>
          <w:bCs/>
        </w:rPr>
        <w:t xml:space="preserve">Ovocný trh 560/5, </w:t>
      </w:r>
      <w:proofErr w:type="gramStart"/>
      <w:r w:rsidR="003915D3">
        <w:rPr>
          <w:b/>
          <w:bCs/>
        </w:rPr>
        <w:t>116 36  Praha</w:t>
      </w:r>
      <w:proofErr w:type="gramEnd"/>
      <w:r w:rsidR="003915D3">
        <w:rPr>
          <w:b/>
          <w:bCs/>
        </w:rPr>
        <w:t xml:space="preserve"> 1</w:t>
      </w:r>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3915D3">
        <w:rPr>
          <w:b/>
          <w:bCs/>
        </w:rPr>
        <w:t>002 16 208</w:t>
      </w:r>
    </w:p>
    <w:p w:rsidR="005412BD" w:rsidRDefault="005412BD" w:rsidP="00992FBC">
      <w:pPr>
        <w:pStyle w:val="Zkladntext"/>
        <w:tabs>
          <w:tab w:val="left" w:pos="1843"/>
        </w:tabs>
        <w:ind w:right="-227"/>
        <w:rPr>
          <w:b/>
          <w:bCs/>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3915D3">
        <w:rPr>
          <w:b/>
          <w:sz w:val="24"/>
        </w:rPr>
        <w:t>07/2017 – 12/2020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3915D3"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3915D3">
        <w:rPr>
          <w:b/>
          <w:bCs/>
        </w:rPr>
        <w:t>4089292/0800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3915D3">
        <w:t>Česká spořitelna a.s.</w:t>
      </w:r>
    </w:p>
    <w:p w:rsidR="003D775D" w:rsidRDefault="003D775D" w:rsidP="00410070">
      <w:pPr>
        <w:pStyle w:val="Zkladntext"/>
        <w:tabs>
          <w:tab w:val="left" w:pos="5387"/>
        </w:tabs>
        <w:jc w:val="left"/>
      </w:pPr>
      <w:r>
        <w:tab/>
      </w:r>
      <w:r w:rsidR="00410070">
        <w:t xml:space="preserve">             </w:t>
      </w:r>
      <w:r w:rsidR="003915D3">
        <w:t>Štefánikova 247/17, Praha 5</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3915D3"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BEZNOSKA, s.r.o.</w:t>
      </w:r>
    </w:p>
    <w:p w:rsidR="00012F66" w:rsidRPr="00410070" w:rsidRDefault="00410070" w:rsidP="00410070">
      <w:pPr>
        <w:tabs>
          <w:tab w:val="left" w:pos="5812"/>
        </w:tabs>
        <w:rPr>
          <w:b/>
          <w:bCs/>
          <w:iCs/>
          <w:sz w:val="18"/>
          <w:szCs w:val="18"/>
        </w:rPr>
      </w:pPr>
      <w:r>
        <w:rPr>
          <w:b/>
          <w:bCs/>
          <w:iCs/>
          <w:sz w:val="18"/>
          <w:szCs w:val="18"/>
        </w:rPr>
        <w:t xml:space="preserve">    </w:t>
      </w:r>
      <w:r w:rsidR="003915D3">
        <w:rPr>
          <w:b/>
          <w:bCs/>
          <w:iCs/>
          <w:sz w:val="18"/>
          <w:szCs w:val="18"/>
        </w:rPr>
        <w:t xml:space="preserve">                                                                                                                                 Dělnická 2727, </w:t>
      </w:r>
      <w:proofErr w:type="spellStart"/>
      <w:r w:rsidR="003915D3">
        <w:rPr>
          <w:b/>
          <w:bCs/>
          <w:iCs/>
          <w:sz w:val="18"/>
          <w:szCs w:val="18"/>
        </w:rPr>
        <w:t>Kročehlavy</w:t>
      </w:r>
      <w:proofErr w:type="spellEnd"/>
      <w:r w:rsidR="003915D3">
        <w:rPr>
          <w:b/>
          <w:bCs/>
          <w:iCs/>
          <w:sz w:val="18"/>
          <w:szCs w:val="18"/>
        </w:rPr>
        <w:t xml:space="preserve">, </w:t>
      </w:r>
      <w:proofErr w:type="gramStart"/>
      <w:r w:rsidR="003915D3">
        <w:rPr>
          <w:b/>
          <w:bCs/>
          <w:iCs/>
          <w:sz w:val="18"/>
          <w:szCs w:val="18"/>
        </w:rPr>
        <w:t>272 01  Kladno</w:t>
      </w:r>
      <w:proofErr w:type="gramEnd"/>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Default="00E977ED">
      <w:pPr>
        <w:tabs>
          <w:tab w:val="left" w:pos="993"/>
          <w:tab w:val="left" w:pos="5387"/>
        </w:tabs>
        <w:jc w:val="both"/>
        <w:rPr>
          <w:bCs/>
          <w:sz w:val="24"/>
        </w:rPr>
      </w:pPr>
      <w:r>
        <w:rPr>
          <w:bCs/>
          <w:sz w:val="24"/>
        </w:rPr>
        <w:t xml:space="preserve">           </w:t>
      </w:r>
    </w:p>
    <w:p w:rsidR="003915D3" w:rsidRPr="00DA7174" w:rsidRDefault="003915D3">
      <w:pPr>
        <w:tabs>
          <w:tab w:val="left" w:pos="993"/>
          <w:tab w:val="left" w:pos="5387"/>
        </w:tabs>
        <w:jc w:val="both"/>
        <w:rPr>
          <w:b/>
          <w:bCs/>
          <w:sz w:val="24"/>
        </w:rPr>
      </w:pP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3915D3">
        <w:rPr>
          <w:b/>
          <w:bCs/>
          <w:sz w:val="24"/>
        </w:rPr>
        <w:t xml:space="preserve">                    Petr Milata</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3915D3">
        <w:rPr>
          <w:bCs/>
        </w:rPr>
        <w:t xml:space="preserve">            jednatel společnosti</w:t>
      </w:r>
      <w:bookmarkStart w:id="0" w:name="_GoBack"/>
      <w:bookmarkEnd w:id="0"/>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3915D3">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687E52">
      <w:rPr>
        <w:sz w:val="16"/>
        <w:szCs w:val="16"/>
      </w:rPr>
      <w:t>147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5D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87E52"/>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9A11C-C148-49F3-BC06-B034AC7C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3DD0E125.dotm</Template>
  <TotalTime>43</TotalTime>
  <Pages>11</Pages>
  <Words>4813</Words>
  <Characters>29218</Characters>
  <Application>Microsoft Office Word</Application>
  <DocSecurity>0</DocSecurity>
  <Lines>243</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2017-06-27T13:19:00Z</cp:lastPrinted>
  <dcterms:created xsi:type="dcterms:W3CDTF">2017-06-07T08:15:00Z</dcterms:created>
  <dcterms:modified xsi:type="dcterms:W3CDTF">2017-06-27T13:23:00Z</dcterms:modified>
</cp:coreProperties>
</file>