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70C8B" w14:textId="0E92F5E7" w:rsidR="00FF3EED" w:rsidRPr="001D2E86" w:rsidRDefault="00FF3EED" w:rsidP="008D5B7A">
      <w:pPr>
        <w:widowControl w:val="0"/>
        <w:rPr>
          <w:b/>
          <w:caps/>
          <w:sz w:val="22"/>
          <w:szCs w:val="22"/>
        </w:rPr>
      </w:pPr>
      <w:r w:rsidRPr="006B172E">
        <w:rPr>
          <w:b/>
          <w:bCs/>
          <w:color w:val="000000"/>
          <w:sz w:val="24"/>
        </w:rPr>
        <w:t>Stavba</w:t>
      </w:r>
      <w:r w:rsidRPr="00ED48A6">
        <w:rPr>
          <w:color w:val="000000"/>
          <w:sz w:val="24"/>
        </w:rPr>
        <w:t xml:space="preserve"> </w:t>
      </w:r>
      <w:r w:rsidRPr="00ED48A6">
        <w:rPr>
          <w:b/>
          <w:caps/>
          <w:sz w:val="24"/>
        </w:rPr>
        <w:t>„</w:t>
      </w:r>
      <w:r w:rsidR="00CD35BF" w:rsidRPr="00CD35BF">
        <w:rPr>
          <w:b/>
          <w:caps/>
          <w:sz w:val="24"/>
        </w:rPr>
        <w:t>SILNICE III/01877: ZUBŘÍ, MOST EV. Č. 01877-4</w:t>
      </w:r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8D5B7A">
      <w:pPr>
        <w:rPr>
          <w:rFonts w:cs="Calibri"/>
          <w:b/>
          <w:sz w:val="24"/>
          <w:lang w:eastAsia="en-US"/>
        </w:rPr>
      </w:pPr>
    </w:p>
    <w:p w14:paraId="220424D6" w14:textId="42E902CC" w:rsidR="00787E64" w:rsidRPr="00787E64" w:rsidRDefault="00826C61" w:rsidP="008D5B7A">
      <w:pPr>
        <w:rPr>
          <w:rFonts w:cs="Calibri"/>
          <w:b/>
          <w:sz w:val="24"/>
          <w:lang w:eastAsia="en-US"/>
        </w:rPr>
      </w:pPr>
      <w:r w:rsidRPr="00787E64">
        <w:rPr>
          <w:rFonts w:cs="Calibri"/>
          <w:b/>
          <w:sz w:val="24"/>
          <w:lang w:eastAsia="en-US"/>
        </w:rPr>
        <w:t>Dodatek č. 1</w:t>
      </w:r>
      <w:r w:rsidR="00787E64" w:rsidRPr="00787E64">
        <w:rPr>
          <w:rFonts w:cs="Calibri"/>
          <w:b/>
          <w:sz w:val="24"/>
          <w:lang w:eastAsia="en-US"/>
        </w:rPr>
        <w:t xml:space="preserve"> </w:t>
      </w:r>
      <w:r w:rsidRPr="00787E64">
        <w:rPr>
          <w:rFonts w:cs="Calibri"/>
          <w:b/>
          <w:sz w:val="24"/>
          <w:lang w:eastAsia="en-US"/>
        </w:rPr>
        <w:t>ke s</w:t>
      </w:r>
      <w:r w:rsidR="0006354B" w:rsidRPr="00787E64">
        <w:rPr>
          <w:rFonts w:cs="Calibri"/>
          <w:b/>
          <w:sz w:val="24"/>
          <w:lang w:eastAsia="en-US"/>
        </w:rPr>
        <w:t>mlouv</w:t>
      </w:r>
      <w:r w:rsidRPr="00787E64">
        <w:rPr>
          <w:rFonts w:cs="Calibri"/>
          <w:b/>
          <w:sz w:val="24"/>
          <w:lang w:eastAsia="en-US"/>
        </w:rPr>
        <w:t>ě</w:t>
      </w:r>
      <w:r w:rsidR="0006354B" w:rsidRPr="00787E64">
        <w:rPr>
          <w:rFonts w:cs="Calibri"/>
          <w:b/>
          <w:sz w:val="24"/>
          <w:lang w:eastAsia="en-US"/>
        </w:rPr>
        <w:t xml:space="preserve"> o dílo </w:t>
      </w:r>
    </w:p>
    <w:p w14:paraId="1650B117" w14:textId="77777777" w:rsidR="00CD35BF" w:rsidRPr="00B46BF5" w:rsidRDefault="00CD35BF" w:rsidP="00CD35BF">
      <w:pPr>
        <w:rPr>
          <w:rFonts w:cs="Calibri"/>
          <w:b/>
          <w:sz w:val="24"/>
          <w:lang w:eastAsia="en-US"/>
        </w:rPr>
      </w:pPr>
      <w:r w:rsidRPr="00B46BF5">
        <w:rPr>
          <w:rFonts w:cs="Calibri"/>
          <w:b/>
          <w:sz w:val="24"/>
          <w:lang w:eastAsia="en-US"/>
        </w:rPr>
        <w:t xml:space="preserve">č. </w:t>
      </w:r>
      <w:r>
        <w:rPr>
          <w:rFonts w:cs="Calibri"/>
          <w:b/>
          <w:sz w:val="24"/>
          <w:lang w:eastAsia="en-US"/>
        </w:rPr>
        <w:t xml:space="preserve">smlouvy objednatele </w:t>
      </w:r>
      <w:r w:rsidRPr="00B46BF5">
        <w:rPr>
          <w:rFonts w:cs="Calibri"/>
          <w:b/>
          <w:sz w:val="24"/>
          <w:lang w:eastAsia="en-US"/>
        </w:rPr>
        <w:t>SML/</w:t>
      </w:r>
      <w:r>
        <w:rPr>
          <w:rFonts w:cs="Calibri"/>
          <w:b/>
          <w:sz w:val="24"/>
          <w:lang w:eastAsia="en-US"/>
        </w:rPr>
        <w:t>0208</w:t>
      </w:r>
      <w:r w:rsidRPr="00B46BF5">
        <w:rPr>
          <w:rFonts w:cs="Calibri"/>
          <w:b/>
          <w:sz w:val="24"/>
          <w:lang w:eastAsia="en-US"/>
        </w:rPr>
        <w:t>/24</w:t>
      </w:r>
    </w:p>
    <w:p w14:paraId="30A687F6" w14:textId="77777777" w:rsidR="00CD35BF" w:rsidRPr="001D2E86" w:rsidRDefault="00CD35BF" w:rsidP="00CD35BF">
      <w:r>
        <w:rPr>
          <w:rFonts w:cs="Calibri"/>
          <w:b/>
          <w:sz w:val="24"/>
          <w:lang w:eastAsia="en-US"/>
        </w:rPr>
        <w:t>č. smlouvy zhotovitele 20-2024</w:t>
      </w:r>
    </w:p>
    <w:p w14:paraId="6A941BC5" w14:textId="3C6BF25E" w:rsidR="008877EC" w:rsidRPr="001D2E86" w:rsidRDefault="008877EC" w:rsidP="00BB5014">
      <w:pPr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4E63ED1D" w14:textId="77777777" w:rsidR="00CD35BF" w:rsidRPr="001D2E86" w:rsidRDefault="00CD35BF" w:rsidP="00CD35BF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6A8C5B8E" w14:textId="77777777" w:rsidR="00CD35BF" w:rsidRPr="001D2E86" w:rsidRDefault="00CD35BF" w:rsidP="00CD35BF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25A1579D" w14:textId="77777777" w:rsidR="00CD35BF" w:rsidRPr="001D2E86" w:rsidRDefault="00CD35BF" w:rsidP="00CD35BF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39AAF3A2" w14:textId="77777777" w:rsidR="00CD35BF" w:rsidRPr="001D2E86" w:rsidRDefault="00CD35BF" w:rsidP="00CD35BF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6E516045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42E72FC7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3A20B0BF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132965DB" w14:textId="26B44DB1" w:rsidR="00CD35BF" w:rsidRPr="0097458B" w:rsidRDefault="00CD35BF" w:rsidP="00CD35BF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2E4CEE">
        <w:rPr>
          <w:rFonts w:cs="Calibri"/>
          <w:szCs w:val="18"/>
        </w:rPr>
        <w:t>xxxxxxxxxxx</w:t>
      </w:r>
      <w:proofErr w:type="spellEnd"/>
    </w:p>
    <w:p w14:paraId="36354D90" w14:textId="582D6343" w:rsidR="00CD35BF" w:rsidRPr="0097458B" w:rsidRDefault="00CD35BF" w:rsidP="00CD35BF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2E4CEE">
        <w:rPr>
          <w:rFonts w:cs="Calibri"/>
          <w:szCs w:val="18"/>
        </w:rPr>
        <w:t>xxxxxxxxxxxxx</w:t>
      </w:r>
      <w:proofErr w:type="spellEnd"/>
    </w:p>
    <w:p w14:paraId="35ED6056" w14:textId="27FE95B3" w:rsidR="00CD35BF" w:rsidRPr="0097458B" w:rsidRDefault="00CD35BF" w:rsidP="00CD35BF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2E4CEE">
        <w:rPr>
          <w:rFonts w:cs="Calibri"/>
          <w:szCs w:val="18"/>
        </w:rPr>
        <w:t>xxxxxxxxxxx</w:t>
      </w:r>
      <w:proofErr w:type="spellEnd"/>
    </w:p>
    <w:p w14:paraId="6E95809B" w14:textId="19E55A4B" w:rsidR="00CD35BF" w:rsidRPr="0097458B" w:rsidRDefault="00CD35BF" w:rsidP="00CD35BF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2E4CEE">
        <w:rPr>
          <w:rFonts w:cs="Calibri"/>
          <w:szCs w:val="18"/>
        </w:rPr>
        <w:t>xxxxxxxx</w:t>
      </w:r>
      <w:proofErr w:type="spellEnd"/>
    </w:p>
    <w:p w14:paraId="7873B171" w14:textId="7DA75A5D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2E4CEE">
          <w:rPr>
            <w:rStyle w:val="Hypertextovodkaz"/>
            <w:rFonts w:cs="Calibri"/>
            <w:szCs w:val="18"/>
          </w:rPr>
          <w:t>xxxxxxxxxxxxx</w:t>
        </w:r>
        <w:proofErr w:type="spellEnd"/>
      </w:hyperlink>
    </w:p>
    <w:p w14:paraId="096B3510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70DF67C6" w14:textId="77777777" w:rsidR="00CD35BF" w:rsidRPr="00ED48A6" w:rsidRDefault="00CD35BF" w:rsidP="00CD35BF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459D0347" w14:textId="77777777" w:rsidR="00CD35BF" w:rsidRPr="00ED48A6" w:rsidRDefault="00CD35BF" w:rsidP="00CD35BF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33938772" w14:textId="77777777" w:rsidR="00CD35BF" w:rsidRPr="00ED48A6" w:rsidRDefault="00CD35BF" w:rsidP="00CD35BF">
      <w:pPr>
        <w:widowControl w:val="0"/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KKS, spol. s r. o.</w:t>
      </w:r>
    </w:p>
    <w:p w14:paraId="3DBFF349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>Příluky 386, 760 01 Zlín</w:t>
      </w:r>
    </w:p>
    <w:p w14:paraId="07E50D51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>Krajský soud v Brně, oddíl C, vložka 3965</w:t>
      </w:r>
    </w:p>
    <w:p w14:paraId="793C8F13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>42340802</w:t>
      </w:r>
    </w:p>
    <w:p w14:paraId="2349C404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 w:rsidRPr="00043093">
        <w:rPr>
          <w:rFonts w:cs="Calibri"/>
          <w:szCs w:val="18"/>
        </w:rPr>
        <w:t>42340802</w:t>
      </w:r>
    </w:p>
    <w:p w14:paraId="5FF18785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>Ing. Radomír Kocman, jednatel</w:t>
      </w:r>
    </w:p>
    <w:p w14:paraId="4FE8F0C0" w14:textId="02BA4C21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2E4CEE">
        <w:rPr>
          <w:rFonts w:cs="Calibri"/>
          <w:szCs w:val="18"/>
        </w:rPr>
        <w:t>xxxxxxxxx</w:t>
      </w:r>
      <w:proofErr w:type="spellEnd"/>
    </w:p>
    <w:p w14:paraId="3668E41F" w14:textId="120346B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2E4CEE">
        <w:rPr>
          <w:rFonts w:cs="Calibri"/>
          <w:szCs w:val="18"/>
        </w:rPr>
        <w:t>xxxxxxxxxxxxxxxxx</w:t>
      </w:r>
      <w:proofErr w:type="spellEnd"/>
    </w:p>
    <w:p w14:paraId="71044217" w14:textId="65DEE8C6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2E4CEE">
        <w:rPr>
          <w:rFonts w:cs="Calibri"/>
          <w:szCs w:val="18"/>
        </w:rPr>
        <w:t>xxxxxxxxxxxxxxxx</w:t>
      </w:r>
      <w:proofErr w:type="spellEnd"/>
    </w:p>
    <w:p w14:paraId="4B685B79" w14:textId="7679A005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043093">
        <w:rPr>
          <w:rFonts w:cs="Calibri"/>
          <w:szCs w:val="18"/>
        </w:rPr>
        <w:t>E-mail:</w:t>
      </w:r>
      <w:r w:rsidRPr="00043093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ab/>
      </w:r>
      <w:hyperlink r:id="rId9" w:history="1">
        <w:proofErr w:type="spellStart"/>
        <w:r w:rsidR="002E4CEE">
          <w:rPr>
            <w:rStyle w:val="Hypertextovodkaz"/>
            <w:rFonts w:cs="Calibri"/>
            <w:szCs w:val="18"/>
          </w:rPr>
          <w:t>xxxxxxxxxxxxxxxxx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7D8A192E" w14:textId="77777777" w:rsidR="00CD35BF" w:rsidRPr="00ED48A6" w:rsidRDefault="00CD35BF" w:rsidP="00CD35BF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 xml:space="preserve">Česká spořitelna, a. s. Zlín, č. </w:t>
      </w:r>
      <w:proofErr w:type="spellStart"/>
      <w:r w:rsidRPr="00043093">
        <w:rPr>
          <w:rFonts w:cs="Calibri"/>
          <w:szCs w:val="18"/>
        </w:rPr>
        <w:t>ú.</w:t>
      </w:r>
      <w:proofErr w:type="spellEnd"/>
      <w:r w:rsidRPr="00043093">
        <w:rPr>
          <w:rFonts w:cs="Calibri"/>
          <w:szCs w:val="18"/>
        </w:rPr>
        <w:t xml:space="preserve"> 1403990349/0800</w:t>
      </w:r>
    </w:p>
    <w:p w14:paraId="35F4ECF4" w14:textId="77777777" w:rsidR="00CD35BF" w:rsidRPr="00ED48A6" w:rsidRDefault="00CD35BF" w:rsidP="00CD35BF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3592C42D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</w:t>
      </w:r>
      <w:r w:rsidR="00787E64">
        <w:t>0</w:t>
      </w:r>
      <w:r w:rsidRPr="002C551F">
        <w:t>.</w:t>
      </w:r>
      <w:r>
        <w:t>0</w:t>
      </w:r>
      <w:r w:rsidR="00787E64">
        <w:t>3</w:t>
      </w:r>
      <w:r w:rsidRPr="002C551F">
        <w:t>.20</w:t>
      </w:r>
      <w:r>
        <w:t>2</w:t>
      </w:r>
      <w:r w:rsidR="00787E64">
        <w:t>4</w:t>
      </w:r>
      <w:r w:rsidRPr="002C551F">
        <w:t xml:space="preserve"> </w:t>
      </w:r>
      <w:r w:rsidRPr="00792AB1">
        <w:t>uzavřely smlouvu</w:t>
      </w:r>
      <w:r>
        <w:t xml:space="preserve"> o dílo č. SML/</w:t>
      </w:r>
      <w:r w:rsidR="008D5B7A">
        <w:t>0</w:t>
      </w:r>
      <w:r w:rsidR="00CD35BF">
        <w:t>208</w:t>
      </w:r>
      <w:r w:rsidRPr="002C551F">
        <w:t>/</w:t>
      </w:r>
      <w:r>
        <w:t>2</w:t>
      </w:r>
      <w:r w:rsidR="008D5B7A">
        <w:t>4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="00CD35BF" w:rsidRPr="00CD35BF">
        <w:t>SILNICE III/01877: ZUBŘÍ, MOST EV. Č. 01877-4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="00CD35BF" w:rsidRPr="00CD35BF">
        <w:t>SILNICE III/01877: ZUBŘÍ, MOST EV. Č. 01877-4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4EC957EA" w14:textId="2D656839" w:rsidR="008D5B7A" w:rsidRPr="00D5394E" w:rsidRDefault="008D5B7A" w:rsidP="008D5B7A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>
        <w:t>díla</w:t>
      </w:r>
      <w:r w:rsidRPr="00D5394E">
        <w:t xml:space="preserve"> bylo zjištěno, že pro dokončení stav</w:t>
      </w:r>
      <w:r>
        <w:t>e</w:t>
      </w:r>
      <w:r w:rsidRPr="00D5394E">
        <w:t>b</w:t>
      </w:r>
      <w:r>
        <w:t>ní části díla</w:t>
      </w:r>
      <w:r w:rsidRPr="00D5394E">
        <w:t xml:space="preserve"> je třeba provést změnu provádění stavebních prací dle níže </w:t>
      </w:r>
      <w:r>
        <w:t xml:space="preserve">v odst. 2.2 </w:t>
      </w:r>
      <w:r w:rsidRPr="00D5394E">
        <w:t>uvedené specifikace. Tato změna je nepodstatnou změnou závazku ze smlouvy ve smyslu § 222, odst. 4, písm. b) ZZVZ, neboť nemění celkovou povahu veřejné zakázky a její hodnota je nižší než 15 % původní hodnoty závazku.</w:t>
      </w:r>
    </w:p>
    <w:p w14:paraId="7A644675" w14:textId="3FE59683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Pr="00D5394E">
        <w:t xml:space="preserve">ve výši </w:t>
      </w:r>
      <w:r w:rsidR="00526835" w:rsidRPr="00526835">
        <w:t xml:space="preserve">12 699 999,00 </w:t>
      </w:r>
      <w:r w:rsidRPr="00D5394E">
        <w:t xml:space="preserve">Kč bez DPH se dodatkem č. 1 </w:t>
      </w:r>
      <w:r w:rsidR="00526835">
        <w:t>zvyšuje</w:t>
      </w:r>
      <w:r w:rsidRPr="00D5394E">
        <w:t xml:space="preserve"> o </w:t>
      </w:r>
      <w:r w:rsidR="00255015">
        <w:t xml:space="preserve">hodnotu </w:t>
      </w:r>
      <w:r w:rsidR="00526835">
        <w:t>více</w:t>
      </w:r>
      <w:r w:rsidR="00255015">
        <w:t xml:space="preserve">prací ve výši </w:t>
      </w:r>
      <w:r w:rsidR="00526835" w:rsidRPr="00526835">
        <w:t>298 058,00</w:t>
      </w:r>
      <w:r w:rsidR="00526835">
        <w:t xml:space="preserve"> </w:t>
      </w:r>
      <w:r w:rsidRPr="00D5394E">
        <w:t xml:space="preserve">Kč bez DPH na </w:t>
      </w:r>
      <w:r w:rsidR="00580A03">
        <w:t>cenu Díla</w:t>
      </w:r>
      <w:r w:rsidR="002C2B65">
        <w:t xml:space="preserve"> ve výši </w:t>
      </w:r>
      <w:r w:rsidR="00526835" w:rsidRPr="00526835">
        <w:t>12 998 057,00</w:t>
      </w:r>
      <w:r w:rsidR="00526835">
        <w:t xml:space="preserve"> </w:t>
      </w:r>
      <w:r w:rsidRPr="00D5394E">
        <w:t>Kč bez DPH</w:t>
      </w:r>
      <w:r>
        <w:t xml:space="preserve"> (tzn. </w:t>
      </w:r>
      <w:r w:rsidR="00255015">
        <w:t>nárůst</w:t>
      </w:r>
      <w:r w:rsidR="002C2B65">
        <w:t xml:space="preserve"> </w:t>
      </w:r>
      <w:r>
        <w:t>ceny</w:t>
      </w:r>
      <w:r w:rsidR="002C2B65">
        <w:t xml:space="preserve"> </w:t>
      </w:r>
      <w:r w:rsidR="007E4DEB">
        <w:t xml:space="preserve">v absolutní hodnotě </w:t>
      </w:r>
      <w:r w:rsidR="00255015">
        <w:t>představuje</w:t>
      </w:r>
      <w:r w:rsidR="008D5B7A">
        <w:t xml:space="preserve"> změnu</w:t>
      </w:r>
      <w:r w:rsidR="00255015">
        <w:t xml:space="preserve"> </w:t>
      </w:r>
      <w:r w:rsidR="00526835">
        <w:t>2,35</w:t>
      </w:r>
      <w:r w:rsidR="008D5B7A">
        <w:t xml:space="preserve"> </w:t>
      </w:r>
      <w:r>
        <w:t>%</w:t>
      </w:r>
      <w:r w:rsidR="00255015">
        <w:t xml:space="preserve"> z původní ceny Díla</w:t>
      </w:r>
      <w:r>
        <w:t>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1F3FC23D" w14:textId="55B8F4B7" w:rsidR="00AA3A3F" w:rsidRPr="00AA3A3F" w:rsidRDefault="00AA3A3F" w:rsidP="00FD0C63">
      <w:pPr>
        <w:pStyle w:val="Odstavecseseznamem"/>
        <w:spacing w:before="60"/>
        <w:ind w:left="426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 xml:space="preserve">K dosavadnímu </w:t>
      </w:r>
      <w:r w:rsidR="00526835">
        <w:rPr>
          <w:rFonts w:cs="Calibri"/>
          <w:szCs w:val="18"/>
          <w:lang w:eastAsia="en-US"/>
        </w:rPr>
        <w:t>popisu</w:t>
      </w:r>
      <w:r w:rsidR="00851855" w:rsidRPr="00AA3A3F">
        <w:rPr>
          <w:rFonts w:cs="Calibri"/>
          <w:szCs w:val="18"/>
          <w:lang w:eastAsia="en-US"/>
        </w:rPr>
        <w:t xml:space="preserve"> </w:t>
      </w:r>
      <w:r w:rsidRPr="00AA3A3F">
        <w:rPr>
          <w:rFonts w:cs="Calibri"/>
          <w:szCs w:val="18"/>
          <w:lang w:eastAsia="en-US"/>
        </w:rPr>
        <w:t xml:space="preserve">SO se </w:t>
      </w:r>
      <w:r w:rsidR="00851855"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2EA86AFF" w14:textId="56CE3B82" w:rsidR="00A45E48" w:rsidRPr="008F0729" w:rsidRDefault="00A45E48" w:rsidP="00A45E48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8F0729">
        <w:rPr>
          <w:rFonts w:cs="Calibri"/>
          <w:szCs w:val="18"/>
          <w:lang w:eastAsia="en-US"/>
        </w:rPr>
        <w:t>Změna 1.01</w:t>
      </w:r>
    </w:p>
    <w:p w14:paraId="1E584592" w14:textId="6AF6F19B" w:rsidR="00EF533B" w:rsidRPr="008F0729" w:rsidRDefault="00EF533B" w:rsidP="00A45E4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F0729">
        <w:rPr>
          <w:rFonts w:cs="Calibri"/>
          <w:szCs w:val="18"/>
          <w:u w:val="single"/>
          <w:lang w:eastAsia="en-US"/>
        </w:rPr>
        <w:lastRenderedPageBreak/>
        <w:t xml:space="preserve">SO </w:t>
      </w:r>
      <w:r w:rsidR="00526835">
        <w:rPr>
          <w:rFonts w:cs="Calibri"/>
          <w:szCs w:val="18"/>
          <w:u w:val="single"/>
          <w:lang w:eastAsia="en-US"/>
        </w:rPr>
        <w:t>2</w:t>
      </w:r>
      <w:r w:rsidRPr="008F0729">
        <w:rPr>
          <w:rFonts w:cs="Calibri"/>
          <w:szCs w:val="18"/>
          <w:u w:val="single"/>
          <w:lang w:eastAsia="en-US"/>
        </w:rPr>
        <w:t>01</w:t>
      </w:r>
      <w:r w:rsidR="00526835">
        <w:rPr>
          <w:rFonts w:cs="Calibri"/>
          <w:szCs w:val="18"/>
          <w:u w:val="single"/>
          <w:lang w:eastAsia="en-US"/>
        </w:rPr>
        <w:t>.1</w:t>
      </w:r>
      <w:r w:rsidRPr="008F0729">
        <w:rPr>
          <w:rFonts w:cs="Calibri"/>
          <w:szCs w:val="18"/>
          <w:u w:val="single"/>
          <w:lang w:eastAsia="en-US"/>
        </w:rPr>
        <w:t xml:space="preserve"> </w:t>
      </w:r>
      <w:r w:rsidR="00526835">
        <w:rPr>
          <w:rFonts w:cs="Calibri"/>
          <w:szCs w:val="18"/>
          <w:u w:val="single"/>
          <w:lang w:eastAsia="en-US"/>
        </w:rPr>
        <w:t>Demolice, výkopy</w:t>
      </w:r>
    </w:p>
    <w:p w14:paraId="2F7204F4" w14:textId="0E10DBAC" w:rsidR="00526835" w:rsidRPr="00526835" w:rsidRDefault="00526835" w:rsidP="0012341C">
      <w:pPr>
        <w:pStyle w:val="Odstavecseseznamem"/>
        <w:spacing w:before="120"/>
        <w:ind w:left="1134"/>
        <w:jc w:val="both"/>
        <w:rPr>
          <w:rFonts w:cs="Calibri"/>
          <w:iCs/>
          <w:szCs w:val="18"/>
          <w:lang w:eastAsia="en-US"/>
        </w:rPr>
      </w:pPr>
      <w:r w:rsidRPr="00526835">
        <w:rPr>
          <w:rFonts w:cs="Calibri"/>
          <w:iCs/>
          <w:szCs w:val="18"/>
          <w:lang w:eastAsia="en-US"/>
        </w:rPr>
        <w:t>Vlivem zvýšené hladiny toku došlo k zaplavení stavební jámy a zanesení zeminou a kamenivem.</w:t>
      </w:r>
      <w:r w:rsidR="0012341C">
        <w:rPr>
          <w:rFonts w:cs="Calibri"/>
          <w:iCs/>
          <w:szCs w:val="18"/>
          <w:lang w:eastAsia="en-US"/>
        </w:rPr>
        <w:t xml:space="preserve"> </w:t>
      </w:r>
      <w:r w:rsidRPr="00526835">
        <w:rPr>
          <w:rFonts w:cs="Calibri"/>
          <w:iCs/>
          <w:szCs w:val="18"/>
          <w:lang w:eastAsia="en-US"/>
        </w:rPr>
        <w:t xml:space="preserve">Stavební jáma </w:t>
      </w:r>
      <w:r w:rsidR="0012341C">
        <w:rPr>
          <w:rFonts w:cs="Calibri"/>
          <w:iCs/>
          <w:szCs w:val="18"/>
          <w:lang w:eastAsia="en-US"/>
        </w:rPr>
        <w:t>musí být</w:t>
      </w:r>
      <w:r w:rsidRPr="00526835">
        <w:rPr>
          <w:rFonts w:cs="Calibri"/>
          <w:iCs/>
          <w:szCs w:val="18"/>
          <w:lang w:eastAsia="en-US"/>
        </w:rPr>
        <w:t xml:space="preserve"> vyčištěna a naplaveniny v objemu 355 m</w:t>
      </w:r>
      <w:r w:rsidRPr="00526835">
        <w:rPr>
          <w:rFonts w:cs="Calibri"/>
          <w:iCs/>
          <w:szCs w:val="18"/>
          <w:vertAlign w:val="superscript"/>
          <w:lang w:eastAsia="en-US"/>
        </w:rPr>
        <w:t>3</w:t>
      </w:r>
      <w:r w:rsidRPr="00526835">
        <w:rPr>
          <w:rFonts w:cs="Calibri"/>
          <w:iCs/>
          <w:szCs w:val="18"/>
          <w:lang w:eastAsia="en-US"/>
        </w:rPr>
        <w:t xml:space="preserve"> budou odvezeny na skládku.</w:t>
      </w:r>
    </w:p>
    <w:p w14:paraId="4984A54A" w14:textId="641DC5B9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43CF11F7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526835" w:rsidRPr="00526835">
        <w:rPr>
          <w:rFonts w:cs="Calibri"/>
          <w:szCs w:val="18"/>
          <w:lang w:eastAsia="en-US"/>
        </w:rPr>
        <w:t>12 998 057,00</w:t>
      </w:r>
      <w:r w:rsidR="00526835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7DE11B69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526835" w:rsidRPr="00526835">
        <w:rPr>
          <w:rFonts w:cs="Calibri"/>
          <w:szCs w:val="18"/>
          <w:lang w:eastAsia="en-US"/>
        </w:rPr>
        <w:t>2 729 591,97</w:t>
      </w:r>
      <w:r w:rsidR="00526835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1B87D965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526835" w:rsidRPr="00526835">
        <w:rPr>
          <w:rFonts w:cs="Calibri"/>
          <w:szCs w:val="18"/>
          <w:lang w:eastAsia="en-US"/>
        </w:rPr>
        <w:t>15 727 648,97</w:t>
      </w:r>
      <w:r w:rsidR="00526835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5D182FF6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 w:rsidR="00526835">
        <w:rPr>
          <w:rFonts w:cs="Calibri"/>
          <w:szCs w:val="18"/>
          <w:lang w:eastAsia="en-US"/>
        </w:rPr>
        <w:t>pat</w:t>
      </w:r>
      <w:r w:rsidR="008D5B7A">
        <w:rPr>
          <w:rFonts w:cs="Calibri"/>
          <w:szCs w:val="18"/>
          <w:lang w:eastAsia="en-US"/>
        </w:rPr>
        <w:t xml:space="preserve">náct milionů </w:t>
      </w:r>
      <w:r w:rsidR="00526835">
        <w:rPr>
          <w:rFonts w:cs="Calibri"/>
          <w:szCs w:val="18"/>
          <w:lang w:eastAsia="en-US"/>
        </w:rPr>
        <w:t>sedm set dvacet sedm</w:t>
      </w:r>
      <w:r w:rsidR="008D5B7A">
        <w:rPr>
          <w:rFonts w:cs="Calibri"/>
          <w:szCs w:val="18"/>
          <w:lang w:eastAsia="en-US"/>
        </w:rPr>
        <w:t xml:space="preserve"> tisíc </w:t>
      </w:r>
      <w:r w:rsidR="00526835">
        <w:rPr>
          <w:rFonts w:cs="Calibri"/>
          <w:szCs w:val="18"/>
          <w:lang w:eastAsia="en-US"/>
        </w:rPr>
        <w:t>šest</w:t>
      </w:r>
      <w:r w:rsidR="008D5B7A">
        <w:rPr>
          <w:rFonts w:cs="Calibri"/>
          <w:szCs w:val="18"/>
          <w:lang w:eastAsia="en-US"/>
        </w:rPr>
        <w:t xml:space="preserve"> set </w:t>
      </w:r>
      <w:r w:rsidR="00526835">
        <w:rPr>
          <w:rFonts w:cs="Calibri"/>
          <w:szCs w:val="18"/>
          <w:lang w:eastAsia="en-US"/>
        </w:rPr>
        <w:t>čtyřicet osm</w:t>
      </w:r>
      <w:r w:rsidR="008D5B7A">
        <w:rPr>
          <w:rFonts w:cs="Calibri"/>
          <w:szCs w:val="18"/>
          <w:lang w:eastAsia="en-US"/>
        </w:rPr>
        <w:t xml:space="preserve"> korun českých, </w:t>
      </w:r>
      <w:r w:rsidR="00526835">
        <w:rPr>
          <w:rFonts w:cs="Calibri"/>
          <w:szCs w:val="18"/>
          <w:lang w:eastAsia="en-US"/>
        </w:rPr>
        <w:t>9</w:t>
      </w:r>
      <w:r w:rsidR="008D5B7A">
        <w:rPr>
          <w:rFonts w:cs="Calibri"/>
          <w:szCs w:val="18"/>
          <w:lang w:eastAsia="en-US"/>
        </w:rPr>
        <w:t>7/100)</w:t>
      </w:r>
    </w:p>
    <w:p w14:paraId="333A49B0" w14:textId="19DD44AF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Ustanovení Smlouvy výslovně nedotčená zněním tohoto dodatku č. 1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27B79052" w:rsidR="00DD3DB2" w:rsidRPr="008D5B7A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0" w:name="_Hlk524414502"/>
      <w:r w:rsidRPr="008D5B7A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8D5B7A">
          <w:rPr>
            <w:rFonts w:ascii="Calibri" w:hAnsi="Calibri" w:cs="Calibri"/>
            <w:sz w:val="18"/>
            <w:szCs w:val="18"/>
          </w:rPr>
          <w:t>1 a</w:t>
        </w:r>
      </w:smartTag>
      <w:r w:rsidRPr="008D5B7A">
        <w:rPr>
          <w:rFonts w:ascii="Calibri" w:hAnsi="Calibri" w:cs="Calibri"/>
          <w:sz w:val="18"/>
          <w:szCs w:val="18"/>
        </w:rPr>
        <w:t xml:space="preserve"> nedílnou součástí tohoto dodatku je soupis objektů a změn</w:t>
      </w:r>
      <w:r w:rsidR="00526835">
        <w:rPr>
          <w:rFonts w:ascii="Calibri" w:hAnsi="Calibri" w:cs="Calibri"/>
          <w:sz w:val="18"/>
          <w:szCs w:val="18"/>
        </w:rPr>
        <w:t>a</w:t>
      </w:r>
      <w:r w:rsidRPr="008D5B7A">
        <w:rPr>
          <w:rFonts w:ascii="Calibri" w:hAnsi="Calibri" w:cs="Calibri"/>
          <w:sz w:val="18"/>
          <w:szCs w:val="18"/>
        </w:rPr>
        <w:t xml:space="preserve"> soupisu prací č. 1.01. </w:t>
      </w:r>
    </w:p>
    <w:p w14:paraId="761D8529" w14:textId="57B96155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Tento dodatek č. 1 nabývá platnosti dnem jeho podpisu oběma smluvními stranami.</w:t>
      </w:r>
    </w:p>
    <w:p w14:paraId="658A74D2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Obě smluvní strany prohlašují, že tento dodatek č. 1 je projevem jejich pravé, svobodné a omylu prosté vůle. Smluvní strany považují tento dodatek č. 1 za ujednání v souladu s dobrými mravy a pravidly poctivého obchodního styku, a shodně prohlašují, že tento dodatek č. 1 nebyl uzavřen v tísni nebo jednostranně nevýhodných podmínek.</w:t>
      </w:r>
    </w:p>
    <w:p w14:paraId="57CF313B" w14:textId="78E6304E" w:rsidR="00CD35BF" w:rsidRPr="00CD35BF" w:rsidRDefault="00CD35BF" w:rsidP="00CD35BF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CD35BF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CD35BF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CD35BF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CD35BF">
        <w:rPr>
          <w:rFonts w:ascii="Calibri" w:hAnsi="Calibri" w:cs="Calibri"/>
          <w:sz w:val="18"/>
          <w:szCs w:val="18"/>
        </w:rPr>
        <w:t xml:space="preserve"> elektronický originál. Je-li </w:t>
      </w:r>
      <w:r>
        <w:rPr>
          <w:rFonts w:ascii="Calibri" w:hAnsi="Calibri" w:cs="Calibri"/>
          <w:sz w:val="18"/>
          <w:szCs w:val="18"/>
        </w:rPr>
        <w:t>dodatek</w:t>
      </w:r>
      <w:r w:rsidRPr="00CD35BF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ohot</w:t>
      </w:r>
      <w:r w:rsidRPr="00CD35BF">
        <w:rPr>
          <w:rFonts w:ascii="Calibri" w:hAnsi="Calibri" w:cs="Calibri"/>
          <w:sz w:val="18"/>
          <w:szCs w:val="18"/>
        </w:rPr>
        <w:t xml:space="preserve">o </w:t>
      </w:r>
      <w:r>
        <w:rPr>
          <w:rFonts w:ascii="Calibri" w:hAnsi="Calibri" w:cs="Calibri"/>
          <w:sz w:val="18"/>
          <w:szCs w:val="18"/>
        </w:rPr>
        <w:t>dodatku</w:t>
      </w:r>
      <w:r w:rsidRPr="00CD35BF">
        <w:rPr>
          <w:rFonts w:ascii="Calibri" w:hAnsi="Calibri" w:cs="Calibri"/>
          <w:sz w:val="18"/>
          <w:szCs w:val="18"/>
        </w:rPr>
        <w:t>.</w:t>
      </w:r>
    </w:p>
    <w:bookmarkEnd w:id="0"/>
    <w:tbl>
      <w:tblPr>
        <w:tblStyle w:val="Mkatabulky"/>
        <w:tblW w:w="95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210"/>
        <w:gridCol w:w="4343"/>
        <w:gridCol w:w="419"/>
      </w:tblGrid>
      <w:tr w:rsidR="00DD1A2B" w:rsidRPr="00ED48A6" w14:paraId="1BD33F58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4862790E" w14:textId="40FD9A05" w:rsidR="00787E64" w:rsidRPr="00787E64" w:rsidRDefault="00787E64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bCs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4F6975A6" w14:textId="05A90A52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87E64" w:rsidRPr="00ED48A6" w14:paraId="7372FA70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F478E37" w14:textId="43DAF1E0" w:rsidR="00787E64" w:rsidRPr="00ED48A6" w:rsidRDefault="00754384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29.10.2024</w:t>
            </w:r>
          </w:p>
        </w:tc>
        <w:tc>
          <w:tcPr>
            <w:tcW w:w="4553" w:type="dxa"/>
            <w:gridSpan w:val="2"/>
          </w:tcPr>
          <w:p w14:paraId="67278DAC" w14:textId="3D81AF13" w:rsidR="00787E64" w:rsidRPr="00ED48A6" w:rsidRDefault="0075438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29.10.2024</w:t>
            </w:r>
          </w:p>
        </w:tc>
      </w:tr>
      <w:tr w:rsidR="00773481" w:rsidRPr="00892CD9" w14:paraId="1BB2D6AE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71B62BE0" w14:textId="77777777" w:rsidR="00787E64" w:rsidRPr="00892CD9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  <w:p w14:paraId="1231C4E0" w14:textId="22F67DF6" w:rsidR="00787E64" w:rsidRPr="00892CD9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1A5A77CE" w14:textId="5EE8C5BB" w:rsidR="00B1550E" w:rsidRPr="00892CD9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</w:tr>
      <w:tr w:rsidR="00773481" w:rsidRPr="00ED48A6" w14:paraId="6B9E245B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87E64" w:rsidRPr="00ED48A6" w14:paraId="78C129DA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  <w:hideMark/>
          </w:tcPr>
          <w:p w14:paraId="654B16D7" w14:textId="77777777" w:rsidR="00787E64" w:rsidRPr="00ED48A6" w:rsidRDefault="00787E64" w:rsidP="009319D5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36EC560D" w14:textId="77777777" w:rsidR="008D5B7A" w:rsidRPr="00ED48A6" w:rsidRDefault="008D5B7A" w:rsidP="008D5B7A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23ADF044" w14:textId="77777777" w:rsidR="008D5B7A" w:rsidRPr="00ED48A6" w:rsidRDefault="008D5B7A" w:rsidP="008D5B7A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0CC14328" w14:textId="62E71560" w:rsidR="00787E64" w:rsidRPr="00ED48A6" w:rsidRDefault="008D5B7A" w:rsidP="008D5B7A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4553" w:type="dxa"/>
            <w:gridSpan w:val="2"/>
            <w:hideMark/>
          </w:tcPr>
          <w:p w14:paraId="6D3A1B49" w14:textId="77777777" w:rsidR="00787E64" w:rsidRPr="00ED48A6" w:rsidRDefault="00787E64" w:rsidP="009319D5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3F2ADDDD" w14:textId="77777777" w:rsidR="00CD35BF" w:rsidRPr="00CD35BF" w:rsidRDefault="00CD35BF" w:rsidP="00CD35BF">
            <w:pPr>
              <w:rPr>
                <w:b/>
              </w:rPr>
            </w:pPr>
            <w:r w:rsidRPr="00CD35BF">
              <w:rPr>
                <w:b/>
              </w:rPr>
              <w:t>KKS, spol. s r. o.</w:t>
            </w:r>
          </w:p>
          <w:p w14:paraId="4EA706EA" w14:textId="6A8E3E0D" w:rsidR="00787E64" w:rsidRPr="00526835" w:rsidRDefault="00CD35BF" w:rsidP="00CD35BF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  <w:r w:rsidRPr="00526835">
              <w:rPr>
                <w:bCs/>
              </w:rPr>
              <w:t>Ing. Radomír Kocman, jednatel</w:t>
            </w:r>
          </w:p>
        </w:tc>
      </w:tr>
      <w:tr w:rsidR="0006354B" w14:paraId="0748E1B3" w14:textId="77777777" w:rsidTr="00787E64">
        <w:trPr>
          <w:trHeight w:val="314"/>
        </w:trPr>
        <w:tc>
          <w:tcPr>
            <w:tcW w:w="4763" w:type="dxa"/>
            <w:gridSpan w:val="2"/>
          </w:tcPr>
          <w:p w14:paraId="00103946" w14:textId="4159DA24" w:rsidR="0006354B" w:rsidRDefault="0006354B"/>
        </w:tc>
        <w:tc>
          <w:tcPr>
            <w:tcW w:w="4762" w:type="dxa"/>
            <w:gridSpan w:val="2"/>
          </w:tcPr>
          <w:p w14:paraId="52119333" w14:textId="7662A4D1" w:rsidR="0006354B" w:rsidRDefault="0006354B">
            <w:pPr>
              <w:rPr>
                <w:lang w:eastAsia="en-US"/>
              </w:rPr>
            </w:pPr>
          </w:p>
        </w:tc>
      </w:tr>
      <w:tr w:rsidR="00773481" w:rsidRPr="00ED48A6" w14:paraId="53ECF23E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D6EE66B" w14:textId="350A2998" w:rsidR="00F20287" w:rsidRPr="00ED48A6" w:rsidRDefault="00F20287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393F7EB7" w14:textId="3C5FBB1E" w:rsidR="001331C0" w:rsidRPr="00D84FF0" w:rsidRDefault="001331C0" w:rsidP="001331C0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</w:p>
        </w:tc>
      </w:tr>
      <w:tr w:rsidR="0006354B" w:rsidRPr="00ED48A6" w14:paraId="1B2A2F27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6373C241" w14:textId="77777777" w:rsidR="0006354B" w:rsidRPr="00ED48A6" w:rsidRDefault="0006354B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6AF02E39" w14:textId="77777777" w:rsidR="0006354B" w:rsidRPr="00ED48A6" w:rsidRDefault="0006354B" w:rsidP="00BB5014">
            <w:pPr>
              <w:rPr>
                <w:lang w:eastAsia="en-US"/>
              </w:rPr>
            </w:pPr>
          </w:p>
        </w:tc>
      </w:tr>
    </w:tbl>
    <w:p w14:paraId="44162477" w14:textId="77777777" w:rsidR="00206C07" w:rsidRPr="00ED48A6" w:rsidRDefault="00206C07" w:rsidP="00BB5014"/>
    <w:p w14:paraId="2081D14F" w14:textId="17470DAD" w:rsidR="00C17F25" w:rsidRPr="00ED48A6" w:rsidRDefault="00C17F25" w:rsidP="00BB5014"/>
    <w:sectPr w:rsidR="00C17F25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AB4B5" w14:textId="77777777" w:rsidR="00F31396" w:rsidRDefault="00F31396" w:rsidP="00F20287">
      <w:r>
        <w:separator/>
      </w:r>
    </w:p>
  </w:endnote>
  <w:endnote w:type="continuationSeparator" w:id="0">
    <w:p w14:paraId="5C0621B0" w14:textId="77777777" w:rsidR="00F31396" w:rsidRDefault="00F31396" w:rsidP="00F20287">
      <w:r>
        <w:continuationSeparator/>
      </w:r>
    </w:p>
  </w:endnote>
  <w:endnote w:type="continuationNotice" w:id="1">
    <w:p w14:paraId="326ED20F" w14:textId="77777777" w:rsidR="00F31396" w:rsidRDefault="00F31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1FE80" w14:textId="77777777" w:rsidR="00F31396" w:rsidRDefault="00F31396" w:rsidP="00F20287">
      <w:r>
        <w:separator/>
      </w:r>
    </w:p>
  </w:footnote>
  <w:footnote w:type="continuationSeparator" w:id="0">
    <w:p w14:paraId="20E1F835" w14:textId="77777777" w:rsidR="00F31396" w:rsidRDefault="00F31396" w:rsidP="00F20287">
      <w:r>
        <w:continuationSeparator/>
      </w:r>
    </w:p>
  </w:footnote>
  <w:footnote w:type="continuationNotice" w:id="1">
    <w:p w14:paraId="315E6E45" w14:textId="77777777" w:rsidR="00F31396" w:rsidRDefault="00F313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ACFD5" w14:textId="77777777" w:rsidR="008D5B7A" w:rsidRDefault="008D5B7A" w:rsidP="008D5B7A">
    <w:pPr>
      <w:pStyle w:val="Zhlav"/>
      <w:jc w:val="right"/>
    </w:pPr>
    <w:r>
      <w:t>Ředitelství silnic Zlínského kraje, příspěvková organizace</w:t>
    </w:r>
  </w:p>
  <w:p w14:paraId="3DC405B5" w14:textId="77777777" w:rsidR="008D5B7A" w:rsidRDefault="008D5B7A" w:rsidP="008D5B7A">
    <w:pPr>
      <w:pStyle w:val="Zhlav"/>
      <w:jc w:val="right"/>
    </w:pPr>
    <w:r>
      <w:t>K Majáku 5001, 760 01 Zlín, IČO: 70934860</w:t>
    </w:r>
  </w:p>
  <w:p w14:paraId="32E9D609" w14:textId="77777777" w:rsidR="002C18F6" w:rsidRPr="008D5B7A" w:rsidRDefault="002C18F6" w:rsidP="008D5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423A"/>
    <w:multiLevelType w:val="hybridMultilevel"/>
    <w:tmpl w:val="F32EAD2C"/>
    <w:lvl w:ilvl="0" w:tplc="722686A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 w:tentative="1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4340F6A"/>
    <w:multiLevelType w:val="multilevel"/>
    <w:tmpl w:val="8B04C48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3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75169DE"/>
    <w:multiLevelType w:val="multilevel"/>
    <w:tmpl w:val="F56CF2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6"/>
  </w:num>
  <w:num w:numId="3" w16cid:durableId="106514294">
    <w:abstractNumId w:val="8"/>
  </w:num>
  <w:num w:numId="4" w16cid:durableId="2058043574">
    <w:abstractNumId w:val="4"/>
  </w:num>
  <w:num w:numId="5" w16cid:durableId="1033454669">
    <w:abstractNumId w:val="3"/>
  </w:num>
  <w:num w:numId="6" w16cid:durableId="34501551">
    <w:abstractNumId w:val="5"/>
  </w:num>
  <w:num w:numId="7" w16cid:durableId="777525223">
    <w:abstractNumId w:val="0"/>
  </w:num>
  <w:num w:numId="8" w16cid:durableId="303318024">
    <w:abstractNumId w:val="7"/>
  </w:num>
  <w:num w:numId="9" w16cid:durableId="109748522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4AB2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41C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3DA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64E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15"/>
    <w:rsid w:val="00255049"/>
    <w:rsid w:val="002556C9"/>
    <w:rsid w:val="00256003"/>
    <w:rsid w:val="00256554"/>
    <w:rsid w:val="00257C6B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24C6"/>
    <w:rsid w:val="002940D6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CEE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055A0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0B05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0E7A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26835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0A03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5F6E52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384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87E64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4DEB"/>
    <w:rsid w:val="007E56F5"/>
    <w:rsid w:val="007E590E"/>
    <w:rsid w:val="007F01F4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2CD9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C7294"/>
    <w:rsid w:val="008D2734"/>
    <w:rsid w:val="008D5B7A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0729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6F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4AD5"/>
    <w:rsid w:val="00B052DE"/>
    <w:rsid w:val="00B073BD"/>
    <w:rsid w:val="00B07FFC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0E88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23C2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35BF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6B4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842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B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33B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396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3CEC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0AB3"/>
    <w:rsid w:val="00F6379A"/>
    <w:rsid w:val="00F65A43"/>
    <w:rsid w:val="00F72CAB"/>
    <w:rsid w:val="00F72F64"/>
    <w:rsid w:val="00F74315"/>
    <w:rsid w:val="00F74347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281"/>
    <w:rsid w:val="00F86429"/>
    <w:rsid w:val="00F923DF"/>
    <w:rsid w:val="00F95458"/>
    <w:rsid w:val="00F95970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63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  <w:style w:type="character" w:styleId="Siln">
    <w:name w:val="Strong"/>
    <w:qFormat/>
    <w:rsid w:val="008F0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zdil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ks@kkssr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2024-10-25T09:31:00Z</cp:lastPrinted>
  <dcterms:created xsi:type="dcterms:W3CDTF">2024-10-30T08:58:00Z</dcterms:created>
  <dcterms:modified xsi:type="dcterms:W3CDTF">2024-10-30T08:58:00Z</dcterms:modified>
</cp:coreProperties>
</file>