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Style w:val="Siln"/>
          <w:rFonts w:ascii="Calibri" w:hAnsi="Calibri"/>
          <w:sz w:val="22"/>
          <w:szCs w:val="22"/>
        </w:rPr>
        <w:t>Národní památkový ústav,</w:t>
      </w:r>
      <w:r w:rsidRPr="00105102">
        <w:rPr>
          <w:rFonts w:ascii="Calibri" w:hAnsi="Calibri"/>
          <w:sz w:val="22"/>
          <w:szCs w:val="22"/>
        </w:rPr>
        <w:t xml:space="preserve"> státní příspěvková organizace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IČO: 75032333, DIČ: CZ75032333,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7D1C" w:rsidRPr="00857D1C" w:rsidRDefault="00857D1C" w:rsidP="00857D1C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57D1C">
        <w:rPr>
          <w:rFonts w:ascii="Calibri" w:hAnsi="Calibri"/>
          <w:bCs/>
          <w:sz w:val="22"/>
          <w:szCs w:val="22"/>
        </w:rPr>
        <w:t xml:space="preserve">zastoupen: Ing. Petrem </w:t>
      </w:r>
      <w:r w:rsidR="00B05ABA">
        <w:rPr>
          <w:rFonts w:ascii="Calibri" w:hAnsi="Calibri"/>
          <w:bCs/>
          <w:sz w:val="22"/>
          <w:szCs w:val="22"/>
        </w:rPr>
        <w:t xml:space="preserve">Šubíkem, </w:t>
      </w:r>
      <w:r w:rsidRPr="00857D1C">
        <w:rPr>
          <w:rFonts w:ascii="Calibri" w:hAnsi="Calibri"/>
          <w:bCs/>
          <w:sz w:val="22"/>
          <w:szCs w:val="22"/>
        </w:rPr>
        <w:t>ředitelem územní památkové správy NPÚ v Kroměříži</w:t>
      </w:r>
    </w:p>
    <w:p w:rsidR="00857D1C" w:rsidRPr="00857D1C" w:rsidRDefault="00857D1C" w:rsidP="00857D1C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57D1C">
        <w:rPr>
          <w:rFonts w:ascii="Calibri" w:hAnsi="Calibri"/>
          <w:bCs/>
          <w:sz w:val="22"/>
          <w:szCs w:val="22"/>
        </w:rPr>
        <w:t xml:space="preserve">bankovní spojení: ČNB, č. účtu: ČNB, č. účtu 500005-60039011/0710  </w:t>
      </w:r>
    </w:p>
    <w:p w:rsidR="00857D1C" w:rsidRPr="00857D1C" w:rsidRDefault="00857D1C" w:rsidP="00857D1C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57D1C">
        <w:rPr>
          <w:rFonts w:ascii="Calibri" w:hAnsi="Calibri"/>
          <w:bCs/>
          <w:sz w:val="22"/>
          <w:szCs w:val="22"/>
        </w:rPr>
        <w:t>správce obje</w:t>
      </w:r>
      <w:r w:rsidR="007D747B">
        <w:rPr>
          <w:rFonts w:ascii="Calibri" w:hAnsi="Calibri"/>
          <w:bCs/>
          <w:sz w:val="22"/>
          <w:szCs w:val="22"/>
        </w:rPr>
        <w:t>ktu (kas</w:t>
      </w:r>
      <w:r w:rsidR="00674FFB">
        <w:rPr>
          <w:rFonts w:ascii="Calibri" w:hAnsi="Calibri"/>
          <w:bCs/>
          <w:sz w:val="22"/>
          <w:szCs w:val="22"/>
        </w:rPr>
        <w:t>telán</w:t>
      </w:r>
      <w:r w:rsidR="00AE1B31">
        <w:rPr>
          <w:rFonts w:ascii="Calibri" w:hAnsi="Calibri"/>
          <w:bCs/>
          <w:sz w:val="22"/>
          <w:szCs w:val="22"/>
        </w:rPr>
        <w:t xml:space="preserve">ka): </w:t>
      </w:r>
      <w:r w:rsidR="00E10CC3">
        <w:rPr>
          <w:rFonts w:ascii="Calibri" w:hAnsi="Calibri"/>
          <w:bCs/>
          <w:sz w:val="22"/>
          <w:szCs w:val="22"/>
        </w:rPr>
        <w:t>XXXX</w:t>
      </w:r>
    </w:p>
    <w:p w:rsidR="00857D1C" w:rsidRPr="00857D1C" w:rsidRDefault="00857D1C" w:rsidP="00857D1C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57D1C">
        <w:rPr>
          <w:rFonts w:ascii="Calibri" w:hAnsi="Calibri"/>
          <w:bCs/>
          <w:sz w:val="22"/>
          <w:szCs w:val="22"/>
        </w:rPr>
        <w:t xml:space="preserve">zástupce pro věcná jednání (investiční referent, TDI): </w:t>
      </w:r>
      <w:r w:rsidR="00E10CC3">
        <w:rPr>
          <w:rFonts w:ascii="Calibri" w:hAnsi="Calibri"/>
          <w:bCs/>
          <w:sz w:val="22"/>
          <w:szCs w:val="22"/>
        </w:rPr>
        <w:t>XXXX</w:t>
      </w:r>
    </w:p>
    <w:p w:rsidR="00857D1C" w:rsidRPr="00857D1C" w:rsidRDefault="00857D1C" w:rsidP="00857D1C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857D1C">
        <w:rPr>
          <w:rFonts w:ascii="Calibri" w:hAnsi="Calibri"/>
          <w:bCs/>
          <w:sz w:val="22"/>
          <w:szCs w:val="22"/>
        </w:rPr>
        <w:t xml:space="preserve">Zástupce objednatele v oblasti BOZP: </w:t>
      </w:r>
      <w:r w:rsidR="00E10CC3">
        <w:rPr>
          <w:rFonts w:ascii="Calibri" w:hAnsi="Calibri"/>
          <w:bCs/>
          <w:sz w:val="22"/>
          <w:szCs w:val="22"/>
        </w:rPr>
        <w:t>XXXX</w:t>
      </w: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Style w:val="Zvraznn1"/>
          <w:rFonts w:ascii="Calibri" w:hAnsi="Calibri"/>
          <w:b/>
          <w:bCs/>
          <w:sz w:val="22"/>
          <w:szCs w:val="22"/>
        </w:rPr>
        <w:t>Doručovací adresa: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 xml:space="preserve">Národní památkový ústav, </w:t>
      </w:r>
    </w:p>
    <w:p w:rsidR="00C21449" w:rsidRPr="002A70D8" w:rsidRDefault="007D0D66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Sněmovní nám. 1, 767 01  Kroměříž</w:t>
      </w:r>
    </w:p>
    <w:p w:rsidR="00505FA6" w:rsidRPr="00F659DB" w:rsidRDefault="00505FA6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>(dále jen „</w:t>
      </w:r>
      <w:r w:rsidRPr="00F659DB">
        <w:rPr>
          <w:rFonts w:ascii="Calibri" w:hAnsi="Calibri" w:cs="Arial"/>
          <w:b/>
          <w:sz w:val="22"/>
          <w:szCs w:val="22"/>
        </w:rPr>
        <w:t>objednatel</w:t>
      </w:r>
      <w:r w:rsidRPr="00F659DB">
        <w:rPr>
          <w:rFonts w:ascii="Calibri" w:hAnsi="Calibri" w:cs="Arial"/>
          <w:sz w:val="22"/>
          <w:szCs w:val="22"/>
        </w:rPr>
        <w:t>“)</w:t>
      </w: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Default="002F05EF" w:rsidP="00505FA6">
      <w:pPr>
        <w:rPr>
          <w:rFonts w:ascii="Calibri" w:hAnsi="Calibri" w:cs="Arial"/>
          <w:sz w:val="22"/>
          <w:szCs w:val="22"/>
        </w:rPr>
      </w:pPr>
      <w:r w:rsidRPr="00BF2B40">
        <w:rPr>
          <w:rFonts w:ascii="Calibri" w:hAnsi="Calibri" w:cs="Arial"/>
          <w:sz w:val="22"/>
          <w:szCs w:val="22"/>
        </w:rPr>
        <w:t>A</w:t>
      </w:r>
    </w:p>
    <w:p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:rsidR="00D2506E" w:rsidRPr="00D8713A" w:rsidRDefault="00674FFB" w:rsidP="001440F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Název firmy:</w:t>
      </w:r>
      <w:r w:rsidR="00F5295F">
        <w:rPr>
          <w:rFonts w:ascii="Calibri" w:hAnsi="Calibri"/>
          <w:b/>
          <w:sz w:val="22"/>
          <w:szCs w:val="22"/>
        </w:rPr>
        <w:t xml:space="preserve"> MONTIM </w:t>
      </w:r>
      <w:proofErr w:type="spellStart"/>
      <w:r w:rsidR="00F5295F">
        <w:rPr>
          <w:rFonts w:ascii="Calibri" w:hAnsi="Calibri"/>
          <w:b/>
          <w:sz w:val="22"/>
          <w:szCs w:val="22"/>
        </w:rPr>
        <w:t>kutra</w:t>
      </w:r>
      <w:proofErr w:type="spellEnd"/>
      <w:r w:rsidR="00F5295F">
        <w:rPr>
          <w:rFonts w:ascii="Calibri" w:hAnsi="Calibri"/>
          <w:b/>
          <w:sz w:val="22"/>
          <w:szCs w:val="22"/>
        </w:rPr>
        <w:t xml:space="preserve"> s.r.o.</w:t>
      </w:r>
    </w:p>
    <w:p w:rsidR="001440F4" w:rsidRPr="00D8713A" w:rsidRDefault="00D2506E" w:rsidP="001440F4">
      <w:pPr>
        <w:rPr>
          <w:rFonts w:ascii="Calibri" w:hAnsi="Calibri"/>
          <w:b/>
          <w:sz w:val="22"/>
          <w:szCs w:val="22"/>
        </w:rPr>
      </w:pPr>
      <w:r w:rsidRPr="00D8713A">
        <w:rPr>
          <w:rFonts w:ascii="Calibri" w:hAnsi="Calibri"/>
          <w:b/>
          <w:sz w:val="22"/>
          <w:szCs w:val="22"/>
        </w:rPr>
        <w:t>zapsan</w:t>
      </w:r>
      <w:r w:rsidR="001440F4" w:rsidRPr="00D8713A">
        <w:rPr>
          <w:rFonts w:ascii="Calibri" w:hAnsi="Calibri"/>
          <w:b/>
          <w:sz w:val="22"/>
          <w:szCs w:val="22"/>
        </w:rPr>
        <w:t xml:space="preserve">á </w:t>
      </w:r>
      <w:r w:rsidRPr="00D8713A">
        <w:rPr>
          <w:rFonts w:ascii="Calibri" w:hAnsi="Calibri"/>
          <w:b/>
          <w:sz w:val="22"/>
          <w:szCs w:val="22"/>
        </w:rPr>
        <w:t xml:space="preserve">v obchodní rejstříku vedeném u </w:t>
      </w:r>
      <w:r w:rsidR="00403D56" w:rsidRPr="00D8713A">
        <w:rPr>
          <w:rFonts w:ascii="Calibri" w:hAnsi="Calibri"/>
          <w:b/>
          <w:sz w:val="22"/>
          <w:szCs w:val="22"/>
        </w:rPr>
        <w:t>KS v </w:t>
      </w:r>
      <w:r w:rsidR="00F5295F">
        <w:rPr>
          <w:rFonts w:ascii="Calibri" w:hAnsi="Calibri"/>
          <w:b/>
          <w:sz w:val="22"/>
          <w:szCs w:val="22"/>
        </w:rPr>
        <w:t>Brně</w:t>
      </w:r>
      <w:r w:rsidR="00403D56" w:rsidRPr="00D8713A">
        <w:rPr>
          <w:rFonts w:ascii="Calibri" w:hAnsi="Calibri"/>
          <w:b/>
          <w:sz w:val="22"/>
          <w:szCs w:val="22"/>
        </w:rPr>
        <w:t xml:space="preserve">, </w:t>
      </w:r>
      <w:r w:rsidR="000707F3" w:rsidRPr="00D8713A">
        <w:rPr>
          <w:rFonts w:ascii="Calibri" w:hAnsi="Calibri"/>
          <w:b/>
          <w:sz w:val="22"/>
          <w:szCs w:val="22"/>
        </w:rPr>
        <w:t xml:space="preserve">v oddíle </w:t>
      </w:r>
      <w:r w:rsidR="00F5295F">
        <w:rPr>
          <w:rFonts w:ascii="Calibri" w:hAnsi="Calibri"/>
          <w:b/>
          <w:sz w:val="22"/>
          <w:szCs w:val="22"/>
        </w:rPr>
        <w:t>C</w:t>
      </w:r>
      <w:r w:rsidR="00403D56" w:rsidRPr="00D8713A">
        <w:rPr>
          <w:rFonts w:ascii="Calibri" w:hAnsi="Calibri"/>
          <w:b/>
          <w:sz w:val="22"/>
          <w:szCs w:val="22"/>
        </w:rPr>
        <w:t xml:space="preserve">, vložka </w:t>
      </w:r>
      <w:r w:rsidR="00F5295F">
        <w:rPr>
          <w:rFonts w:ascii="Calibri" w:hAnsi="Calibri"/>
          <w:b/>
          <w:sz w:val="22"/>
          <w:szCs w:val="22"/>
        </w:rPr>
        <w:t>69787</w:t>
      </w:r>
    </w:p>
    <w:p w:rsidR="00505FA6" w:rsidRPr="00D8713A" w:rsidRDefault="00505FA6" w:rsidP="00505FA6">
      <w:pPr>
        <w:rPr>
          <w:rFonts w:ascii="Calibri" w:hAnsi="Calibri" w:cs="Arial"/>
          <w:sz w:val="22"/>
          <w:szCs w:val="22"/>
        </w:rPr>
      </w:pPr>
      <w:r w:rsidRPr="00D8713A">
        <w:rPr>
          <w:rFonts w:ascii="Calibri" w:hAnsi="Calibri" w:cs="Arial"/>
          <w:sz w:val="22"/>
          <w:szCs w:val="22"/>
        </w:rPr>
        <w:t>se s</w:t>
      </w:r>
      <w:r w:rsidR="00F5295F">
        <w:rPr>
          <w:rFonts w:ascii="Calibri" w:hAnsi="Calibri" w:cs="Arial"/>
          <w:sz w:val="22"/>
          <w:szCs w:val="22"/>
        </w:rPr>
        <w:t>ídlem: Mysločovice 110, 763 01 Mysločovice</w:t>
      </w:r>
    </w:p>
    <w:p w:rsidR="00505FA6" w:rsidRPr="00D8713A" w:rsidRDefault="00505FA6" w:rsidP="00505FA6">
      <w:pPr>
        <w:rPr>
          <w:rFonts w:ascii="Calibri" w:hAnsi="Calibri" w:cs="Arial"/>
          <w:sz w:val="22"/>
          <w:szCs w:val="22"/>
        </w:rPr>
      </w:pPr>
      <w:r w:rsidRPr="00D8713A">
        <w:rPr>
          <w:rFonts w:ascii="Calibri" w:hAnsi="Calibri" w:cs="Arial"/>
          <w:sz w:val="22"/>
          <w:szCs w:val="22"/>
        </w:rPr>
        <w:t>IČ</w:t>
      </w:r>
      <w:r w:rsidR="00AF3C68" w:rsidRPr="00D8713A">
        <w:rPr>
          <w:rFonts w:ascii="Calibri" w:hAnsi="Calibri" w:cs="Arial"/>
          <w:sz w:val="22"/>
          <w:szCs w:val="22"/>
        </w:rPr>
        <w:t>O</w:t>
      </w:r>
      <w:r w:rsidR="009A7AE1" w:rsidRPr="00D8713A">
        <w:rPr>
          <w:rFonts w:ascii="Calibri" w:hAnsi="Calibri" w:cs="Arial"/>
          <w:sz w:val="22"/>
          <w:szCs w:val="22"/>
        </w:rPr>
        <w:t>:</w:t>
      </w:r>
      <w:r w:rsidR="00F5295F">
        <w:rPr>
          <w:rFonts w:ascii="Calibri" w:hAnsi="Calibri" w:cs="Arial"/>
          <w:sz w:val="22"/>
          <w:szCs w:val="22"/>
        </w:rPr>
        <w:t xml:space="preserve"> 29271622</w:t>
      </w:r>
      <w:r w:rsidR="00403D56" w:rsidRPr="00D8713A">
        <w:rPr>
          <w:rFonts w:ascii="Calibri" w:hAnsi="Calibri" w:cs="Arial"/>
          <w:sz w:val="22"/>
          <w:szCs w:val="22"/>
        </w:rPr>
        <w:t xml:space="preserve">, </w:t>
      </w:r>
      <w:r w:rsidRPr="00D8713A">
        <w:rPr>
          <w:rFonts w:ascii="Calibri" w:hAnsi="Calibri" w:cs="Arial"/>
          <w:sz w:val="22"/>
          <w:szCs w:val="22"/>
        </w:rPr>
        <w:t>DIČ:</w:t>
      </w:r>
      <w:r w:rsidR="00D7061D">
        <w:rPr>
          <w:rFonts w:ascii="Calibri" w:hAnsi="Calibri" w:cs="Arial"/>
          <w:sz w:val="22"/>
          <w:szCs w:val="22"/>
        </w:rPr>
        <w:t xml:space="preserve"> CZ </w:t>
      </w:r>
      <w:r w:rsidR="00F5295F">
        <w:rPr>
          <w:rFonts w:ascii="Calibri" w:hAnsi="Calibri" w:cs="Arial"/>
          <w:sz w:val="22"/>
          <w:szCs w:val="22"/>
        </w:rPr>
        <w:t>CZ29271622</w:t>
      </w:r>
    </w:p>
    <w:p w:rsidR="00505FA6" w:rsidRPr="00D8713A" w:rsidRDefault="00AE0F6A" w:rsidP="00505FA6">
      <w:pPr>
        <w:rPr>
          <w:rFonts w:ascii="Calibri" w:hAnsi="Calibri" w:cs="Arial"/>
          <w:sz w:val="22"/>
          <w:szCs w:val="22"/>
        </w:rPr>
      </w:pPr>
      <w:r w:rsidRPr="00D8713A">
        <w:rPr>
          <w:rFonts w:ascii="Calibri" w:hAnsi="Calibri" w:cs="Arial"/>
          <w:sz w:val="22"/>
          <w:szCs w:val="22"/>
        </w:rPr>
        <w:t xml:space="preserve">zastoupena: </w:t>
      </w:r>
      <w:r w:rsidR="00E10CC3">
        <w:rPr>
          <w:rFonts w:ascii="Calibri" w:hAnsi="Calibri" w:cs="Arial"/>
          <w:sz w:val="22"/>
          <w:szCs w:val="22"/>
        </w:rPr>
        <w:t>XXXX</w:t>
      </w:r>
      <w:r w:rsidR="00F5295F">
        <w:rPr>
          <w:rFonts w:ascii="Calibri" w:hAnsi="Calibri" w:cs="Arial"/>
          <w:sz w:val="22"/>
          <w:szCs w:val="22"/>
        </w:rPr>
        <w:t xml:space="preserve"> -</w:t>
      </w:r>
      <w:r w:rsidR="00403D56" w:rsidRPr="00D8713A">
        <w:rPr>
          <w:rFonts w:ascii="Calibri" w:hAnsi="Calibri" w:cs="Arial"/>
          <w:sz w:val="22"/>
          <w:szCs w:val="22"/>
        </w:rPr>
        <w:t xml:space="preserve"> jednatelem</w:t>
      </w:r>
      <w:r w:rsidR="007D108D" w:rsidRPr="00D8713A">
        <w:rPr>
          <w:rFonts w:ascii="Calibri" w:hAnsi="Calibri" w:cs="Arial"/>
          <w:sz w:val="22"/>
          <w:szCs w:val="22"/>
        </w:rPr>
        <w:t xml:space="preserve"> </w:t>
      </w:r>
    </w:p>
    <w:p w:rsidR="00C075DD" w:rsidRPr="00D8713A" w:rsidRDefault="00C075DD" w:rsidP="00505FA6">
      <w:pPr>
        <w:rPr>
          <w:rFonts w:ascii="Calibri" w:hAnsi="Calibri" w:cs="Arial"/>
          <w:sz w:val="22"/>
          <w:szCs w:val="22"/>
        </w:rPr>
      </w:pPr>
      <w:r w:rsidRPr="00D8713A">
        <w:rPr>
          <w:rFonts w:ascii="Calibri" w:hAnsi="Calibri" w:cs="Arial"/>
          <w:sz w:val="22"/>
          <w:szCs w:val="22"/>
        </w:rPr>
        <w:t>jednající ve</w:t>
      </w:r>
      <w:r w:rsidR="00AE0F6A" w:rsidRPr="00D8713A">
        <w:rPr>
          <w:rFonts w:ascii="Calibri" w:hAnsi="Calibri" w:cs="Arial"/>
          <w:sz w:val="22"/>
          <w:szCs w:val="22"/>
        </w:rPr>
        <w:t xml:space="preserve"> věcech stavby</w:t>
      </w:r>
      <w:r w:rsidR="00DB7F37" w:rsidRPr="00D8713A">
        <w:rPr>
          <w:rFonts w:ascii="Calibri" w:hAnsi="Calibri" w:cs="Arial"/>
          <w:sz w:val="22"/>
          <w:szCs w:val="22"/>
        </w:rPr>
        <w:t xml:space="preserve">:  </w:t>
      </w:r>
      <w:r w:rsidR="00F5295F">
        <w:rPr>
          <w:rFonts w:ascii="Calibri" w:hAnsi="Calibri" w:cs="Arial"/>
          <w:sz w:val="22"/>
          <w:szCs w:val="22"/>
        </w:rPr>
        <w:t>smluvních a technických</w:t>
      </w:r>
    </w:p>
    <w:p w:rsidR="003C08A3" w:rsidRPr="00D8713A" w:rsidRDefault="00D36377" w:rsidP="003C08A3">
      <w:pPr>
        <w:rPr>
          <w:rFonts w:ascii="Calibri" w:hAnsi="Calibri" w:cs="Arial"/>
          <w:sz w:val="22"/>
          <w:szCs w:val="22"/>
        </w:rPr>
      </w:pPr>
      <w:r w:rsidRPr="00D8713A">
        <w:rPr>
          <w:rFonts w:ascii="Calibri" w:hAnsi="Calibri" w:cs="Arial"/>
          <w:sz w:val="22"/>
          <w:szCs w:val="22"/>
        </w:rPr>
        <w:t>Bankovní spojení:</w:t>
      </w:r>
      <w:r w:rsidR="00403D56" w:rsidRPr="00D8713A">
        <w:rPr>
          <w:rFonts w:ascii="Calibri" w:hAnsi="Calibri" w:cs="Arial"/>
          <w:sz w:val="22"/>
          <w:szCs w:val="22"/>
        </w:rPr>
        <w:t xml:space="preserve"> </w:t>
      </w:r>
      <w:r w:rsidR="00E10CC3">
        <w:rPr>
          <w:rFonts w:ascii="Calibri" w:hAnsi="Calibri" w:cs="Arial"/>
          <w:sz w:val="22"/>
          <w:szCs w:val="22"/>
        </w:rPr>
        <w:t>XXXX</w:t>
      </w:r>
    </w:p>
    <w:p w:rsidR="003C08A3" w:rsidRPr="003C08A3" w:rsidRDefault="003C08A3" w:rsidP="003C08A3">
      <w:pPr>
        <w:rPr>
          <w:rStyle w:val="object"/>
          <w:rFonts w:asciiTheme="minorHAnsi" w:hAnsiTheme="minorHAnsi"/>
          <w:sz w:val="22"/>
          <w:szCs w:val="22"/>
        </w:rPr>
      </w:pPr>
      <w:r w:rsidRPr="00D8713A">
        <w:rPr>
          <w:rFonts w:asciiTheme="minorHAnsi" w:hAnsiTheme="minorHAnsi" w:cs="Arial"/>
          <w:sz w:val="22"/>
          <w:szCs w:val="22"/>
        </w:rPr>
        <w:t xml:space="preserve"> </w:t>
      </w:r>
      <w:r w:rsidRPr="00D8713A">
        <w:rPr>
          <w:rStyle w:val="Siln"/>
          <w:rFonts w:asciiTheme="minorHAnsi" w:hAnsiTheme="minorHAnsi"/>
          <w:b w:val="0"/>
          <w:sz w:val="22"/>
          <w:szCs w:val="22"/>
        </w:rPr>
        <w:t>E-mail:</w:t>
      </w:r>
      <w:r w:rsidRPr="00D8713A">
        <w:rPr>
          <w:rFonts w:asciiTheme="minorHAnsi" w:hAnsiTheme="minorHAnsi"/>
          <w:sz w:val="22"/>
          <w:szCs w:val="22"/>
        </w:rPr>
        <w:t xml:space="preserve"> </w:t>
      </w:r>
      <w:r w:rsidRPr="00D8713A">
        <w:rPr>
          <w:rStyle w:val="Siln"/>
          <w:rFonts w:asciiTheme="minorHAnsi" w:hAnsiTheme="minorHAnsi"/>
          <w:b w:val="0"/>
          <w:sz w:val="22"/>
          <w:szCs w:val="22"/>
        </w:rPr>
        <w:t>Telefon:</w:t>
      </w:r>
      <w:r w:rsidR="00F5295F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E10CC3">
        <w:rPr>
          <w:rStyle w:val="Siln"/>
          <w:rFonts w:asciiTheme="minorHAnsi" w:hAnsiTheme="minorHAnsi"/>
          <w:b w:val="0"/>
          <w:sz w:val="22"/>
          <w:szCs w:val="22"/>
        </w:rPr>
        <w:t xml:space="preserve">XXXX </w:t>
      </w:r>
    </w:p>
    <w:p w:rsidR="003C08A3" w:rsidRPr="007D0D66" w:rsidRDefault="003C08A3" w:rsidP="00505FA6">
      <w:pPr>
        <w:rPr>
          <w:rFonts w:ascii="Calibri" w:hAnsi="Calibri" w:cs="Arial"/>
          <w:sz w:val="22"/>
          <w:szCs w:val="22"/>
        </w:rPr>
      </w:pPr>
    </w:p>
    <w:p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:rsidR="001F6100" w:rsidRPr="00C21354" w:rsidRDefault="0079370D" w:rsidP="00674FFB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674FFB" w:rsidRPr="00674FFB">
        <w:rPr>
          <w:rFonts w:ascii="Calibri" w:hAnsi="Calibri" w:cs="Arial"/>
          <w:b/>
          <w:sz w:val="22"/>
          <w:szCs w:val="22"/>
          <w:lang w:val="cs-CZ"/>
        </w:rPr>
        <w:t xml:space="preserve">SZ Vizovice – zřízení a rekonstrukce toalet pro veřejnost, </w:t>
      </w:r>
      <w:r w:rsidR="00BC6CB1">
        <w:rPr>
          <w:rFonts w:ascii="Calibri" w:hAnsi="Calibri" w:cs="Arial"/>
          <w:b/>
          <w:sz w:val="22"/>
          <w:szCs w:val="22"/>
          <w:lang w:val="cs-CZ"/>
        </w:rPr>
        <w:t xml:space="preserve">pouze </w:t>
      </w:r>
      <w:r w:rsidR="00674FFB" w:rsidRPr="00674FFB">
        <w:rPr>
          <w:rFonts w:ascii="Calibri" w:hAnsi="Calibri" w:cs="Arial"/>
          <w:b/>
          <w:sz w:val="22"/>
          <w:szCs w:val="22"/>
          <w:lang w:val="cs-CZ"/>
        </w:rPr>
        <w:t>objekt SO 02</w:t>
      </w:r>
      <w:r w:rsidR="00B05ABA" w:rsidRPr="00B05ABA">
        <w:rPr>
          <w:rFonts w:ascii="Calibri" w:hAnsi="Calibri" w:cs="Arial"/>
          <w:b/>
          <w:sz w:val="22"/>
          <w:szCs w:val="22"/>
          <w:lang w:val="cs-CZ"/>
        </w:rPr>
        <w:t>.</w:t>
      </w:r>
      <w:r w:rsidR="00596E9A" w:rsidRPr="007D0D66">
        <w:rPr>
          <w:rFonts w:ascii="Calibri" w:hAnsi="Calibri" w:cs="Arial"/>
          <w:sz w:val="22"/>
          <w:szCs w:val="22"/>
        </w:rPr>
        <w:t xml:space="preserve"> </w:t>
      </w:r>
      <w:r w:rsidR="001F6100" w:rsidRPr="007D0D66">
        <w:rPr>
          <w:rFonts w:ascii="Calibri" w:hAnsi="Calibri" w:cs="Arial"/>
          <w:sz w:val="22"/>
          <w:szCs w:val="22"/>
        </w:rPr>
        <w:t xml:space="preserve">Sjednaným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674FFB">
        <w:rPr>
          <w:rFonts w:ascii="Calibri" w:hAnsi="Calibri" w:cs="Arial"/>
          <w:b/>
          <w:sz w:val="22"/>
          <w:szCs w:val="22"/>
          <w:lang w:val="cs-CZ"/>
        </w:rPr>
        <w:t>budova předzámčí SZ Vizovice</w:t>
      </w:r>
      <w:r w:rsidR="009A3B40">
        <w:rPr>
          <w:rFonts w:ascii="Calibri" w:hAnsi="Calibri" w:cs="Arial"/>
          <w:b/>
          <w:sz w:val="22"/>
          <w:szCs w:val="22"/>
        </w:rPr>
        <w:t xml:space="preserve"> (dále jen „dílo</w:t>
      </w:r>
      <w:r w:rsidR="00474C47" w:rsidRPr="00C21354">
        <w:rPr>
          <w:rFonts w:ascii="Calibri" w:hAnsi="Calibri" w:cs="Arial"/>
          <w:b/>
          <w:sz w:val="22"/>
          <w:szCs w:val="22"/>
        </w:rPr>
        <w:t>“)</w:t>
      </w:r>
      <w:r w:rsidR="00602DDB" w:rsidRPr="00C21354">
        <w:rPr>
          <w:rFonts w:ascii="Calibri" w:hAnsi="Calibri" w:cs="Arial"/>
          <w:b/>
          <w:sz w:val="22"/>
          <w:szCs w:val="22"/>
        </w:rPr>
        <w:t>.</w:t>
      </w:r>
    </w:p>
    <w:p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857D1C" w:rsidRPr="00857D1C" w:rsidRDefault="00F26D86" w:rsidP="00857D1C">
      <w:pPr>
        <w:pStyle w:val="Zkladntext"/>
        <w:numPr>
          <w:ilvl w:val="1"/>
          <w:numId w:val="2"/>
        </w:numPr>
        <w:rPr>
          <w:rFonts w:asciiTheme="minorHAnsi" w:hAnsiTheme="minorHAnsi" w:cs="Arial"/>
          <w:sz w:val="22"/>
          <w:szCs w:val="22"/>
          <w:lang w:val="cs-CZ"/>
        </w:rPr>
      </w:pPr>
      <w:r w:rsidRPr="007D0D66">
        <w:rPr>
          <w:rFonts w:ascii="Calibri" w:hAnsi="Calibri" w:cs="Arial"/>
          <w:sz w:val="22"/>
          <w:szCs w:val="22"/>
        </w:rPr>
        <w:t xml:space="preserve">Tato smlouva je uzavřena na základě veřejné zakázky zveřejněné a realizované prostřednictvím elektronického tržiště </w:t>
      </w:r>
      <w:r w:rsidR="00AA026E" w:rsidRPr="007D0D66">
        <w:rPr>
          <w:rFonts w:ascii="Calibri" w:hAnsi="Calibri" w:cs="Arial"/>
          <w:sz w:val="22"/>
          <w:szCs w:val="22"/>
        </w:rPr>
        <w:t xml:space="preserve"> N</w:t>
      </w:r>
      <w:r w:rsidR="00FA4E15" w:rsidRPr="007D0D66">
        <w:rPr>
          <w:rFonts w:ascii="Calibri" w:hAnsi="Calibri" w:cs="Arial"/>
          <w:sz w:val="22"/>
          <w:szCs w:val="22"/>
        </w:rPr>
        <w:t>árodního elektronického nástroje</w:t>
      </w:r>
      <w:r w:rsidRPr="007D0D66">
        <w:rPr>
          <w:rFonts w:ascii="Calibri" w:hAnsi="Calibri" w:cs="Arial"/>
          <w:sz w:val="22"/>
          <w:szCs w:val="22"/>
        </w:rPr>
        <w:t xml:space="preserve"> </w:t>
      </w:r>
      <w:r w:rsidR="00173F42" w:rsidRPr="007D0D66">
        <w:rPr>
          <w:rFonts w:ascii="Calibri" w:hAnsi="Calibri" w:cs="Arial"/>
          <w:sz w:val="22"/>
          <w:szCs w:val="22"/>
        </w:rPr>
        <w:t xml:space="preserve">číslo zakázky NEN </w:t>
      </w:r>
      <w:r w:rsidR="001259DF">
        <w:rPr>
          <w:rFonts w:asciiTheme="minorHAnsi" w:hAnsiTheme="minorHAnsi" w:cs="Arial"/>
          <w:b/>
          <w:sz w:val="22"/>
          <w:szCs w:val="22"/>
        </w:rPr>
        <w:t>N006/2</w:t>
      </w:r>
      <w:r w:rsidR="001259DF">
        <w:rPr>
          <w:rFonts w:asciiTheme="minorHAnsi" w:hAnsiTheme="minorHAnsi" w:cs="Arial"/>
          <w:b/>
          <w:sz w:val="22"/>
          <w:szCs w:val="22"/>
          <w:lang w:val="cs-CZ"/>
        </w:rPr>
        <w:t>4</w:t>
      </w:r>
      <w:r w:rsidR="00F8758D" w:rsidRPr="00857D1C">
        <w:rPr>
          <w:rFonts w:asciiTheme="minorHAnsi" w:hAnsiTheme="minorHAnsi" w:cs="Arial"/>
          <w:b/>
          <w:sz w:val="22"/>
          <w:szCs w:val="22"/>
        </w:rPr>
        <w:t>/</w:t>
      </w:r>
      <w:r w:rsidR="00F8758D" w:rsidRPr="00857D1C">
        <w:rPr>
          <w:rFonts w:asciiTheme="minorHAnsi" w:hAnsiTheme="minorHAnsi" w:cs="Arial"/>
          <w:b/>
          <w:sz w:val="22"/>
          <w:szCs w:val="22"/>
          <w:lang w:val="cs-CZ"/>
        </w:rPr>
        <w:t>V</w:t>
      </w:r>
      <w:r w:rsidR="001259DF">
        <w:rPr>
          <w:rFonts w:asciiTheme="minorHAnsi" w:hAnsiTheme="minorHAnsi" w:cs="Arial"/>
          <w:b/>
          <w:sz w:val="22"/>
          <w:szCs w:val="22"/>
        </w:rPr>
        <w:t>000</w:t>
      </w:r>
      <w:r w:rsidR="00EE74C4">
        <w:rPr>
          <w:rFonts w:asciiTheme="minorHAnsi" w:hAnsiTheme="minorHAnsi" w:cs="Arial"/>
          <w:b/>
          <w:sz w:val="22"/>
          <w:szCs w:val="22"/>
          <w:lang w:val="cs-CZ"/>
        </w:rPr>
        <w:t>29713</w:t>
      </w:r>
      <w:r w:rsidR="00173F42" w:rsidRPr="00857D1C">
        <w:rPr>
          <w:rFonts w:asciiTheme="minorHAnsi" w:hAnsiTheme="minorHAnsi" w:cs="Arial"/>
          <w:b/>
          <w:sz w:val="22"/>
          <w:szCs w:val="22"/>
        </w:rPr>
        <w:t>.</w:t>
      </w:r>
      <w:r w:rsidR="007D0D66" w:rsidRPr="007D0D66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</w:p>
    <w:p w:rsidR="00857D1C" w:rsidRPr="00BC6CB1" w:rsidRDefault="00857D1C" w:rsidP="00BC6CB1">
      <w:pPr>
        <w:pStyle w:val="Zkladntext"/>
        <w:numPr>
          <w:ilvl w:val="1"/>
          <w:numId w:val="2"/>
        </w:numPr>
        <w:rPr>
          <w:rFonts w:asciiTheme="minorHAnsi" w:hAnsiTheme="minorHAnsi" w:cs="Arial"/>
          <w:sz w:val="22"/>
          <w:szCs w:val="22"/>
          <w:lang w:val="cs-CZ"/>
        </w:rPr>
      </w:pPr>
      <w:r w:rsidRPr="00857D1C">
        <w:rPr>
          <w:rFonts w:asciiTheme="minorHAnsi" w:hAnsiTheme="minorHAnsi" w:cs="Arial"/>
          <w:sz w:val="22"/>
          <w:szCs w:val="22"/>
          <w:lang w:val="cs-CZ"/>
        </w:rPr>
        <w:t xml:space="preserve">Zhotovitel se zavazuje provést svým jménem, na své náklady a na své nebezpečí pro objednatele dílo - stavbu s názvem </w:t>
      </w:r>
      <w:r w:rsidR="002566A0">
        <w:rPr>
          <w:rFonts w:asciiTheme="minorHAnsi" w:hAnsiTheme="minorHAnsi" w:cs="Arial"/>
          <w:b/>
          <w:sz w:val="22"/>
          <w:szCs w:val="22"/>
          <w:lang w:val="cs-CZ"/>
        </w:rPr>
        <w:t>„</w:t>
      </w:r>
      <w:r w:rsidR="00BC6CB1">
        <w:rPr>
          <w:rFonts w:asciiTheme="minorHAnsi" w:hAnsiTheme="minorHAnsi" w:cs="Arial"/>
          <w:b/>
          <w:sz w:val="22"/>
          <w:szCs w:val="22"/>
          <w:lang w:val="cs-CZ"/>
        </w:rPr>
        <w:t>SZ Vizovice - z</w:t>
      </w:r>
      <w:r w:rsidR="00674FFB" w:rsidRPr="00674FFB">
        <w:rPr>
          <w:rFonts w:asciiTheme="minorHAnsi" w:hAnsiTheme="minorHAnsi" w:cs="Arial"/>
          <w:b/>
          <w:sz w:val="22"/>
          <w:szCs w:val="22"/>
          <w:lang w:val="cs-CZ"/>
        </w:rPr>
        <w:t>řízení a rek</w:t>
      </w:r>
      <w:r w:rsidR="00BC6CB1">
        <w:rPr>
          <w:rFonts w:asciiTheme="minorHAnsi" w:hAnsiTheme="minorHAnsi" w:cs="Arial"/>
          <w:b/>
          <w:sz w:val="22"/>
          <w:szCs w:val="22"/>
          <w:lang w:val="cs-CZ"/>
        </w:rPr>
        <w:t>onstrukce toalet pro veřejnost – pouze SO 02.</w:t>
      </w:r>
      <w:r w:rsidRPr="00857D1C">
        <w:rPr>
          <w:rFonts w:asciiTheme="minorHAnsi" w:hAnsiTheme="minorHAnsi" w:cs="Arial"/>
          <w:b/>
          <w:sz w:val="22"/>
          <w:szCs w:val="22"/>
          <w:lang w:val="cs-CZ"/>
        </w:rPr>
        <w:t>“</w:t>
      </w:r>
      <w:r w:rsidRPr="00857D1C">
        <w:rPr>
          <w:rFonts w:asciiTheme="minorHAnsi" w:hAnsiTheme="minorHAnsi" w:cs="Arial"/>
          <w:sz w:val="22"/>
          <w:szCs w:val="22"/>
          <w:lang w:val="cs-CZ"/>
        </w:rPr>
        <w:t xml:space="preserve"> – dílo - st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avba zahrnuje následující práce - </w:t>
      </w:r>
      <w:r w:rsidR="00BC6CB1" w:rsidRPr="00BC6CB1">
        <w:rPr>
          <w:rFonts w:asciiTheme="minorHAnsi" w:hAnsiTheme="minorHAnsi" w:cs="Arial"/>
          <w:sz w:val="22"/>
          <w:szCs w:val="22"/>
          <w:lang w:val="cs-CZ"/>
        </w:rPr>
        <w:t>v</w:t>
      </w:r>
      <w:r w:rsidR="00BC6CB1">
        <w:rPr>
          <w:rFonts w:asciiTheme="minorHAnsi" w:hAnsiTheme="minorHAnsi" w:cs="Arial"/>
          <w:sz w:val="22"/>
          <w:szCs w:val="22"/>
          <w:lang w:val="cs-CZ"/>
        </w:rPr>
        <w:t> </w:t>
      </w:r>
      <w:r w:rsidR="00BC6CB1" w:rsidRPr="00BC6CB1">
        <w:rPr>
          <w:rFonts w:asciiTheme="minorHAnsi" w:hAnsiTheme="minorHAnsi" w:cs="Arial"/>
          <w:sz w:val="22"/>
          <w:szCs w:val="22"/>
          <w:lang w:val="cs-CZ"/>
        </w:rPr>
        <w:t>rozs</w:t>
      </w:r>
      <w:r w:rsidR="00BC6CB1">
        <w:rPr>
          <w:rFonts w:asciiTheme="minorHAnsi" w:hAnsiTheme="minorHAnsi" w:cs="Arial"/>
          <w:sz w:val="22"/>
          <w:szCs w:val="22"/>
          <w:lang w:val="cs-CZ"/>
        </w:rPr>
        <w:t xml:space="preserve">ahu provedení rekonstrukce sociálek v rozsahu přezdění </w:t>
      </w:r>
      <w:r w:rsidR="00B06882">
        <w:rPr>
          <w:rFonts w:asciiTheme="minorHAnsi" w:hAnsiTheme="minorHAnsi" w:cs="Arial"/>
          <w:sz w:val="22"/>
          <w:szCs w:val="22"/>
          <w:lang w:val="cs-CZ"/>
        </w:rPr>
        <w:t xml:space="preserve">dělící </w:t>
      </w:r>
      <w:r w:rsidR="00BC6CB1">
        <w:rPr>
          <w:rFonts w:asciiTheme="minorHAnsi" w:hAnsiTheme="minorHAnsi" w:cs="Arial"/>
          <w:sz w:val="22"/>
          <w:szCs w:val="22"/>
          <w:lang w:val="cs-CZ"/>
        </w:rPr>
        <w:t xml:space="preserve">příčky provedení veškerých stavebních prací včetně nové elektroinstalace a ZTI.  </w:t>
      </w:r>
    </w:p>
    <w:p w:rsidR="00857D1C" w:rsidRPr="00857D1C" w:rsidRDefault="00BC6CB1" w:rsidP="00857D1C">
      <w:pPr>
        <w:pStyle w:val="Zkladntext"/>
        <w:ind w:left="36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Dle </w:t>
      </w:r>
      <w:r w:rsidR="001259DF">
        <w:rPr>
          <w:rFonts w:asciiTheme="minorHAnsi" w:hAnsiTheme="minorHAnsi" w:cs="Arial"/>
          <w:sz w:val="22"/>
          <w:szCs w:val="22"/>
          <w:lang w:val="cs-CZ"/>
        </w:rPr>
        <w:t>projektové dokumentace z</w:t>
      </w:r>
      <w:r>
        <w:rPr>
          <w:rFonts w:asciiTheme="minorHAnsi" w:hAnsiTheme="minorHAnsi" w:cs="Arial"/>
          <w:sz w:val="22"/>
          <w:szCs w:val="22"/>
          <w:lang w:val="cs-CZ"/>
        </w:rPr>
        <w:t>pracované Ing. Hanou Ševčíkovou s názvem „Zřízení a rekonstrukce toalet pro veřejnost – předzámčí SZ Vizovice</w:t>
      </w:r>
      <w:r w:rsidR="00857D1C" w:rsidRPr="00857D1C">
        <w:rPr>
          <w:rFonts w:asciiTheme="minorHAnsi" w:hAnsiTheme="minorHAnsi" w:cs="Arial"/>
          <w:sz w:val="22"/>
          <w:szCs w:val="22"/>
          <w:lang w:val="cs-CZ"/>
        </w:rPr>
        <w:t xml:space="preserve">“; </w:t>
      </w:r>
    </w:p>
    <w:p w:rsidR="00857D1C" w:rsidRDefault="00857D1C" w:rsidP="00857D1C">
      <w:pPr>
        <w:pStyle w:val="Zkladntext"/>
        <w:ind w:left="360"/>
        <w:rPr>
          <w:rFonts w:asciiTheme="minorHAnsi" w:hAnsiTheme="minorHAnsi" w:cs="Arial"/>
          <w:sz w:val="22"/>
          <w:szCs w:val="22"/>
          <w:lang w:val="cs-CZ"/>
        </w:rPr>
      </w:pPr>
      <w:r w:rsidRPr="00857D1C">
        <w:rPr>
          <w:rFonts w:asciiTheme="minorHAnsi" w:hAnsiTheme="minorHAnsi" w:cs="Arial"/>
          <w:sz w:val="22"/>
          <w:szCs w:val="22"/>
          <w:lang w:val="cs-CZ"/>
        </w:rPr>
        <w:t xml:space="preserve">- závazného stanoviska orgánu </w:t>
      </w:r>
      <w:r w:rsidR="00B06882">
        <w:rPr>
          <w:rFonts w:asciiTheme="minorHAnsi" w:hAnsiTheme="minorHAnsi" w:cs="Arial"/>
          <w:sz w:val="22"/>
          <w:szCs w:val="22"/>
          <w:lang w:val="cs-CZ"/>
        </w:rPr>
        <w:t>památkové péče KUZL 42236/2018</w:t>
      </w:r>
      <w:r w:rsidR="0044772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06882">
        <w:rPr>
          <w:rFonts w:asciiTheme="minorHAnsi" w:hAnsiTheme="minorHAnsi" w:cs="Arial"/>
          <w:sz w:val="22"/>
          <w:szCs w:val="22"/>
          <w:lang w:val="cs-CZ"/>
        </w:rPr>
        <w:t>vydaného dne 25.</w:t>
      </w:r>
      <w:r w:rsidR="00F106A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06882">
        <w:rPr>
          <w:rFonts w:asciiTheme="minorHAnsi" w:hAnsiTheme="minorHAnsi" w:cs="Arial"/>
          <w:sz w:val="22"/>
          <w:szCs w:val="22"/>
          <w:lang w:val="cs-CZ"/>
        </w:rPr>
        <w:t>7.</w:t>
      </w:r>
      <w:r w:rsidR="00F106A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06882">
        <w:rPr>
          <w:rFonts w:asciiTheme="minorHAnsi" w:hAnsiTheme="minorHAnsi" w:cs="Arial"/>
          <w:sz w:val="22"/>
          <w:szCs w:val="22"/>
          <w:lang w:val="cs-CZ"/>
        </w:rPr>
        <w:t>2018</w:t>
      </w:r>
      <w:r w:rsidRPr="00857D1C">
        <w:rPr>
          <w:rFonts w:asciiTheme="minorHAnsi" w:hAnsiTheme="minorHAnsi" w:cs="Arial"/>
          <w:sz w:val="22"/>
          <w:szCs w:val="22"/>
          <w:lang w:val="cs-CZ"/>
        </w:rPr>
        <w:t>;</w:t>
      </w:r>
    </w:p>
    <w:p w:rsidR="00AE1D5F" w:rsidRPr="00857D1C" w:rsidRDefault="00C31098" w:rsidP="00857D1C">
      <w:pPr>
        <w:pStyle w:val="Zkladntext"/>
        <w:ind w:left="36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- stavebního povolení </w:t>
      </w:r>
      <w:proofErr w:type="gramStart"/>
      <w:r>
        <w:rPr>
          <w:rFonts w:asciiTheme="minorHAnsi" w:hAnsiTheme="minorHAnsi" w:cs="Arial"/>
          <w:sz w:val="22"/>
          <w:szCs w:val="22"/>
          <w:lang w:val="cs-CZ"/>
        </w:rPr>
        <w:t>č.j.</w:t>
      </w:r>
      <w:proofErr w:type="gramEnd"/>
      <w:r>
        <w:rPr>
          <w:rFonts w:asciiTheme="minorHAnsi" w:hAnsiTheme="minorHAnsi" w:cs="Arial"/>
          <w:sz w:val="22"/>
          <w:szCs w:val="22"/>
          <w:lang w:val="cs-CZ"/>
        </w:rPr>
        <w:t xml:space="preserve"> MUVIZ 13849/2018 ze dne 14.8.2018</w:t>
      </w:r>
    </w:p>
    <w:p w:rsidR="00857D1C" w:rsidRDefault="00857D1C" w:rsidP="00857D1C">
      <w:pPr>
        <w:pStyle w:val="Zkladntext"/>
        <w:ind w:left="36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- </w:t>
      </w:r>
      <w:r w:rsidRPr="00857D1C">
        <w:rPr>
          <w:rFonts w:asciiTheme="minorHAnsi" w:hAnsiTheme="minorHAnsi" w:cs="Arial"/>
          <w:sz w:val="22"/>
          <w:szCs w:val="22"/>
          <w:lang w:val="cs-CZ"/>
        </w:rPr>
        <w:t xml:space="preserve">oceněného soupisu </w:t>
      </w:r>
      <w:r w:rsidR="007D747B">
        <w:rPr>
          <w:rFonts w:asciiTheme="minorHAnsi" w:hAnsiTheme="minorHAnsi" w:cs="Arial"/>
          <w:sz w:val="22"/>
          <w:szCs w:val="22"/>
          <w:lang w:val="cs-CZ"/>
        </w:rPr>
        <w:t>prací s výkazem výměr, který je</w:t>
      </w:r>
      <w:r w:rsidRPr="00857D1C">
        <w:rPr>
          <w:rFonts w:asciiTheme="minorHAnsi" w:hAnsiTheme="minorHAnsi" w:cs="Arial"/>
          <w:sz w:val="22"/>
          <w:szCs w:val="22"/>
          <w:lang w:val="cs-CZ"/>
        </w:rPr>
        <w:t xml:space="preserve"> součástí nabídky zhotovitele ve veřejné zakázce a který je přílohou č. 1 této smlouvy (položkový rozpočet);</w:t>
      </w:r>
    </w:p>
    <w:p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C21354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C21354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C21354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C21354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C2135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C21354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</w:t>
      </w:r>
      <w:r w:rsidR="00C21354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7</w:t>
      </w:r>
      <w:r w:rsidR="00C21354" w:rsidRPr="00C21354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dnů </w:t>
      </w:r>
      <w:r w:rsidR="00AD41CF" w:rsidRPr="00C21354">
        <w:rPr>
          <w:rFonts w:ascii="Calibri" w:hAnsi="Calibri" w:cs="Arial"/>
          <w:b/>
          <w:bCs/>
          <w:snapToGrid w:val="0"/>
          <w:sz w:val="22"/>
          <w:szCs w:val="22"/>
        </w:rPr>
        <w:t xml:space="preserve"> od</w:t>
      </w:r>
      <w:r w:rsidR="00155879" w:rsidRPr="00C21354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data nabytí</w:t>
      </w:r>
      <w:r w:rsidR="00AD41CF" w:rsidRPr="00C21354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AD41CF" w:rsidRPr="00C21354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účinnosti smlouvy</w:t>
      </w:r>
    </w:p>
    <w:p w:rsidR="0079370D" w:rsidRPr="00C21354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C21354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C21354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C21354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C31098">
        <w:rPr>
          <w:rFonts w:ascii="Calibri" w:hAnsi="Calibri" w:cs="Arial"/>
          <w:b/>
          <w:snapToGrid w:val="0"/>
          <w:sz w:val="22"/>
          <w:szCs w:val="22"/>
          <w:lang w:val="cs-CZ"/>
        </w:rPr>
        <w:t>nejpozději do 30. 12</w:t>
      </w:r>
      <w:r w:rsidR="00447727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  <w:r w:rsidR="00C31098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447727">
        <w:rPr>
          <w:rFonts w:ascii="Calibri" w:hAnsi="Calibri" w:cs="Arial"/>
          <w:b/>
          <w:snapToGrid w:val="0"/>
          <w:sz w:val="22"/>
          <w:szCs w:val="22"/>
          <w:lang w:val="cs-CZ"/>
        </w:rPr>
        <w:t>2024</w:t>
      </w: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671CC0" w:rsidRDefault="00F5295F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529 287,52 </w:t>
      </w:r>
      <w:r w:rsidR="00743348" w:rsidRPr="00671CC0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474C47" w:rsidRDefault="00C3109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slovy </w:t>
      </w:r>
      <w:r w:rsidR="00743348" w:rsidRPr="00671CC0">
        <w:rPr>
          <w:rFonts w:ascii="Calibri" w:hAnsi="Calibri" w:cs="Arial"/>
          <w:snapToGrid w:val="0"/>
          <w:sz w:val="22"/>
          <w:szCs w:val="22"/>
        </w:rPr>
        <w:t>(</w:t>
      </w:r>
      <w:proofErr w:type="spellStart"/>
      <w:r w:rsidR="00F5295F">
        <w:rPr>
          <w:rFonts w:ascii="Calibri" w:hAnsi="Calibri" w:cs="Arial"/>
          <w:snapToGrid w:val="0"/>
          <w:sz w:val="22"/>
          <w:szCs w:val="22"/>
          <w:lang w:val="cs-CZ"/>
        </w:rPr>
        <w:t>pětsetdvacetdevět</w:t>
      </w:r>
      <w:proofErr w:type="spellEnd"/>
      <w:r w:rsidR="00F5295F">
        <w:rPr>
          <w:rFonts w:ascii="Calibri" w:hAnsi="Calibri" w:cs="Arial"/>
          <w:snapToGrid w:val="0"/>
          <w:sz w:val="22"/>
          <w:szCs w:val="22"/>
          <w:lang w:val="cs-CZ"/>
        </w:rPr>
        <w:t xml:space="preserve"> tisíc</w:t>
      </w:r>
      <w:r w:rsidR="00F5295F">
        <w:rPr>
          <w:rFonts w:ascii="Calibri" w:hAnsi="Calibri" w:cs="Arial"/>
          <w:sz w:val="22"/>
          <w:szCs w:val="22"/>
          <w:lang w:val="cs-CZ"/>
        </w:rPr>
        <w:t xml:space="preserve">, </w:t>
      </w:r>
      <w:proofErr w:type="spellStart"/>
      <w:r w:rsidR="00F5295F">
        <w:rPr>
          <w:rFonts w:ascii="Calibri" w:hAnsi="Calibri" w:cs="Arial"/>
          <w:sz w:val="22"/>
          <w:szCs w:val="22"/>
          <w:lang w:val="cs-CZ"/>
        </w:rPr>
        <w:t>dvěstěosumdesátsedum</w:t>
      </w:r>
      <w:proofErr w:type="spellEnd"/>
      <w:r w:rsidR="00F5295F">
        <w:rPr>
          <w:rFonts w:ascii="Calibri" w:hAnsi="Calibri" w:cs="Arial"/>
          <w:sz w:val="22"/>
          <w:szCs w:val="22"/>
          <w:lang w:val="cs-CZ"/>
        </w:rPr>
        <w:t xml:space="preserve"> korun, </w:t>
      </w:r>
      <w:proofErr w:type="spellStart"/>
      <w:r w:rsidR="00F5295F">
        <w:rPr>
          <w:rFonts w:ascii="Calibri" w:hAnsi="Calibri" w:cs="Arial"/>
          <w:sz w:val="22"/>
          <w:szCs w:val="22"/>
          <w:lang w:val="cs-CZ"/>
        </w:rPr>
        <w:t>padesátdva</w:t>
      </w:r>
      <w:proofErr w:type="spellEnd"/>
      <w:r w:rsidR="00671CC0" w:rsidRPr="00671CC0">
        <w:rPr>
          <w:rFonts w:ascii="Calibri" w:hAnsi="Calibri" w:cs="Arial"/>
          <w:sz w:val="22"/>
          <w:szCs w:val="22"/>
          <w:lang w:val="cs-CZ"/>
        </w:rPr>
        <w:t xml:space="preserve"> haléřů</w:t>
      </w:r>
      <w:r w:rsidR="007D108D" w:rsidRPr="00671CC0">
        <w:rPr>
          <w:rFonts w:ascii="Calibri" w:hAnsi="Calibri" w:cs="Arial"/>
          <w:sz w:val="22"/>
          <w:szCs w:val="22"/>
          <w:lang w:val="cs-CZ"/>
        </w:rPr>
        <w:t>.</w:t>
      </w:r>
      <w:r w:rsidR="0079370D" w:rsidRPr="00671CC0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474C47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 w:rsidR="00475990">
        <w:rPr>
          <w:rFonts w:ascii="Calibri" w:hAnsi="Calibri" w:cs="Arial"/>
          <w:sz w:val="22"/>
          <w:szCs w:val="22"/>
        </w:rPr>
        <w:t>den</w:t>
      </w:r>
      <w:r w:rsidR="00475990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</w:t>
      </w:r>
      <w:r w:rsidR="001440F4">
        <w:rPr>
          <w:rFonts w:ascii="Calibri" w:hAnsi="Calibri" w:cs="Arial"/>
          <w:sz w:val="22"/>
          <w:szCs w:val="22"/>
        </w:rPr>
        <w:t>dle</w:t>
      </w:r>
      <w:r w:rsidR="00447EAE">
        <w:rPr>
          <w:rFonts w:ascii="Calibri" w:hAnsi="Calibri" w:cs="Arial"/>
          <w:sz w:val="22"/>
          <w:szCs w:val="22"/>
        </w:rPr>
        <w:t xml:space="preserve"> odst. 1 </w:t>
      </w:r>
      <w:r w:rsidR="001440F4">
        <w:rPr>
          <w:rFonts w:ascii="Calibri" w:hAnsi="Calibri" w:cs="Arial"/>
          <w:sz w:val="22"/>
          <w:szCs w:val="22"/>
        </w:rPr>
        <w:t>tohoto článku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 w:rsidR="00F4156D"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</w:t>
      </w:r>
      <w:r w:rsidRPr="007D0D66">
        <w:rPr>
          <w:rFonts w:ascii="Calibri" w:hAnsi="Calibri" w:cs="Arial"/>
          <w:sz w:val="22"/>
          <w:szCs w:val="22"/>
        </w:rPr>
        <w:t xml:space="preserve">realizací díla a </w:t>
      </w:r>
      <w:r w:rsidR="00447EAE" w:rsidRPr="007D0D66">
        <w:rPr>
          <w:rFonts w:ascii="Calibri" w:hAnsi="Calibri" w:cs="Arial"/>
          <w:sz w:val="22"/>
          <w:szCs w:val="22"/>
        </w:rPr>
        <w:t xml:space="preserve">jeho </w:t>
      </w:r>
      <w:r w:rsidRPr="007D0D66">
        <w:rPr>
          <w:rFonts w:ascii="Calibri" w:hAnsi="Calibri" w:cs="Arial"/>
          <w:sz w:val="22"/>
          <w:szCs w:val="22"/>
        </w:rPr>
        <w:t>předáním objednateli.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B1813">
        <w:rPr>
          <w:rFonts w:ascii="Calibri" w:hAnsi="Calibri" w:cs="Arial"/>
          <w:bCs/>
          <w:snapToGrid w:val="0"/>
          <w:color w:val="000000"/>
          <w:sz w:val="22"/>
          <w:szCs w:val="22"/>
        </w:rPr>
        <w:t>30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4E3D84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E3D84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r w:rsidR="00EC4C87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  <w:lang w:val="cs-CZ"/>
        </w:rPr>
        <w:t>XXXX</w:t>
      </w:r>
      <w:r w:rsidR="004E3D84" w:rsidRPr="00217BF5">
        <w:rPr>
          <w:rFonts w:asciiTheme="minorHAnsi" w:hAnsiTheme="minorHAnsi"/>
          <w:sz w:val="22"/>
          <w:szCs w:val="22"/>
        </w:rPr>
        <w:t>.</w:t>
      </w:r>
    </w:p>
    <w:p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 xml:space="preserve">Zhotovitel </w:t>
      </w:r>
      <w:r w:rsidR="00A70408">
        <w:rPr>
          <w:rFonts w:asciiTheme="minorHAnsi" w:hAnsiTheme="minorHAnsi" w:cs="Calibri"/>
          <w:sz w:val="22"/>
          <w:szCs w:val="22"/>
        </w:rPr>
        <w:t>vystaví a objednatel uhradí</w:t>
      </w:r>
      <w:r w:rsidR="00AD224B">
        <w:rPr>
          <w:rFonts w:asciiTheme="minorHAnsi" w:hAnsiTheme="minorHAnsi" w:cs="Calibri"/>
          <w:sz w:val="22"/>
          <w:szCs w:val="22"/>
        </w:rPr>
        <w:t xml:space="preserve"> fakturu</w:t>
      </w:r>
      <w:r w:rsidRPr="007D0D66">
        <w:rPr>
          <w:rFonts w:asciiTheme="minorHAnsi" w:hAnsiTheme="minorHAnsi" w:cs="Calibri"/>
          <w:sz w:val="22"/>
          <w:szCs w:val="22"/>
        </w:rPr>
        <w:t xml:space="preserve"> za </w:t>
      </w:r>
      <w:r w:rsidR="00AD224B">
        <w:rPr>
          <w:rFonts w:asciiTheme="minorHAnsi" w:hAnsiTheme="minorHAnsi" w:cs="Calibri"/>
          <w:sz w:val="22"/>
          <w:szCs w:val="22"/>
        </w:rPr>
        <w:t xml:space="preserve">provedené </w:t>
      </w:r>
      <w:r w:rsidRPr="007D0D66">
        <w:rPr>
          <w:rFonts w:asciiTheme="minorHAnsi" w:hAnsiTheme="minorHAnsi" w:cs="Calibri"/>
          <w:sz w:val="22"/>
          <w:szCs w:val="22"/>
        </w:rPr>
        <w:t>práce a dodávky</w:t>
      </w:r>
      <w:r w:rsidR="00AD224B">
        <w:rPr>
          <w:rFonts w:asciiTheme="minorHAnsi" w:hAnsiTheme="minorHAnsi" w:cs="Calibri"/>
          <w:sz w:val="22"/>
          <w:szCs w:val="22"/>
        </w:rPr>
        <w:t xml:space="preserve"> na základě předávacího protokolu potvrzeného</w:t>
      </w:r>
      <w:r w:rsidRPr="002B4AB9">
        <w:rPr>
          <w:rFonts w:asciiTheme="minorHAnsi" w:hAnsiTheme="minorHAnsi" w:cs="Calibri"/>
          <w:sz w:val="22"/>
          <w:szCs w:val="22"/>
        </w:rPr>
        <w:t xml:space="preserve"> za objednatele osobou stavebního dozoru. Objednatel neposkytuje zálohy na provádění díla. </w:t>
      </w:r>
    </w:p>
    <w:p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671CC0" w:rsidRDefault="00671CC0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671CC0" w:rsidRPr="00474C47" w:rsidRDefault="00671CC0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lastRenderedPageBreak/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Vlas</w:t>
      </w:r>
      <w:r w:rsidR="009A3B40">
        <w:rPr>
          <w:rFonts w:ascii="Calibri" w:hAnsi="Calibri" w:cs="Arial"/>
          <w:sz w:val="22"/>
          <w:szCs w:val="22"/>
        </w:rPr>
        <w:t>tnické právo ke zhotovenému dílu</w:t>
      </w:r>
      <w:r w:rsidRPr="00474C47">
        <w:rPr>
          <w:rFonts w:ascii="Calibri" w:hAnsi="Calibri" w:cs="Arial"/>
          <w:sz w:val="22"/>
          <w:szCs w:val="22"/>
        </w:rPr>
        <w:t xml:space="preserve">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>náro</w:t>
      </w:r>
      <w:r w:rsidR="00447727">
        <w:rPr>
          <w:rFonts w:ascii="Calibri" w:hAnsi="Calibri" w:cs="Arial"/>
          <w:sz w:val="22"/>
          <w:szCs w:val="22"/>
        </w:rPr>
        <w:t>dní kulturní památky SZ</w:t>
      </w:r>
      <w:r w:rsidR="00447727">
        <w:rPr>
          <w:rFonts w:ascii="Calibri" w:hAnsi="Calibri" w:cs="Arial"/>
          <w:sz w:val="22"/>
          <w:szCs w:val="22"/>
          <w:lang w:val="cs-CZ"/>
        </w:rPr>
        <w:t xml:space="preserve"> Jánský vrch</w:t>
      </w:r>
      <w:r w:rsidR="00173F42" w:rsidRPr="000542CF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="00447727">
        <w:rPr>
          <w:rFonts w:ascii="Calibri" w:hAnsi="Calibri" w:cs="Arial"/>
          <w:sz w:val="22"/>
          <w:szCs w:val="22"/>
        </w:rPr>
        <w:t>O termínech a podmínkách p</w:t>
      </w:r>
      <w:r w:rsidR="00447727">
        <w:rPr>
          <w:rFonts w:ascii="Calibri" w:hAnsi="Calibri" w:cs="Arial"/>
          <w:sz w:val="22"/>
          <w:szCs w:val="22"/>
          <w:lang w:val="cs-CZ"/>
        </w:rPr>
        <w:t>ohybu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447727">
        <w:rPr>
          <w:rFonts w:ascii="Calibri" w:hAnsi="Calibri" w:cs="Arial"/>
          <w:sz w:val="22"/>
          <w:szCs w:val="22"/>
        </w:rPr>
        <w:t>v </w:t>
      </w:r>
      <w:r w:rsidR="00447727">
        <w:rPr>
          <w:rFonts w:ascii="Calibri" w:hAnsi="Calibri" w:cs="Arial"/>
          <w:sz w:val="22"/>
          <w:szCs w:val="22"/>
          <w:lang w:val="cs-CZ"/>
        </w:rPr>
        <w:t>areálu státního zámku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</w:t>
      </w:r>
      <w:r w:rsidR="009A3B40">
        <w:rPr>
          <w:rFonts w:ascii="Calibri" w:hAnsi="Calibri"/>
          <w:b w:val="0"/>
          <w:sz w:val="22"/>
          <w:u w:val="none"/>
        </w:rPr>
        <w:t>uje dodržovat podmínky závazných stanovisek orgánů</w:t>
      </w:r>
      <w:r w:rsidRPr="007D0D66">
        <w:rPr>
          <w:rFonts w:ascii="Calibri" w:hAnsi="Calibri"/>
          <w:b w:val="0"/>
          <w:sz w:val="22"/>
          <w:u w:val="none"/>
        </w:rPr>
        <w:t xml:space="preserve">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9A3B40">
        <w:rPr>
          <w:rFonts w:ascii="Calibri" w:hAnsi="Calibri"/>
          <w:b w:val="0"/>
          <w:sz w:val="22"/>
          <w:u w:val="none"/>
          <w:lang w:val="cs-CZ"/>
        </w:rPr>
        <w:t xml:space="preserve"> péče</w:t>
      </w:r>
      <w:r w:rsidR="003B7E48">
        <w:rPr>
          <w:rFonts w:ascii="Calibri" w:hAnsi="Calibri"/>
          <w:b w:val="0"/>
          <w:sz w:val="22"/>
          <w:u w:val="none"/>
          <w:lang w:val="cs-CZ"/>
        </w:rPr>
        <w:t xml:space="preserve"> a </w:t>
      </w:r>
      <w:r w:rsidR="00C31098">
        <w:rPr>
          <w:rFonts w:ascii="Calibri" w:hAnsi="Calibri"/>
          <w:b w:val="0"/>
          <w:sz w:val="22"/>
          <w:u w:val="none"/>
          <w:lang w:val="cs-CZ"/>
        </w:rPr>
        <w:t xml:space="preserve">stavebního povolení </w:t>
      </w:r>
      <w:r w:rsidR="003B7E48">
        <w:rPr>
          <w:rFonts w:ascii="Calibri" w:hAnsi="Calibri"/>
          <w:b w:val="0"/>
          <w:sz w:val="22"/>
          <w:u w:val="none"/>
          <w:lang w:val="cs-CZ"/>
        </w:rPr>
        <w:t>uvedených</w:t>
      </w:r>
      <w:r w:rsidR="009A3B40">
        <w:rPr>
          <w:rFonts w:ascii="Calibri" w:hAnsi="Calibri"/>
          <w:b w:val="0"/>
          <w:sz w:val="22"/>
          <w:u w:val="none"/>
          <w:lang w:val="cs-CZ"/>
        </w:rPr>
        <w:t xml:space="preserve"> v čl. II. odst. 4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</w:t>
      </w:r>
      <w:proofErr w:type="gramStart"/>
      <w:r w:rsidR="007D0D66" w:rsidRPr="007D0D66">
        <w:rPr>
          <w:rFonts w:ascii="Calibri" w:hAnsi="Calibri"/>
          <w:b w:val="0"/>
          <w:sz w:val="22"/>
          <w:u w:val="none"/>
          <w:lang w:val="cs-CZ"/>
        </w:rPr>
        <w:t>této</w:t>
      </w:r>
      <w:proofErr w:type="gramEnd"/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předávací protokol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="00572481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C21354" w:rsidRDefault="0043757B" w:rsidP="00C21354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4E3D84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 xml:space="preserve">Zjistí-li, že zhotovitel porušuje svou povinnost, může požadovat, aby zhotovitel odstranil vady takto vzniklé či zajistil jinak nápravu a prováděl dílo </w:t>
      </w:r>
      <w:r w:rsidR="0043757B">
        <w:rPr>
          <w:rFonts w:ascii="Calibri" w:hAnsi="Calibri" w:cs="Arial"/>
          <w:sz w:val="22"/>
          <w:szCs w:val="22"/>
        </w:rPr>
        <w:lastRenderedPageBreak/>
        <w:t>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05AB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C31098">
        <w:rPr>
          <w:rFonts w:ascii="Calibri" w:hAnsi="Calibri"/>
        </w:rPr>
        <w:t>25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4B4987">
        <w:rPr>
          <w:rFonts w:ascii="Calibri" w:hAnsi="Calibri"/>
          <w:b/>
          <w:bCs/>
          <w:snapToGrid w:val="0"/>
        </w:rPr>
        <w:t>5</w:t>
      </w:r>
      <w:r w:rsidR="00107B0F" w:rsidRPr="00474C47">
        <w:rPr>
          <w:rFonts w:ascii="Calibri" w:hAnsi="Calibri"/>
          <w:b/>
          <w:bCs/>
          <w:snapToGrid w:val="0"/>
        </w:rPr>
        <w:t xml:space="preserve">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lastRenderedPageBreak/>
        <w:t>Ustanovení přechodná a závěrečná</w:t>
      </w:r>
    </w:p>
    <w:p w:rsidR="00AA026E" w:rsidRPr="00FF70E0" w:rsidRDefault="00AA026E" w:rsidP="00AE1D5F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D1420">
        <w:rPr>
          <w:rFonts w:ascii="Calibri" w:hAnsi="Calibri" w:cs="Arial"/>
          <w:sz w:val="22"/>
          <w:szCs w:val="22"/>
        </w:rPr>
        <w:t xml:space="preserve">Tato smlouva byla sepsána </w:t>
      </w:r>
      <w:r w:rsidRPr="00C21354">
        <w:rPr>
          <w:rFonts w:ascii="Calibri" w:hAnsi="Calibri" w:cs="Arial"/>
          <w:sz w:val="22"/>
          <w:szCs w:val="22"/>
        </w:rPr>
        <w:t>ve</w:t>
      </w:r>
      <w:r w:rsidR="00C21354">
        <w:rPr>
          <w:rFonts w:ascii="Calibri" w:hAnsi="Calibri" w:cs="Arial"/>
          <w:sz w:val="22"/>
          <w:szCs w:val="22"/>
          <w:lang w:val="cs-CZ"/>
        </w:rPr>
        <w:t xml:space="preserve"> třech </w:t>
      </w:r>
      <w:r w:rsidR="00AE1D5F" w:rsidRPr="00AE1D5F">
        <w:rPr>
          <w:rFonts w:ascii="Calibri" w:hAnsi="Calibri" w:cs="Arial"/>
          <w:sz w:val="22"/>
          <w:szCs w:val="22"/>
          <w:lang w:val="cs-CZ"/>
        </w:rPr>
        <w:t>vyhotoveních</w:t>
      </w:r>
      <w:r w:rsidRPr="005D1420">
        <w:rPr>
          <w:rFonts w:ascii="Calibri" w:hAnsi="Calibri" w:cs="Arial"/>
          <w:sz w:val="22"/>
          <w:szCs w:val="22"/>
        </w:rPr>
        <w:t xml:space="preserve">. </w:t>
      </w:r>
      <w:r w:rsidR="00C21354">
        <w:rPr>
          <w:rFonts w:ascii="Calibri" w:hAnsi="Calibri" w:cs="Arial"/>
          <w:sz w:val="22"/>
          <w:szCs w:val="22"/>
          <w:lang w:val="cs-CZ"/>
        </w:rPr>
        <w:t xml:space="preserve">Z nichž </w:t>
      </w:r>
      <w:r w:rsidR="00AE1D5F">
        <w:rPr>
          <w:rFonts w:ascii="Calibri" w:hAnsi="Calibri" w:cs="Arial"/>
          <w:sz w:val="22"/>
          <w:szCs w:val="22"/>
          <w:lang w:val="cs-CZ"/>
        </w:rPr>
        <w:t>objednatel</w:t>
      </w:r>
      <w:r w:rsidR="00C21354">
        <w:rPr>
          <w:rFonts w:ascii="Calibri" w:hAnsi="Calibri" w:cs="Arial"/>
          <w:sz w:val="22"/>
          <w:szCs w:val="22"/>
          <w:lang w:val="cs-CZ"/>
        </w:rPr>
        <w:t xml:space="preserve"> obd</w:t>
      </w:r>
      <w:r w:rsidR="00AE1D5F">
        <w:rPr>
          <w:rFonts w:ascii="Calibri" w:hAnsi="Calibri" w:cs="Arial"/>
          <w:sz w:val="22"/>
          <w:szCs w:val="22"/>
          <w:lang w:val="cs-CZ"/>
        </w:rPr>
        <w:t>r</w:t>
      </w:r>
      <w:r w:rsidR="00C21354">
        <w:rPr>
          <w:rFonts w:ascii="Calibri" w:hAnsi="Calibri" w:cs="Arial"/>
          <w:sz w:val="22"/>
          <w:szCs w:val="22"/>
          <w:lang w:val="cs-CZ"/>
        </w:rPr>
        <w:t xml:space="preserve">ží po dvou vyhotoveních a </w:t>
      </w:r>
      <w:r w:rsidR="00AE1D5F">
        <w:rPr>
          <w:rFonts w:ascii="Calibri" w:hAnsi="Calibri" w:cs="Arial"/>
          <w:sz w:val="22"/>
          <w:szCs w:val="22"/>
          <w:lang w:val="cs-CZ"/>
        </w:rPr>
        <w:t xml:space="preserve">zhotovitel po jednom </w:t>
      </w:r>
      <w:r w:rsidRPr="00FF70E0">
        <w:rPr>
          <w:rFonts w:ascii="Calibri" w:hAnsi="Calibri" w:cs="Arial"/>
          <w:sz w:val="22"/>
          <w:szCs w:val="22"/>
        </w:rPr>
        <w:t>totožném vyhotovení.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</w:t>
      </w:r>
      <w:r w:rsidR="00AE1D5F">
        <w:rPr>
          <w:rFonts w:ascii="Calibri" w:hAnsi="Calibri" w:cs="Arial"/>
          <w:sz w:val="22"/>
          <w:szCs w:val="22"/>
        </w:rPr>
        <w:t xml:space="preserve"> vědomí, že tato smlouva bude </w:t>
      </w:r>
      <w:r>
        <w:rPr>
          <w:rFonts w:ascii="Calibri" w:hAnsi="Calibri" w:cs="Arial"/>
          <w:sz w:val="22"/>
          <w:szCs w:val="22"/>
        </w:rPr>
        <w:t>uveřejněn</w:t>
      </w:r>
      <w:r w:rsidR="00AE1D5F">
        <w:rPr>
          <w:rFonts w:ascii="Calibri" w:hAnsi="Calibri" w:cs="Arial"/>
          <w:sz w:val="22"/>
          <w:szCs w:val="22"/>
          <w:lang w:val="cs-CZ"/>
        </w:rPr>
        <w:t>a</w:t>
      </w:r>
      <w:r>
        <w:rPr>
          <w:rFonts w:ascii="Calibri" w:hAnsi="Calibri" w:cs="Arial"/>
          <w:sz w:val="22"/>
          <w:szCs w:val="22"/>
        </w:rPr>
        <w:t xml:space="preserve"> dle zákona č. </w:t>
      </w:r>
      <w:r w:rsidRPr="00AA026E">
        <w:rPr>
          <w:rFonts w:ascii="Calibri" w:hAnsi="Calibri" w:cs="Arial"/>
          <w:sz w:val="22"/>
          <w:szCs w:val="22"/>
        </w:rPr>
        <w:t>340/2015 Sb., o zvláštních podmínkách účinnosti některých smluv, uveřejňování těchto smluv a o registru smluv (zákon o registru smluv), ve znění p</w:t>
      </w:r>
      <w:r w:rsidR="00AE1D5F">
        <w:rPr>
          <w:rFonts w:ascii="Calibri" w:hAnsi="Calibri" w:cs="Arial"/>
          <w:sz w:val="22"/>
          <w:szCs w:val="22"/>
        </w:rPr>
        <w:t xml:space="preserve">ozdějších předpisů. </w:t>
      </w:r>
    </w:p>
    <w:p w:rsidR="00AA026E" w:rsidRPr="004E3D84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  <w:u w:val="single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</w:t>
      </w:r>
      <w:r w:rsidR="004B4987" w:rsidRPr="004B4987">
        <w:rPr>
          <w:rFonts w:ascii="Calibri" w:hAnsi="Calibri" w:cs="Arial"/>
          <w:sz w:val="22"/>
          <w:szCs w:val="22"/>
        </w:rPr>
        <w:t>,</w:t>
      </w:r>
      <w:r w:rsidR="004B4987" w:rsidRPr="004B4987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4E3D84">
        <w:rPr>
          <w:rFonts w:ascii="Calibri" w:hAnsi="Calibri" w:cs="Arial"/>
          <w:sz w:val="22"/>
          <w:szCs w:val="22"/>
          <w:u w:val="single"/>
        </w:rPr>
        <w:t>nab</w:t>
      </w:r>
      <w:r w:rsidR="00A13888" w:rsidRPr="004E3D84">
        <w:rPr>
          <w:rFonts w:ascii="Calibri" w:hAnsi="Calibri" w:cs="Arial"/>
          <w:sz w:val="22"/>
          <w:szCs w:val="22"/>
          <w:u w:val="single"/>
        </w:rPr>
        <w:t>u</w:t>
      </w:r>
      <w:r w:rsidRPr="004E3D84">
        <w:rPr>
          <w:rFonts w:ascii="Calibri" w:hAnsi="Calibri" w:cs="Arial"/>
          <w:sz w:val="22"/>
          <w:szCs w:val="22"/>
          <w:u w:val="single"/>
        </w:rPr>
        <w:t>de účinnosti dnem uveřejnění.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7D0D66" w:rsidRPr="007D0D66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7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:rsidR="00AE1D5F" w:rsidRPr="00AE1D5F" w:rsidRDefault="00AE1D5F" w:rsidP="00AE1D5F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9.     </w:t>
      </w:r>
      <w:r w:rsidRPr="00AE1D5F">
        <w:rPr>
          <w:rFonts w:ascii="Calibri" w:hAnsi="Calibri" w:cs="Arial"/>
          <w:sz w:val="22"/>
          <w:szCs w:val="22"/>
          <w:lang w:val="cs-CZ"/>
        </w:rPr>
        <w:t xml:space="preserve">Nedílnou součástí této Smlouvy je: </w:t>
      </w:r>
    </w:p>
    <w:p w:rsidR="00A85EAE" w:rsidRDefault="00AE1D5F" w:rsidP="00AE1D5F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  </w:t>
      </w:r>
      <w:r w:rsidRPr="00AE1D5F">
        <w:rPr>
          <w:rFonts w:ascii="Calibri" w:hAnsi="Calibri" w:cs="Arial"/>
          <w:sz w:val="22"/>
          <w:szCs w:val="22"/>
          <w:lang w:val="cs-CZ"/>
        </w:rPr>
        <w:t>Příloha č. 1: Položkový rozpočet (oceněný soupis prací s výkazem výměr)</w:t>
      </w:r>
    </w:p>
    <w:p w:rsidR="00AA7AA6" w:rsidRDefault="00AA7AA6" w:rsidP="00AE1D5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A7AA6" w:rsidRPr="00AE1D5F" w:rsidRDefault="00AA7AA6" w:rsidP="00AE1D5F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85EAE" w:rsidRPr="003B7E48" w:rsidRDefault="00A85EAE" w:rsidP="00805A33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:rsidTr="00E113B9">
        <w:trPr>
          <w:jc w:val="center"/>
        </w:trPr>
        <w:tc>
          <w:tcPr>
            <w:tcW w:w="4606" w:type="dxa"/>
          </w:tcPr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AE1D5F">
              <w:rPr>
                <w:rFonts w:ascii="Calibri" w:hAnsi="Calibri"/>
                <w:sz w:val="22"/>
                <w:szCs w:val="22"/>
              </w:rPr>
              <w:t>Kroměříži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EC4C87">
              <w:rPr>
                <w:rFonts w:ascii="Calibri" w:hAnsi="Calibri"/>
                <w:sz w:val="22"/>
                <w:szCs w:val="22"/>
              </w:rPr>
              <w:t xml:space="preserve">22. 10. 2024 </w:t>
            </w:r>
          </w:p>
          <w:p w:rsidR="00AE1D5F" w:rsidRDefault="00AE1D5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7E48" w:rsidRDefault="003B7E4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7E48" w:rsidRDefault="003B7E4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E1D5F" w:rsidRPr="00A85EAE" w:rsidRDefault="00AE1D5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0F3F1B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3F1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E1D5F" w:rsidRDefault="00AE1D5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Petr Šubík, </w:t>
            </w:r>
          </w:p>
          <w:p w:rsidR="00A85EAE" w:rsidRPr="00A85EAE" w:rsidRDefault="00AE1D5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 ÚPS Kroměříž</w:t>
            </w:r>
          </w:p>
        </w:tc>
        <w:tc>
          <w:tcPr>
            <w:tcW w:w="4606" w:type="dxa"/>
          </w:tcPr>
          <w:p w:rsidR="00AE1D5F" w:rsidRPr="00403D56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3D56">
              <w:rPr>
                <w:rFonts w:ascii="Calibri" w:hAnsi="Calibri"/>
                <w:sz w:val="22"/>
                <w:szCs w:val="22"/>
              </w:rPr>
              <w:t>V</w:t>
            </w:r>
            <w:r w:rsidR="000707F3" w:rsidRPr="00403D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295F">
              <w:rPr>
                <w:rFonts w:ascii="Calibri" w:hAnsi="Calibri"/>
                <w:sz w:val="22"/>
                <w:szCs w:val="22"/>
              </w:rPr>
              <w:t>Mysločovicích</w:t>
            </w:r>
            <w:r w:rsidRPr="00403D56">
              <w:rPr>
                <w:rFonts w:ascii="Calibri" w:hAnsi="Calibri"/>
                <w:sz w:val="22"/>
                <w:szCs w:val="22"/>
              </w:rPr>
              <w:t>, dne</w:t>
            </w:r>
            <w:r w:rsidR="00EC4C87">
              <w:rPr>
                <w:rFonts w:ascii="Calibri" w:hAnsi="Calibri"/>
                <w:sz w:val="22"/>
                <w:szCs w:val="22"/>
              </w:rPr>
              <w:t xml:space="preserve"> 22. 10. 2024 </w:t>
            </w:r>
            <w:bookmarkStart w:id="0" w:name="_GoBack"/>
            <w:bookmarkEnd w:id="0"/>
          </w:p>
          <w:p w:rsidR="003B7E48" w:rsidRPr="00403D56" w:rsidRDefault="003B7E4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7E48" w:rsidRDefault="003B7E48" w:rsidP="00E113B9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A85EAE" w:rsidRPr="000707F3" w:rsidRDefault="00A85EAE" w:rsidP="00E113B9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A85EAE" w:rsidRPr="000707F3" w:rsidRDefault="00A85EAE" w:rsidP="00E113B9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3D56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EC4C87" w:rsidP="000707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</w:t>
            </w:r>
          </w:p>
          <w:p w:rsidR="00403D56" w:rsidRPr="00A85EAE" w:rsidRDefault="00AE1B31" w:rsidP="000707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jednatel, majitel </w:t>
            </w:r>
          </w:p>
        </w:tc>
      </w:tr>
    </w:tbl>
    <w:p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5D" w:rsidRDefault="0021185D" w:rsidP="00505FA6">
      <w:r>
        <w:separator/>
      </w:r>
    </w:p>
  </w:endnote>
  <w:endnote w:type="continuationSeparator" w:id="0">
    <w:p w:rsidR="0021185D" w:rsidRDefault="0021185D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C4C87">
      <w:rPr>
        <w:rFonts w:ascii="Calibri" w:hAnsi="Calibri" w:cs="Arial"/>
        <w:noProof/>
        <w:sz w:val="22"/>
        <w:szCs w:val="22"/>
      </w:rPr>
      <w:t>4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C4C87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5D" w:rsidRDefault="0021185D" w:rsidP="00505FA6">
      <w:r>
        <w:separator/>
      </w:r>
    </w:p>
  </w:footnote>
  <w:footnote w:type="continuationSeparator" w:id="0">
    <w:p w:rsidR="0021185D" w:rsidRDefault="0021185D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AE1D5F" w:rsidRDefault="00C21449" w:rsidP="00505FA6">
    <w:pPr>
      <w:pStyle w:val="Zhlav"/>
      <w:jc w:val="right"/>
      <w:rPr>
        <w:rFonts w:ascii="Calibri" w:hAnsi="Calibri"/>
        <w:b/>
        <w:lang w:val="cs-CZ"/>
      </w:rPr>
    </w:pPr>
    <w:r w:rsidRPr="00AE1D5F">
      <w:rPr>
        <w:rFonts w:ascii="Calibri" w:hAnsi="Calibri"/>
        <w:b/>
        <w:lang w:val="cs-CZ"/>
      </w:rPr>
      <w:t>NPU-450/</w:t>
    </w:r>
    <w:r w:rsidR="00674FFB">
      <w:rPr>
        <w:rFonts w:ascii="Calibri" w:hAnsi="Calibri"/>
        <w:b/>
        <w:lang w:val="cs-CZ"/>
      </w:rPr>
      <w:t>86527</w:t>
    </w:r>
    <w:r w:rsidR="001259DF">
      <w:rPr>
        <w:rFonts w:ascii="Calibri" w:hAnsi="Calibri"/>
        <w:b/>
        <w:lang w:val="cs-CZ"/>
      </w:rPr>
      <w:t>/2024</w:t>
    </w:r>
  </w:p>
  <w:p w:rsidR="00857D1C" w:rsidRPr="00AE1D5F" w:rsidRDefault="00674FFB" w:rsidP="00505FA6">
    <w:pPr>
      <w:pStyle w:val="Zhlav"/>
      <w:jc w:val="right"/>
      <w:rPr>
        <w:rFonts w:ascii="Calibri" w:hAnsi="Calibri"/>
        <w:b/>
        <w:lang w:val="cs-CZ"/>
      </w:rPr>
    </w:pPr>
    <w:r>
      <w:rPr>
        <w:rFonts w:ascii="Calibri" w:hAnsi="Calibri"/>
        <w:b/>
        <w:lang w:val="cs-CZ"/>
      </w:rPr>
      <w:t>KLVZ/NPÚ – 450/156</w:t>
    </w:r>
    <w:r w:rsidR="001259DF">
      <w:rPr>
        <w:rFonts w:ascii="Calibri" w:hAnsi="Calibri"/>
        <w:b/>
        <w:lang w:val="cs-CZ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1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7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23"/>
  </w:num>
  <w:num w:numId="17">
    <w:abstractNumId w:val="16"/>
  </w:num>
  <w:num w:numId="18">
    <w:abstractNumId w:val="14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13"/>
  </w:num>
  <w:num w:numId="23">
    <w:abstractNumId w:val="20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  <w:num w:numId="29">
    <w:abstractNumId w:val="2"/>
  </w:num>
  <w:num w:numId="3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42CF"/>
    <w:rsid w:val="00067C24"/>
    <w:rsid w:val="000707F3"/>
    <w:rsid w:val="00077ABF"/>
    <w:rsid w:val="00082579"/>
    <w:rsid w:val="000A39BF"/>
    <w:rsid w:val="000A5EA6"/>
    <w:rsid w:val="000A6E67"/>
    <w:rsid w:val="000B483C"/>
    <w:rsid w:val="000C2282"/>
    <w:rsid w:val="000C4F49"/>
    <w:rsid w:val="000C6C40"/>
    <w:rsid w:val="000D1468"/>
    <w:rsid w:val="000E745A"/>
    <w:rsid w:val="000F3F1B"/>
    <w:rsid w:val="000F41B5"/>
    <w:rsid w:val="00104A67"/>
    <w:rsid w:val="00105102"/>
    <w:rsid w:val="00107B0F"/>
    <w:rsid w:val="0012550E"/>
    <w:rsid w:val="001259DF"/>
    <w:rsid w:val="00125CD9"/>
    <w:rsid w:val="001305C6"/>
    <w:rsid w:val="001440F4"/>
    <w:rsid w:val="001446A5"/>
    <w:rsid w:val="0015446C"/>
    <w:rsid w:val="00155879"/>
    <w:rsid w:val="00157238"/>
    <w:rsid w:val="0016178A"/>
    <w:rsid w:val="00173F42"/>
    <w:rsid w:val="001A0484"/>
    <w:rsid w:val="001C3080"/>
    <w:rsid w:val="001D702A"/>
    <w:rsid w:val="001F3187"/>
    <w:rsid w:val="001F53C6"/>
    <w:rsid w:val="001F6100"/>
    <w:rsid w:val="002060B4"/>
    <w:rsid w:val="0021185D"/>
    <w:rsid w:val="00221FF0"/>
    <w:rsid w:val="00230E54"/>
    <w:rsid w:val="002566A0"/>
    <w:rsid w:val="00270C2E"/>
    <w:rsid w:val="00273BEC"/>
    <w:rsid w:val="00275DAE"/>
    <w:rsid w:val="00277AD7"/>
    <w:rsid w:val="00281D3F"/>
    <w:rsid w:val="0028288C"/>
    <w:rsid w:val="002A0495"/>
    <w:rsid w:val="002A07AE"/>
    <w:rsid w:val="002A4124"/>
    <w:rsid w:val="002A4DBA"/>
    <w:rsid w:val="002C1813"/>
    <w:rsid w:val="002C6FE6"/>
    <w:rsid w:val="002F05EF"/>
    <w:rsid w:val="00315D0F"/>
    <w:rsid w:val="00322373"/>
    <w:rsid w:val="00340B57"/>
    <w:rsid w:val="00343AFC"/>
    <w:rsid w:val="00345868"/>
    <w:rsid w:val="003626A8"/>
    <w:rsid w:val="003708E2"/>
    <w:rsid w:val="00381922"/>
    <w:rsid w:val="00393106"/>
    <w:rsid w:val="003974CE"/>
    <w:rsid w:val="003A7F98"/>
    <w:rsid w:val="003B7E48"/>
    <w:rsid w:val="003C08A3"/>
    <w:rsid w:val="003F4BA8"/>
    <w:rsid w:val="003F5806"/>
    <w:rsid w:val="00403D56"/>
    <w:rsid w:val="00405BA0"/>
    <w:rsid w:val="00411459"/>
    <w:rsid w:val="004116F0"/>
    <w:rsid w:val="0041713E"/>
    <w:rsid w:val="00422879"/>
    <w:rsid w:val="00432CDC"/>
    <w:rsid w:val="0043757B"/>
    <w:rsid w:val="00437AA5"/>
    <w:rsid w:val="00437F9C"/>
    <w:rsid w:val="004424ED"/>
    <w:rsid w:val="00443153"/>
    <w:rsid w:val="00446547"/>
    <w:rsid w:val="00447727"/>
    <w:rsid w:val="00447EAE"/>
    <w:rsid w:val="00451097"/>
    <w:rsid w:val="004747F7"/>
    <w:rsid w:val="00474C47"/>
    <w:rsid w:val="004755E1"/>
    <w:rsid w:val="00475990"/>
    <w:rsid w:val="004B02F6"/>
    <w:rsid w:val="004B4987"/>
    <w:rsid w:val="004D5DC6"/>
    <w:rsid w:val="004E3D84"/>
    <w:rsid w:val="004F264E"/>
    <w:rsid w:val="00505FA6"/>
    <w:rsid w:val="0050774C"/>
    <w:rsid w:val="00513290"/>
    <w:rsid w:val="00526EFC"/>
    <w:rsid w:val="00527C73"/>
    <w:rsid w:val="005547D3"/>
    <w:rsid w:val="00563F22"/>
    <w:rsid w:val="0057242C"/>
    <w:rsid w:val="00572481"/>
    <w:rsid w:val="005817D6"/>
    <w:rsid w:val="00596E9A"/>
    <w:rsid w:val="00597EAA"/>
    <w:rsid w:val="005A69B9"/>
    <w:rsid w:val="005A7A03"/>
    <w:rsid w:val="005B4657"/>
    <w:rsid w:val="005D1420"/>
    <w:rsid w:val="005D1E57"/>
    <w:rsid w:val="005D3398"/>
    <w:rsid w:val="005D56E0"/>
    <w:rsid w:val="005D6448"/>
    <w:rsid w:val="00602DDB"/>
    <w:rsid w:val="006167DA"/>
    <w:rsid w:val="00616ACC"/>
    <w:rsid w:val="00620512"/>
    <w:rsid w:val="0062739A"/>
    <w:rsid w:val="0064015C"/>
    <w:rsid w:val="0064183A"/>
    <w:rsid w:val="006471E8"/>
    <w:rsid w:val="006629B6"/>
    <w:rsid w:val="00671CC0"/>
    <w:rsid w:val="00673256"/>
    <w:rsid w:val="00674FFB"/>
    <w:rsid w:val="00677990"/>
    <w:rsid w:val="0068121B"/>
    <w:rsid w:val="0069331C"/>
    <w:rsid w:val="006B05CC"/>
    <w:rsid w:val="006B6BF0"/>
    <w:rsid w:val="006C0491"/>
    <w:rsid w:val="006D0450"/>
    <w:rsid w:val="006D24B9"/>
    <w:rsid w:val="006D25D8"/>
    <w:rsid w:val="006D3A17"/>
    <w:rsid w:val="006D7BC0"/>
    <w:rsid w:val="006E7E48"/>
    <w:rsid w:val="006F2F74"/>
    <w:rsid w:val="00704FFB"/>
    <w:rsid w:val="00713C50"/>
    <w:rsid w:val="0071633F"/>
    <w:rsid w:val="00717935"/>
    <w:rsid w:val="007222D1"/>
    <w:rsid w:val="00724ABE"/>
    <w:rsid w:val="00731D40"/>
    <w:rsid w:val="00742FA9"/>
    <w:rsid w:val="00743348"/>
    <w:rsid w:val="0077246B"/>
    <w:rsid w:val="00782A1D"/>
    <w:rsid w:val="00792096"/>
    <w:rsid w:val="0079370D"/>
    <w:rsid w:val="0079657E"/>
    <w:rsid w:val="007A3EE9"/>
    <w:rsid w:val="007B38F5"/>
    <w:rsid w:val="007D0D66"/>
    <w:rsid w:val="007D108D"/>
    <w:rsid w:val="007D747B"/>
    <w:rsid w:val="00805A33"/>
    <w:rsid w:val="008464DA"/>
    <w:rsid w:val="008467FC"/>
    <w:rsid w:val="00855BC4"/>
    <w:rsid w:val="00856A5B"/>
    <w:rsid w:val="00857D1C"/>
    <w:rsid w:val="00873409"/>
    <w:rsid w:val="00881610"/>
    <w:rsid w:val="00887D59"/>
    <w:rsid w:val="008B7300"/>
    <w:rsid w:val="008D1BED"/>
    <w:rsid w:val="008F08A1"/>
    <w:rsid w:val="0090266C"/>
    <w:rsid w:val="00916C26"/>
    <w:rsid w:val="009176A6"/>
    <w:rsid w:val="00930299"/>
    <w:rsid w:val="00940169"/>
    <w:rsid w:val="009567B1"/>
    <w:rsid w:val="0096656A"/>
    <w:rsid w:val="00971EC2"/>
    <w:rsid w:val="00990593"/>
    <w:rsid w:val="00994634"/>
    <w:rsid w:val="009A1ADA"/>
    <w:rsid w:val="009A3B40"/>
    <w:rsid w:val="009A4C2B"/>
    <w:rsid w:val="009A7AE1"/>
    <w:rsid w:val="009C2D25"/>
    <w:rsid w:val="009C728B"/>
    <w:rsid w:val="009D4D26"/>
    <w:rsid w:val="009D5594"/>
    <w:rsid w:val="009E24E7"/>
    <w:rsid w:val="009F024B"/>
    <w:rsid w:val="009F65DC"/>
    <w:rsid w:val="00A02CCC"/>
    <w:rsid w:val="00A13888"/>
    <w:rsid w:val="00A1435A"/>
    <w:rsid w:val="00A21390"/>
    <w:rsid w:val="00A3519D"/>
    <w:rsid w:val="00A37B1C"/>
    <w:rsid w:val="00A46318"/>
    <w:rsid w:val="00A53457"/>
    <w:rsid w:val="00A54319"/>
    <w:rsid w:val="00A672B9"/>
    <w:rsid w:val="00A70408"/>
    <w:rsid w:val="00A84979"/>
    <w:rsid w:val="00A85020"/>
    <w:rsid w:val="00A85EAE"/>
    <w:rsid w:val="00A9027B"/>
    <w:rsid w:val="00AA026E"/>
    <w:rsid w:val="00AA7A31"/>
    <w:rsid w:val="00AA7AA6"/>
    <w:rsid w:val="00AB42AF"/>
    <w:rsid w:val="00AB70E5"/>
    <w:rsid w:val="00AD087E"/>
    <w:rsid w:val="00AD224B"/>
    <w:rsid w:val="00AD41CF"/>
    <w:rsid w:val="00AD7FB5"/>
    <w:rsid w:val="00AE0F6A"/>
    <w:rsid w:val="00AE1B31"/>
    <w:rsid w:val="00AE1D5F"/>
    <w:rsid w:val="00AE1E2F"/>
    <w:rsid w:val="00AF1515"/>
    <w:rsid w:val="00AF3C68"/>
    <w:rsid w:val="00B0474E"/>
    <w:rsid w:val="00B05ABA"/>
    <w:rsid w:val="00B06882"/>
    <w:rsid w:val="00B06D37"/>
    <w:rsid w:val="00B1540E"/>
    <w:rsid w:val="00B23671"/>
    <w:rsid w:val="00B455CE"/>
    <w:rsid w:val="00B6524D"/>
    <w:rsid w:val="00BC6CB1"/>
    <w:rsid w:val="00BD4E7F"/>
    <w:rsid w:val="00BE18C4"/>
    <w:rsid w:val="00BF2B40"/>
    <w:rsid w:val="00BF47B2"/>
    <w:rsid w:val="00C0518E"/>
    <w:rsid w:val="00C075DD"/>
    <w:rsid w:val="00C127E7"/>
    <w:rsid w:val="00C1393A"/>
    <w:rsid w:val="00C14BCC"/>
    <w:rsid w:val="00C21354"/>
    <w:rsid w:val="00C21449"/>
    <w:rsid w:val="00C21DD7"/>
    <w:rsid w:val="00C31098"/>
    <w:rsid w:val="00C47DEE"/>
    <w:rsid w:val="00C5057B"/>
    <w:rsid w:val="00C915C3"/>
    <w:rsid w:val="00CA496C"/>
    <w:rsid w:val="00CB0674"/>
    <w:rsid w:val="00CB1813"/>
    <w:rsid w:val="00CD1A76"/>
    <w:rsid w:val="00CF02B7"/>
    <w:rsid w:val="00D15CAD"/>
    <w:rsid w:val="00D24CCC"/>
    <w:rsid w:val="00D2506E"/>
    <w:rsid w:val="00D313E2"/>
    <w:rsid w:val="00D36377"/>
    <w:rsid w:val="00D559CC"/>
    <w:rsid w:val="00D6401C"/>
    <w:rsid w:val="00D65CE8"/>
    <w:rsid w:val="00D7061D"/>
    <w:rsid w:val="00D81834"/>
    <w:rsid w:val="00D8245B"/>
    <w:rsid w:val="00D8713A"/>
    <w:rsid w:val="00DB15F4"/>
    <w:rsid w:val="00DB7F37"/>
    <w:rsid w:val="00DC067B"/>
    <w:rsid w:val="00DD7B43"/>
    <w:rsid w:val="00DD7BB3"/>
    <w:rsid w:val="00DE6972"/>
    <w:rsid w:val="00DF1ADF"/>
    <w:rsid w:val="00DF2C3D"/>
    <w:rsid w:val="00E01FE5"/>
    <w:rsid w:val="00E022C9"/>
    <w:rsid w:val="00E10CC3"/>
    <w:rsid w:val="00E11018"/>
    <w:rsid w:val="00E113B9"/>
    <w:rsid w:val="00E13F52"/>
    <w:rsid w:val="00E15A96"/>
    <w:rsid w:val="00E4052C"/>
    <w:rsid w:val="00E53EB5"/>
    <w:rsid w:val="00E57502"/>
    <w:rsid w:val="00E62EFD"/>
    <w:rsid w:val="00E6570F"/>
    <w:rsid w:val="00E73843"/>
    <w:rsid w:val="00E7479C"/>
    <w:rsid w:val="00E86E5D"/>
    <w:rsid w:val="00E90CA7"/>
    <w:rsid w:val="00E9629D"/>
    <w:rsid w:val="00EB38CE"/>
    <w:rsid w:val="00EC4C87"/>
    <w:rsid w:val="00ED3FEB"/>
    <w:rsid w:val="00EE255A"/>
    <w:rsid w:val="00EE49BB"/>
    <w:rsid w:val="00EE74C4"/>
    <w:rsid w:val="00EF240D"/>
    <w:rsid w:val="00F0625F"/>
    <w:rsid w:val="00F106AC"/>
    <w:rsid w:val="00F26D86"/>
    <w:rsid w:val="00F40651"/>
    <w:rsid w:val="00F4156D"/>
    <w:rsid w:val="00F461F5"/>
    <w:rsid w:val="00F52599"/>
    <w:rsid w:val="00F5295F"/>
    <w:rsid w:val="00F659DB"/>
    <w:rsid w:val="00F6630B"/>
    <w:rsid w:val="00F8758D"/>
    <w:rsid w:val="00F91BB9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DEAEE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2086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4</cp:revision>
  <dcterms:created xsi:type="dcterms:W3CDTF">2024-10-30T08:21:00Z</dcterms:created>
  <dcterms:modified xsi:type="dcterms:W3CDTF">2024-10-30T08:29:00Z</dcterms:modified>
</cp:coreProperties>
</file>