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7995E9A8" w:rsidR="00D417EF" w:rsidRPr="00312FEF" w:rsidRDefault="00312FEF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D417EF" w:rsidRPr="00312FEF">
        <w:rPr>
          <w:rFonts w:ascii="Arial" w:hAnsi="Arial" w:cs="Arial"/>
          <w:sz w:val="22"/>
          <w:szCs w:val="22"/>
        </w:rPr>
        <w:t xml:space="preserve">Č.j.: </w:t>
      </w:r>
      <w:r>
        <w:rPr>
          <w:rFonts w:ascii="Arial" w:hAnsi="Arial" w:cs="Arial"/>
          <w:sz w:val="22"/>
          <w:szCs w:val="22"/>
        </w:rPr>
        <w:t>SPU 399245/2024/508203/Ji</w:t>
      </w:r>
    </w:p>
    <w:p w14:paraId="49954279" w14:textId="7D2D38EB" w:rsidR="00D417EF" w:rsidRDefault="00312FEF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D417EF" w:rsidRPr="00312FEF">
        <w:rPr>
          <w:rFonts w:ascii="Arial" w:hAnsi="Arial" w:cs="Arial"/>
          <w:sz w:val="22"/>
          <w:szCs w:val="22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312FEF">
        <w:rPr>
          <w:rFonts w:ascii="Arial" w:hAnsi="Arial" w:cs="Arial"/>
          <w:sz w:val="22"/>
          <w:szCs w:val="22"/>
        </w:rPr>
        <w:t>spuess920df48d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64F08544" w14:textId="18439FD7" w:rsidR="00D417EF" w:rsidRPr="00C77DD3" w:rsidRDefault="00D417EF" w:rsidP="00312F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35N17/42</w:t>
      </w:r>
      <w:bookmarkEnd w:id="1"/>
    </w:p>
    <w:p w14:paraId="5EA9E6D9" w14:textId="77777777" w:rsidR="00312FEF" w:rsidRDefault="00312F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A3564D4" w14:textId="639ED04C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3AC1198" w14:textId="6EBA5BA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4DFFC1B" w14:textId="77777777" w:rsidR="00312FEF" w:rsidRDefault="00312FEF" w:rsidP="00312FEF">
      <w:pPr>
        <w:jc w:val="both"/>
        <w:rPr>
          <w:rFonts w:ascii="Arial" w:hAnsi="Arial" w:cs="Arial"/>
          <w:sz w:val="22"/>
          <w:szCs w:val="22"/>
        </w:rPr>
      </w:pPr>
    </w:p>
    <w:p w14:paraId="797053EC" w14:textId="3709FA9C" w:rsidR="00D417EF" w:rsidRPr="00012682" w:rsidRDefault="00D417EF" w:rsidP="00312F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A6FB0EF" w14:textId="67B73D15" w:rsidR="00D417EF" w:rsidRPr="00312FEF" w:rsidRDefault="00D417EF" w:rsidP="00312F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a</w:t>
      </w:r>
    </w:p>
    <w:p w14:paraId="0E5978E7" w14:textId="77777777" w:rsidR="002810D6" w:rsidRDefault="002810D6" w:rsidP="002810D6">
      <w:pPr>
        <w:pStyle w:val="Zkladntext"/>
        <w:rPr>
          <w:rFonts w:ascii="Arial" w:hAnsi="Arial" w:cs="Arial"/>
          <w:bCs/>
          <w:i w:val="0"/>
          <w:sz w:val="22"/>
          <w:szCs w:val="22"/>
        </w:rPr>
      </w:pPr>
      <w:r>
        <w:rPr>
          <w:rFonts w:ascii="Arial" w:hAnsi="Arial" w:cs="Arial"/>
          <w:bCs/>
          <w:i w:val="0"/>
          <w:sz w:val="22"/>
          <w:szCs w:val="22"/>
        </w:rPr>
        <w:t>WEKUS spol. s r.o.</w:t>
      </w:r>
    </w:p>
    <w:p w14:paraId="197FF2EA" w14:textId="77777777" w:rsidR="002810D6" w:rsidRDefault="002810D6" w:rsidP="002810D6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sídlo: Lipská 4705, Chomutov, PSČ 430 03</w:t>
      </w:r>
    </w:p>
    <w:p w14:paraId="5C96A8F0" w14:textId="77777777" w:rsidR="002810D6" w:rsidRDefault="002810D6" w:rsidP="002810D6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IČO: 250 13 831             </w:t>
      </w:r>
    </w:p>
    <w:p w14:paraId="1ADBE64B" w14:textId="77777777" w:rsidR="002810D6" w:rsidRDefault="002810D6" w:rsidP="002810D6">
      <w:pPr>
        <w:pStyle w:val="Zkladntext"/>
        <w:outlineLvl w:val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DIČ: CZ25013831</w:t>
      </w:r>
    </w:p>
    <w:p w14:paraId="011E7C54" w14:textId="77777777" w:rsidR="002810D6" w:rsidRDefault="002810D6" w:rsidP="002810D6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 xml:space="preserve">zapsána v obchodním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OR,vedeným</w:t>
      </w:r>
      <w:proofErr w:type="spellEnd"/>
      <w:proofErr w:type="gramEnd"/>
      <w:r>
        <w:rPr>
          <w:rFonts w:ascii="Arial" w:hAnsi="Arial" w:cs="Arial"/>
          <w:iCs/>
          <w:sz w:val="22"/>
          <w:szCs w:val="22"/>
        </w:rPr>
        <w:t xml:space="preserve"> Krajským soudem v Ústí nad </w:t>
      </w:r>
      <w:proofErr w:type="spellStart"/>
      <w:r>
        <w:rPr>
          <w:rFonts w:ascii="Arial" w:hAnsi="Arial" w:cs="Arial"/>
          <w:iCs/>
          <w:sz w:val="22"/>
          <w:szCs w:val="22"/>
        </w:rPr>
        <w:t>Labem,oddíl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Cs/>
          <w:sz w:val="22"/>
          <w:szCs w:val="22"/>
        </w:rPr>
        <w:t>C,vložka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11709</w:t>
      </w:r>
    </w:p>
    <w:p w14:paraId="09945505" w14:textId="77777777" w:rsidR="002810D6" w:rsidRDefault="002810D6" w:rsidP="002810D6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  <w:lang w:eastAsia="cs-CZ"/>
        </w:rPr>
      </w:pPr>
      <w:r>
        <w:rPr>
          <w:rFonts w:ascii="Arial" w:hAnsi="Arial" w:cs="Arial"/>
          <w:iCs/>
          <w:sz w:val="22"/>
          <w:szCs w:val="22"/>
          <w:lang w:eastAsia="cs-CZ"/>
        </w:rPr>
        <w:t>osoba oprávněná jednat za právnickou osobu Ing. Pavlína Weberová, jednatelka společnosti</w:t>
      </w:r>
    </w:p>
    <w:p w14:paraId="1A8E64A1" w14:textId="05374D07" w:rsidR="002810D6" w:rsidRDefault="002810D6" w:rsidP="002810D6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bankovní spojení: </w:t>
      </w:r>
      <w:proofErr w:type="spellStart"/>
      <w:r w:rsidR="00162A93">
        <w:rPr>
          <w:rFonts w:ascii="Arial" w:hAnsi="Arial" w:cs="Arial"/>
          <w:i w:val="0"/>
          <w:sz w:val="22"/>
          <w:szCs w:val="22"/>
        </w:rPr>
        <w:t>xxxxxxx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           </w:t>
      </w:r>
    </w:p>
    <w:p w14:paraId="63B74239" w14:textId="5792A1B8" w:rsidR="002810D6" w:rsidRDefault="002810D6" w:rsidP="002810D6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spellStart"/>
      <w:r w:rsidR="00162A93">
        <w:rPr>
          <w:rFonts w:ascii="Arial" w:hAnsi="Arial" w:cs="Arial"/>
          <w:i w:val="0"/>
          <w:sz w:val="22"/>
          <w:szCs w:val="22"/>
        </w:rPr>
        <w:t>xxxxxxxxxxxxxx</w:t>
      </w:r>
      <w:proofErr w:type="spellEnd"/>
    </w:p>
    <w:p w14:paraId="317B80AD" w14:textId="77777777" w:rsidR="00312FEF" w:rsidRDefault="00312FEF" w:rsidP="00312FEF">
      <w:pPr>
        <w:pStyle w:val="Zkladntext3"/>
        <w:rPr>
          <w:rFonts w:ascii="Arial" w:hAnsi="Arial" w:cs="Arial"/>
          <w:sz w:val="22"/>
          <w:szCs w:val="22"/>
        </w:rPr>
      </w:pPr>
    </w:p>
    <w:p w14:paraId="115B200B" w14:textId="6FD74B95" w:rsidR="00D417EF" w:rsidRPr="00012682" w:rsidRDefault="00D417EF" w:rsidP="00312F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5E1116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12FEF">
        <w:rPr>
          <w:rFonts w:ascii="Arial" w:hAnsi="Arial" w:cs="Arial"/>
          <w:sz w:val="22"/>
          <w:szCs w:val="22"/>
        </w:rPr>
        <w:t xml:space="preserve">uzavírají tento dodatek č. 6 k pachtovní smlouvě č. 35N17/42, ze dne 10.04.2017 ve znění dodatku č. </w:t>
      </w:r>
      <w:proofErr w:type="gramStart"/>
      <w:r w:rsidR="00312FEF" w:rsidRPr="00312FEF">
        <w:rPr>
          <w:rFonts w:ascii="Arial" w:hAnsi="Arial" w:cs="Arial"/>
          <w:sz w:val="22"/>
          <w:szCs w:val="22"/>
        </w:rPr>
        <w:t>1 - 5</w:t>
      </w:r>
      <w:proofErr w:type="gramEnd"/>
      <w:r w:rsidRPr="00312FEF">
        <w:rPr>
          <w:rFonts w:ascii="Arial" w:hAnsi="Arial" w:cs="Arial"/>
          <w:sz w:val="22"/>
          <w:szCs w:val="22"/>
        </w:rPr>
        <w:t xml:space="preserve"> (dále jen „smlouva“), kterým se mění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131445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312FEF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312FEF">
        <w:rPr>
          <w:rFonts w:ascii="Arial" w:hAnsi="Arial" w:cs="Arial"/>
          <w:iCs/>
          <w:sz w:val="22"/>
          <w:szCs w:val="22"/>
        </w:rPr>
        <w:t>14.518</w:t>
      </w:r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312FEF">
        <w:rPr>
          <w:rFonts w:ascii="Arial" w:hAnsi="Arial" w:cs="Arial"/>
          <w:iCs/>
          <w:sz w:val="22"/>
          <w:szCs w:val="22"/>
        </w:rPr>
        <w:t xml:space="preserve"> čtrnáct tisíc pět set osmnáct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35312C3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312FEF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>z</w:t>
      </w:r>
      <w:r w:rsidR="00312FEF">
        <w:rPr>
          <w:rFonts w:ascii="Arial" w:hAnsi="Arial" w:cs="Arial"/>
          <w:sz w:val="22"/>
          <w:szCs w:val="22"/>
        </w:rPr>
        <w:t> níže uvedeného</w:t>
      </w:r>
      <w:r w:rsidRPr="00012682">
        <w:rPr>
          <w:rFonts w:ascii="Arial" w:hAnsi="Arial" w:cs="Arial"/>
          <w:sz w:val="22"/>
          <w:szCs w:val="22"/>
        </w:rPr>
        <w:t xml:space="preserve"> důvodu na částku </w:t>
      </w:r>
      <w:r>
        <w:rPr>
          <w:rFonts w:ascii="Arial" w:hAnsi="Arial" w:cs="Arial"/>
          <w:sz w:val="22"/>
          <w:szCs w:val="22"/>
        </w:rPr>
        <w:t>23 170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tři tisíce jedno sto sedmdesát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312FEF">
        <w:rPr>
          <w:rFonts w:ascii="Arial" w:hAnsi="Arial" w:cs="Arial"/>
          <w:sz w:val="22"/>
          <w:szCs w:val="22"/>
        </w:rPr>
        <w:t>:</w:t>
      </w:r>
    </w:p>
    <w:p w14:paraId="724B3AF1" w14:textId="49D05EC1" w:rsidR="00312FEF" w:rsidRDefault="00312FEF" w:rsidP="00312FE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ú</w:t>
      </w:r>
      <w:r w:rsidRPr="00800C5A">
        <w:rPr>
          <w:rFonts w:ascii="Arial" w:hAnsi="Arial" w:cs="Arial"/>
          <w:bCs/>
          <w:sz w:val="22"/>
          <w:szCs w:val="22"/>
        </w:rPr>
        <w:t xml:space="preserve">prava </w:t>
      </w:r>
      <w:r w:rsidRPr="00800C5A">
        <w:rPr>
          <w:rFonts w:ascii="Arial" w:hAnsi="Arial" w:cs="Arial"/>
          <w:sz w:val="22"/>
          <w:szCs w:val="22"/>
        </w:rPr>
        <w:t xml:space="preserve">ročního pachtovného procentní sazbou určenou dle jednotlivých výrobních oblastí z ceny pozemků </w:t>
      </w:r>
      <w:r w:rsidRPr="00800C5A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Pr="00800C5A">
        <w:rPr>
          <w:rFonts w:ascii="Arial" w:hAnsi="Arial" w:cs="Arial"/>
          <w:bCs/>
          <w:sz w:val="22"/>
          <w:szCs w:val="22"/>
        </w:rPr>
        <w:t>MZe</w:t>
      </w:r>
      <w:proofErr w:type="spellEnd"/>
      <w:r w:rsidRPr="00800C5A">
        <w:rPr>
          <w:rFonts w:ascii="Arial" w:hAnsi="Arial" w:cs="Arial"/>
          <w:bCs/>
          <w:sz w:val="22"/>
          <w:szCs w:val="22"/>
        </w:rPr>
        <w:t xml:space="preserve"> s účinností od 1. 11. 2024.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22 435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dvacet dva tisíce čtyři sta třicet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9CC739B" w:rsidR="00D417EF" w:rsidRDefault="00312F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p w14:paraId="3E94BC94" w14:textId="77777777" w:rsidR="00312FEF" w:rsidRDefault="00312F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9601AE7" w14:textId="77777777" w:rsidR="00312FEF" w:rsidRDefault="00312F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596A6E1F" w14:textId="77777777" w:rsidR="00312FEF" w:rsidRDefault="00312F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5877C02" w14:textId="77777777" w:rsidR="00312FEF" w:rsidRDefault="00312F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E6CC5EC" w14:textId="77777777" w:rsidR="00312FEF" w:rsidRDefault="00312F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ADDC4CA" w14:textId="77777777" w:rsidR="00312FEF" w:rsidRPr="00012682" w:rsidRDefault="00312F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9E636F8" w14:textId="77777777" w:rsidR="00312FEF" w:rsidRPr="00312FEF" w:rsidRDefault="00312F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12FEF">
        <w:rPr>
          <w:rFonts w:ascii="Arial" w:hAnsi="Arial" w:cs="Arial"/>
          <w:b w:val="0"/>
          <w:sz w:val="22"/>
          <w:szCs w:val="22"/>
        </w:rPr>
        <w:t>4</w:t>
      </w:r>
      <w:r w:rsidR="00D417EF" w:rsidRPr="00312FE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7535A0A5" w14:textId="4F8FC786" w:rsidR="00D417EF" w:rsidRPr="00312FEF" w:rsidRDefault="00312F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12FEF">
        <w:rPr>
          <w:rFonts w:ascii="Arial" w:hAnsi="Arial" w:cs="Arial"/>
          <w:b w:val="0"/>
          <w:sz w:val="22"/>
          <w:szCs w:val="22"/>
        </w:rPr>
        <w:t>1. 11. 2024,</w:t>
      </w:r>
      <w:r w:rsidR="00D417EF" w:rsidRPr="00312FEF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312FE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12FE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475AADE" w:rsidR="00D417EF" w:rsidRPr="00012682" w:rsidRDefault="00312F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31611D9" w:rsidR="00D417EF" w:rsidRPr="00012682" w:rsidRDefault="00312F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 w:rsidR="00D417EF" w:rsidRPr="00012682">
        <w:rPr>
          <w:rFonts w:ascii="Arial" w:hAnsi="Arial" w:cs="Arial"/>
          <w:sz w:val="22"/>
          <w:szCs w:val="22"/>
        </w:rPr>
        <w:t xml:space="preserve">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1026770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12FEF">
        <w:rPr>
          <w:rFonts w:ascii="Arial" w:hAnsi="Arial" w:cs="Arial"/>
          <w:sz w:val="22"/>
          <w:szCs w:val="22"/>
        </w:rPr>
        <w:t>Chomutově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12FEF">
        <w:rPr>
          <w:rFonts w:ascii="Arial" w:hAnsi="Arial" w:cs="Arial"/>
          <w:sz w:val="22"/>
          <w:szCs w:val="22"/>
        </w:rPr>
        <w:t>30. 10. 2024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463039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339F142E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WEKUS spol. s 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312FEF">
        <w:rPr>
          <w:rFonts w:ascii="Arial" w:hAnsi="Arial" w:cs="Arial"/>
          <w:color w:val="000000"/>
          <w:sz w:val="22"/>
          <w:szCs w:val="22"/>
        </w:rPr>
        <w:t>Ing. Pavlína Weberová, jednatelka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C9991A0" w14:textId="77777777" w:rsidR="00312FEF" w:rsidRDefault="00312FEF" w:rsidP="00D417EF">
      <w:pPr>
        <w:jc w:val="both"/>
        <w:rPr>
          <w:rFonts w:ascii="Arial" w:hAnsi="Arial" w:cs="Arial"/>
          <w:color w:val="000000"/>
        </w:rPr>
      </w:pPr>
    </w:p>
    <w:p w14:paraId="367827E1" w14:textId="77777777" w:rsidR="00312FEF" w:rsidRDefault="00312FEF" w:rsidP="00D417EF">
      <w:pPr>
        <w:jc w:val="both"/>
        <w:rPr>
          <w:rFonts w:ascii="Arial" w:hAnsi="Arial" w:cs="Arial"/>
          <w:color w:val="000000"/>
        </w:rPr>
      </w:pPr>
    </w:p>
    <w:p w14:paraId="77B7FFCC" w14:textId="77777777" w:rsidR="00312FEF" w:rsidRDefault="00312FEF" w:rsidP="00D417EF">
      <w:pPr>
        <w:jc w:val="both"/>
        <w:rPr>
          <w:rFonts w:ascii="Arial" w:hAnsi="Arial" w:cs="Arial"/>
          <w:color w:val="000000"/>
        </w:rPr>
      </w:pPr>
    </w:p>
    <w:p w14:paraId="056ABCD2" w14:textId="77777777" w:rsidR="00312FEF" w:rsidRPr="00012682" w:rsidRDefault="00312F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12F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12FE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12FEF" w:rsidRDefault="00D417EF" w:rsidP="00312F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12FEF" w:rsidRDefault="00444912" w:rsidP="00312F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12FEF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12FEF" w:rsidRDefault="00444912" w:rsidP="00312F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12FEF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12FEF">
        <w:rPr>
          <w:rFonts w:ascii="Arial" w:hAnsi="Arial" w:cs="Arial"/>
          <w:sz w:val="22"/>
          <w:szCs w:val="22"/>
        </w:rPr>
        <w:t>…….</w:t>
      </w:r>
      <w:proofErr w:type="gramEnd"/>
      <w:r w:rsidRPr="00312FEF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12FEF" w:rsidRDefault="00444912" w:rsidP="00312F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12FE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6C5E8C0" w:rsidR="00444912" w:rsidRPr="00312FEF" w:rsidRDefault="00444912" w:rsidP="00312F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12FEF">
        <w:rPr>
          <w:rFonts w:ascii="Arial" w:hAnsi="Arial" w:cs="Arial"/>
          <w:sz w:val="22"/>
          <w:szCs w:val="22"/>
        </w:rPr>
        <w:t xml:space="preserve">Registraci provedl </w:t>
      </w:r>
      <w:r w:rsidR="00312FEF" w:rsidRPr="00312FEF">
        <w:rPr>
          <w:rFonts w:ascii="Arial" w:hAnsi="Arial" w:cs="Arial"/>
          <w:sz w:val="22"/>
          <w:szCs w:val="22"/>
        </w:rPr>
        <w:t>Zdeňka Jiřičková</w:t>
      </w:r>
    </w:p>
    <w:p w14:paraId="6DC2266D" w14:textId="7F3B0C24" w:rsidR="00D417EF" w:rsidRPr="00312FEF" w:rsidRDefault="00D417EF" w:rsidP="00312FE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C490D19" w14:textId="60E7B67A" w:rsidR="00D417EF" w:rsidRPr="00312FEF" w:rsidRDefault="00D417EF" w:rsidP="00312F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12FEF">
        <w:rPr>
          <w:rFonts w:ascii="Arial" w:hAnsi="Arial" w:cs="Arial"/>
          <w:sz w:val="22"/>
          <w:szCs w:val="22"/>
        </w:rPr>
        <w:t xml:space="preserve">V </w:t>
      </w:r>
      <w:r w:rsidR="00312FEF" w:rsidRPr="00312FEF">
        <w:rPr>
          <w:rFonts w:ascii="Arial" w:hAnsi="Arial" w:cs="Arial"/>
          <w:sz w:val="22"/>
          <w:szCs w:val="22"/>
        </w:rPr>
        <w:t>Chomutově</w:t>
      </w:r>
      <w:r w:rsidRPr="00312FEF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12FEF">
        <w:rPr>
          <w:rFonts w:ascii="Arial" w:hAnsi="Arial" w:cs="Arial"/>
          <w:sz w:val="22"/>
          <w:szCs w:val="22"/>
        </w:rPr>
        <w:t>…….</w:t>
      </w:r>
      <w:proofErr w:type="gramEnd"/>
      <w:r w:rsidRPr="00312FEF">
        <w:rPr>
          <w:rFonts w:ascii="Arial" w:hAnsi="Arial" w:cs="Arial"/>
          <w:sz w:val="22"/>
          <w:szCs w:val="22"/>
        </w:rPr>
        <w:t>.</w:t>
      </w:r>
      <w:r w:rsidRPr="00312FEF">
        <w:rPr>
          <w:rFonts w:ascii="Arial" w:hAnsi="Arial" w:cs="Arial"/>
          <w:sz w:val="22"/>
          <w:szCs w:val="22"/>
        </w:rPr>
        <w:tab/>
      </w:r>
      <w:r w:rsidRPr="00312FEF">
        <w:rPr>
          <w:rFonts w:ascii="Arial" w:hAnsi="Arial" w:cs="Arial"/>
          <w:sz w:val="22"/>
          <w:szCs w:val="22"/>
        </w:rPr>
        <w:tab/>
      </w:r>
      <w:r w:rsidRPr="00312FE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BCC7BF0" w:rsidR="00D417EF" w:rsidRPr="00FC5C99" w:rsidRDefault="00D417EF" w:rsidP="00312FEF">
      <w:pPr>
        <w:tabs>
          <w:tab w:val="left" w:pos="4962"/>
        </w:tabs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312FEF">
        <w:rPr>
          <w:rFonts w:ascii="Arial" w:hAnsi="Arial" w:cs="Arial"/>
          <w:sz w:val="22"/>
          <w:szCs w:val="22"/>
        </w:rPr>
        <w:tab/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100532">
    <w:abstractNumId w:val="0"/>
  </w:num>
  <w:num w:numId="2" w16cid:durableId="884953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3480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2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810D6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2FEF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06DB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6</cp:revision>
  <cp:lastPrinted>2013-12-10T07:29:00Z</cp:lastPrinted>
  <dcterms:created xsi:type="dcterms:W3CDTF">2024-10-07T13:57:00Z</dcterms:created>
  <dcterms:modified xsi:type="dcterms:W3CDTF">2024-10-29T12:33:00Z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