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2024-V40-298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00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25135228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CZ25135228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94" behindDoc="0" locked="0" layoutInCell="1" allowOverlap="1">
            <wp:simplePos x="0" y="0"/>
            <wp:positionH relativeFrom="page">
              <wp:posOffset>1431129</wp:posOffset>
            </wp:positionH>
            <wp:positionV relativeFrom="line">
              <wp:posOffset>-7974</wp:posOffset>
            </wp:positionV>
            <wp:extent cx="1088985" cy="130364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88985" cy="130364"/>
                    </a:xfrm>
                    <a:custGeom>
                      <a:rect l="l" t="t" r="r" b="b"/>
                      <a:pathLst>
                        <a:path w="1088985" h="130364">
                          <a:moveTo>
                            <a:pt x="0" y="130364"/>
                          </a:moveTo>
                          <a:lnTo>
                            <a:pt x="1088985" y="130364"/>
                          </a:lnTo>
                          <a:lnTo>
                            <a:pt x="108898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036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FRESENIUS KABI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.o.,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 Str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 1702/65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140 00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4 - MICHLE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781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107-6224720207/0100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605" w:space="2100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01.10.2024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01.10.2024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291"/>
        </w:tabs>
        <w:spacing w:before="120" w:after="0" w:line="166" w:lineRule="exact"/>
        <w:ind w:left="354" w:right="736" w:firstLine="0"/>
        <w:jc w:val="right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27196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23639</wp:posOffset>
            </wp:positionV>
            <wp:extent cx="43688" cy="1976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23639</wp:posOffset>
            </wp:positionV>
            <wp:extent cx="43688" cy="1976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K886231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ISO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YTE 1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1000ml BP (10ks/bal)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291"/>
        </w:tabs>
        <w:spacing w:before="100" w:after="0" w:line="166" w:lineRule="exact"/>
        <w:ind w:left="354" w:right="736" w:firstLine="0"/>
        <w:jc w:val="right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K802231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Sod.Chlo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.Fres.Kabi 0,9% 10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1000ml KabiP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3"/>
          <w:tab w:val="left" w:pos="2368"/>
          <w:tab w:val="left" w:pos="2819"/>
        </w:tabs>
        <w:spacing w:before="100" w:after="0" w:line="166" w:lineRule="exact"/>
        <w:ind w:left="434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6263637</wp:posOffset>
            </wp:positionH>
            <wp:positionV relativeFrom="line">
              <wp:posOffset>67682</wp:posOffset>
            </wp:positionV>
            <wp:extent cx="628618" cy="208749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63637" y="67682"/>
                      <a:ext cx="514318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28,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831903340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Smofkabiven 1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1970 (4ks/karton)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22507</wp:posOffset>
            </wp:positionV>
            <wp:extent cx="6943343" cy="18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AKCE 6+1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380"/>
        </w:tabs>
        <w:spacing w:before="104" w:after="0" w:line="166" w:lineRule="exact"/>
        <w:ind w:left="354" w:right="737" w:firstLine="0"/>
        <w:jc w:val="right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17037</wp:posOffset>
            </wp:positionV>
            <wp:extent cx="6943343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13481</wp:posOffset>
            </wp:positionV>
            <wp:extent cx="43688" cy="197611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18053</wp:posOffset>
            </wp:positionV>
            <wp:extent cx="34544" cy="193040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18053</wp:posOffset>
            </wp:positionV>
            <wp:extent cx="34544" cy="193040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18053</wp:posOffset>
            </wp:positionV>
            <wp:extent cx="34544" cy="193040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13481</wp:posOffset>
            </wp:positionV>
            <wp:extent cx="43688" cy="19761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831917330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SmofKabiven 550kcal (1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493ml)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380"/>
        </w:tabs>
        <w:spacing w:before="100" w:after="0" w:line="166" w:lineRule="exact"/>
        <w:ind w:left="354" w:right="737" w:firstLine="0"/>
        <w:jc w:val="right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15513</wp:posOffset>
            </wp:positionV>
            <wp:extent cx="34544" cy="193040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15513</wp:posOffset>
            </wp:positionV>
            <wp:extent cx="34544" cy="193040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15513</wp:posOffset>
            </wp:positionV>
            <wp:extent cx="34544" cy="193040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K803521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Glucose Fres.Kabi 5% 20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500ml FreeFlex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291"/>
        </w:tabs>
        <w:spacing w:before="100" w:after="0" w:line="166" w:lineRule="exact"/>
        <w:ind w:left="354" w:right="737" w:firstLine="0"/>
        <w:jc w:val="right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15513</wp:posOffset>
            </wp:positionV>
            <wp:extent cx="34544" cy="193040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15513</wp:posOffset>
            </wp:positionV>
            <wp:extent cx="34544" cy="193040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15513</wp:posOffset>
            </wp:positionV>
            <wp:extent cx="34544" cy="193040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K804521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Glucose Fres.kabi 10% 20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500ml FreeFlex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3"/>
          <w:tab w:val="left" w:pos="2368"/>
          <w:tab w:val="left" w:pos="2819"/>
        </w:tabs>
        <w:spacing w:before="100" w:after="0" w:line="166" w:lineRule="exact"/>
        <w:ind w:left="434" w:right="0" w:firstLine="0"/>
      </w:pPr>
      <w:r>
        <w:drawing>
          <wp:anchor simplePos="0" relativeHeight="25165845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40405</wp:posOffset>
            </wp:positionV>
            <wp:extent cx="180" cy="161543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40405</wp:posOffset>
            </wp:positionV>
            <wp:extent cx="180" cy="161543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40405</wp:posOffset>
            </wp:positionV>
            <wp:extent cx="180" cy="161543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40405</wp:posOffset>
            </wp:positionV>
            <wp:extent cx="180" cy="161543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40405</wp:posOffset>
            </wp:positionV>
            <wp:extent cx="180" cy="161543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6207249</wp:posOffset>
            </wp:positionH>
            <wp:positionV relativeFrom="line">
              <wp:posOffset>67682</wp:posOffset>
            </wp:positionV>
            <wp:extent cx="685006" cy="208749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07249" y="67682"/>
                      <a:ext cx="570706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PK03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X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E025C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Sod.Chlo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.Fres.Kabi 0,9% 20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250ml KabiPac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22507</wp:posOffset>
            </wp:positionV>
            <wp:extent cx="6943343" cy="18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58.466,19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50" w:after="0" w:line="166" w:lineRule="exact"/>
        <w:ind w:left="104" w:right="0" w:firstLine="0"/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2686</wp:posOffset>
            </wp:positionV>
            <wp:extent cx="6943343" cy="180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20974</wp:posOffset>
            </wp:positionV>
            <wp:extent cx="6934199" cy="180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-2395</wp:posOffset>
            </wp:positionV>
            <wp:extent cx="43688" cy="206755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-2395</wp:posOffset>
            </wp:positionV>
            <wp:extent cx="43688" cy="206755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5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1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1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73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2408</wp:posOffset>
            </wp:positionV>
            <wp:extent cx="45720" cy="311917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2408</wp:posOffset>
            </wp:positionV>
            <wp:extent cx="51307" cy="311917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74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130932</wp:posOffset>
            </wp:positionV>
            <wp:extent cx="6954011" cy="180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92" w:right="0" w:firstLine="0"/>
      </w:pPr>
      <w:r>
        <w:drawing>
          <wp:anchor simplePos="0" relativeHeight="25165848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96" behindDoc="0" locked="0" layoutInCell="1" allowOverlap="1">
                  <wp:simplePos x="0" y="0"/>
                  <wp:positionH relativeFrom="page">
                    <wp:posOffset>40339</wp:posOffset>
                  </wp:positionH>
                  <wp:positionV relativeFrom="paragraph">
                    <wp:posOffset>47585</wp:posOffset>
                  </wp:positionV>
                  <wp:extent cx="1461371" cy="184235"/>
                  <wp:effectExtent l="0" t="0" r="0" b="0"/>
                  <wp:wrapNone/>
                  <wp:docPr id="180" name="Freeform 1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61371" cy="184235"/>
                          </a:xfrm>
                          <a:custGeom>
                            <a:rect l="l" t="t" r="r" b="b"/>
                            <a:pathLst>
                              <a:path w="1461371" h="184235">
                                <a:moveTo>
                                  <a:pt x="0" y="184235"/>
                                </a:moveTo>
                                <a:lnTo>
                                  <a:pt x="1461371" y="184235"/>
                                </a:lnTo>
                                <a:lnTo>
                                  <a:pt x="146137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8423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89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81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1" Type="http://schemas.openxmlformats.org/officeDocument/2006/relationships/hyperlink" TargetMode="External" Target="http://www.saul-is.cz"/><Relationship Id="rId182" Type="http://schemas.openxmlformats.org/officeDocument/2006/relationships/image" Target="media/image18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2024-10-29T14:51:16Z</dcterms:created>
  <dcterms:modified xsi:type="dcterms:W3CDTF">2024-10-29T14:51:16Z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