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4BCBF5E4" w:rsidR="00F252CD" w:rsidRPr="00FF15F2" w:rsidRDefault="00DC6AE3" w:rsidP="00DC6AE3">
      <w:pPr>
        <w:tabs>
          <w:tab w:val="left" w:pos="1920"/>
          <w:tab w:val="center" w:pos="4865"/>
        </w:tabs>
        <w:spacing w:before="120"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F252CD" w:rsidRPr="00FF15F2">
        <w:rPr>
          <w:rFonts w:ascii="Arial" w:hAnsi="Arial" w:cs="Arial"/>
          <w:sz w:val="48"/>
        </w:rPr>
        <w:t xml:space="preserve">Dodatek č. </w:t>
      </w:r>
      <w:r w:rsidR="00596EAD">
        <w:rPr>
          <w:rFonts w:ascii="Arial" w:hAnsi="Arial" w:cs="Arial"/>
          <w:sz w:val="48"/>
        </w:rPr>
        <w:t>4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11F4478" w14:textId="77777777" w:rsidR="00773195" w:rsidRPr="00773195" w:rsidRDefault="00773195" w:rsidP="00D03EC6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773195">
        <w:rPr>
          <w:rFonts w:ascii="Arial" w:hAnsi="Arial" w:cs="Arial"/>
          <w:b/>
          <w:bCs/>
          <w:caps/>
          <w:kern w:val="32"/>
        </w:rPr>
        <w:t>SMLUVNÍ STRANY</w:t>
      </w:r>
    </w:p>
    <w:p w14:paraId="5792A35B" w14:textId="77777777" w:rsidR="00773195" w:rsidRPr="00773195" w:rsidRDefault="00773195" w:rsidP="0077319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73195">
        <w:rPr>
          <w:rFonts w:ascii="Arial" w:hAnsi="Arial" w:cs="Arial"/>
          <w:b/>
          <w:kern w:val="20"/>
        </w:rPr>
        <w:t>Česká republika – Státní pozemkový úřad</w:t>
      </w:r>
    </w:p>
    <w:p w14:paraId="2F91CC53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773195">
        <w:rPr>
          <w:rFonts w:ascii="Arial" w:hAnsi="Arial" w:cs="Arial"/>
          <w:snapToGrid w:val="0"/>
        </w:rPr>
        <w:t>,</w:t>
      </w:r>
      <w:r w:rsidRPr="00773195">
        <w:rPr>
          <w:rFonts w:ascii="Arial" w:hAnsi="Arial" w:cs="Arial"/>
        </w:rPr>
        <w:t xml:space="preserve"> Pobočka Český Krumlov</w:t>
      </w:r>
      <w:r w:rsidRPr="00773195">
        <w:rPr>
          <w:rFonts w:ascii="Arial" w:hAnsi="Arial" w:cs="Arial"/>
          <w:snapToGrid w:val="0"/>
        </w:rPr>
        <w:t>, na adrese 5. května 287, 381 01 Český Krumlov.</w:t>
      </w:r>
      <w:r w:rsidRPr="00773195">
        <w:rPr>
          <w:rFonts w:ascii="Arial" w:hAnsi="Arial" w:cs="Arial"/>
        </w:rPr>
        <w:t xml:space="preserve"> </w:t>
      </w:r>
    </w:p>
    <w:p w14:paraId="07586612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Zastoupená: Ing. Josefem Jakešem, vedoucím Pobočky Český Krumlov</w:t>
      </w:r>
      <w:r w:rsidRPr="00773195">
        <w:rPr>
          <w:rFonts w:ascii="Arial" w:hAnsi="Arial" w:cs="Arial"/>
          <w:iCs/>
        </w:rPr>
        <w:t xml:space="preserve"> </w:t>
      </w:r>
    </w:p>
    <w:p w14:paraId="655072D0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Ve smluvních záležitostech zastoupená: Ing. Josefem Jakešem, vedoucím Pobočky Český Krumlov </w:t>
      </w:r>
    </w:p>
    <w:p w14:paraId="5A519131" w14:textId="530D1F78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V technických záležitostech zastoupená:</w:t>
      </w:r>
      <w:r w:rsidRPr="00773195">
        <w:rPr>
          <w:rFonts w:ascii="Arial" w:hAnsi="Arial" w:cs="Arial"/>
          <w:snapToGrid w:val="0"/>
        </w:rPr>
        <w:t xml:space="preserve"> Ing. </w:t>
      </w:r>
      <w:r w:rsidR="00A73EA0">
        <w:rPr>
          <w:rFonts w:ascii="Arial" w:hAnsi="Arial" w:cs="Arial"/>
          <w:snapToGrid w:val="0"/>
        </w:rPr>
        <w:t>Tomášem Kopřivou</w:t>
      </w:r>
      <w:r w:rsidRPr="00773195">
        <w:rPr>
          <w:rFonts w:ascii="Arial" w:hAnsi="Arial" w:cs="Arial"/>
        </w:rPr>
        <w:t>, Pobočka Český Krumlov</w:t>
      </w:r>
    </w:p>
    <w:p w14:paraId="063BF9C5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  <w:b/>
          <w:bCs/>
        </w:rPr>
        <w:t>Kontaktní údaje:</w:t>
      </w:r>
    </w:p>
    <w:p w14:paraId="45E99C6F" w14:textId="27B5959C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Tel.:  +420 </w:t>
      </w:r>
      <w:r w:rsidR="005C055A">
        <w:rPr>
          <w:rFonts w:ascii="Arial" w:hAnsi="Arial" w:cs="Arial"/>
          <w:snapToGrid w:val="0"/>
        </w:rPr>
        <w:t>725918416</w:t>
      </w:r>
    </w:p>
    <w:p w14:paraId="2E232C10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 xml:space="preserve">E-mail: </w:t>
      </w:r>
      <w:hyperlink r:id="rId13" w:history="1">
        <w:r w:rsidRPr="00773195">
          <w:rPr>
            <w:rFonts w:ascii="Arial" w:hAnsi="Arial"/>
            <w:color w:val="0000FF"/>
            <w:u w:val="single"/>
          </w:rPr>
          <w:t>ckrumlov.pk@spucr.cz</w:t>
        </w:r>
      </w:hyperlink>
    </w:p>
    <w:p w14:paraId="165E1E35" w14:textId="77777777" w:rsidR="00773195" w:rsidRPr="00773195" w:rsidRDefault="00773195" w:rsidP="0077319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ID datové schránky: z49per3</w:t>
      </w:r>
    </w:p>
    <w:p w14:paraId="33B99A2A" w14:textId="77777777" w:rsidR="00773195" w:rsidRPr="00773195" w:rsidRDefault="00773195" w:rsidP="007731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  <w:b/>
        </w:rPr>
        <w:t>Bankovní</w:t>
      </w:r>
      <w:r w:rsidRPr="00773195">
        <w:rPr>
          <w:rFonts w:ascii="Arial" w:hAnsi="Arial" w:cs="Arial"/>
        </w:rPr>
        <w:t xml:space="preserve"> </w:t>
      </w:r>
      <w:r w:rsidRPr="00773195">
        <w:rPr>
          <w:rFonts w:ascii="Arial" w:hAnsi="Arial" w:cs="Arial"/>
          <w:b/>
        </w:rPr>
        <w:t>spojení</w:t>
      </w:r>
      <w:r w:rsidRPr="00773195">
        <w:rPr>
          <w:rFonts w:ascii="Arial" w:hAnsi="Arial" w:cs="Arial"/>
        </w:rPr>
        <w:t>: Česká národní banka</w:t>
      </w:r>
    </w:p>
    <w:p w14:paraId="725C1EF6" w14:textId="77777777" w:rsidR="00773195" w:rsidRPr="00773195" w:rsidRDefault="00773195" w:rsidP="0077319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73195">
        <w:rPr>
          <w:rFonts w:ascii="Arial" w:hAnsi="Arial" w:cs="Arial"/>
        </w:rPr>
        <w:t>Číslo účtu: 3723001/0710</w:t>
      </w:r>
    </w:p>
    <w:p w14:paraId="531CBE2C" w14:textId="77777777" w:rsidR="00773195" w:rsidRPr="00773195" w:rsidRDefault="00773195" w:rsidP="0077319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773195">
        <w:rPr>
          <w:rFonts w:ascii="Arial" w:hAnsi="Arial" w:cs="Arial"/>
        </w:rPr>
        <w:t>DIČ: CZ01312774 (</w:t>
      </w:r>
      <w:r w:rsidRPr="00773195">
        <w:rPr>
          <w:rFonts w:ascii="Arial" w:hAnsi="Arial" w:cs="Arial"/>
          <w:i/>
          <w:iCs/>
        </w:rPr>
        <w:t>není plátce DPH</w:t>
      </w:r>
      <w:r w:rsidRPr="00773195">
        <w:rPr>
          <w:rFonts w:ascii="Arial" w:hAnsi="Arial" w:cs="Arial"/>
        </w:rPr>
        <w:t>)</w:t>
      </w:r>
    </w:p>
    <w:p w14:paraId="10B8931A" w14:textId="77777777" w:rsidR="00773195" w:rsidRPr="00773195" w:rsidRDefault="00773195" w:rsidP="00773195">
      <w:pPr>
        <w:spacing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(„</w:t>
      </w:r>
      <w:r w:rsidRPr="00773195">
        <w:rPr>
          <w:rFonts w:ascii="Arial" w:hAnsi="Arial" w:cs="Arial"/>
          <w:b/>
        </w:rPr>
        <w:t>Objednatel</w:t>
      </w:r>
      <w:r w:rsidRPr="00773195">
        <w:rPr>
          <w:rFonts w:ascii="Arial" w:hAnsi="Arial" w:cs="Arial"/>
          <w:bCs/>
        </w:rPr>
        <w:t>“)</w:t>
      </w:r>
    </w:p>
    <w:p w14:paraId="13EFFC41" w14:textId="77777777" w:rsidR="00773195" w:rsidRPr="00773195" w:rsidRDefault="00773195" w:rsidP="004F78A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773195">
        <w:rPr>
          <w:rFonts w:ascii="Arial" w:hAnsi="Arial" w:cs="Arial"/>
        </w:rPr>
        <w:t>a</w:t>
      </w:r>
    </w:p>
    <w:p w14:paraId="1685204D" w14:textId="77777777" w:rsidR="00EA695B" w:rsidRPr="00ED6435" w:rsidRDefault="00EA695B" w:rsidP="00EA695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A6287">
        <w:rPr>
          <w:rFonts w:ascii="Arial" w:hAnsi="Arial" w:cs="Arial"/>
          <w:b/>
        </w:rPr>
        <w:t>GEOPOZEM CB s.r.o.</w:t>
      </w:r>
    </w:p>
    <w:p w14:paraId="0C34F534" w14:textId="3D1E7A84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</w:t>
      </w:r>
      <w:r w:rsidRPr="00461DA7">
        <w:rPr>
          <w:rFonts w:ascii="Arial" w:hAnsi="Arial" w:cs="Arial"/>
        </w:rPr>
        <w:t>Staroměstská 1504/1, 370 04 Č. Budějovice</w:t>
      </w:r>
      <w:r w:rsidRPr="00461DA7">
        <w:rPr>
          <w:rFonts w:ascii="Arial" w:hAnsi="Arial" w:cs="Arial"/>
          <w:snapToGrid w:val="0"/>
        </w:rPr>
        <w:t>, IČO: 02255073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 w:rsidRPr="00530B7A">
        <w:rPr>
          <w:rFonts w:ascii="Arial" w:hAnsi="Arial" w:cs="Arial"/>
          <w:snapToGrid w:val="0"/>
        </w:rPr>
        <w:t>u</w:t>
      </w:r>
      <w:r w:rsidR="00910D0F">
        <w:rPr>
          <w:rFonts w:ascii="Arial" w:hAnsi="Arial" w:cs="Arial"/>
          <w:snapToGrid w:val="0"/>
        </w:rPr>
        <w:t> </w:t>
      </w:r>
      <w:r w:rsidRPr="00530B7A">
        <w:rPr>
          <w:rFonts w:ascii="Arial" w:hAnsi="Arial" w:cs="Arial"/>
          <w:snapToGrid w:val="0"/>
        </w:rPr>
        <w:t>Krajského soudu v Českých Budějovicích, oddíl C, vložka 22184</w:t>
      </w:r>
      <w:r>
        <w:rPr>
          <w:rFonts w:ascii="Arial" w:hAnsi="Arial" w:cs="Arial"/>
          <w:snapToGrid w:val="0"/>
        </w:rPr>
        <w:t>.</w:t>
      </w:r>
    </w:p>
    <w:p w14:paraId="66AF8D73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Miloslavem Jodlem, jednatelem</w:t>
      </w:r>
    </w:p>
    <w:p w14:paraId="77D27281" w14:textId="60C476AD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FB0FCD">
        <w:rPr>
          <w:rFonts w:ascii="Arial" w:hAnsi="Arial" w:cs="Arial"/>
          <w:snapToGrid w:val="0"/>
        </w:rPr>
        <w:t>xxxxxxxxx</w:t>
      </w:r>
    </w:p>
    <w:p w14:paraId="5F7FB71F" w14:textId="3FC443D1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FB0FCD">
        <w:rPr>
          <w:rFonts w:ascii="Arial" w:hAnsi="Arial" w:cs="Arial"/>
          <w:snapToGrid w:val="0"/>
        </w:rPr>
        <w:t>xxxxxxxxx</w:t>
      </w:r>
    </w:p>
    <w:p w14:paraId="41A10EA2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BB25AE" w14:textId="7913DB01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 </w:t>
      </w:r>
      <w:r w:rsidR="00FB0FCD">
        <w:rPr>
          <w:rFonts w:ascii="Arial" w:hAnsi="Arial" w:cs="Arial"/>
          <w:snapToGrid w:val="0"/>
        </w:rPr>
        <w:t>xxxxxxxxx</w:t>
      </w:r>
    </w:p>
    <w:p w14:paraId="58A17354" w14:textId="5D9FE4E2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FB0FCD">
        <w:rPr>
          <w:rFonts w:ascii="Arial" w:hAnsi="Arial" w:cs="Arial"/>
          <w:snapToGrid w:val="0"/>
        </w:rPr>
        <w:t>xxxxxxxxx</w:t>
      </w:r>
    </w:p>
    <w:p w14:paraId="44D245AA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3u333zq</w:t>
      </w:r>
    </w:p>
    <w:p w14:paraId="51C77707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Pr="00530B7A">
        <w:rPr>
          <w:rFonts w:ascii="Arial" w:hAnsi="Arial" w:cs="Arial"/>
          <w:snapToGrid w:val="0"/>
        </w:rPr>
        <w:t>Fio Banka, a.s.</w:t>
      </w:r>
    </w:p>
    <w:p w14:paraId="6C2E3370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530B7A">
        <w:rPr>
          <w:rFonts w:ascii="Arial" w:hAnsi="Arial" w:cs="Arial"/>
          <w:snapToGrid w:val="0"/>
        </w:rPr>
        <w:t>2400492234/2010</w:t>
      </w:r>
    </w:p>
    <w:p w14:paraId="43783F1B" w14:textId="77777777" w:rsidR="00EA695B" w:rsidRPr="00ED6435" w:rsidRDefault="00EA695B" w:rsidP="00EA695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530B7A">
        <w:rPr>
          <w:rFonts w:ascii="Arial" w:hAnsi="Arial" w:cs="Arial"/>
          <w:snapToGrid w:val="0"/>
        </w:rPr>
        <w:t>CZ02255073</w:t>
      </w:r>
    </w:p>
    <w:p w14:paraId="7719CC8A" w14:textId="77777777" w:rsidR="00EA695B" w:rsidRPr="00ED6435" w:rsidRDefault="00EA695B" w:rsidP="00EA695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3C8D341" w14:textId="709BDE86" w:rsidR="00EA695B" w:rsidRPr="00ED6435" w:rsidRDefault="00EA695B" w:rsidP="00EA69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2B95F65" w14:textId="77777777" w:rsidR="007C4173" w:rsidRDefault="007C4173" w:rsidP="001B6AC8">
      <w:pPr>
        <w:spacing w:after="0" w:line="240" w:lineRule="auto"/>
        <w:ind w:right="34"/>
        <w:jc w:val="center"/>
        <w:rPr>
          <w:rFonts w:ascii="Arial" w:hAnsi="Arial" w:cs="Arial"/>
          <w:b/>
        </w:rPr>
      </w:pPr>
    </w:p>
    <w:p w14:paraId="505109B3" w14:textId="42ED43F6" w:rsidR="00CD4A64" w:rsidRPr="00BF6161" w:rsidRDefault="00CD4A64" w:rsidP="00832510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42EA1334" w:rsidR="00CD4A64" w:rsidRPr="00BF6161" w:rsidRDefault="00CD4A64" w:rsidP="0083251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4270DB" w:rsidRPr="00BF6161">
        <w:rPr>
          <w:rFonts w:ascii="Arial" w:hAnsi="Arial" w:cs="Arial"/>
        </w:rPr>
        <w:t>19.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9.</w:t>
      </w:r>
      <w:r w:rsidR="00F420F4" w:rsidRPr="00BF6161">
        <w:rPr>
          <w:rFonts w:ascii="Arial" w:hAnsi="Arial" w:cs="Arial"/>
        </w:rPr>
        <w:t xml:space="preserve"> </w:t>
      </w:r>
      <w:r w:rsidR="004270DB" w:rsidRPr="00BF6161">
        <w:rPr>
          <w:rFonts w:ascii="Arial" w:hAnsi="Arial" w:cs="Arial"/>
        </w:rPr>
        <w:t>2022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 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EF50A6">
        <w:rPr>
          <w:rFonts w:ascii="Arial" w:hAnsi="Arial" w:cs="Arial"/>
        </w:rPr>
        <w:t>Chodeč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127E16FB" w:rsidR="00CD4A64" w:rsidRPr="00BF6161" w:rsidRDefault="00CD4A64" w:rsidP="00832510">
      <w:pPr>
        <w:spacing w:before="240" w:line="240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 xml:space="preserve">Předmět </w:t>
      </w:r>
      <w:r w:rsidR="006A4884">
        <w:rPr>
          <w:rFonts w:ascii="Arial" w:hAnsi="Arial" w:cs="Arial"/>
          <w:b/>
        </w:rPr>
        <w:t xml:space="preserve">a účel </w:t>
      </w:r>
      <w:r w:rsidRPr="00BF6161">
        <w:rPr>
          <w:rFonts w:ascii="Arial" w:hAnsi="Arial" w:cs="Arial"/>
          <w:b/>
        </w:rPr>
        <w:t>Dodatku</w:t>
      </w:r>
    </w:p>
    <w:p w14:paraId="249241C9" w14:textId="3CD417C6" w:rsidR="000B112C" w:rsidRPr="003410B7" w:rsidRDefault="000B112C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(méněpráce)</w:t>
      </w:r>
      <w:r w:rsidR="00685AC7">
        <w:rPr>
          <w:rFonts w:ascii="Arial" w:hAnsi="Arial" w:cs="Arial"/>
        </w:rPr>
        <w:t xml:space="preserve"> </w:t>
      </w:r>
      <w:r w:rsidR="00802C90">
        <w:rPr>
          <w:rFonts w:ascii="Arial" w:hAnsi="Arial" w:cs="Arial"/>
        </w:rPr>
        <w:t>a změna termínu plnění.</w:t>
      </w:r>
    </w:p>
    <w:p w14:paraId="4F54AB87" w14:textId="77777777" w:rsidR="00C11348" w:rsidRDefault="000B112C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1215ED">
        <w:rPr>
          <w:rFonts w:ascii="Arial" w:hAnsi="Arial" w:cs="Arial"/>
        </w:rPr>
        <w:t xml:space="preserve">Na základě skutečně provedených prací dochází ke změně počtu měrných jednotek </w:t>
      </w:r>
      <w:r w:rsidRPr="001215ED">
        <w:rPr>
          <w:rFonts w:ascii="Arial" w:eastAsia="Calibri" w:hAnsi="Arial" w:cs="Arial"/>
        </w:rPr>
        <w:t>(MJ)</w:t>
      </w:r>
      <w:r w:rsidRPr="001215ED">
        <w:rPr>
          <w:rFonts w:ascii="Arial" w:hAnsi="Arial" w:cs="Arial"/>
        </w:rPr>
        <w:t xml:space="preserve"> u níže uvedených dílčích fakturačních celků.  </w:t>
      </w:r>
    </w:p>
    <w:p w14:paraId="1B1D8CC1" w14:textId="38BF3D2F" w:rsidR="0077137D" w:rsidRDefault="0087680E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p</w:t>
      </w:r>
      <w:r w:rsidR="0077137D" w:rsidRPr="0077137D">
        <w:rPr>
          <w:rFonts w:ascii="Arial" w:hAnsi="Arial" w:cs="Arial"/>
        </w:rPr>
        <w:t>osun</w:t>
      </w:r>
      <w:r>
        <w:rPr>
          <w:rFonts w:ascii="Arial" w:hAnsi="Arial" w:cs="Arial"/>
        </w:rPr>
        <w:t>u</w:t>
      </w:r>
      <w:r w:rsidR="0077137D" w:rsidRPr="0077137D">
        <w:rPr>
          <w:rFonts w:ascii="Arial" w:hAnsi="Arial" w:cs="Arial"/>
        </w:rPr>
        <w:t xml:space="preserve"> termínu </w:t>
      </w:r>
      <w:r>
        <w:rPr>
          <w:rFonts w:ascii="Arial" w:hAnsi="Arial" w:cs="Arial"/>
        </w:rPr>
        <w:t xml:space="preserve">dochází </w:t>
      </w:r>
      <w:r w:rsidR="0077137D" w:rsidRPr="0077137D">
        <w:rPr>
          <w:rFonts w:ascii="Arial" w:hAnsi="Arial" w:cs="Arial"/>
        </w:rPr>
        <w:t>z důvodu nezařazení bodu „schválení PSZ Chodeč“ do programu zastupitelstva Města Velešín</w:t>
      </w:r>
      <w:r w:rsidR="007778F5">
        <w:rPr>
          <w:rFonts w:ascii="Arial" w:hAnsi="Arial" w:cs="Arial"/>
        </w:rPr>
        <w:t xml:space="preserve"> v</w:t>
      </w:r>
      <w:r w:rsidR="0064561E">
        <w:rPr>
          <w:rFonts w:ascii="Arial" w:hAnsi="Arial" w:cs="Arial"/>
        </w:rPr>
        <w:t xml:space="preserve"> měsíci </w:t>
      </w:r>
      <w:r w:rsidR="00606B9A">
        <w:rPr>
          <w:rFonts w:ascii="Arial" w:hAnsi="Arial" w:cs="Arial"/>
        </w:rPr>
        <w:t xml:space="preserve">září </w:t>
      </w:r>
      <w:r w:rsidR="0064561E">
        <w:rPr>
          <w:rFonts w:ascii="Arial" w:hAnsi="Arial" w:cs="Arial"/>
        </w:rPr>
        <w:t>tohoto roku</w:t>
      </w:r>
      <w:r w:rsidR="00074D62">
        <w:rPr>
          <w:rFonts w:ascii="Arial" w:hAnsi="Arial" w:cs="Arial"/>
        </w:rPr>
        <w:t xml:space="preserve">. </w:t>
      </w:r>
      <w:r w:rsidR="0077137D" w:rsidRPr="0077137D">
        <w:rPr>
          <w:rFonts w:ascii="Arial" w:hAnsi="Arial" w:cs="Arial"/>
        </w:rPr>
        <w:t>od bude zařazen do listopadového zasedání</w:t>
      </w:r>
      <w:r w:rsidR="00606B9A">
        <w:rPr>
          <w:rFonts w:ascii="Arial" w:hAnsi="Arial" w:cs="Arial"/>
        </w:rPr>
        <w:t>.</w:t>
      </w:r>
      <w:r w:rsidR="008917F2">
        <w:rPr>
          <w:rFonts w:ascii="Arial" w:hAnsi="Arial" w:cs="Arial"/>
        </w:rPr>
        <w:t xml:space="preserve"> </w:t>
      </w:r>
      <w:r w:rsidR="008917F2" w:rsidRPr="008917F2">
        <w:rPr>
          <w:rFonts w:ascii="Arial" w:hAnsi="Arial" w:cs="Arial"/>
        </w:rPr>
        <w:t>Přehled změn termínu plnění</w:t>
      </w:r>
      <w:r w:rsidR="008917F2">
        <w:rPr>
          <w:rFonts w:ascii="Arial" w:hAnsi="Arial" w:cs="Arial"/>
        </w:rPr>
        <w:t xml:space="preserve"> viz níže.</w:t>
      </w:r>
    </w:p>
    <w:p w14:paraId="530CFD39" w14:textId="7EC9B479" w:rsidR="00C11348" w:rsidRPr="00C11348" w:rsidRDefault="00C11348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C11348">
        <w:rPr>
          <w:rFonts w:ascii="Arial" w:eastAsia="Calibri" w:hAnsi="Arial" w:cs="Arial"/>
        </w:rPr>
        <w:t>Předmětem dodatku je také změna způsobu předávání digitálních částí Díla. Na Portálu Státního pozemkového úřadu (SPÚ) bylo spuštěno Výměnné úložiště SPÚ, které je určené pro sdílení dat s externími subjekty. Předávání dat mezi oběma Smluvními stranami bude od data podpisu tohoto prováděno výhradně cestou Výměnného úložiště SPÚ, které je iniciováno a zpřístupněno ze strany SPÚ. V důsledku této změny se mění čl. 7. TECHNICKÉ POŽADAVKY NA PROVEDENÍ DÍLA.</w:t>
      </w:r>
    </w:p>
    <w:p w14:paraId="1DD67B76" w14:textId="065A58CA" w:rsidR="00C11348" w:rsidRPr="009945F0" w:rsidRDefault="00C11348" w:rsidP="00832510">
      <w:pPr>
        <w:pStyle w:val="Odstavecseseznamem"/>
        <w:numPr>
          <w:ilvl w:val="0"/>
          <w:numId w:val="24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</w:rPr>
      </w:pPr>
      <w:r w:rsidRPr="00C11348">
        <w:rPr>
          <w:rFonts w:ascii="Arial" w:eastAsia="Calibri" w:hAnsi="Arial" w:cs="Arial"/>
        </w:rPr>
        <w:t>Další změna se týká předávání faktur podle čl. 4. PLATEBNÍ A FAKTURAČNÍ PODMÍNKY. Nově podle čl. 4.3 mezi náležitosti Faktury nepatří kopie Akceptačního protokolu.</w:t>
      </w:r>
    </w:p>
    <w:p w14:paraId="211022C3" w14:textId="1B1E8F33" w:rsidR="009945F0" w:rsidRPr="009945F0" w:rsidRDefault="009945F0" w:rsidP="009945F0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5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10"/>
        <w:gridCol w:w="819"/>
        <w:gridCol w:w="10"/>
        <w:gridCol w:w="3136"/>
        <w:gridCol w:w="10"/>
        <w:gridCol w:w="576"/>
        <w:gridCol w:w="10"/>
        <w:gridCol w:w="1681"/>
        <w:gridCol w:w="10"/>
        <w:gridCol w:w="977"/>
        <w:gridCol w:w="10"/>
        <w:gridCol w:w="1799"/>
        <w:gridCol w:w="10"/>
      </w:tblGrid>
      <w:tr w:rsidR="000B112C" w:rsidRPr="00D105CE" w14:paraId="434637B7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1EDBF679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8B466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35183A4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D80886F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17F0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B112C" w:rsidRPr="00D105CE" w14:paraId="6CF90A4C" w14:textId="77777777" w:rsidTr="00880F69">
        <w:trPr>
          <w:gridAfter w:val="1"/>
          <w:wAfter w:w="10" w:type="dxa"/>
          <w:trHeight w:val="283"/>
        </w:trPr>
        <w:tc>
          <w:tcPr>
            <w:tcW w:w="397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7D44609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vAlign w:val="center"/>
          </w:tcPr>
          <w:p w14:paraId="258FD051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9376F72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gridSpan w:val="2"/>
            <w:vMerge/>
            <w:vAlign w:val="center"/>
          </w:tcPr>
          <w:p w14:paraId="7EBB2ED8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010AC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9076D4E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B112C" w:rsidRPr="00D105CE" w14:paraId="2A0536C1" w14:textId="77777777" w:rsidTr="00880F69">
        <w:trPr>
          <w:gridAfter w:val="1"/>
          <w:wAfter w:w="10" w:type="dxa"/>
          <w:trHeight w:val="397"/>
        </w:trPr>
        <w:tc>
          <w:tcPr>
            <w:tcW w:w="397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CF1F5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AB10A7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6DAACFE6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CF6A6DC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2CF3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B112C" w:rsidRPr="00D105CE" w14:paraId="4084D26A" w14:textId="77777777" w:rsidTr="00880F69">
        <w:trPr>
          <w:gridAfter w:val="1"/>
          <w:wAfter w:w="10" w:type="dxa"/>
          <w:trHeight w:val="340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D2E413" w14:textId="77777777" w:rsidR="000B112C" w:rsidRPr="00D105CE" w:rsidRDefault="000B112C" w:rsidP="00AC5A85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6.3. Návrhové práce</w:t>
            </w:r>
          </w:p>
        </w:tc>
        <w:tc>
          <w:tcPr>
            <w:tcW w:w="5073" w:type="dxa"/>
            <w:gridSpan w:val="8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49CEB" w14:textId="77777777" w:rsidR="000B112C" w:rsidRPr="00D105CE" w:rsidRDefault="000B112C" w:rsidP="00AC5A85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013414" w:rsidRPr="00D105CE" w14:paraId="4CB50688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DD7" w14:textId="76870850" w:rsidR="00013414" w:rsidRPr="004D56ED" w:rsidRDefault="00C04EB2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4D56ED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A6C6" w14:textId="77777777" w:rsidR="003B13A0" w:rsidRDefault="00C04EB2" w:rsidP="00013414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</w:t>
            </w:r>
          </w:p>
          <w:p w14:paraId="1EE4C913" w14:textId="12975557" w:rsidR="00013414" w:rsidRPr="004D56ED" w:rsidRDefault="00C04EB2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čl. 6.3.1 i) a)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29AD2" w14:textId="5A663FAC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A379D" w14:textId="5E0881AC" w:rsidR="00013414" w:rsidRPr="004D56ED" w:rsidRDefault="009840A9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6D41" w14:textId="7A1E415F" w:rsidR="00013414" w:rsidRPr="004D56ED" w:rsidRDefault="00C04EB2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3 630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0540B" w14:textId="15A9326A" w:rsidR="00013414" w:rsidRPr="004D56ED" w:rsidRDefault="0069107E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36 300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40329902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C875C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A71F6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2C61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5D3B0" w14:textId="4D762506" w:rsidR="00013414" w:rsidRPr="004D56ED" w:rsidRDefault="009840A9" w:rsidP="00013414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- 6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712C0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74DDC" w14:textId="4039ADC1" w:rsidR="00013414" w:rsidRPr="004D56ED" w:rsidRDefault="0069107E" w:rsidP="00013414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884FE6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21 780 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13414" w:rsidRPr="00D105CE" w14:paraId="3D254ED5" w14:textId="77777777" w:rsidTr="00880F69">
        <w:trPr>
          <w:gridAfter w:val="1"/>
          <w:wAfter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4C262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420F94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C82D8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48FC1" w14:textId="4484E784" w:rsidR="00013414" w:rsidRPr="004D56ED" w:rsidRDefault="00C04EB2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BBF8D" w14:textId="77777777" w:rsidR="00013414" w:rsidRPr="004D56ED" w:rsidRDefault="00013414" w:rsidP="00013414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02EEF" w14:textId="712DD8E5" w:rsidR="00013414" w:rsidRPr="004D56ED" w:rsidRDefault="003F4C83" w:rsidP="00013414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14 520</w:t>
            </w:r>
            <w:r w:rsidR="00013414" w:rsidRPr="004D56ED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bookmarkEnd w:id="1"/>
      <w:tr w:rsidR="00037C60" w:rsidRPr="00D105CE" w14:paraId="2D42CDBB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0A35" w14:textId="00907E52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  <w:r w:rsidRPr="00884FE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A825F" w14:textId="010251F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85EA9" w14:textId="7038C036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465AA" w14:textId="4349AEBD" w:rsidR="00037C60" w:rsidRPr="002F382B" w:rsidRDefault="00346205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16A7" w14:textId="26AE81C1" w:rsidR="00037C60" w:rsidRPr="002F382B" w:rsidRDefault="00B439B8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12 100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0AF416" w14:textId="4F719372" w:rsidR="00037C60" w:rsidRPr="002F382B" w:rsidRDefault="00346205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 xml:space="preserve">29 040 </w:t>
            </w:r>
            <w:r w:rsidR="00037C60" w:rsidRPr="002F382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37C60" w:rsidRPr="00D105CE" w14:paraId="7A036E3F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B3B53" w14:textId="4F4EB282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7FC86D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8DF60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E67A6" w14:textId="2508927A" w:rsidR="00037C60" w:rsidRPr="002F382B" w:rsidRDefault="002F382B" w:rsidP="00037C60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- 16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B3C39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22647" w14:textId="42613F85" w:rsidR="00037C60" w:rsidRPr="002F382B" w:rsidRDefault="00884FE6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2F382B" w:rsidRPr="002F382B">
              <w:rPr>
                <w:rFonts w:ascii="Arial" w:eastAsia="Arial" w:hAnsi="Arial" w:cs="Arial"/>
                <w:bCs/>
                <w:sz w:val="20"/>
                <w:szCs w:val="20"/>
              </w:rPr>
              <w:t xml:space="preserve">19 360 </w:t>
            </w:r>
            <w:r w:rsidR="00037C60" w:rsidRPr="002F382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37C60" w:rsidRPr="00D105CE" w14:paraId="63F52C78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95BD9" w14:textId="7EE1DAAA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358281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DC4D48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8D8265" w14:textId="12883C31" w:rsidR="00037C60" w:rsidRPr="002F382B" w:rsidRDefault="00B439B8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04238" w14:textId="77777777" w:rsidR="00037C60" w:rsidRPr="002F382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3CFB" w14:textId="33E8B50C" w:rsidR="00037C60" w:rsidRPr="002F382B" w:rsidRDefault="00E5004E" w:rsidP="00037C60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F382B">
              <w:rPr>
                <w:rFonts w:ascii="Arial" w:eastAsia="Arial" w:hAnsi="Arial" w:cs="Arial"/>
                <w:bCs/>
                <w:sz w:val="20"/>
                <w:szCs w:val="20"/>
              </w:rPr>
              <w:t>9 680</w:t>
            </w:r>
            <w:r w:rsidR="00037C60" w:rsidRPr="002F382B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37C60" w:rsidRPr="00D105CE" w14:paraId="12E788BD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7B6E" w14:textId="1A4145EC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5E387" w14:textId="2B6CB45F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hAnsi="Arial" w:cs="Arial"/>
                <w:sz w:val="20"/>
                <w:szCs w:val="20"/>
              </w:rPr>
              <w:t xml:space="preserve">DTR liniových </w:t>
            </w:r>
            <w:r w:rsidR="0038492B">
              <w:rPr>
                <w:rFonts w:ascii="Arial" w:hAnsi="Arial" w:cs="Arial"/>
                <w:sz w:val="20"/>
                <w:szCs w:val="20"/>
              </w:rPr>
              <w:t>v</w:t>
            </w:r>
            <w:r w:rsidRPr="003B656B">
              <w:rPr>
                <w:rFonts w:ascii="Arial" w:hAnsi="Arial" w:cs="Arial"/>
                <w:sz w:val="20"/>
                <w:szCs w:val="20"/>
              </w:rPr>
              <w:t xml:space="preserve">odohospodářských a protierozních staveb PSZ pro stanovení plochy záboru půdy stavbami dle čl. 6.3.1 i) b) </w:t>
            </w:r>
            <w:r w:rsidRPr="0038492B">
              <w:rPr>
                <w:rFonts w:ascii="Arial" w:hAnsi="Arial" w:cs="Arial"/>
                <w:sz w:val="20"/>
                <w:szCs w:val="20"/>
              </w:rPr>
              <w:t>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B791" w14:textId="1C5D489A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0387" w14:textId="17C46DAA" w:rsidR="00037C60" w:rsidRPr="003B656B" w:rsidRDefault="003B656B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D2151" w14:textId="4188F930" w:rsidR="00037C60" w:rsidRPr="003B656B" w:rsidRDefault="000C2F27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6 050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40101" w14:textId="708D9950" w:rsidR="00037C60" w:rsidRPr="003B656B" w:rsidRDefault="003B656B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6 050 </w:t>
            </w:r>
            <w:r w:rsidR="00037C60" w:rsidRPr="003B656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37C60" w:rsidRPr="00D105CE" w14:paraId="154152FF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57A6C" w14:textId="77777777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E6712D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B36D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01B89" w14:textId="41415C24" w:rsidR="00037C60" w:rsidRPr="003B656B" w:rsidRDefault="003B656B" w:rsidP="00037C60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D46CA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17C10" w14:textId="3CBD03E5" w:rsidR="00037C60" w:rsidRPr="003B656B" w:rsidRDefault="00884FE6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3B656B"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6 050 </w:t>
            </w:r>
            <w:r w:rsidR="00037C60" w:rsidRPr="003B656B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37C60" w:rsidRPr="00D105CE" w14:paraId="0D241D9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9CAAB" w14:textId="77777777" w:rsidR="00037C60" w:rsidRPr="00D105CE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80C748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9E1BC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05B533" w14:textId="7478CC52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53F72" w14:textId="77777777" w:rsidR="00037C60" w:rsidRPr="003B656B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FAAB1" w14:textId="512FB5E0" w:rsidR="00037C60" w:rsidRPr="003B656B" w:rsidRDefault="00E5004E" w:rsidP="00037C60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B656B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037C60" w:rsidRPr="003B656B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A26E6" w:rsidRPr="00D105CE" w14:paraId="49179D43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322A" w14:textId="04E67A6B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hAnsi="Arial" w:cs="Arial"/>
                <w:sz w:val="20"/>
                <w:szCs w:val="20"/>
              </w:rPr>
              <w:lastRenderedPageBreak/>
              <w:t>6.3.1 i) c)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A5D55" w14:textId="1B4DA7F9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6B2E" w14:textId="2320C828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BB3BC" w14:textId="6961749A" w:rsidR="00037C60" w:rsidRPr="001B7C9A" w:rsidRDefault="001B7C9A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AD5B1" w14:textId="153B5EBB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12 100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4A917" w14:textId="769DD0FD" w:rsidR="00037C60" w:rsidRPr="001B7C9A" w:rsidRDefault="001B7C9A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 12 100</w:t>
            </w:r>
            <w:r w:rsidR="002A26E6"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37C60" w:rsidRPr="001B7C9A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2A26E6" w:rsidRPr="00D105CE" w14:paraId="454676F6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F8FF3D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49037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6BA4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74E5D" w14:textId="07F1560B" w:rsidR="00037C60" w:rsidRPr="001B7C9A" w:rsidRDefault="001B7C9A" w:rsidP="00037C60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332E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864D0C" w14:textId="1396B634" w:rsidR="00037C60" w:rsidRPr="001B7C9A" w:rsidRDefault="002A26E6" w:rsidP="00037C60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37C60"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1B7C9A"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- 12 100 </w:t>
            </w:r>
            <w:r w:rsidR="00037C60" w:rsidRPr="001B7C9A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2A26E6" w:rsidRPr="00D105CE" w14:paraId="247D1DC1" w14:textId="77777777" w:rsidTr="00880F69">
        <w:trPr>
          <w:gridBefore w:val="1"/>
          <w:wBefore w:w="10" w:type="dxa"/>
          <w:trHeight w:val="397"/>
        </w:trPr>
        <w:tc>
          <w:tcPr>
            <w:tcW w:w="829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4E9EA6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2913A1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E2F2B7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86072E" w14:textId="08CC5D1C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CE7276" w14:textId="77777777" w:rsidR="00037C60" w:rsidRPr="001B7C9A" w:rsidRDefault="00037C60" w:rsidP="00037C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9F15B" w14:textId="37465971" w:rsidR="00037C60" w:rsidRPr="001B7C9A" w:rsidRDefault="002A26E6" w:rsidP="00037C60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037C60" w:rsidRPr="001B7C9A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200AA205" w14:textId="60F3D1A9" w:rsidR="000B112C" w:rsidRPr="00C4224E" w:rsidRDefault="000B112C" w:rsidP="000B112C">
      <w:pPr>
        <w:pStyle w:val="Odstavecseseznamem"/>
        <w:spacing w:before="240"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hAnsi="Arial" w:cs="Arial"/>
        </w:rPr>
        <w:t xml:space="preserve">Z výše uvedeného důvodu se celková cena díla </w:t>
      </w:r>
      <w:r w:rsidR="003D5A5A" w:rsidRPr="00C4224E">
        <w:rPr>
          <w:rFonts w:ascii="Arial" w:hAnsi="Arial" w:cs="Arial"/>
        </w:rPr>
        <w:t>snižuje</w:t>
      </w:r>
      <w:r w:rsidR="00D8280B">
        <w:rPr>
          <w:rFonts w:ascii="Arial" w:hAnsi="Arial" w:cs="Arial"/>
        </w:rPr>
        <w:t> </w:t>
      </w:r>
      <w:r w:rsidRPr="00C4224E">
        <w:rPr>
          <w:rFonts w:ascii="Arial" w:hAnsi="Arial" w:cs="Arial"/>
        </w:rPr>
        <w:t>o </w:t>
      </w:r>
      <w:r w:rsidR="001F4297" w:rsidRPr="00C4224E">
        <w:rPr>
          <w:rFonts w:ascii="Arial" w:hAnsi="Arial" w:cs="Arial"/>
        </w:rPr>
        <w:t>59 290</w:t>
      </w:r>
      <w:r w:rsidRPr="00C4224E">
        <w:rPr>
          <w:rFonts w:ascii="Arial" w:hAnsi="Arial" w:cs="Arial"/>
        </w:rPr>
        <w:t>,00</w:t>
      </w:r>
      <w:r w:rsidR="003155C6">
        <w:rPr>
          <w:rFonts w:ascii="Arial" w:hAnsi="Arial" w:cs="Arial"/>
        </w:rPr>
        <w:t> </w:t>
      </w:r>
      <w:r w:rsidRPr="00C4224E">
        <w:rPr>
          <w:rFonts w:ascii="Arial" w:hAnsi="Arial" w:cs="Arial"/>
        </w:rPr>
        <w:t>Kč</w:t>
      </w:r>
      <w:r w:rsidR="003155C6">
        <w:rPr>
          <w:rFonts w:ascii="Arial" w:hAnsi="Arial" w:cs="Arial"/>
        </w:rPr>
        <w:t> </w:t>
      </w:r>
      <w:r w:rsidRPr="00C4224E">
        <w:rPr>
          <w:rFonts w:ascii="Arial" w:hAnsi="Arial" w:cs="Arial"/>
        </w:rPr>
        <w:t>bez</w:t>
      </w:r>
      <w:r w:rsidR="003155C6">
        <w:rPr>
          <w:rFonts w:ascii="Arial" w:hAnsi="Arial" w:cs="Arial"/>
        </w:rPr>
        <w:t> </w:t>
      </w:r>
      <w:r w:rsidRPr="00C4224E">
        <w:rPr>
          <w:rFonts w:ascii="Arial" w:hAnsi="Arial" w:cs="Arial"/>
        </w:rPr>
        <w:t>DPH (</w:t>
      </w:r>
      <w:r w:rsidR="000E74A0" w:rsidRPr="00C4224E">
        <w:rPr>
          <w:rFonts w:ascii="Arial" w:hAnsi="Arial" w:cs="Arial"/>
        </w:rPr>
        <w:t>71</w:t>
      </w:r>
      <w:r w:rsidR="009F0E31" w:rsidRPr="00C4224E">
        <w:rPr>
          <w:rFonts w:ascii="Arial" w:hAnsi="Arial" w:cs="Arial"/>
        </w:rPr>
        <w:t> 740,90</w:t>
      </w:r>
      <w:r w:rsidRPr="00C4224E">
        <w:rPr>
          <w:rFonts w:ascii="Arial" w:hAnsi="Arial" w:cs="Arial"/>
        </w:rPr>
        <w:t xml:space="preserve"> Kč včetně DPH). </w:t>
      </w:r>
    </w:p>
    <w:p w14:paraId="52F65130" w14:textId="4263D335" w:rsidR="000B112C" w:rsidRPr="003155C6" w:rsidRDefault="000B112C" w:rsidP="000B112C">
      <w:pPr>
        <w:pStyle w:val="Odstavecseseznamem"/>
        <w:spacing w:afterLines="60" w:after="144" w:line="240" w:lineRule="auto"/>
        <w:ind w:left="709"/>
        <w:contextualSpacing w:val="0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3155C6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</w:t>
      </w:r>
      <w:r w:rsidR="006D34DA">
        <w:rPr>
          <w:rFonts w:ascii="Arial" w:eastAsia="Calibri" w:hAnsi="Arial" w:cs="Arial"/>
          <w:bCs/>
          <w:u w:val="single"/>
          <w:lang w:eastAsia="cs-CZ"/>
        </w:rPr>
        <w:t xml:space="preserve"> včetně </w:t>
      </w:r>
      <w:r w:rsidR="002411C6">
        <w:rPr>
          <w:rFonts w:ascii="Arial" w:eastAsia="Calibri" w:hAnsi="Arial" w:cs="Arial"/>
          <w:bCs/>
          <w:u w:val="single"/>
          <w:lang w:eastAsia="cs-CZ"/>
        </w:rPr>
        <w:t xml:space="preserve">změn </w:t>
      </w:r>
      <w:r w:rsidR="006D34DA" w:rsidRPr="0027518B">
        <w:rPr>
          <w:rFonts w:ascii="Arial" w:eastAsia="Calibri" w:hAnsi="Arial" w:cs="Arial"/>
          <w:bCs/>
          <w:u w:val="single"/>
          <w:lang w:eastAsia="cs-CZ"/>
        </w:rPr>
        <w:t>z důvodu inflace</w:t>
      </w:r>
      <w:r w:rsidRPr="003155C6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4E958CB2" w14:textId="77777777" w:rsidR="000B112C" w:rsidRPr="00C4224E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>Původní hodnota závazku 1 389 700,00 Kč bez DPH</w:t>
      </w:r>
    </w:p>
    <w:p w14:paraId="5A435A2F" w14:textId="77777777" w:rsidR="000B112C" w:rsidRPr="00C4224E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>Dodatek č. 1 – celková cena díla se navyšuje o 109 160,00 Kč bez DPH (132 083,60 Kč včetně DPH) z důvodu inflace. Nová hodnota závazku po započtení inflace činí 1 498 860,00 Kč bez DPH.</w:t>
      </w:r>
    </w:p>
    <w:p w14:paraId="64E7AEE3" w14:textId="77777777" w:rsidR="000B112C" w:rsidRPr="00C4224E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>Dodatek č. 2 – celková cena díla se navyšuje o 21 780,00 Kč bez DPH (vícepráce 30 690,00 Kč bez DPH a méněpráce 8 910,00 Kč bez DPH)</w:t>
      </w:r>
    </w:p>
    <w:p w14:paraId="512CB436" w14:textId="0C1BDD5E" w:rsidR="0027518B" w:rsidRPr="00C4224E" w:rsidRDefault="0027518B" w:rsidP="0027518B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Pr="00C4224E">
        <w:rPr>
          <w:rFonts w:ascii="Arial" w:eastAsia="Calibri" w:hAnsi="Arial" w:cs="Arial"/>
          <w:bCs/>
          <w:lang w:eastAsia="cs-CZ"/>
        </w:rPr>
        <w:t>3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 w:rsidR="008B38CA" w:rsidRPr="00C4224E">
        <w:rPr>
          <w:rFonts w:ascii="Arial" w:eastAsia="Calibri" w:hAnsi="Arial" w:cs="Arial"/>
          <w:bCs/>
          <w:lang w:eastAsia="cs-CZ"/>
        </w:rPr>
        <w:t>77 220</w:t>
      </w:r>
      <w:r w:rsidRPr="0027518B">
        <w:rPr>
          <w:rFonts w:ascii="Arial" w:eastAsia="Calibri" w:hAnsi="Arial" w:cs="Arial"/>
          <w:bCs/>
          <w:lang w:eastAsia="cs-CZ"/>
        </w:rPr>
        <w:t>,00 Kč bez DPH (</w:t>
      </w:r>
      <w:r w:rsidR="00856188" w:rsidRPr="00C4224E">
        <w:rPr>
          <w:rFonts w:ascii="Arial" w:eastAsia="Calibri" w:hAnsi="Arial" w:cs="Arial"/>
          <w:bCs/>
          <w:lang w:eastAsia="cs-CZ"/>
        </w:rPr>
        <w:t>93 436,20</w:t>
      </w:r>
      <w:r w:rsidRPr="0027518B">
        <w:rPr>
          <w:rFonts w:ascii="Arial" w:eastAsia="Calibri" w:hAnsi="Arial" w:cs="Arial"/>
          <w:bCs/>
          <w:lang w:eastAsia="cs-CZ"/>
        </w:rPr>
        <w:t xml:space="preserve"> Kč včetně DPH) z důvodu inflace. Nová hodnota závazku po započtení inflace činí </w:t>
      </w:r>
      <w:r w:rsidR="00856188" w:rsidRPr="00C4224E">
        <w:rPr>
          <w:rFonts w:ascii="Arial" w:eastAsia="Calibri" w:hAnsi="Arial" w:cs="Arial"/>
          <w:bCs/>
          <w:lang w:eastAsia="cs-CZ"/>
        </w:rPr>
        <w:t>1 597 860</w:t>
      </w:r>
      <w:r w:rsidRPr="0027518B">
        <w:rPr>
          <w:rFonts w:ascii="Arial" w:eastAsia="Calibri" w:hAnsi="Arial" w:cs="Arial"/>
          <w:bCs/>
          <w:lang w:eastAsia="cs-CZ"/>
        </w:rPr>
        <w:t>,00 Kč bez DPH.</w:t>
      </w:r>
    </w:p>
    <w:p w14:paraId="338539E1" w14:textId="06C19B71" w:rsidR="0027518B" w:rsidRPr="00C4224E" w:rsidRDefault="0027518B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27518B">
        <w:rPr>
          <w:rFonts w:ascii="Arial" w:eastAsia="Calibri" w:hAnsi="Arial" w:cs="Arial"/>
          <w:bCs/>
          <w:lang w:eastAsia="cs-CZ"/>
        </w:rPr>
        <w:t xml:space="preserve">Dodatek č. </w:t>
      </w:r>
      <w:r w:rsidR="001A287B" w:rsidRPr="00C4224E">
        <w:rPr>
          <w:rFonts w:ascii="Arial" w:eastAsia="Calibri" w:hAnsi="Arial" w:cs="Arial"/>
          <w:bCs/>
          <w:lang w:eastAsia="cs-CZ"/>
        </w:rPr>
        <w:t>4</w:t>
      </w:r>
      <w:r w:rsidRPr="0027518B">
        <w:rPr>
          <w:rFonts w:ascii="Arial" w:eastAsia="Calibri" w:hAnsi="Arial" w:cs="Arial"/>
          <w:bCs/>
          <w:lang w:eastAsia="cs-CZ"/>
        </w:rPr>
        <w:t xml:space="preserve"> – celková cena díla se </w:t>
      </w:r>
      <w:r w:rsidR="001A287B" w:rsidRPr="00C4224E">
        <w:rPr>
          <w:rFonts w:ascii="Arial" w:eastAsia="Calibri" w:hAnsi="Arial" w:cs="Arial"/>
          <w:bCs/>
          <w:lang w:eastAsia="cs-CZ"/>
        </w:rPr>
        <w:t xml:space="preserve">snižuje o 59 290,00 Kč bez DPH </w:t>
      </w:r>
      <w:r w:rsidR="00844AFA" w:rsidRPr="00C4224E">
        <w:rPr>
          <w:rFonts w:ascii="Arial" w:eastAsia="Calibri" w:hAnsi="Arial" w:cs="Arial"/>
          <w:bCs/>
          <w:lang w:eastAsia="cs-CZ"/>
        </w:rPr>
        <w:t>(</w:t>
      </w:r>
      <w:r w:rsidRPr="0027518B">
        <w:rPr>
          <w:rFonts w:ascii="Arial" w:eastAsia="Calibri" w:hAnsi="Arial" w:cs="Arial"/>
          <w:bCs/>
          <w:lang w:eastAsia="cs-CZ"/>
        </w:rPr>
        <w:t>méněpráce</w:t>
      </w:r>
      <w:r w:rsidR="00844AFA" w:rsidRPr="00C4224E">
        <w:rPr>
          <w:rFonts w:ascii="Arial" w:eastAsia="Calibri" w:hAnsi="Arial" w:cs="Arial"/>
          <w:bCs/>
          <w:lang w:eastAsia="cs-CZ"/>
        </w:rPr>
        <w:t>)</w:t>
      </w:r>
    </w:p>
    <w:p w14:paraId="272D374C" w14:textId="032881E1" w:rsidR="000B112C" w:rsidRDefault="000B112C" w:rsidP="000B112C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4224E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743CFF" w:rsidRPr="00C4224E">
        <w:rPr>
          <w:rFonts w:ascii="Arial" w:eastAsia="Calibri" w:hAnsi="Arial" w:cs="Arial"/>
          <w:bCs/>
          <w:lang w:eastAsia="cs-CZ"/>
        </w:rPr>
        <w:t>98 890</w:t>
      </w:r>
      <w:r w:rsidRPr="00C4224E">
        <w:rPr>
          <w:rFonts w:ascii="Arial" w:eastAsia="Calibri" w:hAnsi="Arial" w:cs="Arial"/>
          <w:bCs/>
          <w:lang w:eastAsia="cs-CZ"/>
        </w:rPr>
        <w:t xml:space="preserve"> Kč bez DPH, tj. </w:t>
      </w:r>
      <w:r w:rsidR="00663C33" w:rsidRPr="00C4224E">
        <w:rPr>
          <w:rFonts w:ascii="Arial" w:eastAsia="Calibri" w:hAnsi="Arial" w:cs="Arial"/>
          <w:bCs/>
          <w:lang w:eastAsia="cs-CZ"/>
        </w:rPr>
        <w:t>6,35</w:t>
      </w:r>
      <w:r w:rsidRPr="00C4224E">
        <w:rPr>
          <w:rFonts w:ascii="Arial" w:eastAsia="Calibri" w:hAnsi="Arial" w:cs="Arial"/>
          <w:bCs/>
          <w:lang w:eastAsia="cs-CZ"/>
        </w:rPr>
        <w:t xml:space="preserve"> % z částky po započtení inflace.</w:t>
      </w:r>
    </w:p>
    <w:p w14:paraId="7E14AE28" w14:textId="68C85A6C" w:rsidR="00562482" w:rsidRPr="008C0B6F" w:rsidRDefault="00ED4822" w:rsidP="00ED4822">
      <w:pPr>
        <w:spacing w:before="240" w:after="120" w:line="276" w:lineRule="auto"/>
        <w:ind w:left="352"/>
        <w:jc w:val="both"/>
        <w:rPr>
          <w:rFonts w:ascii="Arial" w:eastAsia="Calibri" w:hAnsi="Arial" w:cs="Arial"/>
          <w:b/>
          <w:bCs/>
        </w:rPr>
      </w:pPr>
      <w:r w:rsidRPr="009945F0">
        <w:rPr>
          <w:rFonts w:ascii="Arial" w:hAnsi="Arial" w:cs="Arial"/>
          <w:b/>
          <w:bCs/>
        </w:rPr>
        <w:t xml:space="preserve">Přehled změn </w:t>
      </w:r>
      <w:r w:rsidRPr="00ED4822">
        <w:rPr>
          <w:rFonts w:ascii="Arial" w:hAnsi="Arial" w:cs="Arial"/>
          <w:b/>
          <w:bCs/>
        </w:rPr>
        <w:t>termínu plnění:</w:t>
      </w:r>
    </w:p>
    <w:tbl>
      <w:tblPr>
        <w:tblStyle w:val="Mkatabulky11"/>
        <w:tblW w:w="9048" w:type="dxa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5"/>
        <w:gridCol w:w="2536"/>
        <w:gridCol w:w="2537"/>
      </w:tblGrid>
      <w:tr w:rsidR="008C0B6F" w:rsidRPr="008C0B6F" w14:paraId="318851B8" w14:textId="77777777" w:rsidTr="008C0B6F">
        <w:trPr>
          <w:trHeight w:val="460"/>
        </w:trPr>
        <w:tc>
          <w:tcPr>
            <w:tcW w:w="3975" w:type="dxa"/>
            <w:shd w:val="clear" w:color="auto" w:fill="auto"/>
            <w:vAlign w:val="center"/>
          </w:tcPr>
          <w:p w14:paraId="7B2EB5F3" w14:textId="153268AD" w:rsidR="00DA008C" w:rsidRPr="008C0B6F" w:rsidRDefault="00DA008C" w:rsidP="00242401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2536" w:type="dxa"/>
            <w:vAlign w:val="center"/>
          </w:tcPr>
          <w:p w14:paraId="11D96B77" w14:textId="4C8AFDAB" w:rsidR="00DA008C" w:rsidRPr="008C0B6F" w:rsidRDefault="00DA008C" w:rsidP="0024240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Původní termín dle</w:t>
            </w:r>
            <w:r w:rsidR="00242401" w:rsidRPr="008C0B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C0B6F" w:rsidRPr="008C0B6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OD</w:t>
            </w:r>
          </w:p>
        </w:tc>
        <w:tc>
          <w:tcPr>
            <w:tcW w:w="2537" w:type="dxa"/>
            <w:vAlign w:val="center"/>
          </w:tcPr>
          <w:p w14:paraId="586B9036" w14:textId="78356690" w:rsidR="00DA008C" w:rsidRPr="008C0B6F" w:rsidRDefault="00DA008C" w:rsidP="0024240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Nový termín</w:t>
            </w:r>
          </w:p>
        </w:tc>
      </w:tr>
      <w:tr w:rsidR="008C0B6F" w:rsidRPr="008C0B6F" w14:paraId="25334164" w14:textId="77777777" w:rsidTr="008C0B6F">
        <w:trPr>
          <w:trHeight w:val="460"/>
        </w:trPr>
        <w:tc>
          <w:tcPr>
            <w:tcW w:w="3975" w:type="dxa"/>
            <w:shd w:val="clear" w:color="auto" w:fill="auto"/>
            <w:vAlign w:val="center"/>
          </w:tcPr>
          <w:p w14:paraId="25B0E3B7" w14:textId="636AD0CA" w:rsidR="00B011B7" w:rsidRPr="008C0B6F" w:rsidRDefault="00B011B7" w:rsidP="002424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6.3.1</w:t>
            </w:r>
            <w:r w:rsidR="005542DC" w:rsidRPr="008C0B6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C0B6F">
              <w:rPr>
                <w:rFonts w:ascii="Arial" w:hAnsi="Arial" w:cs="Arial"/>
                <w:sz w:val="20"/>
                <w:szCs w:val="20"/>
              </w:rPr>
              <w:t>6.3.1 i) a)</w:t>
            </w:r>
            <w:r w:rsidR="005542DC" w:rsidRPr="008C0B6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C0B6F">
              <w:rPr>
                <w:rFonts w:ascii="Arial" w:hAnsi="Arial" w:cs="Arial"/>
                <w:sz w:val="20"/>
                <w:szCs w:val="20"/>
              </w:rPr>
              <w:t>6.3.1 i) b)</w:t>
            </w:r>
            <w:r w:rsidR="005542DC" w:rsidRPr="008C0B6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C0B6F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536" w:type="dxa"/>
            <w:vAlign w:val="center"/>
          </w:tcPr>
          <w:p w14:paraId="7C16ECCF" w14:textId="1CD16EEC" w:rsidR="00B011B7" w:rsidRPr="008C0B6F" w:rsidRDefault="00A53627" w:rsidP="002424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Arial" w:hAnsi="Arial" w:cs="Arial"/>
                <w:bCs/>
                <w:sz w:val="20"/>
                <w:szCs w:val="20"/>
              </w:rPr>
              <w:t>30. 10. 2024</w:t>
            </w:r>
          </w:p>
        </w:tc>
        <w:tc>
          <w:tcPr>
            <w:tcW w:w="2537" w:type="dxa"/>
            <w:vAlign w:val="center"/>
          </w:tcPr>
          <w:p w14:paraId="6E393F03" w14:textId="722A61A1" w:rsidR="00B011B7" w:rsidRPr="008C0B6F" w:rsidRDefault="00A53627" w:rsidP="002424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Arial" w:hAnsi="Arial" w:cs="Arial"/>
                <w:bCs/>
                <w:sz w:val="20"/>
                <w:szCs w:val="20"/>
              </w:rPr>
              <w:t>30. 11. 2024</w:t>
            </w:r>
          </w:p>
        </w:tc>
      </w:tr>
      <w:tr w:rsidR="008C0B6F" w:rsidRPr="008C0B6F" w14:paraId="1ACB4BD1" w14:textId="77777777" w:rsidTr="008C0B6F">
        <w:trPr>
          <w:trHeight w:val="460"/>
        </w:trPr>
        <w:tc>
          <w:tcPr>
            <w:tcW w:w="3975" w:type="dxa"/>
            <w:shd w:val="clear" w:color="auto" w:fill="auto"/>
            <w:vAlign w:val="center"/>
          </w:tcPr>
          <w:p w14:paraId="20BD86C1" w14:textId="1707FBEB" w:rsidR="00477573" w:rsidRPr="008C0B6F" w:rsidRDefault="00477573" w:rsidP="00242401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2536" w:type="dxa"/>
            <w:vAlign w:val="center"/>
          </w:tcPr>
          <w:p w14:paraId="21E75DC7" w14:textId="1ED729FF" w:rsidR="00477573" w:rsidRPr="008C0B6F" w:rsidRDefault="00477573" w:rsidP="0024240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Arial" w:hAnsi="Arial" w:cs="Arial"/>
                <w:bCs/>
                <w:sz w:val="20"/>
                <w:szCs w:val="20"/>
              </w:rPr>
              <w:t>31. 3. 2025</w:t>
            </w:r>
          </w:p>
        </w:tc>
        <w:tc>
          <w:tcPr>
            <w:tcW w:w="2537" w:type="dxa"/>
            <w:vAlign w:val="center"/>
          </w:tcPr>
          <w:p w14:paraId="44054F98" w14:textId="7821B2E3" w:rsidR="00477573" w:rsidRPr="008C0B6F" w:rsidRDefault="00477573" w:rsidP="0024240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Arial" w:hAnsi="Arial" w:cs="Arial"/>
                <w:bCs/>
                <w:sz w:val="20"/>
                <w:szCs w:val="20"/>
              </w:rPr>
              <w:t xml:space="preserve">30. </w:t>
            </w:r>
            <w:r w:rsidR="002F1009" w:rsidRPr="008C0B6F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Pr="008C0B6F">
              <w:rPr>
                <w:rFonts w:ascii="Arial" w:eastAsia="Arial" w:hAnsi="Arial" w:cs="Arial"/>
                <w:bCs/>
                <w:sz w:val="20"/>
                <w:szCs w:val="20"/>
              </w:rPr>
              <w:t>. 202</w:t>
            </w:r>
            <w:r w:rsidR="002F1009" w:rsidRPr="008C0B6F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</w:tr>
    </w:tbl>
    <w:p w14:paraId="576DB0CD" w14:textId="265C50D2" w:rsidR="005E2640" w:rsidRPr="005E2640" w:rsidRDefault="005E2640" w:rsidP="005E2640">
      <w:pPr>
        <w:autoSpaceDE w:val="0"/>
        <w:autoSpaceDN w:val="0"/>
        <w:spacing w:before="360" w:after="120" w:line="276" w:lineRule="auto"/>
        <w:ind w:left="357"/>
        <w:jc w:val="both"/>
        <w:rPr>
          <w:rFonts w:ascii="Arial" w:eastAsia="Calibri" w:hAnsi="Arial" w:cs="Arial"/>
          <w:b/>
          <w:kern w:val="0"/>
          <w:lang w:val="fr-FR" w:eastAsia="cs-CZ"/>
          <w14:ligatures w14:val="none"/>
        </w:rPr>
      </w:pPr>
      <w:bookmarkStart w:id="2" w:name="_Hlk180502311"/>
      <w:r w:rsidRPr="005E2640">
        <w:rPr>
          <w:rFonts w:ascii="Arial" w:eastAsia="Calibri" w:hAnsi="Arial" w:cs="Arial"/>
          <w:b/>
          <w:kern w:val="0"/>
          <w:lang w:val="fr-FR" w:eastAsia="cs-CZ"/>
          <w14:ligatures w14:val="none"/>
        </w:rPr>
        <w:t>Změna způsobu předávání digitálních částí Díla:</w:t>
      </w:r>
    </w:p>
    <w:bookmarkEnd w:id="2"/>
    <w:p w14:paraId="26249A71" w14:textId="77777777" w:rsidR="005E2640" w:rsidRPr="005E2640" w:rsidRDefault="005E2640" w:rsidP="00566BE7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u w:val="single"/>
          <w:lang w:val="fr-FR"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u w:val="single"/>
          <w:lang w:val="fr-FR" w:eastAsia="cs-CZ"/>
          <w14:ligatures w14:val="none"/>
        </w:rPr>
        <w:t xml:space="preserve">V čl. 7.1. se mění druhá věta takto: </w:t>
      </w:r>
    </w:p>
    <w:p w14:paraId="65459F17" w14:textId="3B882EB3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val="fr-FR"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Dále budou dílčí části Hlavních celků a Hlavní celek 3 předány rovněž v digitální podobě ve formátu VFP, společně s údaji Informačního systému katastru nemovitostí ve formátu VFK, v souladu s platným relevantním metodickým pokynem SPÚ, na výměnné úložiště SPÚ a současně bude předána textová část ve formátu doc(x) nebo jiném formátu kompatibilním s</w:t>
      </w:r>
      <w:r w:rsidR="00212D7D"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 </w:t>
      </w:r>
      <w:r w:rsidRPr="005E2640">
        <w:rPr>
          <w:rFonts w:ascii="Arial" w:eastAsia="Calibri" w:hAnsi="Arial" w:cs="Arial"/>
          <w:bCs/>
          <w:kern w:val="0"/>
          <w:lang w:val="fr-FR" w:eastAsia="cs-CZ"/>
          <w14:ligatures w14:val="none"/>
        </w:rPr>
        <w:t>textovým editorem Microsoft Word, tabulková část ve formátu xls(x) nebo jiném formátu kompatibilním s programem Microsoft Excel.</w:t>
      </w:r>
    </w:p>
    <w:p w14:paraId="3AF51E7B" w14:textId="77777777" w:rsidR="005E2640" w:rsidRPr="005E2640" w:rsidRDefault="005E2640" w:rsidP="00566BE7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u w:val="single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u w:val="single"/>
          <w:lang w:eastAsia="cs-CZ"/>
          <w14:ligatures w14:val="none"/>
        </w:rPr>
        <w:t>Čl. 7.2 se mění takto:</w:t>
      </w:r>
    </w:p>
    <w:p w14:paraId="689F2874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Ukončené dílčí části Hlavních celků a Hlavní celek 3 Zhotovitel předá Objednateli s náležitostmi podle čl. 7.1 v následujícím počtu vyhotovení, formě a příslušným osobám:</w:t>
      </w:r>
    </w:p>
    <w:p w14:paraId="3CDFC6D4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(a) Revize a doplnění stávajícího bodového pole – digitální vyhotovení určené Objednateli;</w:t>
      </w:r>
    </w:p>
    <w:p w14:paraId="6FDB80F0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(b) Podrobné měření polohopisu v obvodu KoPÚ – digitální vyhotovení určené Objednateli;</w:t>
      </w:r>
    </w:p>
    <w:p w14:paraId="52EE73CB" w14:textId="02D71F4B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(c) Vektorizace vlastnické mapy – digitální vyhotovení určené Objednateli;</w:t>
      </w:r>
    </w:p>
    <w:p w14:paraId="20DD0F49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lastRenderedPageBreak/>
        <w:t>(d) Zjišťování průběhu hranic obvodu KoPÚ – 1x listinné a digitální vyhotovení určené Objednateli; geometrické plány budou odevzdány jen v digitálním vyhotovení;</w:t>
      </w:r>
    </w:p>
    <w:p w14:paraId="5BA02382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(e) Zjišťování hranic pozemků neřešených dle § 2 Zákona – 1x listinné a digitální vyhotovení určené Objednateli; geometrické plány budou odevzdány jen v digitálním vyhotovení;</w:t>
      </w:r>
    </w:p>
    <w:p w14:paraId="297F10B6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(f) Šetření průběhu vlastnických hranic řešených pozemků s porosty pro účely návrhu KoPÚ – 1x listinné a digitální vyhotovení určené Objednateli;</w:t>
      </w:r>
    </w:p>
    <w:p w14:paraId="0AB0F1D5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(g) Rozbor současného stavu – 1x listinné a digitální vyhotovení určené Objednateli;</w:t>
      </w:r>
    </w:p>
    <w:p w14:paraId="413A3871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(h) Dokumentace nároků vlastníků – 4x listinné vyhotovení určené – 1x Objednateli, 1x příslušné obci k vyložení a 2x k rozeslání účastníkům řízení; digitální vyhotovení a 1x listinné vyhotovení mapy vlastnických vztahů určené Objednateli;</w:t>
      </w:r>
    </w:p>
    <w:p w14:paraId="71942C80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(i) PSZ:</w:t>
      </w:r>
    </w:p>
    <w:p w14:paraId="5C7C2874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(i) Vypracování dokumentace PSZ – 2x listinné vyhotovení určené – 1x Objednateli a 1x příslušné obci; digitální vyhotovení určené Objednateli;</w:t>
      </w:r>
    </w:p>
    <w:p w14:paraId="2228D105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ii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dokumentace technického řešení – 1x listinné a digitální vyhotovení určené Objednateli;</w:t>
      </w:r>
    </w:p>
    <w:p w14:paraId="12E76F5B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iii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aktualizace PSZ – 2x listinné vyhotovení určené – 1x Objednateli a 1x příslušné obci; digitální vyhotovení určené Objednateli;</w:t>
      </w:r>
    </w:p>
    <w:p w14:paraId="53A7B4EC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</w:t>
      </w:r>
      <w:proofErr w:type="spellStart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iv</w:t>
      </w:r>
      <w:proofErr w:type="spellEnd"/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) Vypracování kompletní digitální podoby dokumentace PSZ – digitální vyhotovení a 1x listinné vyhotovení mapy určené Objednateli;</w:t>
      </w:r>
    </w:p>
    <w:p w14:paraId="63D4AAC8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(v) Výškopisné zaměření zájmového území – digitální vyhotovení určené Objednateli;</w:t>
      </w:r>
    </w:p>
    <w:p w14:paraId="70A8ADD2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(j) Vypracování návrhu nového uspořádání pozemků k vystavení – 2x listinné vyhotovení určené – 1x Objednateli a 1x příslušné obci k vystavení; digitální vyhotovení určené Objednateli;</w:t>
      </w:r>
    </w:p>
    <w:p w14:paraId="12213219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(k) Předložení aktuální dokumentace návrhu nového uspořádání pozemků – 2x listinné vyhotovení určené – 1x Objednateli (paré č. 1) a 1x příslušné obci k uložení (v obou případech se doplňují pouze ty části dokumentace dle čl. 6.3.3,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</w:t>
      </w:r>
    </w:p>
    <w:p w14:paraId="1E8BB6A3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(l) Vypracování podkladů pro změnu katastrální hranice – 1x listinné a digitální vyhotovení určené Objednateli, 1x listinné vyhotovení podkladů pro každou dotčenou obec;</w:t>
      </w:r>
    </w:p>
    <w:p w14:paraId="70EA3E9D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(m) Vypracování aktualizace návrhu – přiměřeně se použijí předchozí články Smlouvy;</w:t>
      </w:r>
    </w:p>
    <w:p w14:paraId="6570FE1A" w14:textId="77777777" w:rsidR="005E2640" w:rsidRPr="005E2640" w:rsidRDefault="005E2640" w:rsidP="00566BE7">
      <w:pPr>
        <w:spacing w:after="12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(n) Zpracování mapového díla – digitální vyhotovení určené Objednateli; a</w:t>
      </w:r>
    </w:p>
    <w:p w14:paraId="3AD10908" w14:textId="0099346C" w:rsidR="005E2640" w:rsidRPr="005E2640" w:rsidRDefault="005E2640" w:rsidP="00566BE7">
      <w:pPr>
        <w:spacing w:after="0" w:line="276" w:lineRule="auto"/>
        <w:ind w:left="709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(o) Vypracování písemných příloh k rozhodnutí o výměně nebo přechodu vlastnických práv – 4x listinné vyhotovení určené – 1x Objednateli, 1x příslušné obci k veřejnému nahlédnutí, 1x k</w:t>
      </w:r>
      <w:r w:rsidR="00D036DA">
        <w:rPr>
          <w:rFonts w:ascii="Arial" w:eastAsia="Calibri" w:hAnsi="Arial" w:cs="Arial"/>
          <w:bCs/>
          <w:kern w:val="0"/>
          <w:lang w:eastAsia="cs-CZ"/>
          <w14:ligatures w14:val="none"/>
        </w:rPr>
        <w:t> </w:t>
      </w: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rozeslání účastníkům řízení a 1x katastrálnímu úřadu; digitální vyhotovení určené Objednateli.“</w:t>
      </w:r>
    </w:p>
    <w:p w14:paraId="152B40FA" w14:textId="77777777" w:rsidR="00B223B0" w:rsidRDefault="00B223B0" w:rsidP="005E2640">
      <w:pPr>
        <w:spacing w:before="360" w:after="120" w:line="276" w:lineRule="auto"/>
        <w:ind w:left="357"/>
        <w:jc w:val="both"/>
        <w:rPr>
          <w:rFonts w:ascii="Arial" w:eastAsia="Calibri" w:hAnsi="Arial" w:cs="Arial"/>
          <w:b/>
          <w:bCs/>
          <w:kern w:val="0"/>
          <w:lang w:val="fr-FR" w:eastAsia="cs-CZ"/>
          <w14:ligatures w14:val="none"/>
        </w:rPr>
      </w:pPr>
    </w:p>
    <w:p w14:paraId="00544CBB" w14:textId="136488A4" w:rsidR="005E2640" w:rsidRPr="005E2640" w:rsidRDefault="005E2640" w:rsidP="005E2640">
      <w:pPr>
        <w:spacing w:before="360" w:after="120" w:line="276" w:lineRule="auto"/>
        <w:ind w:left="357"/>
        <w:jc w:val="both"/>
        <w:rPr>
          <w:rFonts w:ascii="Arial" w:eastAsia="Calibri" w:hAnsi="Arial" w:cs="Arial"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/>
          <w:bCs/>
          <w:kern w:val="0"/>
          <w:lang w:val="fr-FR" w:eastAsia="cs-CZ"/>
          <w14:ligatures w14:val="none"/>
        </w:rPr>
        <w:lastRenderedPageBreak/>
        <w:t>Změna způsobu předávání faktur:</w:t>
      </w:r>
    </w:p>
    <w:p w14:paraId="3D1046B9" w14:textId="77777777" w:rsidR="005E2640" w:rsidRPr="005E2640" w:rsidRDefault="005E2640" w:rsidP="00205ECC">
      <w:pPr>
        <w:spacing w:after="0" w:line="276" w:lineRule="auto"/>
        <w:ind w:left="709"/>
        <w:jc w:val="both"/>
        <w:rPr>
          <w:rFonts w:ascii="Arial" w:eastAsia="Calibri" w:hAnsi="Arial" w:cs="Arial"/>
          <w:kern w:val="0"/>
          <w:u w:val="single"/>
          <w:lang w:eastAsia="cs-CZ"/>
          <w14:ligatures w14:val="none"/>
        </w:rPr>
      </w:pPr>
      <w:r w:rsidRPr="005E2640">
        <w:rPr>
          <w:rFonts w:ascii="Arial" w:eastAsia="Calibri" w:hAnsi="Arial" w:cs="Arial"/>
          <w:kern w:val="0"/>
          <w:u w:val="single"/>
          <w:lang w:eastAsia="cs-CZ"/>
          <w14:ligatures w14:val="none"/>
        </w:rPr>
        <w:t>V čl. 4.3 se mění věta třetí takto:</w:t>
      </w:r>
    </w:p>
    <w:p w14:paraId="3476082B" w14:textId="77777777" w:rsidR="005E2640" w:rsidRPr="005E2640" w:rsidRDefault="005E2640" w:rsidP="00205ECC">
      <w:pPr>
        <w:spacing w:after="0" w:line="276" w:lineRule="auto"/>
        <w:ind w:left="709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E2640">
        <w:rPr>
          <w:rFonts w:ascii="Arial" w:eastAsia="Calibri" w:hAnsi="Arial" w:cs="Arial"/>
          <w:bCs/>
          <w:kern w:val="0"/>
          <w:lang w:eastAsia="cs-CZ"/>
          <w14:ligatures w14:val="none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58BA6900" w14:textId="77777777" w:rsidR="005E2640" w:rsidRDefault="005E2640" w:rsidP="000B112C">
      <w:pPr>
        <w:spacing w:after="120" w:line="276" w:lineRule="auto"/>
        <w:ind w:left="349"/>
        <w:jc w:val="both"/>
        <w:rPr>
          <w:rFonts w:ascii="Arial" w:hAnsi="Arial" w:cs="Arial"/>
        </w:rPr>
      </w:pPr>
    </w:p>
    <w:p w14:paraId="7FD96513" w14:textId="5E0C91D9" w:rsidR="00F06951" w:rsidRPr="00BF6161" w:rsidRDefault="00F06951" w:rsidP="00C77521">
      <w:pPr>
        <w:spacing w:before="24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III.</w:t>
      </w:r>
      <w:r w:rsidR="002479AB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="001B6AC8" w:rsidRPr="001B6AC8">
        <w:rPr>
          <w:rFonts w:ascii="Arial" w:hAnsi="Arial" w:cs="Arial"/>
          <w:b/>
        </w:rPr>
        <w:t>Rozsah a specifikace změn Smlouvy</w:t>
      </w:r>
    </w:p>
    <w:p w14:paraId="3AA7C205" w14:textId="7F38C393" w:rsidR="00F06951" w:rsidRPr="00BF6161" w:rsidRDefault="00F06951" w:rsidP="00DD07A2">
      <w:pPr>
        <w:pStyle w:val="Odstavecseseznamem"/>
        <w:numPr>
          <w:ilvl w:val="0"/>
          <w:numId w:val="23"/>
        </w:numPr>
        <w:spacing w:after="120" w:line="276" w:lineRule="auto"/>
        <w:ind w:left="709"/>
        <w:contextualSpacing w:val="0"/>
        <w:rPr>
          <w:rFonts w:ascii="Arial" w:hAnsi="Arial" w:cs="Arial"/>
        </w:rPr>
      </w:pPr>
      <w:r w:rsidRPr="00BF6161">
        <w:rPr>
          <w:rFonts w:ascii="Arial" w:hAnsi="Arial" w:cs="Arial"/>
        </w:rPr>
        <w:t>Vzhledem ke změně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uvedené v článku II. tohoto Dodatku</w:t>
      </w:r>
      <w:r w:rsidR="00477DC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se mění i rekapitulace ceny</w:t>
      </w:r>
      <w:r w:rsidR="00812E0C">
        <w:rPr>
          <w:rFonts w:ascii="Arial" w:hAnsi="Arial" w:cs="Arial"/>
        </w:rPr>
        <w:t xml:space="preserve"> v Kč</w:t>
      </w:r>
      <w:r w:rsidRPr="00BF6161">
        <w:rPr>
          <w:rFonts w:ascii="Arial" w:hAnsi="Arial" w:cs="Arial"/>
        </w:rPr>
        <w:t xml:space="preserve"> za provedení díla</w:t>
      </w:r>
      <w:r w:rsidR="00735125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uvedená v článku 3., bodě 3.1. Smlouvy</w:t>
      </w:r>
      <w:r w:rsidR="001F680E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360DA0" w:rsidRPr="00360DA0" w14:paraId="71A44C5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775E13D3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360DA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349E" w14:textId="0F656A8B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885 896,00</w:t>
            </w:r>
          </w:p>
        </w:tc>
      </w:tr>
      <w:tr w:rsidR="00360DA0" w:rsidRPr="00360DA0" w14:paraId="3750D2D3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4712451B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60DA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D079" w14:textId="7D353CA6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515 218,00</w:t>
            </w:r>
          </w:p>
        </w:tc>
      </w:tr>
      <w:tr w:rsidR="00360DA0" w:rsidRPr="00360DA0" w14:paraId="2808F41B" w14:textId="77777777" w:rsidTr="001566DB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32B4A99E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60DA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60DA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B0E9" w14:textId="78E15609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137 456,00</w:t>
            </w:r>
          </w:p>
        </w:tc>
      </w:tr>
      <w:tr w:rsidR="00360DA0" w:rsidRPr="00360DA0" w14:paraId="588DC6CA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7A8974BD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7CAC" w14:textId="7D71EBAB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>1 538 570,00</w:t>
            </w:r>
          </w:p>
        </w:tc>
      </w:tr>
      <w:tr w:rsidR="00360DA0" w:rsidRPr="00360DA0" w14:paraId="2073B0FE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52101324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5B7" w14:textId="232AD562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DA0">
              <w:rPr>
                <w:rFonts w:ascii="Arial" w:hAnsi="Arial" w:cs="Arial"/>
                <w:sz w:val="20"/>
                <w:szCs w:val="20"/>
              </w:rPr>
              <w:t>323 099,70</w:t>
            </w:r>
          </w:p>
        </w:tc>
      </w:tr>
      <w:tr w:rsidR="00360DA0" w:rsidRPr="00360DA0" w14:paraId="6D3AB461" w14:textId="77777777" w:rsidTr="001566DB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1159C5BC" w14:textId="77777777" w:rsidR="00360DA0" w:rsidRPr="00360DA0" w:rsidRDefault="00360DA0" w:rsidP="00360DA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60DA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533" w14:textId="2D321272" w:rsidR="00360DA0" w:rsidRPr="00360DA0" w:rsidRDefault="00360DA0" w:rsidP="00360DA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DA0">
              <w:rPr>
                <w:rFonts w:ascii="Arial" w:hAnsi="Arial" w:cs="Arial"/>
                <w:b/>
                <w:bCs/>
                <w:sz w:val="20"/>
                <w:szCs w:val="20"/>
              </w:rPr>
              <w:t>1 861 669,70</w:t>
            </w:r>
          </w:p>
        </w:tc>
      </w:tr>
    </w:tbl>
    <w:p w14:paraId="5A3AA0D6" w14:textId="72632C5D" w:rsidR="007A00D7" w:rsidRDefault="007A00D7" w:rsidP="00CD4A64">
      <w:pPr>
        <w:spacing w:after="0"/>
        <w:rPr>
          <w:rFonts w:ascii="Arial" w:hAnsi="Arial" w:cs="Arial"/>
          <w:highlight w:val="yellow"/>
        </w:rPr>
      </w:pPr>
    </w:p>
    <w:p w14:paraId="41C7E8AA" w14:textId="7D7BF0FA" w:rsidR="00CD4A64" w:rsidRPr="00BF6161" w:rsidRDefault="00CD4A64" w:rsidP="00C77521">
      <w:pPr>
        <w:spacing w:before="240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 xml:space="preserve">Článek </w:t>
      </w:r>
      <w:r w:rsidR="00F06951" w:rsidRPr="00BF6161">
        <w:rPr>
          <w:rFonts w:ascii="Arial" w:hAnsi="Arial" w:cs="Arial"/>
          <w:b/>
        </w:rPr>
        <w:t>IV</w:t>
      </w:r>
      <w:r w:rsidRPr="00BF6161">
        <w:rPr>
          <w:rFonts w:ascii="Arial" w:hAnsi="Arial" w:cs="Arial"/>
          <w:b/>
        </w:rPr>
        <w:t>.</w:t>
      </w:r>
      <w:r w:rsidR="00245288" w:rsidRPr="00BF6161">
        <w:rPr>
          <w:rFonts w:ascii="Arial" w:hAnsi="Arial" w:cs="Arial"/>
          <w:b/>
        </w:rPr>
        <w:t xml:space="preserve"> </w:t>
      </w:r>
      <w:r w:rsidR="007A00D7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Závěrečná ustanovení</w:t>
      </w:r>
    </w:p>
    <w:p w14:paraId="2D3586B1" w14:textId="6B0DFAB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Calibri" w:hAnsi="Arial" w:cs="Arial"/>
        </w:rPr>
      </w:pPr>
      <w:r w:rsidRPr="00BF6161">
        <w:rPr>
          <w:rFonts w:ascii="Arial" w:eastAsia="Calibri" w:hAnsi="Arial" w:cs="Arial"/>
        </w:rPr>
        <w:t>Ostatní ustanovení Smlouvy</w:t>
      </w:r>
      <w:r w:rsidR="00846865" w:rsidRPr="00BF6161">
        <w:rPr>
          <w:rFonts w:ascii="Arial" w:eastAsia="Calibri" w:hAnsi="Arial" w:cs="Arial"/>
        </w:rPr>
        <w:t xml:space="preserve"> </w:t>
      </w:r>
      <w:r w:rsidRPr="00BF6161">
        <w:rPr>
          <w:rFonts w:ascii="Arial" w:eastAsia="Calibri" w:hAnsi="Arial" w:cs="Arial"/>
        </w:rPr>
        <w:t>zůstávají nedotčena.</w:t>
      </w:r>
    </w:p>
    <w:p w14:paraId="4E354582" w14:textId="08AED39A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  <w:lang w:val="x-none"/>
        </w:rPr>
        <w:t xml:space="preserve">Smluvní strany jsou si plně vědomy zákonné povinnosti od 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1.</w:t>
      </w:r>
      <w:r w:rsidRPr="00BF6161">
        <w:rPr>
          <w:rFonts w:ascii="Arial" w:hAnsi="Arial" w:cs="Arial"/>
        </w:rPr>
        <w:t>0</w:t>
      </w:r>
      <w:r w:rsidRPr="00BF6161">
        <w:rPr>
          <w:rFonts w:ascii="Arial" w:hAnsi="Arial" w:cs="Arial"/>
          <w:lang w:val="x-none"/>
        </w:rPr>
        <w:t>7.2016 uveřejnit dle zákona č.</w:t>
      </w:r>
      <w:r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>, a to prostřednictvím registru smluv. Smluvní strany se dohodly, že t</w:t>
      </w:r>
      <w:r w:rsidRPr="00BF6161">
        <w:rPr>
          <w:rFonts w:ascii="Arial" w:hAnsi="Arial" w:cs="Arial"/>
        </w:rPr>
        <w:t>ento Dodatek</w:t>
      </w:r>
      <w:r w:rsidRPr="00BF6161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="00AA2C56" w:rsidRPr="00BF6161">
        <w:rPr>
          <w:rFonts w:ascii="Arial" w:hAnsi="Arial" w:cs="Arial"/>
          <w:lang w:val="x-none"/>
        </w:rPr>
        <w:t>Objednatel.</w:t>
      </w:r>
    </w:p>
    <w:p w14:paraId="790DED65" w14:textId="35924D1F" w:rsidR="00CD4A64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Dodatek nabývá platnosti dnem podpisu </w:t>
      </w:r>
      <w:r w:rsidR="00462CAB" w:rsidRPr="00BF6161">
        <w:rPr>
          <w:rFonts w:ascii="Arial" w:hAnsi="Arial" w:cs="Arial"/>
        </w:rPr>
        <w:t>S</w:t>
      </w:r>
      <w:r w:rsidRPr="00BF6161">
        <w:rPr>
          <w:rFonts w:ascii="Arial" w:hAnsi="Arial" w:cs="Arial"/>
        </w:rPr>
        <w:t xml:space="preserve">mluvních stran a účinnosti dnem jeho </w:t>
      </w:r>
      <w:r w:rsidRPr="00BF6161">
        <w:rPr>
          <w:rFonts w:ascii="Arial" w:hAnsi="Arial" w:cs="Arial"/>
          <w:lang w:val="x-none"/>
        </w:rPr>
        <w:t>uveřejněn</w:t>
      </w:r>
      <w:r w:rsidRPr="00BF6161">
        <w:rPr>
          <w:rFonts w:ascii="Arial" w:hAnsi="Arial" w:cs="Arial"/>
        </w:rPr>
        <w:t>í</w:t>
      </w:r>
      <w:r w:rsidRPr="00BF6161">
        <w:rPr>
          <w:rFonts w:ascii="Arial" w:hAnsi="Arial" w:cs="Arial"/>
          <w:lang w:val="x-none"/>
        </w:rPr>
        <w:t xml:space="preserve"> v registru smluv</w:t>
      </w:r>
      <w:r w:rsidRPr="00BF6161">
        <w:rPr>
          <w:rFonts w:ascii="Arial" w:hAnsi="Arial" w:cs="Arial"/>
        </w:rPr>
        <w:t xml:space="preserve"> dle ust. § 6 odst. 1 zákona č. 340/2015 Sb., </w:t>
      </w:r>
      <w:r w:rsidRPr="00BF6161">
        <w:rPr>
          <w:rFonts w:ascii="Arial" w:hAnsi="Arial" w:cs="Arial"/>
          <w:lang w:val="x-none"/>
        </w:rPr>
        <w:t>o registru smluv</w:t>
      </w:r>
      <w:r w:rsidRPr="00BF6161">
        <w:rPr>
          <w:rFonts w:ascii="Arial" w:hAnsi="Arial" w:cs="Arial"/>
        </w:rPr>
        <w:t>.</w:t>
      </w:r>
    </w:p>
    <w:p w14:paraId="0C916CF6" w14:textId="77777777" w:rsidR="00861C4B" w:rsidRPr="00BF6161" w:rsidRDefault="00CD4A64" w:rsidP="005558C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>Smluvní strany prohlašují, že si Dodatek přečetly</w:t>
      </w:r>
      <w:r w:rsidR="00036C6C" w:rsidRPr="00BF6161">
        <w:rPr>
          <w:rFonts w:ascii="Arial" w:hAnsi="Arial" w:cs="Arial"/>
        </w:rPr>
        <w:t>,</w:t>
      </w:r>
      <w:r w:rsidRPr="00BF6161">
        <w:rPr>
          <w:rFonts w:ascii="Arial" w:hAnsi="Arial" w:cs="Arial"/>
        </w:rPr>
        <w:t xml:space="preserve"> a že souhlasí s jeho obsahem, dále prohlašují, že Dodatek nebyl sepsán v tísni ani za nápadně nevýhodných podmínek. Na důkaz toho připojují své podpisy.</w:t>
      </w:r>
    </w:p>
    <w:p w14:paraId="3ED6B876" w14:textId="32772D8B" w:rsidR="006D028D" w:rsidRPr="00BF6161" w:rsidRDefault="006D028D" w:rsidP="001B6AC8">
      <w:pPr>
        <w:pStyle w:val="Odstavecseseznamem"/>
        <w:numPr>
          <w:ilvl w:val="0"/>
          <w:numId w:val="21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Nedílnou součástí </w:t>
      </w:r>
      <w:r w:rsidR="001E7780" w:rsidRPr="00BF6161">
        <w:rPr>
          <w:rFonts w:ascii="Arial" w:hAnsi="Arial" w:cs="Arial"/>
        </w:rPr>
        <w:t>tohoto Dodatku je</w:t>
      </w:r>
      <w:r w:rsidR="008809BF" w:rsidRPr="00BF6161">
        <w:rPr>
          <w:rFonts w:ascii="Arial" w:hAnsi="Arial" w:cs="Arial"/>
        </w:rPr>
        <w:t xml:space="preserve"> </w:t>
      </w:r>
      <w:r w:rsidR="001E7780" w:rsidRPr="00BF6161">
        <w:rPr>
          <w:rFonts w:ascii="Arial" w:hAnsi="Arial" w:cs="Arial"/>
        </w:rPr>
        <w:t>p</w:t>
      </w:r>
      <w:r w:rsidRPr="00BF6161">
        <w:rPr>
          <w:rFonts w:ascii="Arial" w:hAnsi="Arial" w:cs="Arial"/>
        </w:rPr>
        <w:t>říloha:</w:t>
      </w:r>
    </w:p>
    <w:p w14:paraId="210BFADE" w14:textId="2266D700" w:rsidR="006D028D" w:rsidRPr="00BF6161" w:rsidRDefault="006D028D" w:rsidP="005558CE">
      <w:pPr>
        <w:spacing w:after="120" w:line="276" w:lineRule="auto"/>
        <w:ind w:left="709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Položkový výkaz činností – Příloha ke Smlouvě – Komplexní pozemkové úpravy </w:t>
      </w:r>
      <w:r w:rsidR="00577CA4">
        <w:rPr>
          <w:rFonts w:ascii="Arial" w:hAnsi="Arial" w:cs="Arial"/>
        </w:rPr>
        <w:t>Chodeč – Dodatek</w:t>
      </w:r>
      <w:r w:rsidRPr="00BF6161">
        <w:rPr>
          <w:rFonts w:ascii="Arial" w:hAnsi="Arial" w:cs="Arial"/>
        </w:rPr>
        <w:t xml:space="preserve"> č.</w:t>
      </w:r>
      <w:r w:rsidR="00577CA4">
        <w:rPr>
          <w:rFonts w:ascii="Arial" w:hAnsi="Arial" w:cs="Arial"/>
        </w:rPr>
        <w:t xml:space="preserve"> </w:t>
      </w:r>
      <w:r w:rsidR="00680B43">
        <w:rPr>
          <w:rFonts w:ascii="Arial" w:hAnsi="Arial" w:cs="Arial"/>
        </w:rPr>
        <w:t>4</w:t>
      </w:r>
    </w:p>
    <w:p w14:paraId="465D1B69" w14:textId="77777777" w:rsidR="00DC6AE3" w:rsidRDefault="00DC6AE3" w:rsidP="00DC6AE3">
      <w:pPr>
        <w:tabs>
          <w:tab w:val="left" w:pos="708"/>
        </w:tabs>
        <w:snapToGrid w:val="0"/>
        <w:spacing w:before="240" w:line="240" w:lineRule="auto"/>
        <w:outlineLvl w:val="1"/>
        <w:rPr>
          <w:rFonts w:ascii="Arial" w:eastAsia="Calibri" w:hAnsi="Arial" w:cs="Arial"/>
          <w:i/>
          <w:iCs/>
          <w:kern w:val="20"/>
        </w:rPr>
      </w:pPr>
    </w:p>
    <w:p w14:paraId="55E99021" w14:textId="77777777" w:rsidR="00DC6AE3" w:rsidRDefault="00DC6AE3" w:rsidP="00DC6AE3">
      <w:pPr>
        <w:tabs>
          <w:tab w:val="left" w:pos="708"/>
        </w:tabs>
        <w:snapToGrid w:val="0"/>
        <w:spacing w:before="240" w:line="240" w:lineRule="auto"/>
        <w:outlineLvl w:val="1"/>
        <w:rPr>
          <w:rFonts w:ascii="Arial" w:eastAsia="Calibri" w:hAnsi="Arial" w:cs="Arial"/>
          <w:i/>
          <w:iCs/>
          <w:kern w:val="20"/>
        </w:rPr>
      </w:pPr>
    </w:p>
    <w:p w14:paraId="73A6D8AA" w14:textId="525FF594" w:rsidR="00DC6AE3" w:rsidRDefault="00DC6AE3" w:rsidP="00DC6AE3">
      <w:pPr>
        <w:tabs>
          <w:tab w:val="left" w:pos="708"/>
        </w:tabs>
        <w:snapToGrid w:val="0"/>
        <w:spacing w:before="240" w:line="240" w:lineRule="auto"/>
        <w:outlineLvl w:val="1"/>
        <w:rPr>
          <w:rFonts w:ascii="Arial" w:eastAsia="Calibri" w:hAnsi="Arial" w:cs="Arial"/>
          <w:i/>
          <w:iCs/>
          <w:kern w:val="20"/>
        </w:rPr>
      </w:pPr>
      <w:r>
        <w:rPr>
          <w:rFonts w:ascii="Arial" w:eastAsia="Calibri" w:hAnsi="Arial" w:cs="Arial"/>
          <w:i/>
          <w:iCs/>
          <w:kern w:val="20"/>
        </w:rPr>
        <w:t>ZBYTEK STRÁNKY PONECHÁN ÚMYSLNĚ PRÁZDNÝ</w:t>
      </w:r>
    </w:p>
    <w:p w14:paraId="270CD2B5" w14:textId="77777777" w:rsidR="007C6230" w:rsidRDefault="007C6230" w:rsidP="005E6C8D">
      <w:pPr>
        <w:spacing w:before="360" w:line="276" w:lineRule="auto"/>
        <w:jc w:val="both"/>
        <w:rPr>
          <w:rFonts w:ascii="Arial" w:hAnsi="Arial" w:cs="Arial"/>
          <w:bCs/>
        </w:rPr>
      </w:pPr>
    </w:p>
    <w:p w14:paraId="1B027712" w14:textId="31FC2EB0" w:rsidR="00E75DDD" w:rsidRPr="00BF6161" w:rsidRDefault="00E75DDD" w:rsidP="005E6C8D">
      <w:pPr>
        <w:spacing w:before="360" w:line="276" w:lineRule="auto"/>
        <w:jc w:val="both"/>
        <w:rPr>
          <w:rFonts w:ascii="Arial" w:hAnsi="Arial" w:cs="Arial"/>
          <w:bCs/>
        </w:rPr>
      </w:pPr>
      <w:r w:rsidRPr="00BF6161">
        <w:rPr>
          <w:rFonts w:ascii="Arial" w:hAnsi="Arial" w:cs="Arial"/>
          <w:bCs/>
        </w:rPr>
        <w:lastRenderedPageBreak/>
        <w:t>Smluvní strany tímto výslovně prohlašují, že tato Smlouva vyjadřuje jejich pravou a svobodnou vůli, na důkaz čehož připojují níže své podpisy.</w:t>
      </w:r>
    </w:p>
    <w:p w14:paraId="489E9F97" w14:textId="77777777" w:rsidR="00E75DDD" w:rsidRPr="00BF6161" w:rsidRDefault="00E75DDD" w:rsidP="005E6C8D">
      <w:pPr>
        <w:spacing w:before="240" w:line="276" w:lineRule="auto"/>
        <w:jc w:val="both"/>
        <w:rPr>
          <w:rFonts w:ascii="Arial" w:hAnsi="Arial" w:cs="Arial"/>
          <w:b/>
        </w:rPr>
      </w:pPr>
    </w:p>
    <w:p w14:paraId="5E5B32D5" w14:textId="04B7EC09" w:rsidR="00577CA4" w:rsidRPr="003C00E1" w:rsidRDefault="00E75DDD" w:rsidP="0079552D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="0079552D" w:rsidRPr="003C00E1">
        <w:rPr>
          <w:rFonts w:ascii="Arial" w:eastAsia="Times New Roman" w:hAnsi="Arial" w:cs="Arial"/>
          <w:b/>
          <w:lang w:eastAsia="cs-CZ"/>
        </w:rPr>
        <w:tab/>
      </w:r>
      <w:r w:rsidR="00577CA4" w:rsidRPr="003C00E1">
        <w:rPr>
          <w:rFonts w:ascii="Arial" w:hAnsi="Arial" w:cs="Arial"/>
          <w:b/>
        </w:rPr>
        <w:t>GEOPOZEM CB s.r.o.</w:t>
      </w:r>
    </w:p>
    <w:p w14:paraId="633B7368" w14:textId="77777777" w:rsidR="009360C8" w:rsidRDefault="009360C8" w:rsidP="009360C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Český Krumlov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Místo: České Budějovice</w:t>
      </w:r>
    </w:p>
    <w:p w14:paraId="2B99DE5C" w14:textId="2163EC7A" w:rsidR="00E75DDD" w:rsidRDefault="009360C8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>
        <w:rPr>
          <w:rFonts w:ascii="Arial" w:eastAsia="Times New Roman" w:hAnsi="Arial" w:cs="Arial"/>
          <w:bCs/>
          <w:lang w:eastAsia="cs-CZ"/>
        </w:rPr>
        <w:t>29. 10</w:t>
      </w:r>
      <w:r>
        <w:rPr>
          <w:rFonts w:ascii="Arial" w:eastAsia="Times New Roman" w:hAnsi="Arial" w:cs="Arial"/>
          <w:bCs/>
          <w:lang w:eastAsia="cs-CZ"/>
        </w:rPr>
        <w:t>. 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C4D21">
        <w:rPr>
          <w:rFonts w:ascii="Arial" w:eastAsia="Times New Roman" w:hAnsi="Arial" w:cs="Arial"/>
          <w:bCs/>
          <w:lang w:eastAsia="cs-CZ"/>
        </w:rPr>
        <w:t>23. 10. 2024</w:t>
      </w:r>
    </w:p>
    <w:p w14:paraId="7ECCC2A9" w14:textId="77777777" w:rsidR="00256D87" w:rsidRPr="00BF6161" w:rsidRDefault="00256D8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42898" w14:textId="77777777" w:rsidR="00E75DDD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F10CF3" w14:textId="296B0E2F" w:rsidR="000072EE" w:rsidRPr="0008221D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bCs/>
          <w:i/>
          <w:iCs/>
          <w:kern w:val="0"/>
          <w:sz w:val="20"/>
          <w:szCs w:val="20"/>
          <w:lang w:eastAsia="cs-CZ"/>
          <w14:ligatures w14:val="none"/>
        </w:rPr>
      </w:pPr>
      <w:bookmarkStart w:id="3" w:name="_Hlk180474385"/>
      <w:r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„</w:t>
      </w:r>
      <w:r w:rsidR="006A2ED6"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elektronicky podepsáno</w:t>
      </w:r>
      <w:r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“</w:t>
      </w:r>
      <w:r w:rsidR="0008221D"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ab/>
      </w:r>
      <w:r w:rsidR="0008221D" w:rsidRPr="0008221D"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„elektronicky podepsáno“</w:t>
      </w:r>
    </w:p>
    <w:bookmarkEnd w:id="3"/>
    <w:p w14:paraId="4DB108D3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AC5C73" w14:textId="2A8702EF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="0079552D">
        <w:rPr>
          <w:rFonts w:ascii="Arial" w:hAnsi="Arial" w:cs="Arial"/>
          <w:snapToGrid w:val="0"/>
        </w:rPr>
        <w:t>Ing. Miloslav Jodl</w:t>
      </w:r>
    </w:p>
    <w:p w14:paraId="3E635A6E" w14:textId="1888639E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79552D" w:rsidRPr="0079552D">
        <w:rPr>
          <w:rFonts w:ascii="Arial" w:eastAsia="Times New Roman" w:hAnsi="Arial" w:cs="Arial"/>
          <w:bCs/>
          <w:lang w:eastAsia="cs-CZ"/>
        </w:rPr>
        <w:t>GEOPOZEM CB s.r.o.</w:t>
      </w:r>
    </w:p>
    <w:p w14:paraId="0490FFB6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EA31D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B459A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DFB4B4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244C37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C212BF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F9193F" w14:textId="77777777" w:rsidR="000072EE" w:rsidRDefault="000072EE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A17E78" w14:textId="560ABCC8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42061460" w14:textId="7B6E770D" w:rsidR="00E75DDD" w:rsidRPr="00BF6161" w:rsidRDefault="00BD5E07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-ItalicMT" w:eastAsia="Calibri" w:hAnsi="Arial-ItalicMT" w:cs="Arial-ItalicMT"/>
          <w:i/>
          <w:iCs/>
          <w:kern w:val="0"/>
          <w:sz w:val="20"/>
          <w:szCs w:val="20"/>
          <w:lang w:eastAsia="cs-CZ"/>
          <w14:ligatures w14:val="none"/>
        </w:rPr>
        <w:t>„elektronicky podepsáno“</w:t>
      </w:r>
    </w:p>
    <w:p w14:paraId="7E48741F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3C9BD3E1" w14:textId="77777777" w:rsidR="00E75DDD" w:rsidRPr="00BF6161" w:rsidRDefault="00E75DDD" w:rsidP="00E75D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692743D3" w14:textId="69320EA3" w:rsidR="002C320C" w:rsidRDefault="00E75DD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2DEA6761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8015CF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20DAD3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423310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4C41A1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837A15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585C5A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137B54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2EF3E8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6BB88A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3556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30F092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FBEBCC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CA98A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CFAE5D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4E88D5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ECB76D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C06062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344523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0785E8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0A6B0A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86EB4D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2B30A8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696FA2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5E052F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F5D881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686EC6" w14:textId="77777777" w:rsidR="0008221D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868BE1" w14:textId="58C5B432" w:rsidR="0008221D" w:rsidRDefault="0008221D" w:rsidP="000822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 xml:space="preserve">Položkový výkaz činností </w:t>
      </w:r>
      <w:r w:rsidR="00FF7653"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>– Příloha</w:t>
      </w:r>
      <w:r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ke Smlouvě </w:t>
      </w:r>
      <w:r w:rsidR="00FF7653"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>– Komplexní</w:t>
      </w:r>
      <w:r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pozemkové úpravy </w:t>
      </w:r>
      <w:r w:rsidR="00FF7653"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>Chodeč – Dodatek</w:t>
      </w:r>
      <w:r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4</w:t>
      </w:r>
      <w:r w:rsidRPr="005C5AC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02FF9533" w14:textId="77777777" w:rsidR="00FF7653" w:rsidRPr="005C5ACF" w:rsidRDefault="00FF7653" w:rsidP="000822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501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219"/>
        <w:gridCol w:w="881"/>
        <w:gridCol w:w="881"/>
        <w:gridCol w:w="1244"/>
        <w:gridCol w:w="1205"/>
        <w:gridCol w:w="1341"/>
      </w:tblGrid>
      <w:tr w:rsidR="0008221D" w:rsidRPr="008B3F5A" w14:paraId="0D38E3E7" w14:textId="77777777" w:rsidTr="001F2931">
        <w:trPr>
          <w:trHeight w:val="840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B0FFD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54CC47" w14:textId="54341E88" w:rsidR="0008221D" w:rsidRPr="008B3F5A" w:rsidRDefault="00FF7653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</w:t>
            </w:r>
            <w:r w:rsidR="0008221D"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2D977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18514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F2C85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FB95C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EE2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08221D" w:rsidRPr="008B3F5A" w14:paraId="1D94A775" w14:textId="77777777" w:rsidTr="001F2931">
        <w:trPr>
          <w:trHeight w:val="495"/>
        </w:trPr>
        <w:tc>
          <w:tcPr>
            <w:tcW w:w="46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8BBBF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71D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CB5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0BE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E4E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440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107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0118542F" w14:textId="77777777" w:rsidTr="001F2931">
        <w:trPr>
          <w:trHeight w:val="623"/>
        </w:trPr>
        <w:tc>
          <w:tcPr>
            <w:tcW w:w="46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018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F14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CA43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E4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F6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63FF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113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30. 9. 2023</w:t>
            </w:r>
          </w:p>
        </w:tc>
      </w:tr>
      <w:tr w:rsidR="0008221D" w:rsidRPr="008B3F5A" w14:paraId="6266CADF" w14:textId="77777777" w:rsidTr="001F2931">
        <w:trPr>
          <w:trHeight w:val="623"/>
        </w:trPr>
        <w:tc>
          <w:tcPr>
            <w:tcW w:w="46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24374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B58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E8C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AEF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56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8C7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F651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8B3F5A" w14:paraId="30772314" w14:textId="77777777" w:rsidTr="001F2931">
        <w:trPr>
          <w:trHeight w:val="698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5D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101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3A2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66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E7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CA1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237 500,00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A0D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30. 11. 2023</w:t>
            </w:r>
          </w:p>
        </w:tc>
      </w:tr>
      <w:tr w:rsidR="0008221D" w:rsidRPr="008B3F5A" w14:paraId="77175E77" w14:textId="77777777" w:rsidTr="001F2931">
        <w:trPr>
          <w:trHeight w:val="720"/>
        </w:trPr>
        <w:tc>
          <w:tcPr>
            <w:tcW w:w="46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99619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2322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85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345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F4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1A8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26 600,00</w:t>
            </w: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DB173D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8B3F5A" w14:paraId="72A5B38E" w14:textId="77777777" w:rsidTr="001F2931">
        <w:trPr>
          <w:trHeight w:val="1043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FD3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9FF7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74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CBA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E1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2 970,00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FA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297 000,00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AD1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30. 11. 2023</w:t>
            </w:r>
          </w:p>
        </w:tc>
      </w:tr>
      <w:tr w:rsidR="0008221D" w:rsidRPr="008B3F5A" w14:paraId="30900FCB" w14:textId="77777777" w:rsidTr="001F2931">
        <w:trPr>
          <w:trHeight w:val="709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B1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38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69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F8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EA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F21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44 000,00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338A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30. 11. 2023</w:t>
            </w:r>
          </w:p>
        </w:tc>
      </w:tr>
      <w:tr w:rsidR="0008221D" w:rsidRPr="008B3F5A" w14:paraId="0F652818" w14:textId="77777777" w:rsidTr="001F2931">
        <w:trPr>
          <w:trHeight w:val="623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50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CED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B7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E0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61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0FA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109 340,00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22B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31. 1. 2024</w:t>
            </w:r>
          </w:p>
        </w:tc>
      </w:tr>
      <w:tr w:rsidR="0008221D" w:rsidRPr="008B3F5A" w14:paraId="1E0D3C6E" w14:textId="77777777" w:rsidTr="001F2931">
        <w:trPr>
          <w:trHeight w:val="732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13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5901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868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88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E2A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2C0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137 456,00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035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31. 3. 2024</w:t>
            </w:r>
          </w:p>
        </w:tc>
      </w:tr>
      <w:tr w:rsidR="0008221D" w:rsidRPr="008B3F5A" w14:paraId="0149733C" w14:textId="77777777" w:rsidTr="001F2931">
        <w:trPr>
          <w:trHeight w:val="705"/>
        </w:trPr>
        <w:tc>
          <w:tcPr>
            <w:tcW w:w="21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4010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95FA8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7ADA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F03F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7A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885 896,00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2FA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31. 3. 2024</w:t>
            </w:r>
          </w:p>
        </w:tc>
      </w:tr>
      <w:tr w:rsidR="0008221D" w:rsidRPr="008B3F5A" w14:paraId="60279F8F" w14:textId="77777777" w:rsidTr="001F2931">
        <w:trPr>
          <w:trHeight w:val="49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D6714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932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A3D9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AE1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899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EF70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1ED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44172A6A" w14:textId="77777777" w:rsidTr="001F2931">
        <w:trPr>
          <w:trHeight w:val="623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0F4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314B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F91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CD8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16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02B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204 732,00</w:t>
            </w:r>
          </w:p>
        </w:tc>
        <w:tc>
          <w:tcPr>
            <w:tcW w:w="62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3E4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30. 11. 2024</w:t>
            </w:r>
          </w:p>
        </w:tc>
      </w:tr>
      <w:tr w:rsidR="0008221D" w:rsidRPr="008B3F5A" w14:paraId="01897568" w14:textId="77777777" w:rsidTr="001F2931">
        <w:trPr>
          <w:trHeight w:val="1178"/>
        </w:trPr>
        <w:tc>
          <w:tcPr>
            <w:tcW w:w="46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067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00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A1F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13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A03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3 630,00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34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14 520,00</w:t>
            </w: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843F9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8B3F5A" w14:paraId="40B1EACE" w14:textId="77777777" w:rsidTr="001F2931">
        <w:trPr>
          <w:trHeight w:val="998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49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A17B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B08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BA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8AC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65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9 680,00</w:t>
            </w: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F8017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8B3F5A" w14:paraId="734CE6D1" w14:textId="77777777" w:rsidTr="001F2931">
        <w:trPr>
          <w:trHeight w:val="972"/>
        </w:trPr>
        <w:tc>
          <w:tcPr>
            <w:tcW w:w="46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A70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267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85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F3D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E64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9A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72AA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8B3F5A" w14:paraId="456A0D69" w14:textId="77777777" w:rsidTr="001F2931">
        <w:trPr>
          <w:trHeight w:val="998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D41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8A1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B2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78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7E6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E2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6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808E5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8221D" w:rsidRPr="005C5ACF" w14:paraId="0860299F" w14:textId="77777777" w:rsidTr="001F2931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54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05B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B8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76F78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03D96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B9187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EB8BD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3A2F67A2" w14:textId="77777777" w:rsidTr="001F2931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7E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DA9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8D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A02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8F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1B0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C4D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8221D" w:rsidRPr="008B3F5A" w14:paraId="7FC9DEAF" w14:textId="77777777" w:rsidTr="001F2931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64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E04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FB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F7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0A2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1EB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249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8221D" w:rsidRPr="008B3F5A" w14:paraId="040F8C3A" w14:textId="77777777" w:rsidTr="001F2931">
        <w:trPr>
          <w:trHeight w:val="840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E41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F8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8B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880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96A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47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15C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8221D" w:rsidRPr="008B3F5A" w14:paraId="751CC8BA" w14:textId="77777777" w:rsidTr="001F2931">
        <w:trPr>
          <w:trHeight w:val="732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62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E82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17F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22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64B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1 573,00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329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221 793,00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C07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30. 4. 2025</w:t>
            </w:r>
          </w:p>
        </w:tc>
      </w:tr>
      <w:tr w:rsidR="0008221D" w:rsidRPr="008B3F5A" w14:paraId="361EA226" w14:textId="77777777" w:rsidTr="001F2931">
        <w:trPr>
          <w:trHeight w:val="623"/>
        </w:trPr>
        <w:tc>
          <w:tcPr>
            <w:tcW w:w="46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765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6E2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B4A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6F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B68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18 150,00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92F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36 300,00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F3F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08221D" w:rsidRPr="008B3F5A" w14:paraId="4ACD6968" w14:textId="77777777" w:rsidTr="001F2931">
        <w:trPr>
          <w:trHeight w:val="769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6DF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E42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64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E65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F5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3 388,00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D6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3 388,00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568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8221D" w:rsidRPr="005C5ACF" w14:paraId="33908286" w14:textId="77777777" w:rsidTr="001F2931">
        <w:trPr>
          <w:trHeight w:val="769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CC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703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323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A1756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247C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27DF0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A3EB8F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3FD9D190" w14:textId="77777777" w:rsidTr="001F2931">
        <w:trPr>
          <w:trHeight w:val="769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23A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066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AB6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106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E4D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F8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3FA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8221D" w:rsidRPr="008B3F5A" w14:paraId="1CA9BF5D" w14:textId="77777777" w:rsidTr="001F2931">
        <w:trPr>
          <w:trHeight w:val="769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57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66FD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FE6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76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35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771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4 840,00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849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8221D" w:rsidRPr="008B3F5A" w14:paraId="666DC05F" w14:textId="77777777" w:rsidTr="001F2931">
        <w:trPr>
          <w:trHeight w:val="758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230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D85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47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0C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6E1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1 573,00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511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1 573,00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501B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8221D" w:rsidRPr="008B3F5A" w14:paraId="203A49D9" w14:textId="77777777" w:rsidTr="001F2931">
        <w:trPr>
          <w:trHeight w:val="705"/>
        </w:trPr>
        <w:tc>
          <w:tcPr>
            <w:tcW w:w="21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9EEE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FE1F3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1BF7AD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DD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53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515 218,00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37A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08221D" w:rsidRPr="008B3F5A" w14:paraId="2D53FC56" w14:textId="77777777" w:rsidTr="001F2931">
        <w:trPr>
          <w:trHeight w:val="49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FD74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7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480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0B0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3C6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07AA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7F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137 456,00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B517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8221D" w:rsidRPr="008B3F5A" w14:paraId="2420B4D0" w14:textId="77777777" w:rsidTr="001F2931">
        <w:trPr>
          <w:trHeight w:val="630"/>
        </w:trPr>
        <w:tc>
          <w:tcPr>
            <w:tcW w:w="217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445F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BC1BB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40FF5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87F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81659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137 456,00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0F6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08221D" w:rsidRPr="008B3F5A" w14:paraId="01821632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485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BF1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EFF6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993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CB0F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EEBA0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1DB79865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10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15C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F02D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C99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48A6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885 896,00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5A067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283D91A4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9E6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80A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D7D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3EE3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38C6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515 218,00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4BC12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69BD8E8C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B51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3. Hlavní celek 3 celkem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CAFE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4094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A20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57C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137 456,00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B520F1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13422994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843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6F4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8A0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DCC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B5B2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1 538 570,00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BE5EA8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20A5CB74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E5F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37C7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8B1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564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D76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323 099,70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54E36E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8221D" w:rsidRPr="008B3F5A" w14:paraId="2CBBB504" w14:textId="77777777" w:rsidTr="001F2931">
        <w:trPr>
          <w:trHeight w:val="623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E87A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40CC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FF5" w14:textId="77777777" w:rsidR="0008221D" w:rsidRPr="008B3F5A" w:rsidRDefault="0008221D" w:rsidP="001F2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D892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2638" w14:textId="77777777" w:rsidR="0008221D" w:rsidRPr="008B3F5A" w:rsidRDefault="0008221D" w:rsidP="001F29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1 861 669,70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02E945" w14:textId="77777777" w:rsidR="0008221D" w:rsidRPr="008B3F5A" w:rsidRDefault="0008221D" w:rsidP="001F29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3F5A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3A3B7BC3" w14:textId="77777777" w:rsidR="0008221D" w:rsidRPr="00BF6161" w:rsidRDefault="0008221D" w:rsidP="00F420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highlight w:val="yellow"/>
        </w:rPr>
      </w:pPr>
    </w:p>
    <w:sectPr w:rsidR="0008221D" w:rsidRPr="00BF6161" w:rsidSect="00DC6AE3">
      <w:headerReference w:type="default" r:id="rId14"/>
      <w:footerReference w:type="default" r:id="rId15"/>
      <w:headerReference w:type="first" r:id="rId16"/>
      <w:pgSz w:w="11907" w:h="16839" w:code="9"/>
      <w:pgMar w:top="1702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F1E8" w14:textId="77777777" w:rsidR="00467733" w:rsidRDefault="00467733" w:rsidP="007936E4">
      <w:pPr>
        <w:spacing w:after="0"/>
      </w:pPr>
      <w:r>
        <w:separator/>
      </w:r>
    </w:p>
  </w:endnote>
  <w:endnote w:type="continuationSeparator" w:id="0">
    <w:p w14:paraId="06D9AD46" w14:textId="77777777" w:rsidR="00467733" w:rsidRDefault="00467733" w:rsidP="007936E4">
      <w:pPr>
        <w:spacing w:after="0"/>
      </w:pPr>
      <w:r>
        <w:continuationSeparator/>
      </w:r>
    </w:p>
  </w:endnote>
  <w:endnote w:type="continuationNotice" w:id="1">
    <w:p w14:paraId="0B2A48CB" w14:textId="77777777" w:rsidR="00467733" w:rsidRDefault="0046773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C758" w14:textId="77777777" w:rsidR="00467733" w:rsidRDefault="00467733" w:rsidP="007936E4">
      <w:pPr>
        <w:spacing w:after="0"/>
      </w:pPr>
      <w:r>
        <w:separator/>
      </w:r>
    </w:p>
  </w:footnote>
  <w:footnote w:type="continuationSeparator" w:id="0">
    <w:p w14:paraId="63048338" w14:textId="77777777" w:rsidR="00467733" w:rsidRDefault="00467733" w:rsidP="007936E4">
      <w:pPr>
        <w:spacing w:after="0"/>
      </w:pPr>
      <w:r>
        <w:continuationSeparator/>
      </w:r>
    </w:p>
  </w:footnote>
  <w:footnote w:type="continuationNotice" w:id="1">
    <w:p w14:paraId="6C26DC61" w14:textId="77777777" w:rsidR="00467733" w:rsidRDefault="0046773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3F6CE6" w:rsidR="00B220D8" w:rsidRPr="005C4B08" w:rsidRDefault="0050491B" w:rsidP="00EA0437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8F4117">
      <w:rPr>
        <w:szCs w:val="16"/>
      </w:rPr>
      <w:t>4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EA695B">
      <w:rPr>
        <w:szCs w:val="16"/>
      </w:rPr>
      <w:t>Chodeč</w:t>
    </w:r>
  </w:p>
  <w:p w14:paraId="531C6B5F" w14:textId="77777777" w:rsidR="001950FC" w:rsidRPr="0050491B" w:rsidRDefault="001950FC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2A4A4E58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Č.j.</w:t>
    </w:r>
    <w:r w:rsidR="00554706" w:rsidRPr="00737EA6">
      <w:rPr>
        <w:rFonts w:cs="Arial"/>
        <w:szCs w:val="16"/>
        <w:lang w:val="fr-FR" w:eastAsia="cs-CZ"/>
      </w:rPr>
      <w:t xml:space="preserve">: </w:t>
    </w:r>
    <w:r w:rsidR="008F4117" w:rsidRPr="00737EA6">
      <w:rPr>
        <w:rFonts w:cs="Arial"/>
        <w:szCs w:val="16"/>
        <w:lang w:val="fr-FR" w:eastAsia="cs-CZ"/>
      </w:rPr>
      <w:t>SPU 395427/2024</w:t>
    </w:r>
    <w:r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="009F01E5" w:rsidRPr="00737EA6">
      <w:rPr>
        <w:rFonts w:cs="Arial"/>
        <w:sz w:val="20"/>
        <w:szCs w:val="20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Objednatele:</w:t>
    </w:r>
    <w:r w:rsidR="00554706" w:rsidRPr="00737EA6">
      <w:rPr>
        <w:rFonts w:cs="Arial"/>
        <w:szCs w:val="16"/>
        <w:lang w:val="fr-FR" w:eastAsia="cs-CZ"/>
      </w:rPr>
      <w:t xml:space="preserve"> </w:t>
    </w:r>
    <w:r w:rsidR="00071BA8" w:rsidRPr="00737EA6">
      <w:rPr>
        <w:rFonts w:eastAsia="Calibri" w:cs="Arial"/>
        <w:szCs w:val="16"/>
      </w:rPr>
      <w:t>922</w:t>
    </w:r>
    <w:r w:rsidR="00295C53" w:rsidRPr="00737EA6">
      <w:rPr>
        <w:rFonts w:eastAsia="Calibri" w:cs="Arial"/>
        <w:szCs w:val="16"/>
      </w:rPr>
      <w:t>-2022-505202</w:t>
    </w:r>
  </w:p>
  <w:p w14:paraId="2D1DEBAA" w14:textId="11B3A795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>UID:</w:t>
    </w:r>
    <w:r w:rsidR="00554706" w:rsidRPr="00737EA6">
      <w:rPr>
        <w:rFonts w:cs="Arial"/>
        <w:szCs w:val="16"/>
        <w:lang w:val="fr-FR" w:eastAsia="cs-CZ"/>
      </w:rPr>
      <w:t xml:space="preserve"> </w:t>
    </w:r>
    <w:r w:rsidR="00E808BB" w:rsidRPr="00737EA6">
      <w:rPr>
        <w:rFonts w:cs="Arial"/>
        <w:szCs w:val="16"/>
        <w:lang w:val="fr-FR" w:eastAsia="cs-CZ"/>
      </w:rPr>
      <w:t>spudms00000014929256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>Číslo Smlouvy Zhotovitele:</w:t>
    </w: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</w:p>
  <w:p w14:paraId="6FE69380" w14:textId="4D689D26" w:rsidR="00B76A65" w:rsidRPr="00737EA6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="009F01E5" w:rsidRPr="00737EA6">
      <w:rPr>
        <w:rFonts w:cs="Arial"/>
        <w:szCs w:val="16"/>
        <w:lang w:val="fr-FR" w:eastAsia="cs-CZ"/>
      </w:rPr>
      <w:tab/>
    </w:r>
    <w:r w:rsidRPr="00737EA6">
      <w:rPr>
        <w:rFonts w:cs="Arial"/>
        <w:szCs w:val="16"/>
        <w:lang w:val="fr-FR" w:eastAsia="cs-CZ"/>
      </w:rPr>
      <w:t xml:space="preserve">Komplexní pozemkové úpravy </w:t>
    </w:r>
    <w:r w:rsidRPr="00737EA6">
      <w:rPr>
        <w:szCs w:val="16"/>
      </w:rPr>
      <w:t>v k.</w:t>
    </w:r>
    <w:r w:rsidR="00AA2C56" w:rsidRPr="00737EA6">
      <w:rPr>
        <w:szCs w:val="16"/>
      </w:rPr>
      <w:t xml:space="preserve"> </w:t>
    </w:r>
    <w:r w:rsidRPr="00737EA6">
      <w:rPr>
        <w:szCs w:val="16"/>
      </w:rPr>
      <w:t>ú</w:t>
    </w:r>
    <w:r w:rsidR="00A915CA" w:rsidRPr="00737EA6">
      <w:rPr>
        <w:szCs w:val="16"/>
      </w:rPr>
      <w:t xml:space="preserve">.: </w:t>
    </w:r>
    <w:r w:rsidR="00071BA8" w:rsidRPr="00737EA6">
      <w:rPr>
        <w:szCs w:val="16"/>
      </w:rPr>
      <w:t>Chodeč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EDF"/>
    <w:multiLevelType w:val="hybridMultilevel"/>
    <w:tmpl w:val="B56C85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3AA225F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24F3BB7"/>
    <w:multiLevelType w:val="multilevel"/>
    <w:tmpl w:val="611CEA9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2D2730"/>
    <w:multiLevelType w:val="hybridMultilevel"/>
    <w:tmpl w:val="A43AAF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4"/>
  </w:num>
  <w:num w:numId="2" w16cid:durableId="550850311">
    <w:abstractNumId w:val="11"/>
  </w:num>
  <w:num w:numId="3" w16cid:durableId="470290395">
    <w:abstractNumId w:val="13"/>
  </w:num>
  <w:num w:numId="4" w16cid:durableId="777606674">
    <w:abstractNumId w:val="21"/>
  </w:num>
  <w:num w:numId="5" w16cid:durableId="2110195526">
    <w:abstractNumId w:val="8"/>
  </w:num>
  <w:num w:numId="6" w16cid:durableId="2139715222">
    <w:abstractNumId w:val="17"/>
  </w:num>
  <w:num w:numId="7" w16cid:durableId="1978290657">
    <w:abstractNumId w:val="3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7"/>
  </w:num>
  <w:num w:numId="11" w16cid:durableId="1804542386">
    <w:abstractNumId w:val="12"/>
  </w:num>
  <w:num w:numId="12" w16cid:durableId="803040214">
    <w:abstractNumId w:val="26"/>
  </w:num>
  <w:num w:numId="13" w16cid:durableId="1048453140">
    <w:abstractNumId w:val="20"/>
  </w:num>
  <w:num w:numId="14" w16cid:durableId="1247030165">
    <w:abstractNumId w:val="9"/>
  </w:num>
  <w:num w:numId="15" w16cid:durableId="1114444609">
    <w:abstractNumId w:val="18"/>
  </w:num>
  <w:num w:numId="16" w16cid:durableId="74400338">
    <w:abstractNumId w:val="23"/>
  </w:num>
  <w:num w:numId="17" w16cid:durableId="1881167261">
    <w:abstractNumId w:val="19"/>
  </w:num>
  <w:num w:numId="18" w16cid:durableId="85613203">
    <w:abstractNumId w:val="16"/>
  </w:num>
  <w:num w:numId="19" w16cid:durableId="13269403">
    <w:abstractNumId w:val="22"/>
  </w:num>
  <w:num w:numId="20" w16cid:durableId="1182629557">
    <w:abstractNumId w:val="15"/>
  </w:num>
  <w:num w:numId="21" w16cid:durableId="1292400975">
    <w:abstractNumId w:val="25"/>
  </w:num>
  <w:num w:numId="22" w16cid:durableId="857044851">
    <w:abstractNumId w:val="2"/>
  </w:num>
  <w:num w:numId="23" w16cid:durableId="1056977893">
    <w:abstractNumId w:val="5"/>
  </w:num>
  <w:num w:numId="24" w16cid:durableId="1658919189">
    <w:abstractNumId w:val="7"/>
  </w:num>
  <w:num w:numId="25" w16cid:durableId="1606812627">
    <w:abstractNumId w:val="4"/>
  </w:num>
  <w:num w:numId="26" w16cid:durableId="673999870">
    <w:abstractNumId w:val="14"/>
  </w:num>
  <w:num w:numId="27" w16cid:durableId="745150932">
    <w:abstractNumId w:val="10"/>
  </w:num>
  <w:num w:numId="28" w16cid:durableId="141488812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072EE"/>
    <w:rsid w:val="000125A9"/>
    <w:rsid w:val="0001270D"/>
    <w:rsid w:val="000128E3"/>
    <w:rsid w:val="00012F3E"/>
    <w:rsid w:val="00013414"/>
    <w:rsid w:val="0001351E"/>
    <w:rsid w:val="00015425"/>
    <w:rsid w:val="0001592E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2ED4"/>
    <w:rsid w:val="00033C04"/>
    <w:rsid w:val="0003666F"/>
    <w:rsid w:val="00036C6C"/>
    <w:rsid w:val="00036E73"/>
    <w:rsid w:val="00036EDB"/>
    <w:rsid w:val="00036F01"/>
    <w:rsid w:val="00037C60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1E8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1BA8"/>
    <w:rsid w:val="00072457"/>
    <w:rsid w:val="000725EF"/>
    <w:rsid w:val="00072804"/>
    <w:rsid w:val="00073A55"/>
    <w:rsid w:val="00073E29"/>
    <w:rsid w:val="0007461E"/>
    <w:rsid w:val="00074D62"/>
    <w:rsid w:val="00074F05"/>
    <w:rsid w:val="000761DD"/>
    <w:rsid w:val="00076871"/>
    <w:rsid w:val="00076C2C"/>
    <w:rsid w:val="00076DA8"/>
    <w:rsid w:val="00076E21"/>
    <w:rsid w:val="000771BB"/>
    <w:rsid w:val="000772BA"/>
    <w:rsid w:val="00077673"/>
    <w:rsid w:val="00077D27"/>
    <w:rsid w:val="00080761"/>
    <w:rsid w:val="00080D74"/>
    <w:rsid w:val="00081C18"/>
    <w:rsid w:val="0008221D"/>
    <w:rsid w:val="000826C9"/>
    <w:rsid w:val="00083169"/>
    <w:rsid w:val="00084E8C"/>
    <w:rsid w:val="0008597D"/>
    <w:rsid w:val="00085E76"/>
    <w:rsid w:val="000862BF"/>
    <w:rsid w:val="000863F6"/>
    <w:rsid w:val="0008656A"/>
    <w:rsid w:val="00086D1F"/>
    <w:rsid w:val="00090891"/>
    <w:rsid w:val="00090C0A"/>
    <w:rsid w:val="00091BF3"/>
    <w:rsid w:val="00091D71"/>
    <w:rsid w:val="00092449"/>
    <w:rsid w:val="0009322A"/>
    <w:rsid w:val="00093A86"/>
    <w:rsid w:val="00093E8F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112"/>
    <w:rsid w:val="000B0209"/>
    <w:rsid w:val="000B07D9"/>
    <w:rsid w:val="000B112C"/>
    <w:rsid w:val="000B1138"/>
    <w:rsid w:val="000B1E86"/>
    <w:rsid w:val="000B22AF"/>
    <w:rsid w:val="000B40EE"/>
    <w:rsid w:val="000B5062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27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6AF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3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4A0"/>
    <w:rsid w:val="000E7830"/>
    <w:rsid w:val="000F0212"/>
    <w:rsid w:val="000F0CB9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4BD"/>
    <w:rsid w:val="00155CC2"/>
    <w:rsid w:val="00155CFB"/>
    <w:rsid w:val="00156E1D"/>
    <w:rsid w:val="00157048"/>
    <w:rsid w:val="0015753D"/>
    <w:rsid w:val="00160C0B"/>
    <w:rsid w:val="00160D1D"/>
    <w:rsid w:val="00160ED5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1E6C"/>
    <w:rsid w:val="00182C66"/>
    <w:rsid w:val="001831A8"/>
    <w:rsid w:val="00183AC1"/>
    <w:rsid w:val="00183B33"/>
    <w:rsid w:val="00183DE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3E8"/>
    <w:rsid w:val="0019469B"/>
    <w:rsid w:val="001950F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87B"/>
    <w:rsid w:val="001A2E31"/>
    <w:rsid w:val="001A37B9"/>
    <w:rsid w:val="001A39CA"/>
    <w:rsid w:val="001A465B"/>
    <w:rsid w:val="001A49E4"/>
    <w:rsid w:val="001A4D2A"/>
    <w:rsid w:val="001A5A2D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F46"/>
    <w:rsid w:val="001B6410"/>
    <w:rsid w:val="001B6A3D"/>
    <w:rsid w:val="001B6AC8"/>
    <w:rsid w:val="001B6F37"/>
    <w:rsid w:val="001B743C"/>
    <w:rsid w:val="001B7695"/>
    <w:rsid w:val="001B7833"/>
    <w:rsid w:val="001B7C9A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3B70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97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5ECC"/>
    <w:rsid w:val="00207846"/>
    <w:rsid w:val="00207B39"/>
    <w:rsid w:val="00210B7C"/>
    <w:rsid w:val="0021157D"/>
    <w:rsid w:val="00212384"/>
    <w:rsid w:val="002126E2"/>
    <w:rsid w:val="0021275B"/>
    <w:rsid w:val="00212D7D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18"/>
    <w:rsid w:val="002226BB"/>
    <w:rsid w:val="00222B9F"/>
    <w:rsid w:val="00222BCD"/>
    <w:rsid w:val="00223395"/>
    <w:rsid w:val="002233FC"/>
    <w:rsid w:val="00223B3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17E"/>
    <w:rsid w:val="00237BE0"/>
    <w:rsid w:val="00240461"/>
    <w:rsid w:val="00240B25"/>
    <w:rsid w:val="00240BD6"/>
    <w:rsid w:val="00240BFF"/>
    <w:rsid w:val="002411C6"/>
    <w:rsid w:val="002416C4"/>
    <w:rsid w:val="00241A2B"/>
    <w:rsid w:val="00241BD8"/>
    <w:rsid w:val="00242179"/>
    <w:rsid w:val="00242212"/>
    <w:rsid w:val="00242401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50D9"/>
    <w:rsid w:val="00256693"/>
    <w:rsid w:val="00256D87"/>
    <w:rsid w:val="00256DC7"/>
    <w:rsid w:val="00257BBE"/>
    <w:rsid w:val="00260BC9"/>
    <w:rsid w:val="00260ECC"/>
    <w:rsid w:val="00261568"/>
    <w:rsid w:val="00262BA3"/>
    <w:rsid w:val="00263544"/>
    <w:rsid w:val="00263990"/>
    <w:rsid w:val="00264B62"/>
    <w:rsid w:val="00264F91"/>
    <w:rsid w:val="002657FA"/>
    <w:rsid w:val="00265825"/>
    <w:rsid w:val="002659CD"/>
    <w:rsid w:val="00265F18"/>
    <w:rsid w:val="0026631B"/>
    <w:rsid w:val="00266588"/>
    <w:rsid w:val="0026755B"/>
    <w:rsid w:val="00270045"/>
    <w:rsid w:val="00270683"/>
    <w:rsid w:val="00270A04"/>
    <w:rsid w:val="00270E35"/>
    <w:rsid w:val="00271D1C"/>
    <w:rsid w:val="002732E4"/>
    <w:rsid w:val="002734A2"/>
    <w:rsid w:val="00273825"/>
    <w:rsid w:val="00273D67"/>
    <w:rsid w:val="0027408D"/>
    <w:rsid w:val="00274B37"/>
    <w:rsid w:val="0027518B"/>
    <w:rsid w:val="002756C5"/>
    <w:rsid w:val="002768BB"/>
    <w:rsid w:val="002768EB"/>
    <w:rsid w:val="00276E15"/>
    <w:rsid w:val="00276E8E"/>
    <w:rsid w:val="00277224"/>
    <w:rsid w:val="0027727D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26E6"/>
    <w:rsid w:val="002A35E4"/>
    <w:rsid w:val="002A46EA"/>
    <w:rsid w:val="002A4C0D"/>
    <w:rsid w:val="002A5340"/>
    <w:rsid w:val="002A5411"/>
    <w:rsid w:val="002A5553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48F"/>
    <w:rsid w:val="002B4573"/>
    <w:rsid w:val="002B463A"/>
    <w:rsid w:val="002B54AE"/>
    <w:rsid w:val="002B64A1"/>
    <w:rsid w:val="002B735B"/>
    <w:rsid w:val="002C06EF"/>
    <w:rsid w:val="002C0D2D"/>
    <w:rsid w:val="002C1225"/>
    <w:rsid w:val="002C1628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5ABF"/>
    <w:rsid w:val="002D6287"/>
    <w:rsid w:val="002E03D6"/>
    <w:rsid w:val="002E0F77"/>
    <w:rsid w:val="002E1131"/>
    <w:rsid w:val="002E12CF"/>
    <w:rsid w:val="002E1583"/>
    <w:rsid w:val="002E16B2"/>
    <w:rsid w:val="002E21D0"/>
    <w:rsid w:val="002E23FB"/>
    <w:rsid w:val="002E257F"/>
    <w:rsid w:val="002E2591"/>
    <w:rsid w:val="002E26DE"/>
    <w:rsid w:val="002E3910"/>
    <w:rsid w:val="002E4DC9"/>
    <w:rsid w:val="002E4E7B"/>
    <w:rsid w:val="002E520A"/>
    <w:rsid w:val="002E5D8D"/>
    <w:rsid w:val="002E6659"/>
    <w:rsid w:val="002E6B1D"/>
    <w:rsid w:val="002E6B79"/>
    <w:rsid w:val="002E7B9B"/>
    <w:rsid w:val="002F012F"/>
    <w:rsid w:val="002F0A03"/>
    <w:rsid w:val="002F1009"/>
    <w:rsid w:val="002F1900"/>
    <w:rsid w:val="002F20B9"/>
    <w:rsid w:val="002F2B82"/>
    <w:rsid w:val="002F2D81"/>
    <w:rsid w:val="002F382B"/>
    <w:rsid w:val="002F5958"/>
    <w:rsid w:val="002F7ADC"/>
    <w:rsid w:val="002F7EE5"/>
    <w:rsid w:val="0030021B"/>
    <w:rsid w:val="003003B9"/>
    <w:rsid w:val="00300DAC"/>
    <w:rsid w:val="003010ED"/>
    <w:rsid w:val="00303843"/>
    <w:rsid w:val="0030413D"/>
    <w:rsid w:val="003044F0"/>
    <w:rsid w:val="00305A83"/>
    <w:rsid w:val="00305AD0"/>
    <w:rsid w:val="00306A7C"/>
    <w:rsid w:val="003071D5"/>
    <w:rsid w:val="003073D3"/>
    <w:rsid w:val="0030776C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5C6"/>
    <w:rsid w:val="003156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40"/>
    <w:rsid w:val="00331DE5"/>
    <w:rsid w:val="0033229F"/>
    <w:rsid w:val="00332B1C"/>
    <w:rsid w:val="0033379C"/>
    <w:rsid w:val="00333C59"/>
    <w:rsid w:val="00333F24"/>
    <w:rsid w:val="00334361"/>
    <w:rsid w:val="00334FEA"/>
    <w:rsid w:val="00335416"/>
    <w:rsid w:val="00335B16"/>
    <w:rsid w:val="00336455"/>
    <w:rsid w:val="0033718B"/>
    <w:rsid w:val="00337332"/>
    <w:rsid w:val="003410B7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7C6"/>
    <w:rsid w:val="0034595D"/>
    <w:rsid w:val="003461A0"/>
    <w:rsid w:val="00346205"/>
    <w:rsid w:val="00347FAD"/>
    <w:rsid w:val="00351721"/>
    <w:rsid w:val="00351759"/>
    <w:rsid w:val="00351D7D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DA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01A"/>
    <w:rsid w:val="00383C40"/>
    <w:rsid w:val="00383C87"/>
    <w:rsid w:val="0038492B"/>
    <w:rsid w:val="00384A13"/>
    <w:rsid w:val="00385F97"/>
    <w:rsid w:val="00386C75"/>
    <w:rsid w:val="00386D1A"/>
    <w:rsid w:val="00386E0D"/>
    <w:rsid w:val="00390120"/>
    <w:rsid w:val="00390270"/>
    <w:rsid w:val="00390BA3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5C22"/>
    <w:rsid w:val="003A6BFA"/>
    <w:rsid w:val="003A6C3C"/>
    <w:rsid w:val="003A6EAA"/>
    <w:rsid w:val="003B0249"/>
    <w:rsid w:val="003B0646"/>
    <w:rsid w:val="003B0AFB"/>
    <w:rsid w:val="003B0CA3"/>
    <w:rsid w:val="003B13A0"/>
    <w:rsid w:val="003B1EF0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56B"/>
    <w:rsid w:val="003B721F"/>
    <w:rsid w:val="003B7DFB"/>
    <w:rsid w:val="003C00E1"/>
    <w:rsid w:val="003C05D4"/>
    <w:rsid w:val="003C0848"/>
    <w:rsid w:val="003C093E"/>
    <w:rsid w:val="003C14FA"/>
    <w:rsid w:val="003C172D"/>
    <w:rsid w:val="003C226B"/>
    <w:rsid w:val="003C2B0E"/>
    <w:rsid w:val="003C340D"/>
    <w:rsid w:val="003C4299"/>
    <w:rsid w:val="003C4A0F"/>
    <w:rsid w:val="003C4ABB"/>
    <w:rsid w:val="003C52C8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5A5A"/>
    <w:rsid w:val="003D5F57"/>
    <w:rsid w:val="003D7597"/>
    <w:rsid w:val="003D7646"/>
    <w:rsid w:val="003D765A"/>
    <w:rsid w:val="003D7B98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48E8"/>
    <w:rsid w:val="003F4C83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18D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76B"/>
    <w:rsid w:val="00435696"/>
    <w:rsid w:val="004362E3"/>
    <w:rsid w:val="0044100B"/>
    <w:rsid w:val="004416DF"/>
    <w:rsid w:val="00441890"/>
    <w:rsid w:val="004440B2"/>
    <w:rsid w:val="0044572B"/>
    <w:rsid w:val="00445CC1"/>
    <w:rsid w:val="00446F6C"/>
    <w:rsid w:val="0044709E"/>
    <w:rsid w:val="004473A4"/>
    <w:rsid w:val="00447F54"/>
    <w:rsid w:val="00447F5A"/>
    <w:rsid w:val="00450440"/>
    <w:rsid w:val="00451EB1"/>
    <w:rsid w:val="0045254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EFB"/>
    <w:rsid w:val="00464F3D"/>
    <w:rsid w:val="00465327"/>
    <w:rsid w:val="00465B5A"/>
    <w:rsid w:val="0046606F"/>
    <w:rsid w:val="004662C1"/>
    <w:rsid w:val="004665F1"/>
    <w:rsid w:val="004667C6"/>
    <w:rsid w:val="00467733"/>
    <w:rsid w:val="00470070"/>
    <w:rsid w:val="0047084A"/>
    <w:rsid w:val="0047149C"/>
    <w:rsid w:val="0047180D"/>
    <w:rsid w:val="00471BA8"/>
    <w:rsid w:val="00473013"/>
    <w:rsid w:val="0047458C"/>
    <w:rsid w:val="004748CE"/>
    <w:rsid w:val="00475203"/>
    <w:rsid w:val="004758C4"/>
    <w:rsid w:val="00475B8F"/>
    <w:rsid w:val="004760C7"/>
    <w:rsid w:val="00476E79"/>
    <w:rsid w:val="00477573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CCB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2A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5F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F8D"/>
    <w:rsid w:val="004C2EFD"/>
    <w:rsid w:val="004C4550"/>
    <w:rsid w:val="004C4899"/>
    <w:rsid w:val="004C49DC"/>
    <w:rsid w:val="004C4CBC"/>
    <w:rsid w:val="004C4D21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98A"/>
    <w:rsid w:val="004D2BF2"/>
    <w:rsid w:val="004D332A"/>
    <w:rsid w:val="004D3440"/>
    <w:rsid w:val="004D3FFB"/>
    <w:rsid w:val="004D44B2"/>
    <w:rsid w:val="004D4A44"/>
    <w:rsid w:val="004D56ED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0CE6"/>
    <w:rsid w:val="004F2454"/>
    <w:rsid w:val="004F26A7"/>
    <w:rsid w:val="004F31ED"/>
    <w:rsid w:val="004F34ED"/>
    <w:rsid w:val="004F450B"/>
    <w:rsid w:val="004F488D"/>
    <w:rsid w:val="004F5C66"/>
    <w:rsid w:val="004F5D1F"/>
    <w:rsid w:val="004F5D45"/>
    <w:rsid w:val="004F6170"/>
    <w:rsid w:val="004F67D1"/>
    <w:rsid w:val="004F6C82"/>
    <w:rsid w:val="004F78A4"/>
    <w:rsid w:val="004F7BC0"/>
    <w:rsid w:val="0050102E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17EA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2E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2C6F"/>
    <w:rsid w:val="00553621"/>
    <w:rsid w:val="00553DE3"/>
    <w:rsid w:val="005542DC"/>
    <w:rsid w:val="00554706"/>
    <w:rsid w:val="005558CE"/>
    <w:rsid w:val="0055670A"/>
    <w:rsid w:val="0055675C"/>
    <w:rsid w:val="00556845"/>
    <w:rsid w:val="005574E8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2482"/>
    <w:rsid w:val="00563119"/>
    <w:rsid w:val="00564D21"/>
    <w:rsid w:val="00564D30"/>
    <w:rsid w:val="00565450"/>
    <w:rsid w:val="00565D8F"/>
    <w:rsid w:val="005668D6"/>
    <w:rsid w:val="00566ADB"/>
    <w:rsid w:val="00566B8B"/>
    <w:rsid w:val="00566BE7"/>
    <w:rsid w:val="00566CAF"/>
    <w:rsid w:val="00567122"/>
    <w:rsid w:val="00567813"/>
    <w:rsid w:val="00567D8D"/>
    <w:rsid w:val="00571250"/>
    <w:rsid w:val="00571473"/>
    <w:rsid w:val="00571B92"/>
    <w:rsid w:val="0057447C"/>
    <w:rsid w:val="00574CA9"/>
    <w:rsid w:val="00574EF2"/>
    <w:rsid w:val="0057535A"/>
    <w:rsid w:val="00575755"/>
    <w:rsid w:val="00575EF3"/>
    <w:rsid w:val="00576C45"/>
    <w:rsid w:val="00577CA4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C0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EAD"/>
    <w:rsid w:val="005975CA"/>
    <w:rsid w:val="005A0A14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576"/>
    <w:rsid w:val="005B6C64"/>
    <w:rsid w:val="005B6E4D"/>
    <w:rsid w:val="005C01C8"/>
    <w:rsid w:val="005C055A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F5F"/>
    <w:rsid w:val="005E006B"/>
    <w:rsid w:val="005E048E"/>
    <w:rsid w:val="005E070E"/>
    <w:rsid w:val="005E220A"/>
    <w:rsid w:val="005E23FD"/>
    <w:rsid w:val="005E2640"/>
    <w:rsid w:val="005E378A"/>
    <w:rsid w:val="005E395E"/>
    <w:rsid w:val="005E4DBF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5C63"/>
    <w:rsid w:val="005F726A"/>
    <w:rsid w:val="00600E64"/>
    <w:rsid w:val="00601832"/>
    <w:rsid w:val="00601D56"/>
    <w:rsid w:val="0060260E"/>
    <w:rsid w:val="00602774"/>
    <w:rsid w:val="0060300C"/>
    <w:rsid w:val="006043D8"/>
    <w:rsid w:val="006046B7"/>
    <w:rsid w:val="00604BDD"/>
    <w:rsid w:val="00605292"/>
    <w:rsid w:val="0060664B"/>
    <w:rsid w:val="00606B9A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8BE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779"/>
    <w:rsid w:val="00640BAC"/>
    <w:rsid w:val="00640DCF"/>
    <w:rsid w:val="00642125"/>
    <w:rsid w:val="00643111"/>
    <w:rsid w:val="0064404C"/>
    <w:rsid w:val="0064561E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4D6"/>
    <w:rsid w:val="00655634"/>
    <w:rsid w:val="006558A7"/>
    <w:rsid w:val="00655D2B"/>
    <w:rsid w:val="00657CEB"/>
    <w:rsid w:val="00660E44"/>
    <w:rsid w:val="00662169"/>
    <w:rsid w:val="00662180"/>
    <w:rsid w:val="00662DBF"/>
    <w:rsid w:val="00663B50"/>
    <w:rsid w:val="00663C33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0B43"/>
    <w:rsid w:val="006810E8"/>
    <w:rsid w:val="00682382"/>
    <w:rsid w:val="00683A55"/>
    <w:rsid w:val="00685AC7"/>
    <w:rsid w:val="00687085"/>
    <w:rsid w:val="00687958"/>
    <w:rsid w:val="0069107E"/>
    <w:rsid w:val="006917EB"/>
    <w:rsid w:val="0069188B"/>
    <w:rsid w:val="00691E1C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ED6"/>
    <w:rsid w:val="006A3484"/>
    <w:rsid w:val="006A432C"/>
    <w:rsid w:val="006A4884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05A3"/>
    <w:rsid w:val="006D186A"/>
    <w:rsid w:val="006D1923"/>
    <w:rsid w:val="006D1B7B"/>
    <w:rsid w:val="006D30DD"/>
    <w:rsid w:val="006D34DA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C5C"/>
    <w:rsid w:val="006E6F37"/>
    <w:rsid w:val="006E71B1"/>
    <w:rsid w:val="006E7601"/>
    <w:rsid w:val="006E761D"/>
    <w:rsid w:val="006F01B9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AF1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BC1"/>
    <w:rsid w:val="00703DD4"/>
    <w:rsid w:val="00704641"/>
    <w:rsid w:val="00704FB3"/>
    <w:rsid w:val="00705716"/>
    <w:rsid w:val="00705F75"/>
    <w:rsid w:val="00706352"/>
    <w:rsid w:val="00706820"/>
    <w:rsid w:val="00706824"/>
    <w:rsid w:val="007078AC"/>
    <w:rsid w:val="00713209"/>
    <w:rsid w:val="00713442"/>
    <w:rsid w:val="00713CED"/>
    <w:rsid w:val="0071547B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6BBF"/>
    <w:rsid w:val="00737124"/>
    <w:rsid w:val="00737783"/>
    <w:rsid w:val="00737EA6"/>
    <w:rsid w:val="007400FD"/>
    <w:rsid w:val="00741178"/>
    <w:rsid w:val="00742AB4"/>
    <w:rsid w:val="007439A4"/>
    <w:rsid w:val="00743CFF"/>
    <w:rsid w:val="007447B4"/>
    <w:rsid w:val="00745C7F"/>
    <w:rsid w:val="00746A86"/>
    <w:rsid w:val="00746B18"/>
    <w:rsid w:val="00750C03"/>
    <w:rsid w:val="0075186F"/>
    <w:rsid w:val="007521B0"/>
    <w:rsid w:val="00752E8B"/>
    <w:rsid w:val="00752FE4"/>
    <w:rsid w:val="007535D6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11B"/>
    <w:rsid w:val="0077137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5"/>
    <w:rsid w:val="007778FB"/>
    <w:rsid w:val="00777D86"/>
    <w:rsid w:val="00777F04"/>
    <w:rsid w:val="00780531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9552D"/>
    <w:rsid w:val="0079589A"/>
    <w:rsid w:val="007A00D7"/>
    <w:rsid w:val="007A15EB"/>
    <w:rsid w:val="007A1CBF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A7A7B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72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173"/>
    <w:rsid w:val="007C5142"/>
    <w:rsid w:val="007C6230"/>
    <w:rsid w:val="007C6429"/>
    <w:rsid w:val="007C6AC2"/>
    <w:rsid w:val="007C6AF2"/>
    <w:rsid w:val="007C7169"/>
    <w:rsid w:val="007C721A"/>
    <w:rsid w:val="007C7443"/>
    <w:rsid w:val="007C7C09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E4"/>
    <w:rsid w:val="007D33C7"/>
    <w:rsid w:val="007D357A"/>
    <w:rsid w:val="007D3E02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74C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C90"/>
    <w:rsid w:val="0080349D"/>
    <w:rsid w:val="008037D2"/>
    <w:rsid w:val="00803847"/>
    <w:rsid w:val="00805374"/>
    <w:rsid w:val="00805BD9"/>
    <w:rsid w:val="00806596"/>
    <w:rsid w:val="00807D77"/>
    <w:rsid w:val="008104F8"/>
    <w:rsid w:val="00810831"/>
    <w:rsid w:val="00811041"/>
    <w:rsid w:val="00812E0C"/>
    <w:rsid w:val="00814A2D"/>
    <w:rsid w:val="00815095"/>
    <w:rsid w:val="00816AD6"/>
    <w:rsid w:val="008178E0"/>
    <w:rsid w:val="00820570"/>
    <w:rsid w:val="008205C2"/>
    <w:rsid w:val="00820F89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BF9"/>
    <w:rsid w:val="00832510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AFA"/>
    <w:rsid w:val="00844E31"/>
    <w:rsid w:val="008461A0"/>
    <w:rsid w:val="008464D7"/>
    <w:rsid w:val="00846774"/>
    <w:rsid w:val="00846865"/>
    <w:rsid w:val="00846BEB"/>
    <w:rsid w:val="00850D47"/>
    <w:rsid w:val="008512C3"/>
    <w:rsid w:val="00852263"/>
    <w:rsid w:val="008527FF"/>
    <w:rsid w:val="00853097"/>
    <w:rsid w:val="00853376"/>
    <w:rsid w:val="00855F12"/>
    <w:rsid w:val="00856188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680E"/>
    <w:rsid w:val="00877793"/>
    <w:rsid w:val="00877D59"/>
    <w:rsid w:val="008809BF"/>
    <w:rsid w:val="00880F69"/>
    <w:rsid w:val="00881731"/>
    <w:rsid w:val="00881CCD"/>
    <w:rsid w:val="00882646"/>
    <w:rsid w:val="008831F4"/>
    <w:rsid w:val="00883B09"/>
    <w:rsid w:val="00884A7C"/>
    <w:rsid w:val="00884FE6"/>
    <w:rsid w:val="008867E3"/>
    <w:rsid w:val="00886ADD"/>
    <w:rsid w:val="00887302"/>
    <w:rsid w:val="00887760"/>
    <w:rsid w:val="00887D83"/>
    <w:rsid w:val="008915FB"/>
    <w:rsid w:val="008917F2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46D8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38CA"/>
    <w:rsid w:val="008B60C6"/>
    <w:rsid w:val="008B6918"/>
    <w:rsid w:val="008B6E61"/>
    <w:rsid w:val="008B6FEC"/>
    <w:rsid w:val="008B7933"/>
    <w:rsid w:val="008C02B2"/>
    <w:rsid w:val="008C0591"/>
    <w:rsid w:val="008C0B6F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C79C8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117"/>
    <w:rsid w:val="008F4254"/>
    <w:rsid w:val="008F4522"/>
    <w:rsid w:val="008F5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10D0F"/>
    <w:rsid w:val="00912090"/>
    <w:rsid w:val="0091239E"/>
    <w:rsid w:val="0091306D"/>
    <w:rsid w:val="009139FE"/>
    <w:rsid w:val="00914C54"/>
    <w:rsid w:val="009178CD"/>
    <w:rsid w:val="00920359"/>
    <w:rsid w:val="0092178D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0C8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47"/>
    <w:rsid w:val="009436AA"/>
    <w:rsid w:val="009438B9"/>
    <w:rsid w:val="00943D4D"/>
    <w:rsid w:val="009452D6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965"/>
    <w:rsid w:val="00964FF4"/>
    <w:rsid w:val="00965041"/>
    <w:rsid w:val="00965922"/>
    <w:rsid w:val="009663E6"/>
    <w:rsid w:val="00966CCB"/>
    <w:rsid w:val="00966E7F"/>
    <w:rsid w:val="009673A2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847"/>
    <w:rsid w:val="00982B90"/>
    <w:rsid w:val="00982F36"/>
    <w:rsid w:val="0098337B"/>
    <w:rsid w:val="009840A9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F0"/>
    <w:rsid w:val="009958AC"/>
    <w:rsid w:val="00995A34"/>
    <w:rsid w:val="00995B7C"/>
    <w:rsid w:val="0099638D"/>
    <w:rsid w:val="00996E5D"/>
    <w:rsid w:val="0099736B"/>
    <w:rsid w:val="00997885"/>
    <w:rsid w:val="00997C11"/>
    <w:rsid w:val="00997FAB"/>
    <w:rsid w:val="009A1A0A"/>
    <w:rsid w:val="009A47DA"/>
    <w:rsid w:val="009A4A81"/>
    <w:rsid w:val="009A5DCA"/>
    <w:rsid w:val="009A6DC7"/>
    <w:rsid w:val="009A7F06"/>
    <w:rsid w:val="009B0217"/>
    <w:rsid w:val="009B0348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75B"/>
    <w:rsid w:val="009E1B34"/>
    <w:rsid w:val="009E1FE9"/>
    <w:rsid w:val="009E271F"/>
    <w:rsid w:val="009E2793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01E5"/>
    <w:rsid w:val="009F0E31"/>
    <w:rsid w:val="009F1562"/>
    <w:rsid w:val="009F2B8C"/>
    <w:rsid w:val="009F2FA2"/>
    <w:rsid w:val="009F392C"/>
    <w:rsid w:val="009F395B"/>
    <w:rsid w:val="009F3DEC"/>
    <w:rsid w:val="009F528B"/>
    <w:rsid w:val="009F6E34"/>
    <w:rsid w:val="009F73F1"/>
    <w:rsid w:val="009F77FA"/>
    <w:rsid w:val="00A003B1"/>
    <w:rsid w:val="00A00485"/>
    <w:rsid w:val="00A004F4"/>
    <w:rsid w:val="00A015C5"/>
    <w:rsid w:val="00A024FB"/>
    <w:rsid w:val="00A0355E"/>
    <w:rsid w:val="00A03C4A"/>
    <w:rsid w:val="00A04387"/>
    <w:rsid w:val="00A04699"/>
    <w:rsid w:val="00A0473E"/>
    <w:rsid w:val="00A04F2B"/>
    <w:rsid w:val="00A0539B"/>
    <w:rsid w:val="00A055CA"/>
    <w:rsid w:val="00A05FFA"/>
    <w:rsid w:val="00A07CBA"/>
    <w:rsid w:val="00A1036D"/>
    <w:rsid w:val="00A103C0"/>
    <w:rsid w:val="00A1075F"/>
    <w:rsid w:val="00A111D3"/>
    <w:rsid w:val="00A11491"/>
    <w:rsid w:val="00A11925"/>
    <w:rsid w:val="00A11AF8"/>
    <w:rsid w:val="00A11D2A"/>
    <w:rsid w:val="00A127F4"/>
    <w:rsid w:val="00A138E4"/>
    <w:rsid w:val="00A1447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10A"/>
    <w:rsid w:val="00A32500"/>
    <w:rsid w:val="00A33700"/>
    <w:rsid w:val="00A33EDD"/>
    <w:rsid w:val="00A34112"/>
    <w:rsid w:val="00A3481A"/>
    <w:rsid w:val="00A35023"/>
    <w:rsid w:val="00A35411"/>
    <w:rsid w:val="00A35E8F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3627"/>
    <w:rsid w:val="00A556FF"/>
    <w:rsid w:val="00A5783C"/>
    <w:rsid w:val="00A578D6"/>
    <w:rsid w:val="00A601A9"/>
    <w:rsid w:val="00A60CAF"/>
    <w:rsid w:val="00A61619"/>
    <w:rsid w:val="00A61775"/>
    <w:rsid w:val="00A62CA7"/>
    <w:rsid w:val="00A62D08"/>
    <w:rsid w:val="00A62D33"/>
    <w:rsid w:val="00A6393D"/>
    <w:rsid w:val="00A64C78"/>
    <w:rsid w:val="00A65B94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EA0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07A0"/>
    <w:rsid w:val="00A9086D"/>
    <w:rsid w:val="00A915CA"/>
    <w:rsid w:val="00A915FD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D"/>
    <w:rsid w:val="00AA141E"/>
    <w:rsid w:val="00AA16AE"/>
    <w:rsid w:val="00AA2C12"/>
    <w:rsid w:val="00AA2C56"/>
    <w:rsid w:val="00AA38D4"/>
    <w:rsid w:val="00AA483C"/>
    <w:rsid w:val="00AA6A3C"/>
    <w:rsid w:val="00AA707B"/>
    <w:rsid w:val="00AA7FCD"/>
    <w:rsid w:val="00AB095C"/>
    <w:rsid w:val="00AB1575"/>
    <w:rsid w:val="00AB2B2E"/>
    <w:rsid w:val="00AB3C95"/>
    <w:rsid w:val="00AB3E12"/>
    <w:rsid w:val="00AB4826"/>
    <w:rsid w:val="00AB565B"/>
    <w:rsid w:val="00AB6E8A"/>
    <w:rsid w:val="00AC09E6"/>
    <w:rsid w:val="00AC1BD2"/>
    <w:rsid w:val="00AC3A52"/>
    <w:rsid w:val="00AC40B5"/>
    <w:rsid w:val="00AC4980"/>
    <w:rsid w:val="00AC54FA"/>
    <w:rsid w:val="00AC5D2F"/>
    <w:rsid w:val="00AC5ECA"/>
    <w:rsid w:val="00AC6F47"/>
    <w:rsid w:val="00AC7165"/>
    <w:rsid w:val="00AC74BE"/>
    <w:rsid w:val="00AC7E2E"/>
    <w:rsid w:val="00AD08FC"/>
    <w:rsid w:val="00AD0FFC"/>
    <w:rsid w:val="00AD1377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20"/>
    <w:rsid w:val="00AE3832"/>
    <w:rsid w:val="00AE3F41"/>
    <w:rsid w:val="00AE4063"/>
    <w:rsid w:val="00AE4416"/>
    <w:rsid w:val="00AE556D"/>
    <w:rsid w:val="00AE6C84"/>
    <w:rsid w:val="00AF006D"/>
    <w:rsid w:val="00AF0789"/>
    <w:rsid w:val="00AF1B37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04F"/>
    <w:rsid w:val="00B005D6"/>
    <w:rsid w:val="00B00F5C"/>
    <w:rsid w:val="00B011B7"/>
    <w:rsid w:val="00B012D1"/>
    <w:rsid w:val="00B02229"/>
    <w:rsid w:val="00B022EF"/>
    <w:rsid w:val="00B02333"/>
    <w:rsid w:val="00B0281E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7CD"/>
    <w:rsid w:val="00B218E3"/>
    <w:rsid w:val="00B21A18"/>
    <w:rsid w:val="00B21E8C"/>
    <w:rsid w:val="00B220D8"/>
    <w:rsid w:val="00B223B0"/>
    <w:rsid w:val="00B227F1"/>
    <w:rsid w:val="00B22C0F"/>
    <w:rsid w:val="00B22C7D"/>
    <w:rsid w:val="00B22E26"/>
    <w:rsid w:val="00B23FCD"/>
    <w:rsid w:val="00B243E2"/>
    <w:rsid w:val="00B246CA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9B8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62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884"/>
    <w:rsid w:val="00B84D5D"/>
    <w:rsid w:val="00B85766"/>
    <w:rsid w:val="00B8594E"/>
    <w:rsid w:val="00B85AA9"/>
    <w:rsid w:val="00B86477"/>
    <w:rsid w:val="00B866B3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0D53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982"/>
    <w:rsid w:val="00BC3C64"/>
    <w:rsid w:val="00BC3CBC"/>
    <w:rsid w:val="00BC5008"/>
    <w:rsid w:val="00BC54BD"/>
    <w:rsid w:val="00BC7B0A"/>
    <w:rsid w:val="00BD0032"/>
    <w:rsid w:val="00BD3EEA"/>
    <w:rsid w:val="00BD3F01"/>
    <w:rsid w:val="00BD50DE"/>
    <w:rsid w:val="00BD51D9"/>
    <w:rsid w:val="00BD59C3"/>
    <w:rsid w:val="00BD5E0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161"/>
    <w:rsid w:val="00BF6305"/>
    <w:rsid w:val="00BF6373"/>
    <w:rsid w:val="00BF63BE"/>
    <w:rsid w:val="00BF7C39"/>
    <w:rsid w:val="00C007B3"/>
    <w:rsid w:val="00C023E6"/>
    <w:rsid w:val="00C028D5"/>
    <w:rsid w:val="00C03E22"/>
    <w:rsid w:val="00C04A3E"/>
    <w:rsid w:val="00C04D19"/>
    <w:rsid w:val="00C04EB2"/>
    <w:rsid w:val="00C0529B"/>
    <w:rsid w:val="00C052EA"/>
    <w:rsid w:val="00C064A7"/>
    <w:rsid w:val="00C06CCD"/>
    <w:rsid w:val="00C10295"/>
    <w:rsid w:val="00C111A3"/>
    <w:rsid w:val="00C112AF"/>
    <w:rsid w:val="00C11348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0"/>
    <w:rsid w:val="00C22641"/>
    <w:rsid w:val="00C227C4"/>
    <w:rsid w:val="00C2330D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69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24E"/>
    <w:rsid w:val="00C4240F"/>
    <w:rsid w:val="00C426D8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D84"/>
    <w:rsid w:val="00C56EB7"/>
    <w:rsid w:val="00C574F1"/>
    <w:rsid w:val="00C57D0B"/>
    <w:rsid w:val="00C57DFF"/>
    <w:rsid w:val="00C608B3"/>
    <w:rsid w:val="00C62699"/>
    <w:rsid w:val="00C62CB2"/>
    <w:rsid w:val="00C62F0F"/>
    <w:rsid w:val="00C63099"/>
    <w:rsid w:val="00C632C5"/>
    <w:rsid w:val="00C63517"/>
    <w:rsid w:val="00C6426F"/>
    <w:rsid w:val="00C642B8"/>
    <w:rsid w:val="00C643A6"/>
    <w:rsid w:val="00C64AA0"/>
    <w:rsid w:val="00C674E5"/>
    <w:rsid w:val="00C7041B"/>
    <w:rsid w:val="00C708CB"/>
    <w:rsid w:val="00C71188"/>
    <w:rsid w:val="00C72084"/>
    <w:rsid w:val="00C733F6"/>
    <w:rsid w:val="00C73A5B"/>
    <w:rsid w:val="00C74000"/>
    <w:rsid w:val="00C74299"/>
    <w:rsid w:val="00C7749F"/>
    <w:rsid w:val="00C77521"/>
    <w:rsid w:val="00C77769"/>
    <w:rsid w:val="00C77DDC"/>
    <w:rsid w:val="00C80142"/>
    <w:rsid w:val="00C81485"/>
    <w:rsid w:val="00C82A08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478"/>
    <w:rsid w:val="00CA4BB1"/>
    <w:rsid w:val="00CA5520"/>
    <w:rsid w:val="00CA56E5"/>
    <w:rsid w:val="00CA5F65"/>
    <w:rsid w:val="00CB06F9"/>
    <w:rsid w:val="00CB0A7B"/>
    <w:rsid w:val="00CB334D"/>
    <w:rsid w:val="00CB33EF"/>
    <w:rsid w:val="00CB3475"/>
    <w:rsid w:val="00CB3625"/>
    <w:rsid w:val="00CB3B7F"/>
    <w:rsid w:val="00CB44E5"/>
    <w:rsid w:val="00CB48AC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C7E12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6F64"/>
    <w:rsid w:val="00CF78DF"/>
    <w:rsid w:val="00CF7E55"/>
    <w:rsid w:val="00D00847"/>
    <w:rsid w:val="00D014C4"/>
    <w:rsid w:val="00D01D2D"/>
    <w:rsid w:val="00D036DA"/>
    <w:rsid w:val="00D03715"/>
    <w:rsid w:val="00D03784"/>
    <w:rsid w:val="00D03EC6"/>
    <w:rsid w:val="00D03FF1"/>
    <w:rsid w:val="00D043FD"/>
    <w:rsid w:val="00D05308"/>
    <w:rsid w:val="00D05BEE"/>
    <w:rsid w:val="00D0625E"/>
    <w:rsid w:val="00D06DB7"/>
    <w:rsid w:val="00D071BD"/>
    <w:rsid w:val="00D07F47"/>
    <w:rsid w:val="00D105CE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397"/>
    <w:rsid w:val="00D35E54"/>
    <w:rsid w:val="00D3600C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19D6"/>
    <w:rsid w:val="00D8256E"/>
    <w:rsid w:val="00D8280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05D9"/>
    <w:rsid w:val="00D90705"/>
    <w:rsid w:val="00D924D0"/>
    <w:rsid w:val="00D937B6"/>
    <w:rsid w:val="00D93CEE"/>
    <w:rsid w:val="00D94318"/>
    <w:rsid w:val="00D94572"/>
    <w:rsid w:val="00D94687"/>
    <w:rsid w:val="00D949E7"/>
    <w:rsid w:val="00D94F0D"/>
    <w:rsid w:val="00D95257"/>
    <w:rsid w:val="00D95335"/>
    <w:rsid w:val="00D95D69"/>
    <w:rsid w:val="00D968BF"/>
    <w:rsid w:val="00D96F52"/>
    <w:rsid w:val="00D97171"/>
    <w:rsid w:val="00DA008C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75D"/>
    <w:rsid w:val="00DB4D92"/>
    <w:rsid w:val="00DB562A"/>
    <w:rsid w:val="00DB5D6A"/>
    <w:rsid w:val="00DB6B26"/>
    <w:rsid w:val="00DB7A6F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AE3"/>
    <w:rsid w:val="00DC6F5A"/>
    <w:rsid w:val="00DC71BA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10A"/>
    <w:rsid w:val="00DE3B2E"/>
    <w:rsid w:val="00DE3BDE"/>
    <w:rsid w:val="00DE512F"/>
    <w:rsid w:val="00DE5A3F"/>
    <w:rsid w:val="00DF0A87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87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12A"/>
    <w:rsid w:val="00E447F1"/>
    <w:rsid w:val="00E44ED7"/>
    <w:rsid w:val="00E478D3"/>
    <w:rsid w:val="00E47AB4"/>
    <w:rsid w:val="00E5004E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143"/>
    <w:rsid w:val="00E63F4D"/>
    <w:rsid w:val="00E6469D"/>
    <w:rsid w:val="00E6529B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427E"/>
    <w:rsid w:val="00E75049"/>
    <w:rsid w:val="00E7558F"/>
    <w:rsid w:val="00E75DDD"/>
    <w:rsid w:val="00E764E3"/>
    <w:rsid w:val="00E774CF"/>
    <w:rsid w:val="00E80528"/>
    <w:rsid w:val="00E808BB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9F0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95B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E3C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2"/>
    <w:rsid w:val="00ED6435"/>
    <w:rsid w:val="00ED6912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0A6"/>
    <w:rsid w:val="00EF5106"/>
    <w:rsid w:val="00EF5225"/>
    <w:rsid w:val="00EF5DCD"/>
    <w:rsid w:val="00EF662E"/>
    <w:rsid w:val="00EF69CC"/>
    <w:rsid w:val="00EF7FE5"/>
    <w:rsid w:val="00F0057F"/>
    <w:rsid w:val="00F00929"/>
    <w:rsid w:val="00F00DC7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6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1CC"/>
    <w:rsid w:val="00F154F4"/>
    <w:rsid w:val="00F1556D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34C1"/>
    <w:rsid w:val="00F23DC5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F4"/>
    <w:rsid w:val="00F4249B"/>
    <w:rsid w:val="00F440D3"/>
    <w:rsid w:val="00F445A7"/>
    <w:rsid w:val="00F4472B"/>
    <w:rsid w:val="00F45AC5"/>
    <w:rsid w:val="00F46834"/>
    <w:rsid w:val="00F47600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2FF4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A9C"/>
    <w:rsid w:val="00F56E25"/>
    <w:rsid w:val="00F61235"/>
    <w:rsid w:val="00F612EE"/>
    <w:rsid w:val="00F62BC8"/>
    <w:rsid w:val="00F631F7"/>
    <w:rsid w:val="00F639C3"/>
    <w:rsid w:val="00F64A51"/>
    <w:rsid w:val="00F64AE9"/>
    <w:rsid w:val="00F65669"/>
    <w:rsid w:val="00F656CF"/>
    <w:rsid w:val="00F664DA"/>
    <w:rsid w:val="00F66E53"/>
    <w:rsid w:val="00F67ADF"/>
    <w:rsid w:val="00F67F47"/>
    <w:rsid w:val="00F701FB"/>
    <w:rsid w:val="00F7040A"/>
    <w:rsid w:val="00F70DD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1EAD"/>
    <w:rsid w:val="00F821DF"/>
    <w:rsid w:val="00F82378"/>
    <w:rsid w:val="00F82568"/>
    <w:rsid w:val="00F826BC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45FB"/>
    <w:rsid w:val="00FA5453"/>
    <w:rsid w:val="00FA5F68"/>
    <w:rsid w:val="00FA70B8"/>
    <w:rsid w:val="00FB0542"/>
    <w:rsid w:val="00FB0862"/>
    <w:rsid w:val="00FB0FCD"/>
    <w:rsid w:val="00FB2583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5F1"/>
    <w:rsid w:val="00FD7894"/>
    <w:rsid w:val="00FD7B9F"/>
    <w:rsid w:val="00FE0964"/>
    <w:rsid w:val="00FE10C8"/>
    <w:rsid w:val="00FE1197"/>
    <w:rsid w:val="00FE11EF"/>
    <w:rsid w:val="00FE12A2"/>
    <w:rsid w:val="00FE1E40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0463"/>
    <w:rsid w:val="00FF139D"/>
    <w:rsid w:val="00FF13E1"/>
    <w:rsid w:val="00FF149B"/>
    <w:rsid w:val="00FF23F2"/>
    <w:rsid w:val="00FF33D5"/>
    <w:rsid w:val="00FF3A30"/>
    <w:rsid w:val="00FF697D"/>
    <w:rsid w:val="00FF7653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21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38301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8301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92178D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kruml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2046fdb6-fa60-49a6-a635-1115ab0d207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2155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8</cp:revision>
  <cp:lastPrinted>2024-10-22T13:15:00Z</cp:lastPrinted>
  <dcterms:created xsi:type="dcterms:W3CDTF">2024-10-29T12:38:00Z</dcterms:created>
  <dcterms:modified xsi:type="dcterms:W3CDTF">2024-10-29T12:41:00Z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