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078FE4BB" w:rsidR="00FF3EED" w:rsidRPr="001D2E86" w:rsidRDefault="00FF3EED" w:rsidP="008D5B7A">
      <w:pPr>
        <w:widowControl w:val="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7C60FB" w:rsidRPr="007C60FB">
        <w:rPr>
          <w:b/>
          <w:caps/>
          <w:sz w:val="24"/>
        </w:rPr>
        <w:t>SILNICE III/4957: VLČNOV – DOLNÍ NĚMČÍ</w:t>
      </w:r>
      <w:r w:rsidR="007C60FB">
        <w:rPr>
          <w:b/>
          <w:caps/>
          <w:sz w:val="24"/>
        </w:rPr>
        <w:t>“</w:t>
      </w:r>
    </w:p>
    <w:p w14:paraId="4C0CC997" w14:textId="77777777" w:rsidR="00FF3EED" w:rsidRPr="001D2E86" w:rsidRDefault="00FF3EED" w:rsidP="008D5B7A">
      <w:pPr>
        <w:rPr>
          <w:rFonts w:cs="Calibri"/>
          <w:b/>
          <w:sz w:val="24"/>
          <w:lang w:eastAsia="en-US"/>
        </w:rPr>
      </w:pPr>
    </w:p>
    <w:p w14:paraId="220424D6" w14:textId="42E902CC" w:rsidR="00787E64" w:rsidRPr="00787E64" w:rsidRDefault="00826C61" w:rsidP="008D5B7A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</w:p>
    <w:p w14:paraId="018C9C1F" w14:textId="77777777" w:rsidR="007C60FB" w:rsidRPr="007C60FB" w:rsidRDefault="008D5B7A" w:rsidP="007C60FB">
      <w:pPr>
        <w:jc w:val="both"/>
        <w:rPr>
          <w:rFonts w:cs="Calibri"/>
          <w:b/>
          <w:sz w:val="24"/>
          <w:lang w:eastAsia="en-US"/>
        </w:rPr>
      </w:pPr>
      <w:r w:rsidRPr="008D5B7A">
        <w:rPr>
          <w:rFonts w:cs="Calibri"/>
          <w:b/>
          <w:sz w:val="24"/>
          <w:lang w:eastAsia="en-US"/>
        </w:rPr>
        <w:t xml:space="preserve">č. </w:t>
      </w:r>
      <w:r>
        <w:rPr>
          <w:rFonts w:cs="Calibri"/>
          <w:b/>
          <w:sz w:val="24"/>
          <w:lang w:eastAsia="en-US"/>
        </w:rPr>
        <w:t xml:space="preserve">smlouvy objednatele </w:t>
      </w:r>
      <w:r w:rsidR="007C60FB" w:rsidRPr="007C60FB">
        <w:rPr>
          <w:rFonts w:cs="Calibri"/>
          <w:b/>
          <w:sz w:val="24"/>
          <w:lang w:eastAsia="en-US"/>
        </w:rPr>
        <w:t>SML/0405/24</w:t>
      </w:r>
    </w:p>
    <w:p w14:paraId="1B7D03B4" w14:textId="77777777" w:rsidR="007C60FB" w:rsidRDefault="007C60FB" w:rsidP="007C60FB">
      <w:pPr>
        <w:jc w:val="both"/>
        <w:rPr>
          <w:rFonts w:cs="Calibri"/>
          <w:b/>
          <w:sz w:val="24"/>
          <w:lang w:eastAsia="en-US"/>
        </w:rPr>
      </w:pPr>
      <w:r w:rsidRPr="007C60FB">
        <w:rPr>
          <w:rFonts w:cs="Calibri"/>
          <w:b/>
          <w:sz w:val="24"/>
          <w:lang w:eastAsia="en-US"/>
        </w:rPr>
        <w:t>č. smlouvy zhotovitele MIROS24600522</w:t>
      </w:r>
    </w:p>
    <w:p w14:paraId="3F5D4F12" w14:textId="77777777" w:rsidR="007C60FB" w:rsidRDefault="007C60FB" w:rsidP="007C60FB">
      <w:pPr>
        <w:jc w:val="both"/>
        <w:rPr>
          <w:rFonts w:cs="Calibri"/>
          <w:b/>
          <w:sz w:val="24"/>
          <w:lang w:eastAsia="en-US"/>
        </w:rPr>
      </w:pPr>
    </w:p>
    <w:p w14:paraId="6A941BC5" w14:textId="6C412D8A" w:rsidR="008877EC" w:rsidRPr="001D2E86" w:rsidRDefault="008877EC" w:rsidP="007C60FB">
      <w:pPr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1E1BDB8A" w14:textId="77777777" w:rsidR="007C60FB" w:rsidRPr="001D2E86" w:rsidRDefault="007C60FB" w:rsidP="007C60FB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2DC203CB" w14:textId="77777777" w:rsidR="007C60FB" w:rsidRPr="001D2E86" w:rsidRDefault="007C60FB" w:rsidP="007C60F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0718413D" w14:textId="77777777" w:rsidR="007C60FB" w:rsidRPr="001D2E86" w:rsidRDefault="007C60FB" w:rsidP="007C60F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488B875E" w14:textId="77777777" w:rsidR="007C60FB" w:rsidRPr="001D2E86" w:rsidRDefault="007C60FB" w:rsidP="007C60F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BD5028F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25CFE086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32E52D7A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1D0E6F06" w14:textId="041D1149" w:rsidR="007C60FB" w:rsidRPr="0097458B" w:rsidRDefault="007C60FB" w:rsidP="007C60FB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xxxxxxxxxxxx</w:t>
      </w:r>
      <w:proofErr w:type="spellEnd"/>
    </w:p>
    <w:p w14:paraId="4DC5FA84" w14:textId="511F8B2D" w:rsidR="007C60FB" w:rsidRPr="0097458B" w:rsidRDefault="007C60FB" w:rsidP="007C60FB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xxxxxxxx</w:t>
      </w:r>
      <w:proofErr w:type="spellEnd"/>
    </w:p>
    <w:p w14:paraId="3F2882C7" w14:textId="7F8AA04B" w:rsidR="007C60FB" w:rsidRPr="0097458B" w:rsidRDefault="007C60FB" w:rsidP="007C60F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xxxxxxxxxxxx</w:t>
      </w:r>
      <w:proofErr w:type="spellEnd"/>
    </w:p>
    <w:p w14:paraId="102DEA8E" w14:textId="76E2FE69" w:rsidR="007C60FB" w:rsidRPr="0097458B" w:rsidRDefault="007C60FB" w:rsidP="007C60F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xxxxxxxx</w:t>
      </w:r>
      <w:proofErr w:type="spellEnd"/>
    </w:p>
    <w:p w14:paraId="4C8C1065" w14:textId="7FB80284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81309D">
          <w:rPr>
            <w:rStyle w:val="Hypertextovodkaz"/>
            <w:rFonts w:cs="Calibri"/>
            <w:szCs w:val="18"/>
          </w:rPr>
          <w:t>xxxxx</w:t>
        </w:r>
        <w:proofErr w:type="spellEnd"/>
      </w:hyperlink>
    </w:p>
    <w:p w14:paraId="345DBF1F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0B79C63B" w14:textId="77777777" w:rsidR="007C60FB" w:rsidRPr="00ED48A6" w:rsidRDefault="007C60FB" w:rsidP="007C60FB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59B6813A" w14:textId="77777777" w:rsidR="007C60FB" w:rsidRPr="00ED48A6" w:rsidRDefault="007C60FB" w:rsidP="007C60FB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498865F6" w14:textId="77777777" w:rsidR="007C60FB" w:rsidRPr="00ED48A6" w:rsidRDefault="007C60FB" w:rsidP="007C60FB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 xml:space="preserve">MI </w:t>
      </w:r>
      <w:proofErr w:type="spellStart"/>
      <w:r>
        <w:rPr>
          <w:rFonts w:cs="Calibri"/>
          <w:b/>
          <w:szCs w:val="18"/>
        </w:rPr>
        <w:t>Roads</w:t>
      </w:r>
      <w:proofErr w:type="spellEnd"/>
      <w:r>
        <w:rPr>
          <w:rFonts w:cs="Calibri"/>
          <w:b/>
          <w:szCs w:val="18"/>
        </w:rPr>
        <w:t xml:space="preserve"> a. s.</w:t>
      </w:r>
    </w:p>
    <w:p w14:paraId="10BC6AAF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674D4A">
        <w:rPr>
          <w:rFonts w:cs="Calibri"/>
          <w:szCs w:val="18"/>
        </w:rPr>
        <w:t>Koželužská 2450/4, Libeň, 180 00 Praha 8</w:t>
      </w:r>
    </w:p>
    <w:p w14:paraId="275566A9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674D4A">
        <w:rPr>
          <w:rFonts w:cs="Calibri"/>
          <w:szCs w:val="18"/>
        </w:rPr>
        <w:t>Městský soud v Praze, oddíl B, vložka 27461</w:t>
      </w:r>
    </w:p>
    <w:p w14:paraId="125025E2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674D4A">
        <w:rPr>
          <w:rFonts w:cs="Calibri"/>
          <w:szCs w:val="18"/>
        </w:rPr>
        <w:t>17331099</w:t>
      </w:r>
    </w:p>
    <w:p w14:paraId="27CA0354" w14:textId="77777777" w:rsidR="007C60FB" w:rsidRPr="007A1B9E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>CZ17331099</w:t>
      </w:r>
    </w:p>
    <w:p w14:paraId="0BEE7826" w14:textId="77777777" w:rsidR="007C60FB" w:rsidRPr="007A1B9E" w:rsidRDefault="007C60FB" w:rsidP="007C60FB">
      <w:pPr>
        <w:spacing w:line="276" w:lineRule="auto"/>
        <w:jc w:val="both"/>
        <w:rPr>
          <w:szCs w:val="18"/>
        </w:rPr>
      </w:pPr>
      <w:r w:rsidRPr="007A1B9E">
        <w:rPr>
          <w:rFonts w:cs="Calibri"/>
          <w:szCs w:val="18"/>
        </w:rPr>
        <w:t>Zastoupený:</w:t>
      </w:r>
      <w:r w:rsidRPr="007A1B9E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ab/>
      </w:r>
      <w:r w:rsidRPr="007A1B9E">
        <w:rPr>
          <w:szCs w:val="18"/>
        </w:rPr>
        <w:t>Ing. Zdeněk Ludvík, předseda správní rady</w:t>
      </w:r>
    </w:p>
    <w:p w14:paraId="5683F9FC" w14:textId="77777777" w:rsidR="007C60FB" w:rsidRPr="007A1B9E" w:rsidRDefault="007C60FB" w:rsidP="007C60FB">
      <w:pPr>
        <w:spacing w:line="276" w:lineRule="auto"/>
        <w:jc w:val="both"/>
        <w:rPr>
          <w:szCs w:val="18"/>
        </w:rPr>
      </w:pPr>
      <w:r w:rsidRPr="007A1B9E">
        <w:rPr>
          <w:szCs w:val="18"/>
        </w:rPr>
        <w:tab/>
      </w:r>
      <w:r w:rsidRPr="007A1B9E">
        <w:rPr>
          <w:szCs w:val="18"/>
        </w:rPr>
        <w:tab/>
      </w:r>
      <w:r w:rsidRPr="007A1B9E">
        <w:rPr>
          <w:szCs w:val="18"/>
        </w:rPr>
        <w:tab/>
      </w:r>
      <w:r w:rsidRPr="007A1B9E">
        <w:rPr>
          <w:szCs w:val="18"/>
        </w:rPr>
        <w:tab/>
      </w:r>
      <w:r w:rsidRPr="007A1B9E">
        <w:rPr>
          <w:szCs w:val="18"/>
        </w:rPr>
        <w:tab/>
        <w:t>Ing. Marek Steiner, člen správní rady</w:t>
      </w:r>
    </w:p>
    <w:p w14:paraId="201A0A85" w14:textId="4B452588" w:rsidR="007C60FB" w:rsidRPr="007A1B9E" w:rsidRDefault="007C60FB" w:rsidP="007C60FB">
      <w:pPr>
        <w:widowControl w:val="0"/>
        <w:jc w:val="both"/>
        <w:rPr>
          <w:rFonts w:cs="Calibri"/>
          <w:szCs w:val="18"/>
        </w:rPr>
      </w:pPr>
      <w:r w:rsidRPr="007A1B9E">
        <w:rPr>
          <w:rFonts w:cs="Calibri"/>
          <w:szCs w:val="18"/>
        </w:rPr>
        <w:t>K jednání o technických věcech pověřen:</w:t>
      </w:r>
      <w:r w:rsidRPr="007A1B9E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xxxxxxxxxxxxx</w:t>
      </w:r>
      <w:proofErr w:type="spellEnd"/>
    </w:p>
    <w:p w14:paraId="35DBA516" w14:textId="59C6815F" w:rsidR="007C60FB" w:rsidRPr="00ED48A6" w:rsidRDefault="007C60FB" w:rsidP="0081309D">
      <w:pPr>
        <w:widowControl w:val="0"/>
        <w:jc w:val="both"/>
        <w:rPr>
          <w:rFonts w:cs="Calibri"/>
          <w:szCs w:val="18"/>
        </w:rPr>
      </w:pPr>
      <w:r w:rsidRPr="007A1B9E">
        <w:rPr>
          <w:rFonts w:cs="Calibri"/>
          <w:szCs w:val="18"/>
        </w:rPr>
        <w:t>Stavbyvedoucí:</w:t>
      </w:r>
      <w:r w:rsidRPr="007A1B9E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ab/>
      </w:r>
      <w:r w:rsidRPr="007A1B9E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xxxxxxxxxxxxxxxxxxx</w:t>
      </w:r>
      <w:proofErr w:type="spellEnd"/>
    </w:p>
    <w:p w14:paraId="46590A3E" w14:textId="79350C34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81309D">
        <w:rPr>
          <w:rFonts w:cs="Calibri"/>
          <w:szCs w:val="18"/>
        </w:rPr>
        <w:t>xxxxxx</w:t>
      </w:r>
      <w:proofErr w:type="spellEnd"/>
    </w:p>
    <w:p w14:paraId="60EAD0C7" w14:textId="3196339A" w:rsidR="007C60FB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proofErr w:type="spellStart"/>
        <w:r w:rsidR="0081309D">
          <w:rPr>
            <w:rStyle w:val="Hypertextovodkaz"/>
            <w:rFonts w:cs="Calibri"/>
            <w:szCs w:val="18"/>
          </w:rPr>
          <w:t>xxxxxxxxxxxxxx</w:t>
        </w:r>
        <w:proofErr w:type="spellEnd"/>
      </w:hyperlink>
    </w:p>
    <w:p w14:paraId="2B583D7B" w14:textId="77777777" w:rsidR="007C60FB" w:rsidRPr="00ED48A6" w:rsidRDefault="007C60FB" w:rsidP="007C60F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674D4A">
        <w:rPr>
          <w:rFonts w:cs="Calibri"/>
          <w:szCs w:val="18"/>
        </w:rPr>
        <w:t>Komerční banka, a.</w:t>
      </w:r>
      <w:r>
        <w:rPr>
          <w:rFonts w:cs="Calibri"/>
          <w:szCs w:val="18"/>
        </w:rPr>
        <w:t xml:space="preserve"> </w:t>
      </w:r>
      <w:r w:rsidRPr="00674D4A">
        <w:rPr>
          <w:rFonts w:cs="Calibri"/>
          <w:szCs w:val="18"/>
        </w:rPr>
        <w:t>s., č. účtu 123-6606630207/0100</w:t>
      </w:r>
    </w:p>
    <w:p w14:paraId="733B73B1" w14:textId="77777777" w:rsidR="007C60FB" w:rsidRDefault="007C60FB" w:rsidP="007C60FB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2BCF8EB2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C60FB">
        <w:t>6</w:t>
      </w:r>
      <w:r w:rsidRPr="002C551F">
        <w:t>.</w:t>
      </w:r>
      <w:r>
        <w:t>0</w:t>
      </w:r>
      <w:r w:rsidR="007C60FB">
        <w:t>8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8D5B7A">
        <w:t>0</w:t>
      </w:r>
      <w:r w:rsidR="007C60FB">
        <w:t>405</w:t>
      </w:r>
      <w:r w:rsidRPr="002C551F">
        <w:t>/</w:t>
      </w:r>
      <w:r>
        <w:t>2</w:t>
      </w:r>
      <w:r w:rsidR="008D5B7A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7C60FB" w:rsidRPr="007C60FB">
        <w:t>SILNICE III/4957: VLČNOV – DOLNÍ NĚMČÍ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7C60FB" w:rsidRPr="007C60FB">
        <w:t>SILNICE III/4957: VLČNOV – DOLNÍ NĚMČÍ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EC957EA" w14:textId="2D656839" w:rsidR="008D5B7A" w:rsidRPr="00D5394E" w:rsidRDefault="008D5B7A" w:rsidP="008D5B7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72B2A74C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7C60FB" w:rsidRPr="007C60FB">
        <w:t>16 850 133,15</w:t>
      </w:r>
      <w:r w:rsidR="008D5B7A" w:rsidRPr="008D5B7A">
        <w:t xml:space="preserve"> </w:t>
      </w:r>
      <w:r w:rsidRPr="00D5394E">
        <w:t xml:space="preserve">Kč bez DPH se dodatkem č. 1 </w:t>
      </w:r>
      <w:r w:rsidR="00255015">
        <w:t xml:space="preserve">zvyšuje o hodnotu dodatečných prací ve výši </w:t>
      </w:r>
      <w:r w:rsidR="007C60FB" w:rsidRPr="007C60FB">
        <w:t>1 288 019,27</w:t>
      </w:r>
      <w:r w:rsidR="007C60FB">
        <w:t xml:space="preserve"> </w:t>
      </w:r>
      <w:r w:rsidR="00255015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7C60FB" w:rsidRPr="007C60FB">
        <w:t>18 138 152,42</w:t>
      </w:r>
      <w:r w:rsidR="007C60FB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7E4DEB">
        <w:t xml:space="preserve">v absolutní hodnotě </w:t>
      </w:r>
      <w:r w:rsidR="00255015">
        <w:t>představuje</w:t>
      </w:r>
      <w:r w:rsidR="008D5B7A">
        <w:t xml:space="preserve"> změnu</w:t>
      </w:r>
      <w:r w:rsidR="00255015">
        <w:t xml:space="preserve"> </w:t>
      </w:r>
      <w:r w:rsidR="007C60FB">
        <w:t>7,64</w:t>
      </w:r>
      <w:r w:rsidR="008D5B7A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0CB05B19" w:rsidR="00AA3A3F" w:rsidRPr="00AA3A3F" w:rsidRDefault="00AA3A3F" w:rsidP="008971A8">
      <w:pPr>
        <w:pStyle w:val="Odstavecseseznamem"/>
        <w:spacing w:before="60"/>
        <w:ind w:left="426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lastRenderedPageBreak/>
        <w:t xml:space="preserve">K dosavadnímu </w:t>
      </w:r>
      <w:r w:rsidR="008971A8">
        <w:rPr>
          <w:rFonts w:cs="Calibri"/>
          <w:szCs w:val="18"/>
          <w:lang w:eastAsia="en-US"/>
        </w:rPr>
        <w:t>popisu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1E584592" w14:textId="2D42F56A" w:rsidR="00EF533B" w:rsidRDefault="00EF533B" w:rsidP="008971A8">
      <w:pPr>
        <w:pStyle w:val="Odstavecseseznamem"/>
        <w:spacing w:before="60"/>
        <w:ind w:left="426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0729">
        <w:rPr>
          <w:rFonts w:cs="Calibri"/>
          <w:szCs w:val="18"/>
          <w:u w:val="single"/>
          <w:lang w:eastAsia="en-US"/>
        </w:rPr>
        <w:t xml:space="preserve">SO </w:t>
      </w:r>
      <w:r w:rsidR="007C60FB" w:rsidRPr="007C60FB">
        <w:rPr>
          <w:rFonts w:cs="Calibri"/>
          <w:szCs w:val="18"/>
          <w:u w:val="single"/>
          <w:lang w:eastAsia="en-US"/>
        </w:rPr>
        <w:t>101 Silnice III/4957</w:t>
      </w:r>
    </w:p>
    <w:p w14:paraId="2003102F" w14:textId="07E0C18A" w:rsidR="007C60FB" w:rsidRPr="008F0729" w:rsidRDefault="007C60FB" w:rsidP="008971A8">
      <w:pPr>
        <w:pStyle w:val="Odstavecseseznamem"/>
        <w:numPr>
          <w:ilvl w:val="0"/>
          <w:numId w:val="10"/>
        </w:numPr>
        <w:spacing w:before="60"/>
        <w:ind w:left="851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Změna 1.01</w:t>
      </w:r>
    </w:p>
    <w:p w14:paraId="50FD7D7B" w14:textId="6A74F47A" w:rsidR="004F1883" w:rsidRDefault="004F1883" w:rsidP="008971A8">
      <w:pPr>
        <w:pStyle w:val="Odstavecseseznamem"/>
        <w:spacing w:before="60"/>
        <w:ind w:left="851"/>
        <w:jc w:val="both"/>
        <w:rPr>
          <w:rFonts w:cs="Calibri"/>
          <w:szCs w:val="18"/>
          <w:lang w:eastAsia="en-US"/>
        </w:rPr>
      </w:pPr>
      <w:r w:rsidRPr="004F1883">
        <w:rPr>
          <w:rFonts w:cs="Calibri"/>
          <w:szCs w:val="18"/>
          <w:lang w:eastAsia="en-US"/>
        </w:rPr>
        <w:t>Při prohlídce silnice byla konstatována nedostatečná únosnost okrajů vozovky ve větším rozsahu, než předpokládala projektová dokumentace.</w:t>
      </w:r>
      <w:r>
        <w:rPr>
          <w:rFonts w:cs="Calibri"/>
          <w:szCs w:val="18"/>
          <w:lang w:eastAsia="en-US"/>
        </w:rPr>
        <w:t xml:space="preserve"> Z toho důvodu</w:t>
      </w:r>
      <w:r w:rsidRPr="004F1883">
        <w:rPr>
          <w:rFonts w:cs="Calibri"/>
          <w:szCs w:val="18"/>
          <w:lang w:eastAsia="en-US"/>
        </w:rPr>
        <w:t xml:space="preserve"> bude sanace konstrukce provedena ve skladbě dle PD, </w:t>
      </w:r>
      <w:r>
        <w:rPr>
          <w:rFonts w:cs="Calibri"/>
          <w:szCs w:val="18"/>
          <w:lang w:eastAsia="en-US"/>
        </w:rPr>
        <w:t xml:space="preserve">avšak v </w:t>
      </w:r>
      <w:r w:rsidRPr="004F1883">
        <w:rPr>
          <w:rFonts w:cs="Calibri"/>
          <w:szCs w:val="18"/>
          <w:lang w:eastAsia="en-US"/>
        </w:rPr>
        <w:t>rozsah</w:t>
      </w:r>
      <w:r>
        <w:rPr>
          <w:rFonts w:cs="Calibri"/>
          <w:szCs w:val="18"/>
          <w:lang w:eastAsia="en-US"/>
        </w:rPr>
        <w:t>u</w:t>
      </w:r>
      <w:r w:rsidRPr="004F1883">
        <w:rPr>
          <w:rFonts w:cs="Calibri"/>
          <w:szCs w:val="18"/>
          <w:lang w:eastAsia="en-US"/>
        </w:rPr>
        <w:t xml:space="preserve"> větší</w:t>
      </w:r>
      <w:r>
        <w:rPr>
          <w:rFonts w:cs="Calibri"/>
          <w:szCs w:val="18"/>
          <w:lang w:eastAsia="en-US"/>
        </w:rPr>
        <w:t>m</w:t>
      </w:r>
      <w:r w:rsidRPr="004F1883">
        <w:rPr>
          <w:rFonts w:cs="Calibri"/>
          <w:szCs w:val="18"/>
          <w:lang w:eastAsia="en-US"/>
        </w:rPr>
        <w:t xml:space="preserve"> o 188,0 m</w:t>
      </w:r>
      <w:r w:rsidRPr="004F1883">
        <w:rPr>
          <w:rFonts w:cs="Calibri"/>
          <w:szCs w:val="18"/>
          <w:vertAlign w:val="superscript"/>
          <w:lang w:eastAsia="en-US"/>
        </w:rPr>
        <w:t>3</w:t>
      </w:r>
      <w:r w:rsidRPr="004F1883">
        <w:rPr>
          <w:rFonts w:cs="Calibri"/>
          <w:szCs w:val="18"/>
          <w:lang w:eastAsia="en-US"/>
        </w:rPr>
        <w:t>.</w:t>
      </w:r>
    </w:p>
    <w:p w14:paraId="7FEF4370" w14:textId="66D33DFA" w:rsidR="00956C5E" w:rsidRPr="008F0729" w:rsidRDefault="00956C5E" w:rsidP="008971A8">
      <w:pPr>
        <w:pStyle w:val="Odstavecseseznamem"/>
        <w:numPr>
          <w:ilvl w:val="0"/>
          <w:numId w:val="10"/>
        </w:numPr>
        <w:spacing w:before="60"/>
        <w:ind w:left="851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Změna 1.0</w:t>
      </w:r>
      <w:r w:rsidR="00BC0A6A">
        <w:rPr>
          <w:rFonts w:cs="Calibri"/>
          <w:szCs w:val="18"/>
          <w:lang w:eastAsia="en-US"/>
        </w:rPr>
        <w:t>2</w:t>
      </w:r>
    </w:p>
    <w:p w14:paraId="72B56E6D" w14:textId="0FAC2F46" w:rsidR="004F1883" w:rsidRDefault="004F1883" w:rsidP="008971A8">
      <w:pPr>
        <w:pStyle w:val="Odstavecseseznamem"/>
        <w:spacing w:before="60"/>
        <w:ind w:left="851"/>
        <w:jc w:val="both"/>
        <w:rPr>
          <w:rFonts w:cs="Calibri"/>
          <w:szCs w:val="18"/>
          <w:lang w:eastAsia="en-US"/>
        </w:rPr>
      </w:pPr>
      <w:r w:rsidRPr="004F1883">
        <w:rPr>
          <w:rFonts w:cs="Calibri"/>
          <w:szCs w:val="18"/>
          <w:lang w:eastAsia="en-US"/>
        </w:rPr>
        <w:t xml:space="preserve">Při dodatečné kontrole diagnostiky vozovky bylo zjištěno, že v km 3,100 - 3,642 je třeba navýšit současnou niveletu, aby </w:t>
      </w:r>
      <w:r>
        <w:rPr>
          <w:rFonts w:cs="Calibri"/>
          <w:szCs w:val="18"/>
          <w:lang w:eastAsia="en-US"/>
        </w:rPr>
        <w:t>mohla být provedena</w:t>
      </w:r>
      <w:r w:rsidRPr="004F1883">
        <w:rPr>
          <w:rFonts w:cs="Calibri"/>
          <w:szCs w:val="18"/>
          <w:lang w:eastAsia="en-US"/>
        </w:rPr>
        <w:t xml:space="preserve"> recyklace vozovky dle PD.</w:t>
      </w:r>
      <w:r>
        <w:rPr>
          <w:rFonts w:cs="Calibri"/>
          <w:szCs w:val="18"/>
          <w:lang w:eastAsia="en-US"/>
        </w:rPr>
        <w:t xml:space="preserve"> Z toho důvodu bude </w:t>
      </w:r>
      <w:r w:rsidRPr="004F1883">
        <w:rPr>
          <w:rFonts w:cs="Calibri"/>
          <w:szCs w:val="18"/>
          <w:lang w:eastAsia="en-US"/>
        </w:rPr>
        <w:t>navýšen</w:t>
      </w:r>
      <w:r>
        <w:rPr>
          <w:rFonts w:cs="Calibri"/>
          <w:szCs w:val="18"/>
          <w:lang w:eastAsia="en-US"/>
        </w:rPr>
        <w:t>a</w:t>
      </w:r>
      <w:r w:rsidRPr="004F1883">
        <w:rPr>
          <w:rFonts w:cs="Calibri"/>
          <w:szCs w:val="18"/>
          <w:lang w:eastAsia="en-US"/>
        </w:rPr>
        <w:t xml:space="preserve"> nivelet</w:t>
      </w:r>
      <w:r>
        <w:rPr>
          <w:rFonts w:cs="Calibri"/>
          <w:szCs w:val="18"/>
          <w:lang w:eastAsia="en-US"/>
        </w:rPr>
        <w:t>a</w:t>
      </w:r>
      <w:r w:rsidRPr="004F1883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doplněním</w:t>
      </w:r>
      <w:r w:rsidRPr="004F1883">
        <w:rPr>
          <w:rFonts w:cs="Calibri"/>
          <w:szCs w:val="18"/>
          <w:lang w:eastAsia="en-US"/>
        </w:rPr>
        <w:t xml:space="preserve"> vrstv</w:t>
      </w:r>
      <w:r>
        <w:rPr>
          <w:rFonts w:cs="Calibri"/>
          <w:szCs w:val="18"/>
          <w:lang w:eastAsia="en-US"/>
        </w:rPr>
        <w:t>y</w:t>
      </w:r>
      <w:r w:rsidRPr="004F1883">
        <w:rPr>
          <w:rFonts w:cs="Calibri"/>
          <w:szCs w:val="18"/>
          <w:lang w:eastAsia="en-US"/>
        </w:rPr>
        <w:t xml:space="preserve"> vyfrézované drti </w:t>
      </w:r>
      <w:r>
        <w:rPr>
          <w:rFonts w:cs="Calibri"/>
          <w:szCs w:val="18"/>
          <w:lang w:eastAsia="en-US"/>
        </w:rPr>
        <w:t xml:space="preserve">ze skládky objednatele </w:t>
      </w:r>
      <w:r w:rsidRPr="004F1883">
        <w:rPr>
          <w:rFonts w:cs="Calibri"/>
          <w:szCs w:val="18"/>
          <w:lang w:eastAsia="en-US"/>
        </w:rPr>
        <w:t xml:space="preserve">v Uh. Brodě v celkovém objemu 500 t. </w:t>
      </w:r>
    </w:p>
    <w:p w14:paraId="69351BC0" w14:textId="0F784709" w:rsidR="007647AC" w:rsidRDefault="007647AC" w:rsidP="008971A8">
      <w:pPr>
        <w:pStyle w:val="Odstavecseseznamem"/>
        <w:numPr>
          <w:ilvl w:val="0"/>
          <w:numId w:val="10"/>
        </w:numPr>
        <w:spacing w:before="60"/>
        <w:ind w:left="851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</w:t>
      </w:r>
      <w:r w:rsidR="008971A8">
        <w:rPr>
          <w:rFonts w:cs="Calibri"/>
          <w:szCs w:val="18"/>
          <w:lang w:eastAsia="en-US"/>
        </w:rPr>
        <w:t>a</w:t>
      </w:r>
      <w:r w:rsidRPr="008F0729">
        <w:rPr>
          <w:rFonts w:cs="Calibri"/>
          <w:szCs w:val="18"/>
          <w:lang w:eastAsia="en-US"/>
        </w:rPr>
        <w:t xml:space="preserve"> 1.0</w:t>
      </w:r>
      <w:r w:rsidR="00BC0A6A">
        <w:rPr>
          <w:rFonts w:cs="Calibri"/>
          <w:szCs w:val="18"/>
          <w:lang w:eastAsia="en-US"/>
        </w:rPr>
        <w:t>3</w:t>
      </w:r>
    </w:p>
    <w:p w14:paraId="2D5E9052" w14:textId="3450D5A1" w:rsidR="004F1883" w:rsidRPr="004F1883" w:rsidRDefault="004F1883" w:rsidP="008971A8">
      <w:pPr>
        <w:pStyle w:val="Odstavecseseznamem"/>
        <w:spacing w:before="60"/>
        <w:ind w:left="851"/>
        <w:jc w:val="both"/>
        <w:rPr>
          <w:rFonts w:cs="Calibri"/>
          <w:szCs w:val="18"/>
          <w:lang w:eastAsia="en-US"/>
        </w:rPr>
      </w:pPr>
      <w:r w:rsidRPr="004F1883">
        <w:rPr>
          <w:rFonts w:cs="Calibri"/>
          <w:szCs w:val="18"/>
          <w:lang w:eastAsia="en-US"/>
        </w:rPr>
        <w:t>Při prohlídce silnice byl v km 0,940 zjištěn vývěr vody z konstrukce vozovky, který jí podmáčí a snižuje její únosnost.</w:t>
      </w:r>
    </w:p>
    <w:p w14:paraId="65373953" w14:textId="5F594DF2" w:rsidR="008F0729" w:rsidRDefault="00616BE6" w:rsidP="008971A8">
      <w:pPr>
        <w:pStyle w:val="Odstavecseseznamem"/>
        <w:spacing w:before="60"/>
        <w:ind w:left="851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 toho důvodu b</w:t>
      </w:r>
      <w:r w:rsidR="004F1883" w:rsidRPr="004F1883">
        <w:rPr>
          <w:rFonts w:cs="Calibri"/>
          <w:szCs w:val="18"/>
          <w:lang w:eastAsia="en-US"/>
        </w:rPr>
        <w:t>ude provedeno drenážní žebro o délce 14 m se zaústěním do terénu pod silnicí.</w:t>
      </w:r>
    </w:p>
    <w:p w14:paraId="4984A54A" w14:textId="641DC5B9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26399609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7C60FB" w:rsidRPr="007C60FB">
        <w:rPr>
          <w:rFonts w:cs="Calibri"/>
          <w:szCs w:val="18"/>
          <w:lang w:eastAsia="en-US"/>
        </w:rPr>
        <w:t>18 138 152,42</w:t>
      </w:r>
      <w:r w:rsidR="007C60F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16BEBD3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7C60FB" w:rsidRPr="007C60FB">
        <w:rPr>
          <w:rFonts w:cs="Calibri"/>
          <w:szCs w:val="18"/>
          <w:lang w:eastAsia="en-US"/>
        </w:rPr>
        <w:t>3 809 012,01</w:t>
      </w:r>
      <w:r w:rsidR="007C60F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0FA8F03D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7C60FB" w:rsidRPr="007C60FB">
        <w:rPr>
          <w:rFonts w:cs="Calibri"/>
          <w:szCs w:val="18"/>
          <w:lang w:eastAsia="en-US"/>
        </w:rPr>
        <w:t>21 947 164,43</w:t>
      </w:r>
      <w:r w:rsidR="007C60FB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351344E5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7C60FB">
        <w:rPr>
          <w:rFonts w:cs="Calibri"/>
          <w:szCs w:val="18"/>
          <w:lang w:eastAsia="en-US"/>
        </w:rPr>
        <w:t>dvacet jeden</w:t>
      </w:r>
      <w:r w:rsidR="008D5B7A">
        <w:rPr>
          <w:rFonts w:cs="Calibri"/>
          <w:szCs w:val="18"/>
          <w:lang w:eastAsia="en-US"/>
        </w:rPr>
        <w:t xml:space="preserve"> milion </w:t>
      </w:r>
      <w:r w:rsidR="007C60FB">
        <w:rPr>
          <w:rFonts w:cs="Calibri"/>
          <w:szCs w:val="18"/>
          <w:lang w:eastAsia="en-US"/>
        </w:rPr>
        <w:t>devět set</w:t>
      </w:r>
      <w:r w:rsidR="008D5B7A">
        <w:rPr>
          <w:rFonts w:cs="Calibri"/>
          <w:szCs w:val="18"/>
          <w:lang w:eastAsia="en-US"/>
        </w:rPr>
        <w:t xml:space="preserve"> </w:t>
      </w:r>
      <w:r w:rsidR="007C60FB">
        <w:rPr>
          <w:rFonts w:cs="Calibri"/>
          <w:szCs w:val="18"/>
          <w:lang w:eastAsia="en-US"/>
        </w:rPr>
        <w:t>čtyřicet sedm</w:t>
      </w:r>
      <w:r w:rsidR="008D5B7A">
        <w:rPr>
          <w:rFonts w:cs="Calibri"/>
          <w:szCs w:val="18"/>
          <w:lang w:eastAsia="en-US"/>
        </w:rPr>
        <w:t xml:space="preserve"> tisíc </w:t>
      </w:r>
      <w:r w:rsidR="007C60FB">
        <w:rPr>
          <w:rFonts w:cs="Calibri"/>
          <w:szCs w:val="18"/>
          <w:lang w:eastAsia="en-US"/>
        </w:rPr>
        <w:t>sto šedesát čtyři</w:t>
      </w:r>
      <w:r w:rsidR="008D5B7A">
        <w:rPr>
          <w:rFonts w:cs="Calibri"/>
          <w:szCs w:val="18"/>
          <w:lang w:eastAsia="en-US"/>
        </w:rPr>
        <w:t xml:space="preserve"> korun</w:t>
      </w:r>
      <w:r w:rsidR="007C60FB">
        <w:rPr>
          <w:rFonts w:cs="Calibri"/>
          <w:szCs w:val="18"/>
          <w:lang w:eastAsia="en-US"/>
        </w:rPr>
        <w:t>y</w:t>
      </w:r>
      <w:r w:rsidR="008D5B7A">
        <w:rPr>
          <w:rFonts w:cs="Calibri"/>
          <w:szCs w:val="18"/>
          <w:lang w:eastAsia="en-US"/>
        </w:rPr>
        <w:t xml:space="preserve"> česk</w:t>
      </w:r>
      <w:r w:rsidR="007C60FB">
        <w:rPr>
          <w:rFonts w:cs="Calibri"/>
          <w:szCs w:val="18"/>
          <w:lang w:eastAsia="en-US"/>
        </w:rPr>
        <w:t>é</w:t>
      </w:r>
      <w:r w:rsidR="008D5B7A">
        <w:rPr>
          <w:rFonts w:cs="Calibri"/>
          <w:szCs w:val="18"/>
          <w:lang w:eastAsia="en-US"/>
        </w:rPr>
        <w:t xml:space="preserve">, </w:t>
      </w:r>
      <w:r w:rsidR="007C60FB">
        <w:rPr>
          <w:rFonts w:cs="Calibri"/>
          <w:szCs w:val="18"/>
          <w:lang w:eastAsia="en-US"/>
        </w:rPr>
        <w:t>43</w:t>
      </w:r>
      <w:r w:rsidR="008D5B7A">
        <w:rPr>
          <w:rFonts w:cs="Calibri"/>
          <w:szCs w:val="18"/>
          <w:lang w:eastAsia="en-US"/>
        </w:rPr>
        <w:t>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1CF11721" w:rsidR="00DD3DB2" w:rsidRPr="008D5B7A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8D5B7A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8D5B7A">
          <w:rPr>
            <w:rFonts w:ascii="Calibri" w:hAnsi="Calibri" w:cs="Calibri"/>
            <w:sz w:val="18"/>
            <w:szCs w:val="18"/>
          </w:rPr>
          <w:t>1 a</w:t>
        </w:r>
      </w:smartTag>
      <w:r w:rsidRPr="008D5B7A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8D5B7A" w:rsidRPr="008D5B7A">
        <w:rPr>
          <w:rFonts w:ascii="Calibri" w:hAnsi="Calibri" w:cs="Calibri"/>
          <w:sz w:val="18"/>
          <w:szCs w:val="18"/>
        </w:rPr>
        <w:t>0</w:t>
      </w:r>
      <w:r w:rsidR="007C60FB">
        <w:rPr>
          <w:rFonts w:ascii="Calibri" w:hAnsi="Calibri" w:cs="Calibri"/>
          <w:sz w:val="18"/>
          <w:szCs w:val="18"/>
        </w:rPr>
        <w:t>3</w:t>
      </w:r>
      <w:r w:rsidRPr="008D5B7A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BB091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Na důkaz svého souhlasu s obsahem této smlouvy k ní smluvní strany připojily své uznávané elektronické podpisy dle zákona č. 297/2016 Sb., o službách vytvářejících důvěru pro elektronické transakce, ve znění pozdějších dodatků. </w:t>
      </w:r>
    </w:p>
    <w:p w14:paraId="0FBB731B" w14:textId="77777777" w:rsid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Smluvní strany na důkaz svého souhlasu s obsahem tohoto dodatku č. 1 připojují své podpisy.</w:t>
      </w:r>
    </w:p>
    <w:bookmarkEnd w:id="0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787E64" w:rsidRPr="00787E64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EE2552" w:rsidRPr="00ED48A6" w14:paraId="1394D3A0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C7F3FD8" w14:textId="77777777" w:rsidR="00EE2552" w:rsidRPr="00787E64" w:rsidRDefault="00EE2552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8C11D7C" w14:textId="77777777" w:rsidR="00EE2552" w:rsidRPr="00ED48A6" w:rsidRDefault="00EE255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EE2552" w:rsidRPr="00ED48A6" w14:paraId="2243A771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5190C8E5" w14:textId="77777777" w:rsidR="00EE2552" w:rsidRPr="00787E64" w:rsidRDefault="00EE2552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A77D56E" w14:textId="77777777" w:rsidR="00EE2552" w:rsidRPr="00ED48A6" w:rsidRDefault="00EE255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F478E37" w14:textId="52ECE1CE" w:rsidR="00787E64" w:rsidRPr="00ED48A6" w:rsidRDefault="00EE2552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29.10.2024</w:t>
            </w:r>
          </w:p>
        </w:tc>
        <w:tc>
          <w:tcPr>
            <w:tcW w:w="4553" w:type="dxa"/>
            <w:gridSpan w:val="2"/>
          </w:tcPr>
          <w:p w14:paraId="67278DAC" w14:textId="6BFB8D82" w:rsidR="00787E64" w:rsidRPr="00ED48A6" w:rsidRDefault="00EE255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28.10.2024</w:t>
            </w:r>
          </w:p>
        </w:tc>
      </w:tr>
      <w:tr w:rsidR="00773481" w:rsidRPr="00ED48A6" w14:paraId="1BB2D6A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FF04B25" w14:textId="77777777" w:rsidR="00206C07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8C129DA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654B16D7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6EC560D" w14:textId="77777777" w:rsidR="008D5B7A" w:rsidRPr="00ED48A6" w:rsidRDefault="008D5B7A" w:rsidP="008D5B7A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23ADF044" w14:textId="77777777" w:rsidR="008D5B7A" w:rsidRPr="00ED48A6" w:rsidRDefault="008D5B7A" w:rsidP="008D5B7A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0CC14328" w14:textId="62E71560" w:rsidR="00787E64" w:rsidRPr="00ED48A6" w:rsidRDefault="008D5B7A" w:rsidP="008D5B7A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gridSpan w:val="2"/>
            <w:hideMark/>
          </w:tcPr>
          <w:p w14:paraId="6D3A1B49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7CDEB865" w14:textId="77777777" w:rsidR="007C60FB" w:rsidRPr="007C60FB" w:rsidRDefault="007C60FB" w:rsidP="007C60FB">
            <w:pPr>
              <w:rPr>
                <w:b/>
              </w:rPr>
            </w:pPr>
            <w:r w:rsidRPr="007C60FB">
              <w:rPr>
                <w:b/>
              </w:rPr>
              <w:t xml:space="preserve">                                       MI </w:t>
            </w:r>
            <w:proofErr w:type="spellStart"/>
            <w:r w:rsidRPr="007C60FB">
              <w:rPr>
                <w:b/>
              </w:rPr>
              <w:t>Roads</w:t>
            </w:r>
            <w:proofErr w:type="spellEnd"/>
            <w:r w:rsidRPr="007C60FB">
              <w:rPr>
                <w:b/>
              </w:rPr>
              <w:t xml:space="preserve"> a. s.</w:t>
            </w:r>
          </w:p>
          <w:p w14:paraId="0754ECA9" w14:textId="77777777" w:rsidR="007C60FB" w:rsidRPr="007C60FB" w:rsidRDefault="007C60FB" w:rsidP="007C60FB">
            <w:pPr>
              <w:rPr>
                <w:bCs/>
              </w:rPr>
            </w:pPr>
            <w:r w:rsidRPr="007C60FB">
              <w:rPr>
                <w:bCs/>
              </w:rPr>
              <w:t>Ing. Zdeněk Ludvík                     Ing. Marek Steiner</w:t>
            </w:r>
          </w:p>
          <w:p w14:paraId="4EA706EA" w14:textId="32F23E2B" w:rsidR="00787E64" w:rsidRPr="00D84FF0" w:rsidRDefault="007C60FB" w:rsidP="007C60FB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7C60FB">
              <w:rPr>
                <w:bCs/>
              </w:rPr>
              <w:t>předseda správní rady               člen správní tady</w:t>
            </w:r>
          </w:p>
        </w:tc>
      </w:tr>
      <w:tr w:rsidR="0006354B" w14:paraId="0748E1B3" w14:textId="77777777" w:rsidTr="00787E64">
        <w:trPr>
          <w:trHeight w:val="314"/>
        </w:trPr>
        <w:tc>
          <w:tcPr>
            <w:tcW w:w="4763" w:type="dxa"/>
            <w:gridSpan w:val="2"/>
          </w:tcPr>
          <w:p w14:paraId="00103946" w14:textId="4159DA24" w:rsidR="0006354B" w:rsidRDefault="0006354B"/>
        </w:tc>
        <w:tc>
          <w:tcPr>
            <w:tcW w:w="4762" w:type="dxa"/>
            <w:gridSpan w:val="2"/>
          </w:tcPr>
          <w:p w14:paraId="52119333" w14:textId="7662A4D1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sectPr w:rsidR="00206C07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9D74D" w14:textId="77777777" w:rsidR="00456004" w:rsidRDefault="00456004" w:rsidP="00F20287">
      <w:r>
        <w:separator/>
      </w:r>
    </w:p>
  </w:endnote>
  <w:endnote w:type="continuationSeparator" w:id="0">
    <w:p w14:paraId="7377AF76" w14:textId="77777777" w:rsidR="00456004" w:rsidRDefault="00456004" w:rsidP="00F20287">
      <w:r>
        <w:continuationSeparator/>
      </w:r>
    </w:p>
  </w:endnote>
  <w:endnote w:type="continuationNotice" w:id="1">
    <w:p w14:paraId="17C81065" w14:textId="77777777" w:rsidR="00456004" w:rsidRDefault="00456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B8D2C" w14:textId="77777777" w:rsidR="00456004" w:rsidRDefault="00456004" w:rsidP="00F20287">
      <w:r>
        <w:separator/>
      </w:r>
    </w:p>
  </w:footnote>
  <w:footnote w:type="continuationSeparator" w:id="0">
    <w:p w14:paraId="7048DD50" w14:textId="77777777" w:rsidR="00456004" w:rsidRDefault="00456004" w:rsidP="00F20287">
      <w:r>
        <w:continuationSeparator/>
      </w:r>
    </w:p>
  </w:footnote>
  <w:footnote w:type="continuationNotice" w:id="1">
    <w:p w14:paraId="00C6C87E" w14:textId="77777777" w:rsidR="00456004" w:rsidRDefault="00456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CFD5" w14:textId="77777777" w:rsidR="008D5B7A" w:rsidRDefault="008D5B7A" w:rsidP="008D5B7A">
    <w:pPr>
      <w:pStyle w:val="Zhlav"/>
      <w:jc w:val="right"/>
    </w:pPr>
    <w:r>
      <w:t>Ředitelství silnic Zlínského kraje, příspěvková organizace</w:t>
    </w:r>
  </w:p>
  <w:p w14:paraId="3DC405B5" w14:textId="77777777" w:rsidR="008D5B7A" w:rsidRDefault="008D5B7A" w:rsidP="008D5B7A">
    <w:pPr>
      <w:pStyle w:val="Zhlav"/>
      <w:jc w:val="right"/>
    </w:pPr>
    <w:r>
      <w:t>K Majáku 5001, 760 01 Zlín, IČO: 70934860</w:t>
    </w:r>
  </w:p>
  <w:p w14:paraId="32E9D609" w14:textId="77777777" w:rsidR="002C18F6" w:rsidRPr="008D5B7A" w:rsidRDefault="002C18F6" w:rsidP="008D5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44A14DB"/>
    <w:multiLevelType w:val="hybridMultilevel"/>
    <w:tmpl w:val="7346C5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4340F6A"/>
    <w:multiLevelType w:val="multilevel"/>
    <w:tmpl w:val="8B04C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4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675169DE"/>
    <w:multiLevelType w:val="multilevel"/>
    <w:tmpl w:val="F56CF2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7"/>
  </w:num>
  <w:num w:numId="3" w16cid:durableId="106514294">
    <w:abstractNumId w:val="9"/>
  </w:num>
  <w:num w:numId="4" w16cid:durableId="2058043574">
    <w:abstractNumId w:val="5"/>
  </w:num>
  <w:num w:numId="5" w16cid:durableId="1033454669">
    <w:abstractNumId w:val="4"/>
  </w:num>
  <w:num w:numId="6" w16cid:durableId="34501551">
    <w:abstractNumId w:val="6"/>
  </w:num>
  <w:num w:numId="7" w16cid:durableId="777525223">
    <w:abstractNumId w:val="0"/>
  </w:num>
  <w:num w:numId="8" w16cid:durableId="303318024">
    <w:abstractNumId w:val="8"/>
  </w:num>
  <w:num w:numId="9" w16cid:durableId="1097485226">
    <w:abstractNumId w:val="2"/>
  </w:num>
  <w:num w:numId="10" w16cid:durableId="128484704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3DA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64E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6B67"/>
    <w:rsid w:val="004273AF"/>
    <w:rsid w:val="004273E2"/>
    <w:rsid w:val="00427C53"/>
    <w:rsid w:val="00430887"/>
    <w:rsid w:val="00430BB8"/>
    <w:rsid w:val="00431CDE"/>
    <w:rsid w:val="004330DD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004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1883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895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6BE6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6DC7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172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0FB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DEB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09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1A8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5B7A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0729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CD5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A6A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7D4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6201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B41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552"/>
    <w:rsid w:val="00EE2E20"/>
    <w:rsid w:val="00EE742A"/>
    <w:rsid w:val="00EE79B5"/>
    <w:rsid w:val="00EF06B1"/>
    <w:rsid w:val="00EF1C18"/>
    <w:rsid w:val="00EF3878"/>
    <w:rsid w:val="00EF478F"/>
    <w:rsid w:val="00EF4A97"/>
    <w:rsid w:val="00EF533B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F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man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l-uruba@mi-road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2023-08-21T04:45:00Z</cp:lastPrinted>
  <dcterms:created xsi:type="dcterms:W3CDTF">2024-10-29T11:46:00Z</dcterms:created>
  <dcterms:modified xsi:type="dcterms:W3CDTF">2024-10-29T11:46:00Z</dcterms:modified>
</cp:coreProperties>
</file>