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497D" w14:textId="0AD6B858" w:rsidR="00426062" w:rsidRPr="00EA385A" w:rsidRDefault="00EA385A" w:rsidP="00EA385A">
      <w:pPr>
        <w:pStyle w:val="Nadpis4"/>
        <w:keepLines/>
        <w:spacing w:before="0" w:after="0" w:line="288" w:lineRule="auto"/>
        <w:ind w:left="567" w:hanging="578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0" w:name="OLE_LINK1"/>
      <w:bookmarkStart w:id="1" w:name="OLE_LINK2"/>
      <w:r w:rsidRPr="00EA385A">
        <w:rPr>
          <w:rFonts w:ascii="Azeret Mono" w:eastAsia="MS Mincho" w:hAnsi="Azeret Mono" w:cs="Azeret Mono"/>
          <w:color w:val="368537"/>
          <w:sz w:val="22"/>
          <w:szCs w:val="22"/>
        </w:rPr>
        <w:t>Číslo smlouvy:</w:t>
      </w:r>
      <w:r>
        <w:rPr>
          <w:rFonts w:ascii="Azeret Mono" w:eastAsia="MS Mincho" w:hAnsi="Azeret Mono" w:cs="Azeret Mono"/>
          <w:color w:val="368537"/>
          <w:sz w:val="22"/>
          <w:szCs w:val="22"/>
        </w:rPr>
        <w:t xml:space="preserve"> </w:t>
      </w:r>
      <w:r w:rsidR="0000588B">
        <w:rPr>
          <w:rFonts w:asciiTheme="minorHAnsi" w:hAnsiTheme="minorHAnsi" w:cstheme="minorHAnsi"/>
          <w:sz w:val="20"/>
          <w:szCs w:val="20"/>
        </w:rPr>
        <w:t>122/2024</w:t>
      </w:r>
    </w:p>
    <w:p w14:paraId="21B3C9EE" w14:textId="7DB7E477" w:rsidR="00EA385A" w:rsidRPr="00EA385A" w:rsidRDefault="00EA385A" w:rsidP="00EA385A">
      <w:pPr>
        <w:pStyle w:val="Nadpis4"/>
        <w:keepLines/>
        <w:spacing w:before="0" w:after="0" w:line="288" w:lineRule="auto"/>
        <w:ind w:left="567" w:hanging="578"/>
        <w:rPr>
          <w:rFonts w:ascii="Azeret Mono" w:eastAsia="MS Mincho" w:hAnsi="Azeret Mono" w:cs="Azeret Mono"/>
          <w:color w:val="368537"/>
          <w:sz w:val="22"/>
          <w:szCs w:val="22"/>
        </w:rPr>
      </w:pPr>
      <w:r w:rsidRPr="00EA385A">
        <w:rPr>
          <w:rFonts w:ascii="Azeret Mono" w:eastAsia="MS Mincho" w:hAnsi="Azeret Mono" w:cs="Azeret Mono"/>
          <w:color w:val="368537"/>
          <w:sz w:val="22"/>
          <w:szCs w:val="22"/>
        </w:rPr>
        <w:t xml:space="preserve">Číslo jednací: </w:t>
      </w:r>
      <w:r w:rsidR="006B7717" w:rsidRPr="006B7717">
        <w:rPr>
          <w:rFonts w:asciiTheme="minorHAnsi" w:hAnsiTheme="minorHAnsi" w:cstheme="minorHAnsi"/>
          <w:sz w:val="20"/>
          <w:szCs w:val="20"/>
        </w:rPr>
        <w:t>DIA-15511-20/SEP-2024</w:t>
      </w:r>
    </w:p>
    <w:tbl>
      <w:tblPr>
        <w:tblpPr w:leftFromText="141" w:rightFromText="141" w:vertAnchor="text" w:horzAnchor="page" w:tblpX="7156" w:tblpY="-843"/>
        <w:tblW w:w="3964" w:type="dxa"/>
        <w:tblLook w:val="01E0" w:firstRow="1" w:lastRow="1" w:firstColumn="1" w:lastColumn="1" w:noHBand="0" w:noVBand="0"/>
      </w:tblPr>
      <w:tblGrid>
        <w:gridCol w:w="1982"/>
        <w:gridCol w:w="1982"/>
      </w:tblGrid>
      <w:tr w:rsidR="007E63D6" w:rsidRPr="00D132FE" w14:paraId="551C2A54" w14:textId="0B397C2F" w:rsidTr="008D5D7F">
        <w:trPr>
          <w:trHeight w:val="392"/>
        </w:trPr>
        <w:tc>
          <w:tcPr>
            <w:tcW w:w="1982" w:type="dxa"/>
          </w:tcPr>
          <w:p w14:paraId="011EC844" w14:textId="57D968B8" w:rsidR="007E63D6" w:rsidRPr="00D132FE" w:rsidRDefault="007E63D6" w:rsidP="003A21F0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</w:p>
        </w:tc>
        <w:tc>
          <w:tcPr>
            <w:tcW w:w="1982" w:type="dxa"/>
          </w:tcPr>
          <w:p w14:paraId="37F1DF9C" w14:textId="4A932D31" w:rsidR="007E63D6" w:rsidRPr="00D132FE" w:rsidRDefault="007E63D6" w:rsidP="003A21F0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jc w:val="center"/>
              <w:rPr>
                <w:rFonts w:asciiTheme="minorHAnsi" w:hAnsiTheme="minorHAnsi" w:cstheme="minorHAnsi"/>
                <w:sz w:val="72"/>
                <w:szCs w:val="72"/>
              </w:rPr>
            </w:pPr>
          </w:p>
        </w:tc>
      </w:tr>
      <w:tr w:rsidR="007E63D6" w:rsidRPr="00D132FE" w14:paraId="2FBDABB9" w14:textId="7B4099AB" w:rsidTr="008D5D7F">
        <w:trPr>
          <w:trHeight w:val="392"/>
        </w:trPr>
        <w:tc>
          <w:tcPr>
            <w:tcW w:w="1982" w:type="dxa"/>
          </w:tcPr>
          <w:p w14:paraId="2B5B06FE" w14:textId="375DC036" w:rsidR="007E63D6" w:rsidRPr="00D132FE" w:rsidRDefault="007E63D6" w:rsidP="003A21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2" w:type="dxa"/>
          </w:tcPr>
          <w:p w14:paraId="3490BD5F" w14:textId="22A3A6BE" w:rsidR="007E63D6" w:rsidRPr="00D132FE" w:rsidRDefault="007E63D6" w:rsidP="003A21F0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63D6" w:rsidRPr="00D132FE" w14:paraId="122ADD30" w14:textId="71ABB444" w:rsidTr="008D5D7F">
        <w:trPr>
          <w:trHeight w:val="264"/>
        </w:trPr>
        <w:tc>
          <w:tcPr>
            <w:tcW w:w="1982" w:type="dxa"/>
          </w:tcPr>
          <w:p w14:paraId="3EB35DFD" w14:textId="78541C5F" w:rsidR="007E63D6" w:rsidRPr="00D132FE" w:rsidRDefault="007E63D6" w:rsidP="003A21F0">
            <w:pPr>
              <w:pStyle w:val="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</w:tcPr>
          <w:p w14:paraId="1A719341" w14:textId="4DD14E0A" w:rsidR="007E63D6" w:rsidRPr="00D132FE" w:rsidRDefault="007E63D6" w:rsidP="003A21F0">
            <w:pPr>
              <w:pStyle w:val="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483B7C" w14:textId="632F7E5A" w:rsidR="009E4C64" w:rsidRPr="009C6A8E" w:rsidRDefault="009E4C64" w:rsidP="003A21F0">
      <w:pPr>
        <w:pStyle w:val="Zhlav"/>
        <w:pBdr>
          <w:bottom w:val="none" w:sz="0" w:space="0" w:color="auto"/>
        </w:pBdr>
        <w:spacing w:after="120"/>
        <w:rPr>
          <w:rFonts w:asciiTheme="minorHAnsi" w:hAnsiTheme="minorHAnsi" w:cstheme="minorHAnsi"/>
          <w:sz w:val="18"/>
          <w:szCs w:val="18"/>
        </w:rPr>
      </w:pPr>
    </w:p>
    <w:p w14:paraId="4A1EAD42" w14:textId="1DD30563" w:rsidR="009E4C64" w:rsidRPr="00EA385A" w:rsidRDefault="00C660AE" w:rsidP="00EA385A">
      <w:pPr>
        <w:pStyle w:val="Podnadpis"/>
        <w:spacing w:before="40" w:after="120" w:line="288" w:lineRule="auto"/>
        <w:outlineLvl w:val="9"/>
        <w:rPr>
          <w:rFonts w:ascii="Azeret Mono" w:eastAsia="MS Mincho" w:hAnsi="Azeret Mono" w:cs="Azeret Mono"/>
          <w:b/>
          <w:bCs/>
          <w:caps/>
          <w:color w:val="368537"/>
          <w:kern w:val="0"/>
          <w:sz w:val="30"/>
          <w:szCs w:val="30"/>
        </w:rPr>
      </w:pPr>
      <w:r w:rsidRPr="00EA385A">
        <w:rPr>
          <w:rFonts w:ascii="Azeret Mono" w:eastAsia="MS Mincho" w:hAnsi="Azeret Mono" w:cs="Azeret Mono"/>
          <w:b/>
          <w:bCs/>
          <w:caps/>
          <w:color w:val="368537"/>
          <w:kern w:val="0"/>
          <w:sz w:val="30"/>
          <w:szCs w:val="30"/>
        </w:rPr>
        <w:t>Rámcová dohoda na poskytování služeb výzkumů veřejného mínění</w:t>
      </w:r>
      <w:r w:rsidR="00597CF9" w:rsidRPr="00EA385A">
        <w:rPr>
          <w:rFonts w:ascii="Azeret Mono" w:eastAsia="MS Mincho" w:hAnsi="Azeret Mono" w:cs="Azeret Mono"/>
          <w:b/>
          <w:bCs/>
          <w:caps/>
          <w:color w:val="368537"/>
          <w:kern w:val="0"/>
          <w:sz w:val="30"/>
          <w:szCs w:val="30"/>
        </w:rPr>
        <w:t xml:space="preserve"> </w:t>
      </w:r>
    </w:p>
    <w:p w14:paraId="4425DB1D" w14:textId="77777777" w:rsidR="00053F0D" w:rsidRPr="00D132FE" w:rsidRDefault="00053F0D" w:rsidP="003A21F0">
      <w:pPr>
        <w:rPr>
          <w:rFonts w:asciiTheme="minorHAnsi" w:hAnsiTheme="minorHAnsi" w:cstheme="minorHAnsi"/>
        </w:rPr>
      </w:pPr>
    </w:p>
    <w:p w14:paraId="3D53FB24" w14:textId="3F8A7BA9" w:rsidR="00597CF9" w:rsidRPr="00D132FE" w:rsidRDefault="00053F0D" w:rsidP="003A21F0">
      <w:pPr>
        <w:spacing w:after="0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D132F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uzavřená níže uvedeného dne, měsíce a roku ve smyslu ustanovení § 1746 odst. 2 a násl. zákona č. 89/2012 Sb., občanský zákoník (dále jen „</w:t>
      </w:r>
      <w:r w:rsidR="002B7199" w:rsidRPr="00D13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</w:t>
      </w:r>
      <w:r w:rsidRPr="00D13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bčanský zákoník</w:t>
      </w:r>
      <w:r w:rsidRPr="00D132F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”), a dále v souladu se zákonem č. 134/2016 Sb., o zadávání veřejných zakázek (dále jen „</w:t>
      </w:r>
      <w:r w:rsidRPr="00D13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ZZVZ</w:t>
      </w:r>
      <w:r w:rsidRPr="00D132F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“), (dále jen „</w:t>
      </w:r>
      <w:r w:rsidR="002B7199" w:rsidRPr="00D13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</w:t>
      </w:r>
      <w:r w:rsidRPr="00D13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ohoda</w:t>
      </w:r>
      <w:r w:rsidRPr="00D132F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“) mezi</w:t>
      </w:r>
    </w:p>
    <w:p w14:paraId="57B56B78" w14:textId="77777777" w:rsidR="00053F0D" w:rsidRPr="00D132FE" w:rsidRDefault="00053F0D" w:rsidP="003A21F0">
      <w:pPr>
        <w:spacing w:after="0"/>
        <w:jc w:val="center"/>
        <w:rPr>
          <w:rFonts w:asciiTheme="minorHAnsi" w:hAnsiTheme="minorHAnsi" w:cstheme="minorHAnsi"/>
        </w:rPr>
      </w:pPr>
    </w:p>
    <w:p w14:paraId="3CBBE810" w14:textId="26D53F77" w:rsidR="009E4C64" w:rsidRPr="00D132FE" w:rsidRDefault="00CA2428" w:rsidP="003A21F0">
      <w:pPr>
        <w:pStyle w:val="RLdajeosmluvnstran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sz w:val="20"/>
          <w:szCs w:val="20"/>
        </w:rPr>
        <w:t>Objednatelem</w:t>
      </w:r>
    </w:p>
    <w:p w14:paraId="7DB9D2FB" w14:textId="77777777" w:rsidR="00053F0D" w:rsidRPr="00D132FE" w:rsidRDefault="00053F0D" w:rsidP="003A21F0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 w:rsidRPr="00E9785F">
        <w:rPr>
          <w:rFonts w:ascii="Azeret Mono" w:eastAsia="MS Mincho" w:hAnsi="Azeret Mono" w:cs="Azeret Mono"/>
          <w:b/>
          <w:bCs/>
          <w:caps/>
          <w:color w:val="368537"/>
          <w:sz w:val="20"/>
          <w:szCs w:val="20"/>
          <w:lang w:eastAsia="cs-CZ"/>
        </w:rPr>
        <w:t>Česká republika – Digitální a informační agentura</w:t>
      </w:r>
    </w:p>
    <w:p w14:paraId="157D2A20" w14:textId="0654D892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7E1AB1"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  <w:bCs/>
          <w:sz w:val="20"/>
          <w:szCs w:val="20"/>
        </w:rPr>
        <w:t>Ing. Martinem Mesršmídem, ředitelem</w:t>
      </w:r>
    </w:p>
    <w:p w14:paraId="52BCE01B" w14:textId="00050BC5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>Na Vápence 915/14, 130 00 Praha 3</w:t>
      </w:r>
    </w:p>
    <w:p w14:paraId="150FBA74" w14:textId="5CA136EB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>17651921</w:t>
      </w:r>
    </w:p>
    <w:p w14:paraId="7BF54BD3" w14:textId="2FC4B19C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>CZ17651921</w:t>
      </w:r>
    </w:p>
    <w:p w14:paraId="29B020B2" w14:textId="039E0796" w:rsidR="00C660AE" w:rsidRPr="00D132FE" w:rsidRDefault="00053F0D" w:rsidP="00C660AE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>NE</w:t>
      </w:r>
    </w:p>
    <w:p w14:paraId="070C0466" w14:textId="5889F747" w:rsidR="00C660AE" w:rsidRDefault="00053F0D" w:rsidP="00C660AE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="003952C3" w:rsidRPr="003952C3">
        <w:rPr>
          <w:rFonts w:asciiTheme="minorHAnsi" w:hAnsiTheme="minorHAnsi" w:cstheme="minorHAnsi"/>
          <w:sz w:val="20"/>
          <w:szCs w:val="20"/>
        </w:rPr>
        <w:t>6326001/0710</w:t>
      </w:r>
    </w:p>
    <w:p w14:paraId="698CE348" w14:textId="61618FF5" w:rsidR="00C660AE" w:rsidRPr="00D132FE" w:rsidRDefault="00C660AE" w:rsidP="00C660AE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 datové schránky: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660AE">
        <w:rPr>
          <w:rFonts w:asciiTheme="minorHAnsi" w:hAnsiTheme="minorHAnsi" w:cstheme="minorHAnsi"/>
          <w:sz w:val="20"/>
          <w:szCs w:val="20"/>
        </w:rPr>
        <w:t>yukd8p7</w:t>
      </w:r>
    </w:p>
    <w:p w14:paraId="7C36C4C8" w14:textId="0E3807B8" w:rsidR="00C660AE" w:rsidRPr="00D132FE" w:rsidRDefault="00053F0D" w:rsidP="00C660AE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6781265C" w14:textId="3224E23D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6B8F3801" w14:textId="76AD91B2" w:rsidR="00053F0D" w:rsidRPr="00D132FE" w:rsidRDefault="00053F0D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7E1AB1"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0A1B20E2" w14:textId="77777777" w:rsidR="00CA2428" w:rsidRPr="00D132FE" w:rsidRDefault="00CA2428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</w:p>
    <w:p w14:paraId="328BE0C6" w14:textId="6FE70987" w:rsidR="009E4C64" w:rsidRPr="00D132FE" w:rsidRDefault="00CA2428" w:rsidP="003A21F0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Objednatel</w:t>
      </w:r>
      <w:r w:rsidRPr="00D132FE">
        <w:rPr>
          <w:rFonts w:asciiTheme="minorHAnsi" w:hAnsiTheme="minorHAnsi" w:cstheme="minorHAnsi"/>
          <w:iCs/>
          <w:sz w:val="20"/>
          <w:szCs w:val="20"/>
        </w:rPr>
        <w:t>“)</w:t>
      </w:r>
    </w:p>
    <w:p w14:paraId="38270778" w14:textId="4C564AEE" w:rsidR="00CA2428" w:rsidRPr="00D132FE" w:rsidRDefault="00CA2428" w:rsidP="003A21F0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a</w:t>
      </w:r>
    </w:p>
    <w:p w14:paraId="45A8F142" w14:textId="77777777" w:rsidR="00CE0830" w:rsidRDefault="00CE0830" w:rsidP="003A21F0">
      <w:pPr>
        <w:pStyle w:val="RLdajeosmluvnstran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Poskytovatelem</w:t>
      </w:r>
    </w:p>
    <w:p w14:paraId="7D3C52FB" w14:textId="5EB42D05" w:rsidR="00CE0830" w:rsidRDefault="00CE0830" w:rsidP="003A21F0">
      <w:pPr>
        <w:pStyle w:val="RLdajeosmluvnstran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A164A">
        <w:rPr>
          <w:rFonts w:asciiTheme="minorHAnsi" w:hAnsiTheme="minorHAnsi" w:cstheme="minorHAnsi"/>
          <w:iCs/>
          <w:sz w:val="20"/>
          <w:szCs w:val="20"/>
        </w:rPr>
        <w:t xml:space="preserve">který se při uzavírání </w:t>
      </w:r>
      <w:r w:rsidR="00A55E51">
        <w:rPr>
          <w:rFonts w:asciiTheme="minorHAnsi" w:hAnsiTheme="minorHAnsi" w:cstheme="minorHAnsi"/>
          <w:iCs/>
          <w:sz w:val="20"/>
          <w:szCs w:val="20"/>
        </w:rPr>
        <w:t>D</w:t>
      </w:r>
      <w:r w:rsidRPr="008A164A">
        <w:rPr>
          <w:rFonts w:asciiTheme="minorHAnsi" w:hAnsiTheme="minorHAnsi" w:cstheme="minorHAnsi"/>
          <w:iCs/>
          <w:sz w:val="20"/>
          <w:szCs w:val="20"/>
        </w:rPr>
        <w:t>ohody umístil jako 1</w:t>
      </w:r>
      <w:r w:rsidR="00F85034">
        <w:rPr>
          <w:rFonts w:asciiTheme="minorHAnsi" w:hAnsiTheme="minorHAnsi" w:cstheme="minorHAnsi"/>
          <w:iCs/>
          <w:sz w:val="20"/>
          <w:szCs w:val="20"/>
        </w:rPr>
        <w:t>.</w:t>
      </w:r>
      <w:r w:rsidRPr="008A164A">
        <w:rPr>
          <w:rFonts w:asciiTheme="minorHAnsi" w:hAnsiTheme="minorHAnsi" w:cstheme="minorHAnsi"/>
          <w:iCs/>
          <w:sz w:val="20"/>
          <w:szCs w:val="20"/>
        </w:rPr>
        <w:t xml:space="preserve"> v pořadí. </w:t>
      </w:r>
    </w:p>
    <w:p w14:paraId="754BD8E3" w14:textId="465CB170" w:rsidR="00A204D6" w:rsidRPr="003952C3" w:rsidRDefault="003952C3" w:rsidP="00E9785F">
      <w:pPr>
        <w:pStyle w:val="Podnadpis"/>
        <w:spacing w:before="40" w:after="120" w:line="288" w:lineRule="auto"/>
        <w:jc w:val="left"/>
        <w:outlineLvl w:val="9"/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</w:pPr>
      <w:r w:rsidRPr="003952C3"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  <w:t>STEM/MARK</w:t>
      </w:r>
      <w:r w:rsidR="006E4AE4"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  <w:t>,</w:t>
      </w:r>
      <w:r w:rsidRPr="003952C3"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  <w:t xml:space="preserve"> A.S.</w:t>
      </w:r>
    </w:p>
    <w:p w14:paraId="0E485781" w14:textId="288617D4" w:rsidR="00CE0830" w:rsidRPr="00311791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311791" w:rsidRPr="00311791">
        <w:rPr>
          <w:bCs/>
          <w:sz w:val="20"/>
          <w:szCs w:val="20"/>
          <w:lang w:bidi="en-US"/>
        </w:rPr>
        <w:t>Ing. Tomáš</w:t>
      </w:r>
      <w:r w:rsidR="00311791">
        <w:rPr>
          <w:bCs/>
          <w:sz w:val="20"/>
          <w:szCs w:val="20"/>
          <w:lang w:bidi="en-US"/>
        </w:rPr>
        <w:t>em</w:t>
      </w:r>
      <w:r w:rsidR="00311791" w:rsidRPr="00311791">
        <w:rPr>
          <w:bCs/>
          <w:sz w:val="20"/>
          <w:szCs w:val="20"/>
          <w:lang w:bidi="en-US"/>
        </w:rPr>
        <w:t xml:space="preserve"> Rychecký</w:t>
      </w:r>
      <w:r w:rsidR="00311791">
        <w:rPr>
          <w:bCs/>
          <w:sz w:val="20"/>
          <w:szCs w:val="20"/>
          <w:lang w:bidi="en-US"/>
        </w:rPr>
        <w:t>m</w:t>
      </w:r>
      <w:r w:rsidR="00311791" w:rsidRPr="00311791">
        <w:rPr>
          <w:bCs/>
          <w:sz w:val="20"/>
          <w:szCs w:val="20"/>
          <w:lang w:bidi="en-US"/>
        </w:rPr>
        <w:t>, prokurist</w:t>
      </w:r>
      <w:r w:rsidR="00311791">
        <w:rPr>
          <w:bCs/>
          <w:sz w:val="20"/>
          <w:szCs w:val="20"/>
          <w:lang w:bidi="en-US"/>
        </w:rPr>
        <w:t>ou</w:t>
      </w:r>
    </w:p>
    <w:p w14:paraId="0851AE22" w14:textId="6AF06D8E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  <w:highlight w:val="cyan"/>
        </w:rPr>
      </w:pPr>
      <w:r w:rsidRPr="00651F90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290CBF" w:rsidRPr="00651F90">
        <w:rPr>
          <w:sz w:val="20"/>
          <w:szCs w:val="20"/>
          <w:lang w:bidi="en-US"/>
        </w:rPr>
        <w:t>Smrčkova 2485/4, Libeň, 180 00 Praha 8</w:t>
      </w:r>
    </w:p>
    <w:p w14:paraId="4091FFA8" w14:textId="7BFD4579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 xml:space="preserve">IČO: 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290CBF" w:rsidRPr="00651F90">
        <w:rPr>
          <w:sz w:val="20"/>
          <w:szCs w:val="20"/>
          <w:lang w:bidi="en-US"/>
        </w:rPr>
        <w:t>61859591</w:t>
      </w:r>
    </w:p>
    <w:p w14:paraId="3C099770" w14:textId="05C4A26B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 xml:space="preserve">DIČ: 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290CBF" w:rsidRPr="00651F90">
        <w:rPr>
          <w:rFonts w:asciiTheme="minorHAnsi" w:hAnsiTheme="minorHAnsi" w:cstheme="minorHAnsi"/>
          <w:sz w:val="20"/>
          <w:szCs w:val="20"/>
        </w:rPr>
        <w:t>CZ</w:t>
      </w:r>
      <w:r w:rsidR="00290CBF" w:rsidRPr="00651F90">
        <w:rPr>
          <w:sz w:val="20"/>
          <w:szCs w:val="20"/>
          <w:lang w:bidi="en-US"/>
        </w:rPr>
        <w:t>61859591</w:t>
      </w:r>
    </w:p>
    <w:p w14:paraId="5703817F" w14:textId="3150C1E7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>plátce DPH: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290CBF" w:rsidRPr="00651F90">
        <w:rPr>
          <w:sz w:val="20"/>
          <w:szCs w:val="20"/>
          <w:lang w:bidi="en-US"/>
        </w:rPr>
        <w:t>ANO</w:t>
      </w:r>
    </w:p>
    <w:p w14:paraId="3C8BCEDC" w14:textId="3540E582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 xml:space="preserve">zapsána v obchodním rejstříku vedeném </w:t>
      </w:r>
      <w:r w:rsidR="00290CBF" w:rsidRPr="00651F90">
        <w:rPr>
          <w:sz w:val="20"/>
          <w:szCs w:val="20"/>
          <w:lang w:bidi="en-US"/>
        </w:rPr>
        <w:t>Městským soudem v</w:t>
      </w:r>
      <w:r w:rsidR="00651F90">
        <w:rPr>
          <w:sz w:val="20"/>
          <w:szCs w:val="20"/>
          <w:lang w:bidi="en-US"/>
        </w:rPr>
        <w:t> </w:t>
      </w:r>
      <w:r w:rsidR="00290CBF" w:rsidRPr="00651F90">
        <w:rPr>
          <w:sz w:val="20"/>
          <w:szCs w:val="20"/>
          <w:lang w:bidi="en-US"/>
        </w:rPr>
        <w:t>Praze</w:t>
      </w:r>
      <w:r w:rsidR="00651F90">
        <w:rPr>
          <w:sz w:val="20"/>
          <w:szCs w:val="20"/>
          <w:lang w:bidi="en-US"/>
        </w:rPr>
        <w:t xml:space="preserve"> pod</w:t>
      </w:r>
      <w:r w:rsidR="00290CBF" w:rsidRPr="00651F90">
        <w:rPr>
          <w:sz w:val="20"/>
          <w:szCs w:val="20"/>
          <w:lang w:bidi="en-US"/>
        </w:rPr>
        <w:t xml:space="preserve"> B 2841 </w:t>
      </w:r>
    </w:p>
    <w:p w14:paraId="5A8BB313" w14:textId="1484BD1E" w:rsidR="00CE0830" w:rsidRPr="00651F90" w:rsidRDefault="00CE0830" w:rsidP="003A21F0">
      <w:pPr>
        <w:pStyle w:val="RLdajeosmluvnstran"/>
        <w:spacing w:after="0"/>
        <w:ind w:firstLine="284"/>
        <w:jc w:val="left"/>
        <w:rPr>
          <w:sz w:val="20"/>
          <w:szCs w:val="20"/>
          <w:lang w:bidi="en-US"/>
        </w:rPr>
      </w:pPr>
      <w:r w:rsidRPr="00651F90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290CBF" w:rsidRPr="00651F90">
        <w:rPr>
          <w:sz w:val="20"/>
          <w:szCs w:val="20"/>
          <w:lang w:bidi="en-US"/>
        </w:rPr>
        <w:t>234593785/0300</w:t>
      </w:r>
    </w:p>
    <w:p w14:paraId="2DD2B2A5" w14:textId="50BABB2C" w:rsidR="009002D8" w:rsidRPr="00651F90" w:rsidRDefault="009002D8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sz w:val="20"/>
          <w:szCs w:val="20"/>
          <w:lang w:bidi="en-US"/>
        </w:rPr>
        <w:t>ID datové schránky:</w:t>
      </w:r>
      <w:r w:rsidRPr="00651F90">
        <w:rPr>
          <w:sz w:val="20"/>
          <w:szCs w:val="20"/>
          <w:lang w:bidi="en-US"/>
        </w:rPr>
        <w:tab/>
      </w:r>
      <w:r w:rsidRPr="00651F90">
        <w:rPr>
          <w:sz w:val="20"/>
          <w:szCs w:val="20"/>
          <w:lang w:bidi="en-US"/>
        </w:rPr>
        <w:tab/>
      </w:r>
      <w:r w:rsidRPr="00651F90">
        <w:rPr>
          <w:sz w:val="20"/>
          <w:szCs w:val="20"/>
          <w:lang w:bidi="en-US"/>
        </w:rPr>
        <w:tab/>
      </w:r>
      <w:r w:rsidR="00290CBF" w:rsidRPr="00651F90">
        <w:rPr>
          <w:sz w:val="20"/>
          <w:szCs w:val="20"/>
          <w:lang w:bidi="en-US"/>
        </w:rPr>
        <w:t>y8eggcv</w:t>
      </w:r>
    </w:p>
    <w:p w14:paraId="3C61C1FC" w14:textId="2CF7F89B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>kontaktní osoba: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0D5BB179" w14:textId="37016CBE" w:rsidR="00CE0830" w:rsidRPr="00651F90" w:rsidRDefault="00CE0830" w:rsidP="4B57EFBD">
      <w:pPr>
        <w:pStyle w:val="RLdajeosmluvnstran"/>
        <w:spacing w:after="0"/>
        <w:ind w:firstLine="284"/>
        <w:jc w:val="left"/>
        <w:rPr>
          <w:rFonts w:asciiTheme="minorHAnsi" w:hAnsiTheme="minorHAnsi" w:cstheme="minorBidi"/>
          <w:sz w:val="20"/>
          <w:szCs w:val="20"/>
        </w:rPr>
      </w:pPr>
      <w:r w:rsidRPr="4B57EFBD">
        <w:rPr>
          <w:rFonts w:asciiTheme="minorHAnsi" w:hAnsiTheme="minorHAnsi" w:cstheme="minorBidi"/>
          <w:sz w:val="20"/>
          <w:szCs w:val="20"/>
        </w:rPr>
        <w:t>telefon:</w:t>
      </w:r>
      <w:r>
        <w:tab/>
      </w:r>
      <w:r>
        <w:tab/>
      </w:r>
      <w:r>
        <w:tab/>
      </w:r>
      <w: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11B42908" w14:textId="69D5215F" w:rsidR="00CE0830" w:rsidRPr="00651F90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651F90">
        <w:rPr>
          <w:rFonts w:asciiTheme="minorHAnsi" w:hAnsiTheme="minorHAnsi" w:cstheme="minorHAnsi"/>
          <w:sz w:val="20"/>
          <w:szCs w:val="20"/>
        </w:rPr>
        <w:t>e-mail:</w:t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Pr="00651F90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4796C29E" w14:textId="77777777" w:rsidR="00CE0830" w:rsidRPr="00D132FE" w:rsidRDefault="00CE0830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</w:p>
    <w:p w14:paraId="2151319D" w14:textId="4130058A" w:rsidR="00CE0830" w:rsidRDefault="00CE0830" w:rsidP="003A21F0">
      <w:pPr>
        <w:pStyle w:val="RLdajeosmluvnstran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A164A">
        <w:rPr>
          <w:rFonts w:asciiTheme="minorHAnsi" w:hAnsiTheme="minorHAnsi" w:cstheme="minorHAnsi"/>
          <w:iCs/>
          <w:sz w:val="20"/>
          <w:szCs w:val="20"/>
        </w:rPr>
        <w:t xml:space="preserve">který se při uzavírání </w:t>
      </w:r>
      <w:r w:rsidR="00A55E51">
        <w:rPr>
          <w:rFonts w:asciiTheme="minorHAnsi" w:hAnsiTheme="minorHAnsi" w:cstheme="minorHAnsi"/>
          <w:iCs/>
          <w:sz w:val="20"/>
          <w:szCs w:val="20"/>
        </w:rPr>
        <w:t>D</w:t>
      </w:r>
      <w:r w:rsidRPr="008A164A">
        <w:rPr>
          <w:rFonts w:asciiTheme="minorHAnsi" w:hAnsiTheme="minorHAnsi" w:cstheme="minorHAnsi"/>
          <w:iCs/>
          <w:sz w:val="20"/>
          <w:szCs w:val="20"/>
        </w:rPr>
        <w:t xml:space="preserve">ohody umístil jako </w:t>
      </w:r>
      <w:r>
        <w:rPr>
          <w:rFonts w:asciiTheme="minorHAnsi" w:hAnsiTheme="minorHAnsi" w:cstheme="minorHAnsi"/>
          <w:iCs/>
          <w:sz w:val="20"/>
          <w:szCs w:val="20"/>
        </w:rPr>
        <w:t>2</w:t>
      </w:r>
      <w:r w:rsidR="00F85034">
        <w:rPr>
          <w:rFonts w:asciiTheme="minorHAnsi" w:hAnsiTheme="minorHAnsi" w:cstheme="minorHAnsi"/>
          <w:iCs/>
          <w:sz w:val="20"/>
          <w:szCs w:val="20"/>
        </w:rPr>
        <w:t>.</w:t>
      </w:r>
      <w:r w:rsidRPr="008A164A">
        <w:rPr>
          <w:rFonts w:asciiTheme="minorHAnsi" w:hAnsiTheme="minorHAnsi" w:cstheme="minorHAnsi"/>
          <w:iCs/>
          <w:sz w:val="20"/>
          <w:szCs w:val="20"/>
        </w:rPr>
        <w:t xml:space="preserve"> v pořadí. </w:t>
      </w:r>
    </w:p>
    <w:p w14:paraId="7070BE85" w14:textId="5613D8A4" w:rsidR="00794418" w:rsidRPr="00290CBF" w:rsidRDefault="00290CBF" w:rsidP="00DA1B9C">
      <w:pPr>
        <w:pStyle w:val="Podnadpis"/>
        <w:spacing w:before="40" w:after="120" w:line="288" w:lineRule="auto"/>
        <w:jc w:val="left"/>
        <w:outlineLvl w:val="9"/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</w:pPr>
      <w:r w:rsidRPr="00936AA3">
        <w:rPr>
          <w:rFonts w:ascii="Azeret Mono" w:eastAsia="MS Mincho" w:hAnsi="Azeret Mono" w:cs="Azeret Mono"/>
          <w:b/>
          <w:bCs/>
          <w:color w:val="368537"/>
          <w:kern w:val="0"/>
          <w:sz w:val="20"/>
          <w:szCs w:val="20"/>
        </w:rPr>
        <w:t>RESSOLUTION GROUP</w:t>
      </w:r>
      <w:r w:rsidRPr="00290CBF">
        <w:rPr>
          <w:rFonts w:ascii="Azeret Mono" w:eastAsia="MS Mincho" w:hAnsi="Azeret Mono" w:cs="Azeret Mono"/>
          <w:b/>
          <w:bCs/>
          <w:caps/>
          <w:color w:val="368537"/>
          <w:kern w:val="0"/>
          <w:sz w:val="20"/>
          <w:szCs w:val="20"/>
        </w:rPr>
        <w:t xml:space="preserve"> s.r.o.</w:t>
      </w:r>
    </w:p>
    <w:p w14:paraId="2F7B3E8C" w14:textId="3FD14A57" w:rsidR="00F85034" w:rsidRPr="007A0066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290CBF">
        <w:rPr>
          <w:rFonts w:asciiTheme="minorHAnsi" w:hAnsiTheme="minorHAnsi" w:cstheme="minorHAnsi"/>
          <w:sz w:val="20"/>
          <w:szCs w:val="20"/>
        </w:rPr>
        <w:t>Tomášem Hynčicou, jednatelem</w:t>
      </w:r>
    </w:p>
    <w:p w14:paraId="261B3B61" w14:textId="6460F3AD" w:rsidR="00F85034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lastRenderedPageBreak/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51F90">
        <w:rPr>
          <w:rFonts w:asciiTheme="minorHAnsi" w:hAnsiTheme="minorHAnsi" w:cstheme="minorHAnsi"/>
          <w:sz w:val="20"/>
          <w:szCs w:val="20"/>
        </w:rPr>
        <w:t>Českobratrská 2778/1, Žižkov, 130 00 Praha 3</w:t>
      </w:r>
    </w:p>
    <w:p w14:paraId="7DC1CCC1" w14:textId="5F99134B" w:rsidR="00F85034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51F90">
        <w:rPr>
          <w:rFonts w:asciiTheme="minorHAnsi" w:hAnsiTheme="minorHAnsi" w:cstheme="minorHAnsi"/>
          <w:sz w:val="20"/>
          <w:szCs w:val="20"/>
        </w:rPr>
        <w:t>09796789</w:t>
      </w:r>
    </w:p>
    <w:p w14:paraId="0ED9041F" w14:textId="37A5E2EE" w:rsidR="00F85034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51F90">
        <w:rPr>
          <w:rFonts w:asciiTheme="minorHAnsi" w:hAnsiTheme="minorHAnsi" w:cstheme="minorHAnsi"/>
          <w:sz w:val="20"/>
          <w:szCs w:val="20"/>
        </w:rPr>
        <w:t>CZ</w:t>
      </w:r>
    </w:p>
    <w:p w14:paraId="367FE46A" w14:textId="55BAB8E4" w:rsidR="00F85034" w:rsidRPr="007A0066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51F90">
        <w:rPr>
          <w:rFonts w:asciiTheme="minorHAnsi" w:hAnsiTheme="minorHAnsi" w:cstheme="minorHAnsi"/>
          <w:sz w:val="20"/>
          <w:szCs w:val="20"/>
        </w:rPr>
        <w:t>ANO</w:t>
      </w:r>
    </w:p>
    <w:p w14:paraId="6C40E14E" w14:textId="0F64D507" w:rsidR="007A0066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zapsána v obchodním rejstříku vedeném</w:t>
      </w:r>
      <w:r w:rsidR="00651F90">
        <w:rPr>
          <w:rFonts w:asciiTheme="minorHAnsi" w:hAnsiTheme="minorHAnsi" w:cstheme="minorHAnsi"/>
          <w:sz w:val="20"/>
          <w:szCs w:val="20"/>
        </w:rPr>
        <w:t xml:space="preserve"> Městským soudem v Praze pod </w:t>
      </w:r>
      <w:r w:rsidR="00651F90" w:rsidRPr="00651F90">
        <w:rPr>
          <w:rFonts w:asciiTheme="minorHAnsi" w:hAnsiTheme="minorHAnsi" w:cstheme="minorHAnsi"/>
          <w:sz w:val="20"/>
          <w:szCs w:val="20"/>
        </w:rPr>
        <w:t>C 342697</w:t>
      </w:r>
    </w:p>
    <w:p w14:paraId="71D29E7A" w14:textId="371256E3" w:rsidR="009002D8" w:rsidRDefault="00F85034" w:rsidP="009002D8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51F90">
        <w:rPr>
          <w:rFonts w:asciiTheme="minorHAnsi" w:hAnsiTheme="minorHAnsi" w:cstheme="minorHAnsi"/>
          <w:sz w:val="20"/>
          <w:szCs w:val="20"/>
        </w:rPr>
        <w:t>3107492002/5500</w:t>
      </w:r>
    </w:p>
    <w:p w14:paraId="18DEFE48" w14:textId="7B511BAF" w:rsidR="009002D8" w:rsidRPr="00DA1B9C" w:rsidRDefault="009002D8" w:rsidP="009002D8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  <w:highlight w:val="yellow"/>
        </w:rPr>
      </w:pPr>
      <w:r w:rsidRPr="009002D8">
        <w:rPr>
          <w:bCs/>
          <w:sz w:val="20"/>
          <w:szCs w:val="20"/>
          <w:lang w:bidi="en-US"/>
        </w:rPr>
        <w:t>ID datové schránky:</w:t>
      </w:r>
      <w:r w:rsidRPr="009002D8">
        <w:rPr>
          <w:bCs/>
          <w:sz w:val="20"/>
          <w:szCs w:val="20"/>
          <w:lang w:bidi="en-US"/>
        </w:rPr>
        <w:tab/>
      </w:r>
      <w:r w:rsidRPr="009002D8">
        <w:rPr>
          <w:bCs/>
          <w:sz w:val="20"/>
          <w:szCs w:val="20"/>
          <w:lang w:bidi="en-US"/>
        </w:rPr>
        <w:tab/>
      </w:r>
      <w:r w:rsidRPr="009002D8">
        <w:rPr>
          <w:bCs/>
          <w:sz w:val="20"/>
          <w:szCs w:val="20"/>
          <w:lang w:bidi="en-US"/>
        </w:rPr>
        <w:tab/>
      </w:r>
      <w:r w:rsidR="00651F90">
        <w:rPr>
          <w:bCs/>
          <w:sz w:val="20"/>
          <w:szCs w:val="20"/>
          <w:lang w:bidi="en-US"/>
        </w:rPr>
        <w:t>zzixrq6</w:t>
      </w:r>
    </w:p>
    <w:p w14:paraId="597DD2DF" w14:textId="0E4A42EF" w:rsidR="009002D8" w:rsidRPr="00D132FE" w:rsidRDefault="00F85034" w:rsidP="009002D8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66B45899" w14:textId="78E21B6F" w:rsidR="00F85034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2C01FC96" w14:textId="566FE4E9" w:rsidR="007F3FBE" w:rsidRPr="00D132FE" w:rsidRDefault="00F85034" w:rsidP="007A006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AF5622" w:rsidRPr="00AF5622">
        <w:rPr>
          <w:rFonts w:asciiTheme="minorHAnsi" w:hAnsiTheme="minorHAnsi" w:cstheme="minorHAnsi"/>
          <w:sz w:val="20"/>
          <w:szCs w:val="20"/>
          <w:highlight w:val="yellow"/>
        </w:rPr>
        <w:t>XXX</w:t>
      </w:r>
    </w:p>
    <w:p w14:paraId="57FF31B7" w14:textId="3DF9F79C" w:rsidR="009E4C64" w:rsidRPr="00D132FE" w:rsidRDefault="009E4C64" w:rsidP="003A21F0">
      <w:pPr>
        <w:pStyle w:val="RLdajeosmluvnstran"/>
        <w:ind w:left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D132FE">
        <w:rPr>
          <w:rFonts w:asciiTheme="minorHAnsi" w:hAnsiTheme="minorHAnsi" w:cstheme="minorHAnsi"/>
          <w:sz w:val="20"/>
          <w:szCs w:val="20"/>
        </w:rPr>
        <w:t>“</w:t>
      </w:r>
      <w:r w:rsidR="007F3FBE">
        <w:rPr>
          <w:rFonts w:asciiTheme="minorHAnsi" w:hAnsiTheme="minorHAnsi" w:cstheme="minorHAnsi"/>
          <w:sz w:val="20"/>
          <w:szCs w:val="20"/>
        </w:rPr>
        <w:t xml:space="preserve"> nebo „</w:t>
      </w:r>
      <w:r w:rsidR="007F3FBE" w:rsidRPr="007F3FBE">
        <w:rPr>
          <w:rFonts w:asciiTheme="minorHAnsi" w:hAnsiTheme="minorHAnsi" w:cstheme="minorHAnsi"/>
          <w:b/>
          <w:bCs/>
          <w:sz w:val="20"/>
          <w:szCs w:val="20"/>
        </w:rPr>
        <w:t>Poskytovatelé</w:t>
      </w:r>
      <w:r w:rsidR="007F3FBE">
        <w:rPr>
          <w:rFonts w:asciiTheme="minorHAnsi" w:hAnsiTheme="minorHAnsi" w:cstheme="minorHAnsi"/>
          <w:sz w:val="20"/>
          <w:szCs w:val="20"/>
        </w:rPr>
        <w:t>“</w:t>
      </w:r>
      <w:r w:rsidRPr="00D132FE">
        <w:rPr>
          <w:rFonts w:asciiTheme="minorHAnsi" w:hAnsiTheme="minorHAnsi" w:cstheme="minorHAnsi"/>
          <w:sz w:val="20"/>
          <w:szCs w:val="20"/>
        </w:rPr>
        <w:t>)</w:t>
      </w:r>
    </w:p>
    <w:p w14:paraId="48AEAA90" w14:textId="77777777" w:rsidR="002B7199" w:rsidRPr="00D132FE" w:rsidRDefault="002B7199" w:rsidP="003A21F0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1B886C2A" w14:textId="759973F9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Smluvní strany, vědomy</w:t>
      </w:r>
      <w:r w:rsidR="00326C9F" w:rsidRPr="00D132FE">
        <w:rPr>
          <w:rFonts w:asciiTheme="minorHAnsi" w:hAnsiTheme="minorHAnsi" w:cstheme="minorHAnsi"/>
          <w:sz w:val="20"/>
        </w:rPr>
        <w:t xml:space="preserve"> si svých závazků v této Dohodě</w:t>
      </w:r>
      <w:r w:rsidRPr="00D132FE">
        <w:rPr>
          <w:rFonts w:asciiTheme="minorHAnsi" w:hAnsiTheme="minorHAnsi" w:cstheme="minorHAnsi"/>
          <w:sz w:val="20"/>
        </w:rPr>
        <w:t xml:space="preserve"> obsažených a s úmyslem být touto </w:t>
      </w:r>
      <w:r w:rsidR="004E1195" w:rsidRPr="00D132FE">
        <w:rPr>
          <w:rFonts w:asciiTheme="minorHAnsi" w:hAnsiTheme="minorHAnsi" w:cstheme="minorHAnsi"/>
          <w:sz w:val="20"/>
        </w:rPr>
        <w:t xml:space="preserve">Dohodou </w:t>
      </w:r>
      <w:r w:rsidRPr="00D132FE">
        <w:rPr>
          <w:rFonts w:asciiTheme="minorHAnsi" w:hAnsiTheme="minorHAnsi" w:cstheme="minorHAnsi"/>
          <w:sz w:val="20"/>
        </w:rPr>
        <w:t xml:space="preserve">vázány, dohodly se na následujícím znění </w:t>
      </w:r>
      <w:r w:rsidR="004E1195" w:rsidRPr="00D132FE">
        <w:rPr>
          <w:rFonts w:asciiTheme="minorHAnsi" w:hAnsiTheme="minorHAnsi" w:cstheme="minorHAnsi"/>
          <w:sz w:val="20"/>
        </w:rPr>
        <w:t>Dohody</w:t>
      </w:r>
      <w:r w:rsidRPr="00D132FE">
        <w:rPr>
          <w:rFonts w:asciiTheme="minorHAnsi" w:hAnsiTheme="minorHAnsi" w:cstheme="minorHAnsi"/>
          <w:sz w:val="20"/>
        </w:rPr>
        <w:t>:</w:t>
      </w:r>
    </w:p>
    <w:p w14:paraId="5BAA4586" w14:textId="77777777" w:rsidR="009E4C64" w:rsidRPr="00BE7956" w:rsidRDefault="009E4C64" w:rsidP="00BE7956">
      <w:pPr>
        <w:pStyle w:val="Nadpis4"/>
        <w:keepLines/>
        <w:numPr>
          <w:ilvl w:val="0"/>
          <w:numId w:val="2"/>
        </w:numPr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ÚVODNÍ USTANOVENÍ</w:t>
      </w:r>
    </w:p>
    <w:p w14:paraId="3EB930CB" w14:textId="28E3ADFF" w:rsidR="00B210F3" w:rsidRPr="00D132FE" w:rsidRDefault="00B210F3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Tato Dohoda je uzavírána na základě výsledků </w:t>
      </w:r>
      <w:r w:rsidR="006E4B05">
        <w:rPr>
          <w:rFonts w:asciiTheme="minorHAnsi" w:hAnsiTheme="minorHAnsi" w:cstheme="minorHAnsi"/>
          <w:sz w:val="20"/>
          <w:szCs w:val="20"/>
        </w:rPr>
        <w:t>výběrového</w:t>
      </w:r>
      <w:r w:rsidR="0035676E">
        <w:rPr>
          <w:rFonts w:asciiTheme="minorHAnsi" w:hAnsiTheme="minorHAnsi" w:cstheme="minorHAnsi"/>
          <w:sz w:val="20"/>
          <w:szCs w:val="20"/>
        </w:rPr>
        <w:t xml:space="preserve"> řízení</w:t>
      </w:r>
      <w:r w:rsidR="00CE2F6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veřejné zakázky </w:t>
      </w:r>
      <w:r w:rsidR="00E14B4A">
        <w:rPr>
          <w:rFonts w:asciiTheme="minorHAnsi" w:hAnsiTheme="minorHAnsi" w:cstheme="minorHAnsi"/>
          <w:sz w:val="20"/>
          <w:szCs w:val="20"/>
        </w:rPr>
        <w:t xml:space="preserve">malého rozsahu </w:t>
      </w:r>
      <w:r w:rsidR="00CE2F61" w:rsidRPr="00D132FE">
        <w:rPr>
          <w:rFonts w:asciiTheme="minorHAnsi" w:hAnsiTheme="minorHAnsi" w:cstheme="minorHAnsi"/>
          <w:sz w:val="20"/>
          <w:szCs w:val="20"/>
        </w:rPr>
        <w:t xml:space="preserve">na služby </w:t>
      </w:r>
      <w:r w:rsidRPr="00D132FE">
        <w:rPr>
          <w:rFonts w:asciiTheme="minorHAnsi" w:hAnsiTheme="minorHAnsi" w:cstheme="minorHAnsi"/>
          <w:sz w:val="20"/>
          <w:szCs w:val="20"/>
        </w:rPr>
        <w:t>s názvem „</w:t>
      </w:r>
      <w:r w:rsidR="00CA5541" w:rsidRPr="00CA5541">
        <w:rPr>
          <w:rFonts w:asciiTheme="minorHAnsi" w:hAnsiTheme="minorHAnsi" w:cstheme="minorHAnsi"/>
          <w:b/>
          <w:sz w:val="20"/>
          <w:szCs w:val="20"/>
        </w:rPr>
        <w:t xml:space="preserve">Rámcová dohoda </w:t>
      </w:r>
      <w:r w:rsidR="00003A3D">
        <w:rPr>
          <w:rFonts w:asciiTheme="minorHAnsi" w:hAnsiTheme="minorHAnsi" w:cstheme="minorHAnsi"/>
          <w:b/>
          <w:sz w:val="20"/>
          <w:szCs w:val="20"/>
        </w:rPr>
        <w:t>na</w:t>
      </w:r>
      <w:r w:rsidR="00CA5541" w:rsidRPr="00CA5541">
        <w:rPr>
          <w:rFonts w:asciiTheme="minorHAnsi" w:hAnsiTheme="minorHAnsi" w:cstheme="minorHAnsi"/>
          <w:b/>
          <w:sz w:val="20"/>
          <w:szCs w:val="20"/>
        </w:rPr>
        <w:t xml:space="preserve"> poskytování služeb</w:t>
      </w:r>
      <w:r w:rsidR="00003A3D">
        <w:rPr>
          <w:rFonts w:asciiTheme="minorHAnsi" w:hAnsiTheme="minorHAnsi" w:cstheme="minorHAnsi"/>
          <w:b/>
          <w:sz w:val="20"/>
          <w:szCs w:val="20"/>
        </w:rPr>
        <w:t xml:space="preserve"> výzkumů veřejného mínění</w:t>
      </w:r>
      <w:r w:rsidR="009D4900">
        <w:rPr>
          <w:rFonts w:asciiTheme="minorHAnsi" w:hAnsiTheme="minorHAnsi" w:cstheme="minorHAnsi"/>
          <w:b/>
          <w:sz w:val="20"/>
          <w:szCs w:val="20"/>
        </w:rPr>
        <w:t xml:space="preserve"> II.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“, </w:t>
      </w:r>
      <w:r w:rsidR="00CE2F61" w:rsidRPr="00D132FE">
        <w:rPr>
          <w:rFonts w:asciiTheme="minorHAnsi" w:hAnsiTheme="minorHAnsi" w:cstheme="minorHAnsi"/>
          <w:sz w:val="20"/>
          <w:szCs w:val="20"/>
        </w:rPr>
        <w:t>zadávanou v</w:t>
      </w:r>
      <w:r w:rsidR="00E14B4A">
        <w:rPr>
          <w:rFonts w:asciiTheme="minorHAnsi" w:hAnsiTheme="minorHAnsi" w:cstheme="minorHAnsi"/>
          <w:sz w:val="20"/>
          <w:szCs w:val="20"/>
        </w:rPr>
        <w:t>e smyslu § 27</w:t>
      </w:r>
      <w:r w:rsidR="004358F1">
        <w:rPr>
          <w:rFonts w:asciiTheme="minorHAnsi" w:hAnsiTheme="minorHAnsi" w:cstheme="minorHAnsi"/>
          <w:sz w:val="20"/>
          <w:szCs w:val="20"/>
        </w:rPr>
        <w:t xml:space="preserve"> zákona č. 134/2016 Sb., o zadávání veřejných zakázek, ve znění pozdějších předpisů</w:t>
      </w:r>
      <w:r w:rsidR="00D166A1">
        <w:rPr>
          <w:rFonts w:asciiTheme="minorHAnsi" w:hAnsiTheme="minorHAnsi" w:cstheme="minorHAnsi"/>
          <w:sz w:val="20"/>
          <w:szCs w:val="20"/>
        </w:rPr>
        <w:t xml:space="preserve"> (dále jen „ZZVZ“), zadávanou v souladu s obecnými zásadami stanovenými v § 6 ZZVZ</w:t>
      </w:r>
      <w:r w:rsidR="00B60A08">
        <w:rPr>
          <w:rFonts w:asciiTheme="minorHAnsi" w:hAnsiTheme="minorHAnsi" w:cstheme="minorHAnsi"/>
          <w:sz w:val="20"/>
          <w:szCs w:val="20"/>
        </w:rPr>
        <w:t xml:space="preserve"> </w:t>
      </w:r>
      <w:r w:rsidR="00CE2F61" w:rsidRPr="00D132FE">
        <w:rPr>
          <w:rFonts w:asciiTheme="minorHAnsi" w:hAnsiTheme="minorHAnsi" w:cstheme="minorHAnsi"/>
          <w:sz w:val="20"/>
          <w:szCs w:val="20"/>
        </w:rPr>
        <w:t>(dále jen „</w:t>
      </w:r>
      <w:r w:rsidR="00B60A08" w:rsidRPr="009E43A9">
        <w:rPr>
          <w:rFonts w:asciiTheme="minorHAnsi" w:hAnsiTheme="minorHAnsi" w:cstheme="minorHAnsi"/>
          <w:sz w:val="20"/>
          <w:szCs w:val="20"/>
        </w:rPr>
        <w:t>Výběrové</w:t>
      </w:r>
      <w:r w:rsidR="00CE2F61" w:rsidRPr="009E43A9">
        <w:rPr>
          <w:rFonts w:asciiTheme="minorHAnsi" w:hAnsiTheme="minorHAnsi" w:cstheme="minorHAnsi"/>
          <w:sz w:val="20"/>
          <w:szCs w:val="20"/>
        </w:rPr>
        <w:t xml:space="preserve"> řízení“),</w:t>
      </w:r>
      <w:r w:rsidR="00CE2F6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systémové číslo v Národním elektronickém nástroji: </w:t>
      </w:r>
      <w:r w:rsidR="00862015" w:rsidRPr="00862015">
        <w:rPr>
          <w:rFonts w:asciiTheme="minorHAnsi" w:hAnsiTheme="minorHAnsi" w:cstheme="minorHAnsi"/>
          <w:sz w:val="20"/>
          <w:szCs w:val="20"/>
        </w:rPr>
        <w:t>N006/24/V00024993</w:t>
      </w:r>
      <w:r w:rsidRPr="007A0066">
        <w:rPr>
          <w:rFonts w:asciiTheme="minorHAnsi" w:hAnsiTheme="minorHAnsi" w:cstheme="minorHAnsi"/>
          <w:sz w:val="20"/>
          <w:szCs w:val="20"/>
        </w:rPr>
        <w:t>,</w:t>
      </w:r>
      <w:r w:rsidRPr="00D132FE">
        <w:rPr>
          <w:rFonts w:asciiTheme="minorHAnsi" w:hAnsiTheme="minorHAnsi" w:cstheme="minorHAnsi"/>
          <w:sz w:val="20"/>
          <w:szCs w:val="20"/>
        </w:rPr>
        <w:t xml:space="preserve"> ve kterém </w:t>
      </w:r>
      <w:r w:rsidR="00B24E79" w:rsidRPr="00D132FE">
        <w:rPr>
          <w:rFonts w:asciiTheme="minorHAnsi" w:hAnsiTheme="minorHAnsi" w:cstheme="minorHAnsi"/>
          <w:sz w:val="20"/>
          <w:szCs w:val="20"/>
        </w:rPr>
        <w:t>byl</w:t>
      </w:r>
      <w:r w:rsidR="00B24E79">
        <w:rPr>
          <w:rFonts w:asciiTheme="minorHAnsi" w:hAnsiTheme="minorHAnsi" w:cstheme="minorHAnsi"/>
          <w:sz w:val="20"/>
          <w:szCs w:val="20"/>
        </w:rPr>
        <w:t>y</w:t>
      </w:r>
      <w:r w:rsidR="00B24E79" w:rsidRPr="00D132FE">
        <w:rPr>
          <w:rFonts w:asciiTheme="minorHAnsi" w:hAnsiTheme="minorHAnsi" w:cstheme="minorHAnsi"/>
          <w:sz w:val="20"/>
          <w:szCs w:val="20"/>
        </w:rPr>
        <w:t xml:space="preserve"> nabídk</w:t>
      </w:r>
      <w:r w:rsidR="00B24E79">
        <w:rPr>
          <w:rFonts w:asciiTheme="minorHAnsi" w:hAnsiTheme="minorHAnsi" w:cstheme="minorHAnsi"/>
          <w:sz w:val="20"/>
          <w:szCs w:val="20"/>
        </w:rPr>
        <w:t>y</w:t>
      </w:r>
      <w:r w:rsidR="00B24E79" w:rsidRPr="00D132FE">
        <w:rPr>
          <w:rFonts w:asciiTheme="minorHAnsi" w:hAnsiTheme="minorHAnsi" w:cstheme="minorHAnsi"/>
          <w:sz w:val="20"/>
          <w:szCs w:val="20"/>
        </w:rPr>
        <w:t xml:space="preserve"> Poskytovatel</w:t>
      </w:r>
      <w:r w:rsidR="00B24E79">
        <w:rPr>
          <w:rFonts w:asciiTheme="minorHAnsi" w:hAnsiTheme="minorHAnsi" w:cstheme="minorHAnsi"/>
          <w:sz w:val="20"/>
          <w:szCs w:val="20"/>
        </w:rPr>
        <w:t>ů</w:t>
      </w:r>
      <w:r w:rsidR="00B24E79" w:rsidRPr="00D132FE">
        <w:rPr>
          <w:rFonts w:asciiTheme="minorHAnsi" w:hAnsiTheme="minorHAnsi" w:cstheme="minorHAnsi"/>
          <w:sz w:val="20"/>
          <w:szCs w:val="20"/>
        </w:rPr>
        <w:t xml:space="preserve"> vyhodnocen</w:t>
      </w:r>
      <w:r w:rsidR="00B24E79">
        <w:rPr>
          <w:rFonts w:asciiTheme="minorHAnsi" w:hAnsiTheme="minorHAnsi" w:cstheme="minorHAnsi"/>
          <w:sz w:val="20"/>
          <w:szCs w:val="20"/>
        </w:rPr>
        <w:t>y</w:t>
      </w:r>
      <w:r w:rsidR="00B24E7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>jako nejvýhodnější.</w:t>
      </w:r>
      <w:r w:rsidR="00581837" w:rsidRPr="00D132FE" w:rsidDel="00B210F3">
        <w:rPr>
          <w:rFonts w:asciiTheme="minorHAnsi" w:hAnsiTheme="minorHAnsi" w:cstheme="minorHAnsi"/>
          <w:sz w:val="20"/>
          <w:szCs w:val="20"/>
        </w:rPr>
        <w:t xml:space="preserve"> </w:t>
      </w:r>
      <w:r w:rsidR="00581837" w:rsidRPr="00D132FE">
        <w:rPr>
          <w:rFonts w:asciiTheme="minorHAnsi" w:hAnsiTheme="minorHAnsi" w:cstheme="minorHAnsi"/>
          <w:sz w:val="20"/>
          <w:szCs w:val="20"/>
        </w:rPr>
        <w:t xml:space="preserve">Jednotlivá ujednání Dohody budou vykládána v souladu s podmínkami </w:t>
      </w:r>
      <w:r w:rsidR="009E43A9">
        <w:rPr>
          <w:rFonts w:asciiTheme="minorHAnsi" w:hAnsiTheme="minorHAnsi" w:cstheme="minorHAnsi"/>
          <w:sz w:val="20"/>
          <w:szCs w:val="20"/>
        </w:rPr>
        <w:t>Výběrového</w:t>
      </w:r>
      <w:r w:rsidR="00581837" w:rsidRPr="00D132FE">
        <w:rPr>
          <w:rFonts w:asciiTheme="minorHAnsi" w:hAnsiTheme="minorHAnsi" w:cstheme="minorHAnsi"/>
          <w:sz w:val="20"/>
          <w:szCs w:val="20"/>
        </w:rPr>
        <w:t xml:space="preserve"> řízení a </w:t>
      </w:r>
      <w:r w:rsidR="00B24E79" w:rsidRPr="00D132FE">
        <w:rPr>
          <w:rFonts w:asciiTheme="minorHAnsi" w:hAnsiTheme="minorHAnsi" w:cstheme="minorHAnsi"/>
          <w:sz w:val="20"/>
          <w:szCs w:val="20"/>
        </w:rPr>
        <w:t>nabídk</w:t>
      </w:r>
      <w:r w:rsidR="00B24E79">
        <w:rPr>
          <w:rFonts w:asciiTheme="minorHAnsi" w:hAnsiTheme="minorHAnsi" w:cstheme="minorHAnsi"/>
          <w:sz w:val="20"/>
          <w:szCs w:val="20"/>
        </w:rPr>
        <w:t>ami</w:t>
      </w:r>
      <w:r w:rsidR="00B24E7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B24E79" w:rsidRPr="00D132FE">
        <w:rPr>
          <w:rFonts w:asciiTheme="minorHAnsi" w:hAnsiTheme="minorHAnsi" w:cstheme="minorHAnsi"/>
          <w:bCs/>
          <w:sz w:val="20"/>
          <w:szCs w:val="20"/>
        </w:rPr>
        <w:t>Poskytovatel</w:t>
      </w:r>
      <w:r w:rsidR="00B24E79">
        <w:rPr>
          <w:rFonts w:asciiTheme="minorHAnsi" w:hAnsiTheme="minorHAnsi" w:cstheme="minorHAnsi"/>
          <w:bCs/>
          <w:sz w:val="20"/>
          <w:szCs w:val="20"/>
        </w:rPr>
        <w:t>ů</w:t>
      </w:r>
      <w:r w:rsidR="00581837" w:rsidRPr="00D132FE">
        <w:rPr>
          <w:rFonts w:asciiTheme="minorHAnsi" w:hAnsiTheme="minorHAnsi" w:cstheme="minorHAnsi"/>
          <w:sz w:val="20"/>
          <w:szCs w:val="20"/>
        </w:rPr>
        <w:t>.</w:t>
      </w:r>
      <w:r w:rsidR="00D36B2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EB7168">
        <w:rPr>
          <w:rFonts w:asciiTheme="minorHAnsi" w:hAnsiTheme="minorHAnsi" w:cstheme="minorHAnsi"/>
          <w:sz w:val="20"/>
          <w:szCs w:val="20"/>
        </w:rPr>
        <w:t xml:space="preserve">Pokud je </w:t>
      </w:r>
      <w:r w:rsidR="00D36B21" w:rsidRPr="00D132FE">
        <w:rPr>
          <w:rFonts w:asciiTheme="minorHAnsi" w:hAnsiTheme="minorHAnsi" w:cstheme="minorHAnsi"/>
          <w:sz w:val="20"/>
          <w:szCs w:val="20"/>
        </w:rPr>
        <w:t>Dohoda uzavřena s</w:t>
      </w:r>
      <w:r w:rsidR="00024984">
        <w:rPr>
          <w:rFonts w:asciiTheme="minorHAnsi" w:hAnsiTheme="minorHAnsi" w:cstheme="minorHAnsi"/>
          <w:sz w:val="20"/>
          <w:szCs w:val="20"/>
        </w:rPr>
        <w:t>e</w:t>
      </w:r>
      <w:r w:rsidR="00D36B2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46EE8">
        <w:rPr>
          <w:rFonts w:asciiTheme="minorHAnsi" w:hAnsiTheme="minorHAnsi" w:cstheme="minorHAnsi"/>
          <w:sz w:val="20"/>
          <w:szCs w:val="20"/>
        </w:rPr>
        <w:t>dvěma</w:t>
      </w:r>
      <w:r w:rsidR="00D36B2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745CD9" w:rsidRPr="00D132FE">
        <w:rPr>
          <w:rFonts w:asciiTheme="minorHAnsi" w:hAnsiTheme="minorHAnsi" w:cstheme="minorHAnsi"/>
          <w:sz w:val="20"/>
          <w:szCs w:val="20"/>
        </w:rPr>
        <w:t>(</w:t>
      </w:r>
      <w:r w:rsidR="00946EE8">
        <w:rPr>
          <w:rFonts w:asciiTheme="minorHAnsi" w:hAnsiTheme="minorHAnsi" w:cstheme="minorHAnsi"/>
          <w:sz w:val="20"/>
          <w:szCs w:val="20"/>
        </w:rPr>
        <w:t>2</w:t>
      </w:r>
      <w:r w:rsidR="00745CD9" w:rsidRPr="00D132FE">
        <w:rPr>
          <w:rFonts w:asciiTheme="minorHAnsi" w:hAnsiTheme="minorHAnsi" w:cstheme="minorHAnsi"/>
          <w:sz w:val="20"/>
          <w:szCs w:val="20"/>
        </w:rPr>
        <w:t xml:space="preserve">) </w:t>
      </w:r>
      <w:r w:rsidR="00946EE8">
        <w:rPr>
          <w:rFonts w:asciiTheme="minorHAnsi" w:hAnsiTheme="minorHAnsi" w:cstheme="minorHAnsi"/>
          <w:sz w:val="20"/>
          <w:szCs w:val="20"/>
        </w:rPr>
        <w:t>dodavateli</w:t>
      </w:r>
      <w:r w:rsidR="00EB7168">
        <w:rPr>
          <w:rFonts w:asciiTheme="minorHAnsi" w:hAnsiTheme="minorHAnsi" w:cstheme="minorHAnsi"/>
          <w:sz w:val="20"/>
          <w:szCs w:val="20"/>
        </w:rPr>
        <w:t>, tak</w:t>
      </w:r>
      <w:r w:rsidR="00D36B21" w:rsidRPr="00D132FE">
        <w:rPr>
          <w:rFonts w:asciiTheme="minorHAnsi" w:hAnsiTheme="minorHAnsi" w:cstheme="minorHAnsi"/>
          <w:sz w:val="20"/>
          <w:szCs w:val="20"/>
        </w:rPr>
        <w:t xml:space="preserve"> konkrétní dílčí veřejné zakázky budou zadávány Poskytovateli postupem dle § 132 odst. 3 písm. b) a § 134 ZZVZ a Dohody.</w:t>
      </w:r>
    </w:p>
    <w:p w14:paraId="7851891E" w14:textId="1D82E842" w:rsidR="00876FEC" w:rsidRPr="00D132FE" w:rsidRDefault="00265C4A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9E4C64" w:rsidRPr="00D132FE">
        <w:rPr>
          <w:rFonts w:asciiTheme="minorHAnsi" w:hAnsiTheme="minorHAnsi" w:cstheme="minorHAnsi"/>
          <w:sz w:val="20"/>
          <w:szCs w:val="20"/>
        </w:rPr>
        <w:t>prohlašuj</w:t>
      </w:r>
      <w:r w:rsidRPr="00D132FE">
        <w:rPr>
          <w:rFonts w:asciiTheme="minorHAnsi" w:hAnsiTheme="minorHAnsi" w:cstheme="minorHAnsi"/>
          <w:sz w:val="20"/>
          <w:szCs w:val="20"/>
        </w:rPr>
        <w:t>í</w:t>
      </w:r>
      <w:r w:rsidR="009E4C64" w:rsidRPr="00D132FE">
        <w:rPr>
          <w:rFonts w:asciiTheme="minorHAnsi" w:hAnsiTheme="minorHAnsi" w:cstheme="minorHAnsi"/>
          <w:sz w:val="20"/>
          <w:szCs w:val="20"/>
        </w:rPr>
        <w:t>, že</w:t>
      </w:r>
      <w:r w:rsidR="00531331" w:rsidRPr="00D132FE">
        <w:rPr>
          <w:rFonts w:asciiTheme="minorHAnsi" w:hAnsiTheme="minorHAnsi" w:cstheme="minorHAnsi"/>
          <w:sz w:val="20"/>
          <w:szCs w:val="20"/>
        </w:rPr>
        <w:t xml:space="preserve"> splňují veškeré podmínky a požadavky v této Dohodě stanovené a </w:t>
      </w:r>
      <w:r w:rsidRPr="00D132FE">
        <w:rPr>
          <w:rFonts w:asciiTheme="minorHAnsi" w:hAnsiTheme="minorHAnsi" w:cstheme="minorHAnsi"/>
          <w:sz w:val="20"/>
          <w:szCs w:val="20"/>
        </w:rPr>
        <w:t>jsou</w:t>
      </w:r>
      <w:r w:rsidR="00531331" w:rsidRPr="00D132FE">
        <w:rPr>
          <w:rFonts w:asciiTheme="minorHAnsi" w:hAnsiTheme="minorHAnsi" w:cstheme="minorHAnsi"/>
          <w:sz w:val="20"/>
          <w:szCs w:val="20"/>
        </w:rPr>
        <w:t xml:space="preserve"> oprávněn</w:t>
      </w:r>
      <w:r w:rsidRPr="00D132FE">
        <w:rPr>
          <w:rFonts w:asciiTheme="minorHAnsi" w:hAnsiTheme="minorHAnsi" w:cstheme="minorHAnsi"/>
          <w:sz w:val="20"/>
          <w:szCs w:val="20"/>
        </w:rPr>
        <w:t>é</w:t>
      </w:r>
      <w:r w:rsidR="00531331" w:rsidRPr="00D132FE">
        <w:rPr>
          <w:rFonts w:asciiTheme="minorHAnsi" w:hAnsiTheme="minorHAnsi" w:cstheme="minorHAnsi"/>
          <w:sz w:val="20"/>
          <w:szCs w:val="20"/>
        </w:rPr>
        <w:t xml:space="preserve"> Dohodu uzavřít a řádně plnit závazky v ní obsažené.</w:t>
      </w:r>
      <w:bookmarkStart w:id="2" w:name="_Ref420567861"/>
      <w:r w:rsidR="00531331" w:rsidRPr="00D132FE">
        <w:rPr>
          <w:rFonts w:asciiTheme="minorHAnsi" w:hAnsiTheme="minorHAnsi" w:cstheme="minorHAnsi"/>
          <w:sz w:val="20"/>
          <w:szCs w:val="20"/>
        </w:rPr>
        <w:t xml:space="preserve"> </w:t>
      </w:r>
      <w:bookmarkEnd w:id="2"/>
      <w:r w:rsidR="00581837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C9C5CD" w14:textId="77777777" w:rsidR="009E4C64" w:rsidRPr="00BE7956" w:rsidRDefault="00326C9F" w:rsidP="00BE7956">
      <w:pPr>
        <w:pStyle w:val="Nadpis4"/>
        <w:keepLines/>
        <w:numPr>
          <w:ilvl w:val="0"/>
          <w:numId w:val="2"/>
        </w:numPr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3" w:name="_Ref153816720"/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ÚČEL DOHODY</w:t>
      </w:r>
      <w:bookmarkEnd w:id="3"/>
    </w:p>
    <w:p w14:paraId="10B60438" w14:textId="52EEF52F" w:rsidR="009E4C64" w:rsidRPr="007A4000" w:rsidRDefault="00326C9F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7A4000">
        <w:rPr>
          <w:rFonts w:asciiTheme="minorHAnsi" w:hAnsiTheme="minorHAnsi" w:cstheme="minorHAnsi"/>
          <w:sz w:val="20"/>
          <w:szCs w:val="20"/>
          <w:lang w:eastAsia="en-US"/>
        </w:rPr>
        <w:t>Účelem této Dohody</w:t>
      </w:r>
      <w:r w:rsidR="009E4C64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je</w:t>
      </w:r>
      <w:r w:rsidR="00574DDB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F53A5" w:rsidRPr="007A4000">
        <w:rPr>
          <w:rFonts w:asciiTheme="minorHAnsi" w:hAnsiTheme="minorHAnsi" w:cstheme="minorHAnsi"/>
          <w:sz w:val="20"/>
          <w:szCs w:val="20"/>
          <w:lang w:eastAsia="en-US"/>
        </w:rPr>
        <w:t>zajištění</w:t>
      </w:r>
      <w:r w:rsidR="00F73B85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poskytování</w:t>
      </w:r>
      <w:r w:rsidR="005C589B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DA1CB0" w:rsidRPr="007A4000">
        <w:rPr>
          <w:sz w:val="20"/>
          <w:szCs w:val="20"/>
        </w:rPr>
        <w:t>služeb</w:t>
      </w:r>
      <w:r w:rsidR="00AD05B4">
        <w:rPr>
          <w:sz w:val="20"/>
          <w:szCs w:val="20"/>
        </w:rPr>
        <w:t xml:space="preserve"> výzkumu</w:t>
      </w:r>
      <w:r w:rsidR="00DA1CB0" w:rsidRPr="007A4000">
        <w:rPr>
          <w:sz w:val="20"/>
          <w:szCs w:val="20"/>
        </w:rPr>
        <w:t xml:space="preserve"> veřejného mínění pro potřeby orgánů veřejné správy</w:t>
      </w:r>
      <w:r w:rsidR="00DA1CB0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D70F08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v rámci organizace a potřeb Objednatele, a to dle </w:t>
      </w:r>
      <w:r w:rsidR="008F53A5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podmínek této Dohody a v souladu se </w:t>
      </w:r>
      <w:r w:rsidR="009E4C64" w:rsidRPr="007A4000">
        <w:rPr>
          <w:rFonts w:asciiTheme="minorHAnsi" w:hAnsiTheme="minorHAnsi" w:cstheme="minorHAnsi"/>
          <w:sz w:val="20"/>
          <w:szCs w:val="20"/>
          <w:lang w:eastAsia="en-US"/>
        </w:rPr>
        <w:t>zadávací dokumentac</w:t>
      </w:r>
      <w:r w:rsidR="008F53A5" w:rsidRPr="007A4000">
        <w:rPr>
          <w:rFonts w:asciiTheme="minorHAnsi" w:hAnsiTheme="minorHAnsi" w:cstheme="minorHAnsi"/>
          <w:sz w:val="20"/>
          <w:szCs w:val="20"/>
          <w:lang w:eastAsia="en-US"/>
        </w:rPr>
        <w:t>í</w:t>
      </w:r>
      <w:r w:rsidR="009E4C64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15384" w:rsidRPr="007A4000">
        <w:rPr>
          <w:rFonts w:asciiTheme="minorHAnsi" w:hAnsiTheme="minorHAnsi" w:cstheme="minorHAnsi"/>
          <w:sz w:val="20"/>
          <w:szCs w:val="20"/>
          <w:lang w:eastAsia="en-US"/>
        </w:rPr>
        <w:t>Výběrového</w:t>
      </w:r>
      <w:r w:rsidR="005C589B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řízení</w:t>
      </w:r>
      <w:r w:rsidR="009E4C64" w:rsidRPr="007A4000">
        <w:rPr>
          <w:rFonts w:asciiTheme="minorHAnsi" w:hAnsiTheme="minorHAnsi" w:cstheme="minorHAnsi"/>
          <w:sz w:val="20"/>
          <w:szCs w:val="20"/>
          <w:lang w:eastAsia="en-US"/>
        </w:rPr>
        <w:t xml:space="preserve"> (dále jen „</w:t>
      </w:r>
      <w:r w:rsidR="009E4C64" w:rsidRPr="007A4000">
        <w:rPr>
          <w:rFonts w:asciiTheme="minorHAnsi" w:hAnsiTheme="minorHAnsi" w:cstheme="minorHAnsi"/>
          <w:b/>
          <w:sz w:val="20"/>
          <w:szCs w:val="20"/>
          <w:lang w:eastAsia="en-US"/>
        </w:rPr>
        <w:t>Zadávací dokumentace</w:t>
      </w:r>
      <w:r w:rsidR="009E4C64" w:rsidRPr="007A4000">
        <w:rPr>
          <w:rFonts w:asciiTheme="minorHAnsi" w:hAnsiTheme="minorHAnsi" w:cstheme="minorHAnsi"/>
          <w:sz w:val="20"/>
          <w:szCs w:val="20"/>
          <w:lang w:eastAsia="en-US"/>
        </w:rPr>
        <w:t>“)</w:t>
      </w:r>
      <w:r w:rsidRPr="007A4000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31CC9B68" w14:textId="17E14091" w:rsidR="009E4C64" w:rsidRPr="00D132FE" w:rsidRDefault="00326C9F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touto Dohodou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garantuje Objednateli splnění zadání </w:t>
      </w:r>
      <w:r w:rsidR="002B2222">
        <w:rPr>
          <w:rFonts w:asciiTheme="minorHAnsi" w:hAnsiTheme="minorHAnsi" w:cstheme="minorHAnsi"/>
          <w:sz w:val="20"/>
          <w:szCs w:val="20"/>
        </w:rPr>
        <w:t>Výběrového</w:t>
      </w:r>
      <w:r w:rsidR="002915E2" w:rsidRPr="00D132FE">
        <w:rPr>
          <w:rFonts w:asciiTheme="minorHAnsi" w:hAnsiTheme="minorHAnsi" w:cstheme="minorHAnsi"/>
          <w:sz w:val="20"/>
          <w:szCs w:val="20"/>
        </w:rPr>
        <w:t xml:space="preserve"> řízení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a všech z toho vyplývajících podmínek a povinností podle Zadávací dokumentace. Tato garance je nadřazena ostatním podmínkám a </w:t>
      </w:r>
      <w:r w:rsidRPr="00D132FE">
        <w:rPr>
          <w:rFonts w:asciiTheme="minorHAnsi" w:hAnsiTheme="minorHAnsi" w:cstheme="minorHAnsi"/>
          <w:sz w:val="20"/>
          <w:szCs w:val="20"/>
        </w:rPr>
        <w:t>garancím uvedeným v této Dohodě</w:t>
      </w:r>
      <w:r w:rsidR="009E4C64" w:rsidRPr="00D132FE">
        <w:rPr>
          <w:rFonts w:asciiTheme="minorHAnsi" w:hAnsiTheme="minorHAnsi" w:cstheme="minorHAnsi"/>
          <w:sz w:val="20"/>
          <w:szCs w:val="20"/>
        </w:rPr>
        <w:t>. Pro vyloučení jakýchkoliv pochybností to znamená, že:</w:t>
      </w:r>
    </w:p>
    <w:p w14:paraId="1172AE10" w14:textId="3776B472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v případě jakékoliv nejistoty ohledně</w:t>
      </w:r>
      <w:r w:rsidR="00326C9F" w:rsidRPr="00D132FE">
        <w:rPr>
          <w:rFonts w:asciiTheme="minorHAnsi" w:hAnsiTheme="minorHAnsi" w:cstheme="minorHAnsi"/>
          <w:sz w:val="20"/>
          <w:szCs w:val="20"/>
        </w:rPr>
        <w:t xml:space="preserve"> výkladu ustanovení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budou tato ustanovení vykládána tak, aby v co nejširší míře zohledňovala účel </w:t>
      </w:r>
      <w:r w:rsidR="002B2222">
        <w:rPr>
          <w:rFonts w:asciiTheme="minorHAnsi" w:hAnsiTheme="minorHAnsi" w:cstheme="minorHAnsi"/>
          <w:sz w:val="20"/>
          <w:szCs w:val="20"/>
        </w:rPr>
        <w:t>Výběrového</w:t>
      </w:r>
      <w:r w:rsidR="002915E2" w:rsidRPr="00D132FE">
        <w:rPr>
          <w:rFonts w:asciiTheme="minorHAnsi" w:hAnsiTheme="minorHAnsi" w:cstheme="minorHAnsi"/>
          <w:sz w:val="20"/>
          <w:szCs w:val="20"/>
        </w:rPr>
        <w:t xml:space="preserve"> řízení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vyjádřený Zadávací dokumentací,</w:t>
      </w:r>
    </w:p>
    <w:p w14:paraId="778C6803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>v případě chy</w:t>
      </w:r>
      <w:r w:rsidR="00326C9F" w:rsidRPr="00D132FE">
        <w:rPr>
          <w:rFonts w:asciiTheme="minorHAnsi" w:hAnsiTheme="minorHAnsi" w:cstheme="minorHAnsi"/>
          <w:sz w:val="20"/>
          <w:szCs w:val="20"/>
        </w:rPr>
        <w:t>bějících ustanovení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budou použita dostatečně konkrétní ustanovení Zadávací dokumentace,</w:t>
      </w:r>
    </w:p>
    <w:p w14:paraId="607F30E0" w14:textId="61C9D34F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Poskytovatel je vázán svou nabídkou předloženou Objednateli v rámci </w:t>
      </w:r>
      <w:r w:rsidR="0005779E">
        <w:rPr>
          <w:rFonts w:asciiTheme="minorHAnsi" w:hAnsiTheme="minorHAnsi" w:cstheme="minorHAnsi"/>
          <w:sz w:val="20"/>
          <w:szCs w:val="20"/>
        </w:rPr>
        <w:t>Výběrového</w:t>
      </w:r>
      <w:r w:rsidRPr="00D132FE">
        <w:rPr>
          <w:rFonts w:asciiTheme="minorHAnsi" w:hAnsiTheme="minorHAnsi" w:cstheme="minorHAnsi"/>
          <w:sz w:val="20"/>
          <w:szCs w:val="20"/>
        </w:rPr>
        <w:t xml:space="preserve"> řízení, která se pro úpravu vzájemných vzt</w:t>
      </w:r>
      <w:r w:rsidR="00326C9F" w:rsidRPr="00D132FE">
        <w:rPr>
          <w:rFonts w:asciiTheme="minorHAnsi" w:hAnsiTheme="minorHAnsi" w:cstheme="minorHAnsi"/>
          <w:sz w:val="20"/>
          <w:szCs w:val="20"/>
        </w:rPr>
        <w:t>ahů vyplývajících z 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použije subsidiárně.</w:t>
      </w:r>
    </w:p>
    <w:p w14:paraId="0A82EFE6" w14:textId="6697ACA0" w:rsidR="009E4C64" w:rsidRPr="00BE7956" w:rsidRDefault="009E4C64" w:rsidP="00BE7956">
      <w:pPr>
        <w:pStyle w:val="Nadpis4"/>
        <w:keepLines/>
        <w:numPr>
          <w:ilvl w:val="0"/>
          <w:numId w:val="2"/>
        </w:numPr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4" w:name="_Ref427043434"/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lastRenderedPageBreak/>
        <w:t xml:space="preserve">PŘEDMĚT </w:t>
      </w:r>
      <w:bookmarkEnd w:id="4"/>
      <w:r w:rsidR="00326C9F" w:rsidRPr="00BE7956">
        <w:rPr>
          <w:rFonts w:ascii="Azeret Mono" w:eastAsia="MS Mincho" w:hAnsi="Azeret Mono" w:cs="Azeret Mono"/>
          <w:color w:val="368537"/>
          <w:sz w:val="22"/>
          <w:szCs w:val="22"/>
        </w:rPr>
        <w:t>DOHODY</w:t>
      </w:r>
    </w:p>
    <w:p w14:paraId="47A00D9D" w14:textId="03718AA5" w:rsidR="00794DE8" w:rsidRPr="00AA27A8" w:rsidRDefault="00794DE8" w:rsidP="00794DE8">
      <w:pPr>
        <w:pStyle w:val="RLTextlnkuslovan"/>
        <w:tabs>
          <w:tab w:val="clear" w:pos="2297"/>
        </w:tabs>
        <w:ind w:left="1418" w:hanging="709"/>
        <w:rPr>
          <w:sz w:val="20"/>
          <w:szCs w:val="22"/>
        </w:rPr>
      </w:pPr>
      <w:r w:rsidRPr="00AA27A8">
        <w:rPr>
          <w:sz w:val="20"/>
          <w:szCs w:val="22"/>
        </w:rPr>
        <w:t xml:space="preserve">Předmětem plnění veřejných zakázek zadávaných na základě Dohody bude poskytování služeb </w:t>
      </w:r>
      <w:r w:rsidR="006B4106">
        <w:rPr>
          <w:sz w:val="20"/>
          <w:szCs w:val="22"/>
        </w:rPr>
        <w:t xml:space="preserve">výzkumu </w:t>
      </w:r>
      <w:r w:rsidRPr="00AA27A8">
        <w:rPr>
          <w:sz w:val="20"/>
          <w:szCs w:val="22"/>
        </w:rPr>
        <w:t>veřejného mínění pro potřeby orgánů veřejné správy.</w:t>
      </w:r>
    </w:p>
    <w:p w14:paraId="62371155" w14:textId="422622C4" w:rsidR="00794DE8" w:rsidRPr="00AA27A8" w:rsidRDefault="00794DE8" w:rsidP="00794DE8">
      <w:pPr>
        <w:pStyle w:val="RLTextlnkuslovan"/>
        <w:tabs>
          <w:tab w:val="clear" w:pos="2297"/>
        </w:tabs>
        <w:ind w:left="1418" w:hanging="709"/>
        <w:rPr>
          <w:sz w:val="20"/>
          <w:szCs w:val="22"/>
        </w:rPr>
      </w:pPr>
      <w:r w:rsidRPr="00AA27A8">
        <w:rPr>
          <w:sz w:val="20"/>
          <w:szCs w:val="22"/>
        </w:rPr>
        <w:t>Předmětem plnění je</w:t>
      </w:r>
      <w:r w:rsidR="00B24E79">
        <w:rPr>
          <w:sz w:val="20"/>
          <w:szCs w:val="22"/>
        </w:rPr>
        <w:t xml:space="preserve"> poskytování služeb výzkumů veřejného mínění dle specifikace v příloze č. 3 této smlouvy</w:t>
      </w:r>
      <w:r w:rsidR="00B10B13">
        <w:rPr>
          <w:sz w:val="20"/>
          <w:szCs w:val="22"/>
        </w:rPr>
        <w:t xml:space="preserve"> </w:t>
      </w:r>
      <w:r w:rsidR="00D07801">
        <w:rPr>
          <w:sz w:val="20"/>
          <w:szCs w:val="22"/>
        </w:rPr>
        <w:t>–</w:t>
      </w:r>
      <w:r w:rsidR="00B10B13" w:rsidRPr="00B10B13">
        <w:rPr>
          <w:rFonts w:asciiTheme="minorHAnsi" w:hAnsiTheme="minorHAnsi" w:cstheme="minorHAnsi"/>
          <w:sz w:val="20"/>
          <w:szCs w:val="20"/>
        </w:rPr>
        <w:t xml:space="preserve"> </w:t>
      </w:r>
      <w:r w:rsidR="00D07801">
        <w:rPr>
          <w:rFonts w:asciiTheme="minorHAnsi" w:hAnsiTheme="minorHAnsi" w:cstheme="minorHAnsi"/>
          <w:sz w:val="20"/>
          <w:szCs w:val="20"/>
        </w:rPr>
        <w:t>Technická s</w:t>
      </w:r>
      <w:r w:rsidR="00B10B13">
        <w:rPr>
          <w:rFonts w:asciiTheme="minorHAnsi" w:hAnsiTheme="minorHAnsi" w:cstheme="minorHAnsi"/>
          <w:sz w:val="20"/>
          <w:szCs w:val="20"/>
        </w:rPr>
        <w:t>pecifikace předmětu plnění s nabídkov</w:t>
      </w:r>
      <w:r w:rsidR="00D07801">
        <w:rPr>
          <w:rFonts w:asciiTheme="minorHAnsi" w:hAnsiTheme="minorHAnsi" w:cstheme="minorHAnsi"/>
          <w:sz w:val="20"/>
          <w:szCs w:val="20"/>
        </w:rPr>
        <w:t>ou</w:t>
      </w:r>
      <w:r w:rsidR="00B10B13">
        <w:rPr>
          <w:rFonts w:asciiTheme="minorHAnsi" w:hAnsiTheme="minorHAnsi" w:cstheme="minorHAnsi"/>
          <w:sz w:val="20"/>
          <w:szCs w:val="20"/>
        </w:rPr>
        <w:t xml:space="preserve"> cen</w:t>
      </w:r>
      <w:r w:rsidR="00D07801">
        <w:rPr>
          <w:rFonts w:asciiTheme="minorHAnsi" w:hAnsiTheme="minorHAnsi" w:cstheme="minorHAnsi"/>
          <w:sz w:val="20"/>
          <w:szCs w:val="20"/>
        </w:rPr>
        <w:t>ou</w:t>
      </w:r>
      <w:r w:rsidR="00CC6C2B">
        <w:rPr>
          <w:sz w:val="20"/>
          <w:szCs w:val="22"/>
        </w:rPr>
        <w:t xml:space="preserve"> (dále jen „</w:t>
      </w:r>
      <w:r w:rsidR="00D07801">
        <w:rPr>
          <w:b/>
          <w:bCs/>
          <w:sz w:val="20"/>
          <w:szCs w:val="22"/>
        </w:rPr>
        <w:t>Výzkum</w:t>
      </w:r>
      <w:r w:rsidR="00CC6C2B">
        <w:rPr>
          <w:sz w:val="20"/>
          <w:szCs w:val="22"/>
        </w:rPr>
        <w:t>“</w:t>
      </w:r>
      <w:r w:rsidR="00637849">
        <w:rPr>
          <w:sz w:val="20"/>
          <w:szCs w:val="22"/>
        </w:rPr>
        <w:t xml:space="preserve"> či „</w:t>
      </w:r>
      <w:r w:rsidR="00637849" w:rsidRPr="00637849">
        <w:rPr>
          <w:b/>
          <w:bCs/>
          <w:sz w:val="20"/>
          <w:szCs w:val="22"/>
        </w:rPr>
        <w:t>Služby</w:t>
      </w:r>
      <w:r w:rsidR="00637849">
        <w:rPr>
          <w:sz w:val="20"/>
          <w:szCs w:val="22"/>
        </w:rPr>
        <w:t>“</w:t>
      </w:r>
      <w:r w:rsidR="00CC6C2B">
        <w:rPr>
          <w:sz w:val="20"/>
          <w:szCs w:val="22"/>
        </w:rPr>
        <w:t>).</w:t>
      </w:r>
      <w:r w:rsidRPr="00AA27A8">
        <w:rPr>
          <w:sz w:val="20"/>
          <w:szCs w:val="22"/>
        </w:rPr>
        <w:t xml:space="preserve"> </w:t>
      </w:r>
    </w:p>
    <w:p w14:paraId="33F71637" w14:textId="7ED8A2A7" w:rsidR="00794DE8" w:rsidRPr="00AA27A8" w:rsidRDefault="004A2E49" w:rsidP="00794DE8">
      <w:pPr>
        <w:pStyle w:val="RLTextlnkuslovan"/>
        <w:tabs>
          <w:tab w:val="clear" w:pos="2297"/>
        </w:tabs>
        <w:ind w:left="1418" w:hanging="709"/>
        <w:rPr>
          <w:sz w:val="20"/>
          <w:szCs w:val="22"/>
        </w:rPr>
      </w:pPr>
      <w:r w:rsidRPr="00AA27A8">
        <w:rPr>
          <w:sz w:val="20"/>
          <w:szCs w:val="22"/>
        </w:rPr>
        <w:t>Objednatel</w:t>
      </w:r>
      <w:r w:rsidR="00794DE8" w:rsidRPr="00AA27A8">
        <w:rPr>
          <w:sz w:val="20"/>
          <w:szCs w:val="22"/>
        </w:rPr>
        <w:t xml:space="preserve"> konkrétní, podrobné požadavky na daný </w:t>
      </w:r>
      <w:r w:rsidRPr="00AA27A8">
        <w:rPr>
          <w:sz w:val="20"/>
          <w:szCs w:val="22"/>
        </w:rPr>
        <w:t>V</w:t>
      </w:r>
      <w:r w:rsidR="00794DE8" w:rsidRPr="00AA27A8">
        <w:rPr>
          <w:sz w:val="20"/>
          <w:szCs w:val="22"/>
        </w:rPr>
        <w:t xml:space="preserve">ýzkum vždy stanoví v rámci poptávek před uzavřením jednotlivých dílčích smluv. Avšak </w:t>
      </w:r>
      <w:r w:rsidR="00D07801">
        <w:rPr>
          <w:sz w:val="20"/>
          <w:szCs w:val="22"/>
        </w:rPr>
        <w:t>b</w:t>
      </w:r>
      <w:r w:rsidR="00D07801" w:rsidRPr="00D07801">
        <w:rPr>
          <w:sz w:val="20"/>
          <w:szCs w:val="22"/>
        </w:rPr>
        <w:t>ude se jednat například o specifikaci sociodemografických charakteristik, tj. věku, vzdělání, trvalého bydliště, dále pak například vlastnictví datových schránek či digitální identity občana apod. Požadavky na dané respondenty se mohou lišit dle toho, o jaký výzkum se bude aktuálně jednat. Sesbíraná data je nutné předat v elektronické podobě s možností jejich dalšího zpracování.</w:t>
      </w:r>
    </w:p>
    <w:p w14:paraId="5C39FAF5" w14:textId="50531A6F" w:rsidR="009E4C64" w:rsidRPr="00AA27A8" w:rsidRDefault="0031784D" w:rsidP="00794DE8">
      <w:pPr>
        <w:pStyle w:val="RLTextlnkuslovan"/>
        <w:tabs>
          <w:tab w:val="clear" w:pos="2297"/>
        </w:tabs>
        <w:ind w:left="1418" w:hanging="709"/>
        <w:rPr>
          <w:rFonts w:asciiTheme="minorHAnsi" w:hAnsiTheme="minorHAnsi" w:cstheme="minorHAnsi"/>
          <w:sz w:val="18"/>
          <w:szCs w:val="18"/>
        </w:rPr>
      </w:pPr>
      <w:bookmarkStart w:id="5" w:name="_Hlk171408847"/>
      <w:r>
        <w:rPr>
          <w:sz w:val="20"/>
          <w:szCs w:val="22"/>
        </w:rPr>
        <w:t>Poskytovatel</w:t>
      </w:r>
      <w:r w:rsidRPr="00AA27A8">
        <w:rPr>
          <w:sz w:val="20"/>
          <w:szCs w:val="22"/>
        </w:rPr>
        <w:t xml:space="preserve"> </w:t>
      </w:r>
      <w:r w:rsidR="00794DE8" w:rsidRPr="00AA27A8">
        <w:rPr>
          <w:sz w:val="20"/>
          <w:szCs w:val="22"/>
        </w:rPr>
        <w:t xml:space="preserve">bere na vědomí, že předmět plnění, resp. některých dílčích smluv na základě </w:t>
      </w:r>
      <w:r w:rsidR="004A2E49" w:rsidRPr="00AA27A8">
        <w:rPr>
          <w:sz w:val="20"/>
          <w:szCs w:val="22"/>
        </w:rPr>
        <w:t>Dohody</w:t>
      </w:r>
      <w:r w:rsidR="00794DE8" w:rsidRPr="00AA27A8">
        <w:rPr>
          <w:sz w:val="20"/>
          <w:szCs w:val="22"/>
        </w:rPr>
        <w:t xml:space="preserve"> bude spolufinancován z fondů Evropské unie, konkrétně z programu Národní plán obnovy (dále jen „</w:t>
      </w:r>
      <w:r w:rsidR="00794DE8" w:rsidRPr="00AA27A8">
        <w:rPr>
          <w:b/>
          <w:bCs/>
          <w:sz w:val="20"/>
          <w:szCs w:val="22"/>
        </w:rPr>
        <w:t>NPO</w:t>
      </w:r>
      <w:r w:rsidR="00794DE8" w:rsidRPr="00AA27A8">
        <w:rPr>
          <w:sz w:val="20"/>
          <w:szCs w:val="22"/>
        </w:rPr>
        <w:t>“), pro projekt s názvem Školicí a vzdělávací platforma eGovernmentu, registrační číslo projektu: CZ.31.5.0/0.0/0.0/24_131/0010244 a pro projekt s názvem ROPIM – Reforma pro optimalizaci, implementaci a metodické řízení digitalizovaných služeb vč. jejich kapacitního plánování a komunikaci informací klientům veřejné správy, registrační číslo projektu: CZ.31.5.0/0.0/0.0/23_106/0008503 (dále také jen „</w:t>
      </w:r>
      <w:r w:rsidR="00794DE8" w:rsidRPr="00AA27A8">
        <w:rPr>
          <w:b/>
          <w:bCs/>
          <w:sz w:val="20"/>
          <w:szCs w:val="22"/>
        </w:rPr>
        <w:t>projekty</w:t>
      </w:r>
      <w:r w:rsidR="00794DE8" w:rsidRPr="00AA27A8">
        <w:rPr>
          <w:sz w:val="20"/>
          <w:szCs w:val="22"/>
        </w:rPr>
        <w:t>“ či jednotlivě „</w:t>
      </w:r>
      <w:r w:rsidR="00794DE8" w:rsidRPr="00AA27A8">
        <w:rPr>
          <w:b/>
          <w:bCs/>
          <w:sz w:val="20"/>
          <w:szCs w:val="22"/>
        </w:rPr>
        <w:t>projekt</w:t>
      </w:r>
      <w:r w:rsidR="00794DE8" w:rsidRPr="00AA27A8">
        <w:rPr>
          <w:sz w:val="20"/>
          <w:szCs w:val="22"/>
        </w:rPr>
        <w:t>“).</w:t>
      </w:r>
    </w:p>
    <w:bookmarkEnd w:id="5"/>
    <w:p w14:paraId="7736ACB3" w14:textId="185A5086" w:rsidR="009E4C64" w:rsidRPr="00D132FE" w:rsidRDefault="00D36B21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se zavazuje zaplatit Poskytovateli dohodnutou cenu za řádně a včas poskytnuté Služby, a to za podmínek touto Dohodou dále stanovených.</w:t>
      </w:r>
    </w:p>
    <w:p w14:paraId="078C4126" w14:textId="59ED270A" w:rsidR="009E4C64" w:rsidRPr="00D132FE" w:rsidRDefault="00D36B21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Tato Dohoda nevytváří kontraktační povinnost Objednatele. Uzavřením této Dohody nemá Poskytovatel bez dalšího právo ani povinnost provádět Služby, ani právo na zaplacení ceny. Objednatel </w:t>
      </w:r>
      <w:r w:rsidRPr="00E077A0">
        <w:rPr>
          <w:rFonts w:asciiTheme="minorHAnsi" w:hAnsiTheme="minorHAnsi" w:cstheme="minorHAnsi"/>
          <w:sz w:val="20"/>
          <w:szCs w:val="20"/>
        </w:rPr>
        <w:t xml:space="preserve">bude zadávat </w:t>
      </w:r>
      <w:r w:rsidR="00B06BC4">
        <w:rPr>
          <w:rFonts w:asciiTheme="minorHAnsi" w:hAnsiTheme="minorHAnsi" w:cstheme="minorHAnsi"/>
          <w:sz w:val="20"/>
          <w:szCs w:val="20"/>
        </w:rPr>
        <w:t>dílčí smlouvy</w:t>
      </w:r>
      <w:r w:rsidRPr="00E077A0">
        <w:rPr>
          <w:rFonts w:asciiTheme="minorHAnsi" w:hAnsiTheme="minorHAnsi" w:cstheme="minorHAnsi"/>
          <w:sz w:val="20"/>
          <w:szCs w:val="20"/>
        </w:rPr>
        <w:t xml:space="preserve"> na základě</w:t>
      </w:r>
      <w:r w:rsidRPr="00D132FE">
        <w:rPr>
          <w:rFonts w:asciiTheme="minorHAnsi" w:hAnsiTheme="minorHAnsi" w:cstheme="minorHAnsi"/>
          <w:sz w:val="20"/>
          <w:szCs w:val="20"/>
        </w:rPr>
        <w:t xml:space="preserve"> této Dohody podle svých aktuálních potřeb a s ohledem na své rozpočtové možnosti.</w:t>
      </w:r>
    </w:p>
    <w:p w14:paraId="2AABF47F" w14:textId="6513A033" w:rsidR="009E4C64" w:rsidRPr="00D132FE" w:rsidRDefault="00D36B21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Tato Dohoda vymezuje podmínky postupu při </w:t>
      </w:r>
      <w:r w:rsidRPr="00E077A0">
        <w:rPr>
          <w:rFonts w:asciiTheme="minorHAnsi" w:hAnsiTheme="minorHAnsi" w:cstheme="minorHAnsi"/>
          <w:sz w:val="20"/>
          <w:szCs w:val="20"/>
        </w:rPr>
        <w:t xml:space="preserve">zadávání dílčích </w:t>
      </w:r>
      <w:r w:rsidR="00B06BC4">
        <w:rPr>
          <w:rFonts w:asciiTheme="minorHAnsi" w:hAnsiTheme="minorHAnsi" w:cstheme="minorHAnsi"/>
          <w:sz w:val="20"/>
          <w:szCs w:val="20"/>
        </w:rPr>
        <w:t>smluv</w:t>
      </w:r>
      <w:r w:rsidR="00B06BC4" w:rsidRPr="00E077A0">
        <w:rPr>
          <w:rFonts w:asciiTheme="minorHAnsi" w:hAnsiTheme="minorHAnsi" w:cstheme="minorHAnsi"/>
          <w:sz w:val="20"/>
          <w:szCs w:val="20"/>
        </w:rPr>
        <w:t xml:space="preserve"> </w:t>
      </w:r>
      <w:r w:rsidRPr="00E077A0">
        <w:rPr>
          <w:rFonts w:asciiTheme="minorHAnsi" w:hAnsiTheme="minorHAnsi" w:cstheme="minorHAnsi"/>
          <w:sz w:val="20"/>
          <w:szCs w:val="20"/>
        </w:rPr>
        <w:t>na</w:t>
      </w:r>
      <w:r w:rsidRPr="00D132FE">
        <w:rPr>
          <w:rFonts w:asciiTheme="minorHAnsi" w:hAnsiTheme="minorHAnsi" w:cstheme="minorHAnsi"/>
          <w:sz w:val="20"/>
          <w:szCs w:val="20"/>
        </w:rPr>
        <w:t xml:space="preserve"> základě této Dohody</w:t>
      </w:r>
      <w:r w:rsidR="00AA27A8">
        <w:rPr>
          <w:rFonts w:asciiTheme="minorHAnsi" w:hAnsiTheme="minorHAnsi" w:cstheme="minorHAnsi"/>
          <w:sz w:val="20"/>
          <w:szCs w:val="20"/>
        </w:rPr>
        <w:t>.</w:t>
      </w:r>
    </w:p>
    <w:p w14:paraId="2DAD6386" w14:textId="7D272374" w:rsidR="009E4C64" w:rsidRPr="007A2F67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6" w:name="_Ref372629544"/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se zavazuje poskytovat Služby sám, nebo s využitím </w:t>
      </w:r>
      <w:r w:rsidR="009F49D5" w:rsidRPr="00D132FE">
        <w:rPr>
          <w:rFonts w:asciiTheme="minorHAnsi" w:hAnsiTheme="minorHAnsi" w:cstheme="minorHAnsi"/>
          <w:sz w:val="20"/>
          <w:szCs w:val="20"/>
          <w:lang w:eastAsia="en-US"/>
        </w:rPr>
        <w:t>pod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dodavatelů uvedených v </w:t>
      </w:r>
      <w:r w:rsidRPr="00D132FE">
        <w:rPr>
          <w:rFonts w:asciiTheme="minorHAnsi" w:hAnsiTheme="minorHAnsi" w:cstheme="minorHAnsi"/>
          <w:sz w:val="20"/>
          <w:szCs w:val="20"/>
        </w:rPr>
        <w:t xml:space="preserve">Příloze </w:t>
      </w:r>
      <w:bookmarkStart w:id="7" w:name="_Hlt313894357"/>
      <w:r w:rsidRPr="00D132FE">
        <w:rPr>
          <w:rFonts w:asciiTheme="minorHAnsi" w:hAnsiTheme="minorHAnsi" w:cstheme="minorHAnsi"/>
          <w:sz w:val="20"/>
          <w:szCs w:val="20"/>
        </w:rPr>
        <w:t>č</w:t>
      </w:r>
      <w:bookmarkEnd w:id="7"/>
      <w:r w:rsidR="008E7865" w:rsidRPr="00D132FE">
        <w:rPr>
          <w:rFonts w:asciiTheme="minorHAnsi" w:hAnsiTheme="minorHAnsi" w:cstheme="minorHAnsi"/>
          <w:sz w:val="20"/>
          <w:szCs w:val="20"/>
        </w:rPr>
        <w:t xml:space="preserve">. </w:t>
      </w:r>
      <w:r w:rsidR="001040D0">
        <w:rPr>
          <w:rFonts w:asciiTheme="minorHAnsi" w:hAnsiTheme="minorHAnsi" w:cstheme="minorHAnsi"/>
          <w:sz w:val="20"/>
          <w:szCs w:val="20"/>
        </w:rPr>
        <w:t>1</w:t>
      </w:r>
      <w:r w:rsidR="00F751F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Jakákoliv dodatečná změna osoby </w:t>
      </w:r>
      <w:r w:rsidR="009F49D5" w:rsidRPr="00D132FE">
        <w:rPr>
          <w:rFonts w:asciiTheme="minorHAnsi" w:hAnsiTheme="minorHAnsi" w:cstheme="minorHAnsi"/>
          <w:sz w:val="20"/>
          <w:szCs w:val="20"/>
          <w:lang w:eastAsia="en-US"/>
        </w:rPr>
        <w:t>pod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dodavatele nebo rozsahu plnění svěřeného </w:t>
      </w:r>
      <w:r w:rsidR="009F49D5" w:rsidRPr="00D132FE">
        <w:rPr>
          <w:rFonts w:asciiTheme="minorHAnsi" w:hAnsiTheme="minorHAnsi" w:cstheme="minorHAnsi"/>
          <w:sz w:val="20"/>
          <w:szCs w:val="20"/>
          <w:lang w:eastAsia="en-US"/>
        </w:rPr>
        <w:t>pod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dodavateli</w:t>
      </w:r>
      <w:r w:rsidR="006C1767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dle Přílohy č. </w:t>
      </w:r>
      <w:r w:rsidR="001040D0">
        <w:rPr>
          <w:rFonts w:asciiTheme="minorHAnsi" w:hAnsiTheme="minorHAnsi" w:cstheme="minorHAnsi"/>
          <w:sz w:val="20"/>
          <w:szCs w:val="20"/>
          <w:lang w:eastAsia="en-US"/>
        </w:rPr>
        <w:t>1</w:t>
      </w:r>
      <w:r w:rsidR="006C1767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musí být předem písemně schválena Objednatelem.</w:t>
      </w:r>
      <w:r w:rsidR="008C6735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Nový poddodavatel musí mít potřebnou kvalifikaci</w:t>
      </w:r>
      <w:r w:rsidR="00CB4E05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a </w:t>
      </w:r>
      <w:r w:rsidR="008C6735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disponovat náležitým oprávněním přistupovat </w:t>
      </w:r>
      <w:r w:rsidR="000242B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k utajovaným informacím </w:t>
      </w:r>
      <w:r w:rsidR="008C6735" w:rsidRPr="00D132FE">
        <w:rPr>
          <w:rFonts w:asciiTheme="minorHAnsi" w:hAnsiTheme="minorHAnsi" w:cstheme="minorHAnsi"/>
          <w:sz w:val="20"/>
          <w:szCs w:val="20"/>
          <w:lang w:eastAsia="en-US"/>
        </w:rPr>
        <w:t>v souladu se Zákonem o utajovaných informacích v odpovídajícím stupni utajení</w:t>
      </w:r>
      <w:r w:rsidR="00CB4E05" w:rsidRPr="00D132FE">
        <w:rPr>
          <w:rFonts w:asciiTheme="minorHAnsi" w:hAnsiTheme="minorHAnsi" w:cstheme="minorHAnsi"/>
          <w:sz w:val="20"/>
          <w:szCs w:val="20"/>
          <w:lang w:eastAsia="en-US"/>
        </w:rPr>
        <w:t>, pokud se bude podílet na činnostech, které takové oprávnění vyžadují</w:t>
      </w:r>
      <w:r w:rsidR="008C6735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Smluvní strany výslovně uvádějí, že při poskytování Služeb prostřednictvím jakékoliv třetí osoby dle tohoto odstavce má Poskytovatel odpovědnost, jako by Služby poskytoval sám</w:t>
      </w:r>
      <w:r w:rsidRPr="00D132FE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  <w:bookmarkEnd w:id="6"/>
      <w:r w:rsidR="00BA36D8" w:rsidRPr="00D132FE">
        <w:rPr>
          <w:rFonts w:asciiTheme="minorHAnsi" w:hAnsiTheme="minorHAnsi" w:cstheme="minorHAnsi"/>
          <w:iCs/>
          <w:sz w:val="20"/>
          <w:szCs w:val="20"/>
          <w:lang w:eastAsia="en-US"/>
        </w:rPr>
        <w:t xml:space="preserve"> </w:t>
      </w:r>
    </w:p>
    <w:p w14:paraId="43ADB297" w14:textId="77777777" w:rsidR="007A2F67" w:rsidRPr="00D132FE" w:rsidRDefault="007A2F67" w:rsidP="00936AA3">
      <w:pPr>
        <w:pStyle w:val="RLTextlnkuslovan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39EA09E1" w14:textId="4DD380CC" w:rsidR="007F3FBE" w:rsidRPr="004F248F" w:rsidRDefault="009E4C64" w:rsidP="00BE7956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Theme="minorHAnsi" w:hAnsiTheme="minorHAnsi" w:cstheme="minorHAnsi"/>
          <w:sz w:val="20"/>
          <w:szCs w:val="20"/>
        </w:rPr>
      </w:pPr>
      <w:bookmarkStart w:id="8" w:name="_Ref420590657"/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ZPŮSOB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POSKYTOVÁNÍ SLUŽEB</w:t>
      </w:r>
      <w:bookmarkEnd w:id="8"/>
    </w:p>
    <w:p w14:paraId="15125796" w14:textId="38901BD0" w:rsidR="009E4C64" w:rsidRPr="00D132FE" w:rsidRDefault="00F85034" w:rsidP="003A21F0">
      <w:pPr>
        <w:pStyle w:val="RLTextlnkuslovan"/>
        <w:numPr>
          <w:ilvl w:val="0"/>
          <w:numId w:val="0"/>
        </w:numPr>
        <w:ind w:firstLine="708"/>
        <w:rPr>
          <w:rFonts w:asciiTheme="minorHAnsi" w:hAnsiTheme="minorHAnsi" w:cstheme="minorHAnsi"/>
          <w:b/>
          <w:i/>
          <w:sz w:val="20"/>
          <w:szCs w:val="20"/>
        </w:rPr>
      </w:pPr>
      <w:bookmarkStart w:id="9" w:name="_Ref278929011"/>
      <w:bookmarkStart w:id="10" w:name="_Ref369488289"/>
      <w:bookmarkStart w:id="11" w:name="_Ref245445456"/>
      <w:bookmarkEnd w:id="9"/>
      <w:r>
        <w:rPr>
          <w:rFonts w:asciiTheme="minorHAnsi" w:hAnsiTheme="minorHAnsi" w:cstheme="minorHAnsi"/>
          <w:b/>
          <w:i/>
          <w:sz w:val="20"/>
          <w:szCs w:val="20"/>
        </w:rPr>
        <w:t xml:space="preserve">Princip </w:t>
      </w:r>
      <w:r w:rsidR="00A2537C">
        <w:rPr>
          <w:rFonts w:asciiTheme="minorHAnsi" w:hAnsiTheme="minorHAnsi" w:cstheme="minorHAnsi"/>
          <w:b/>
          <w:i/>
          <w:sz w:val="20"/>
          <w:szCs w:val="20"/>
        </w:rPr>
        <w:t>pyramidy</w:t>
      </w:r>
      <w:r w:rsidR="00F971F1">
        <w:rPr>
          <w:rFonts w:asciiTheme="minorHAnsi" w:hAnsiTheme="minorHAnsi" w:cstheme="minorHAnsi"/>
          <w:b/>
          <w:i/>
          <w:sz w:val="20"/>
          <w:szCs w:val="20"/>
        </w:rPr>
        <w:t xml:space="preserve"> v případě uzavření Dohody se dvěma Poskytovateli</w:t>
      </w:r>
    </w:p>
    <w:p w14:paraId="78706A08" w14:textId="172BBD66" w:rsidR="00F85034" w:rsidRPr="007F3FBE" w:rsidRDefault="00F8503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12" w:name="_Ref427060262"/>
      <w:bookmarkStart w:id="13" w:name="_Ref357062019"/>
      <w:bookmarkStart w:id="14" w:name="_Ref373919091"/>
      <w:r w:rsidRPr="00F44578">
        <w:rPr>
          <w:rFonts w:asciiTheme="minorHAnsi" w:hAnsiTheme="minorHAnsi" w:cstheme="minorHAnsi"/>
          <w:sz w:val="20"/>
          <w:szCs w:val="20"/>
        </w:rPr>
        <w:t xml:space="preserve">Jednotlivé dílčí </w:t>
      </w:r>
      <w:r w:rsidR="00F44578">
        <w:rPr>
          <w:rFonts w:asciiTheme="minorHAnsi" w:hAnsiTheme="minorHAnsi" w:cstheme="minorHAnsi"/>
          <w:sz w:val="20"/>
          <w:szCs w:val="20"/>
        </w:rPr>
        <w:t>smlouvy</w:t>
      </w:r>
      <w:r w:rsidRPr="00F44578">
        <w:rPr>
          <w:rFonts w:asciiTheme="minorHAnsi" w:hAnsiTheme="minorHAnsi" w:cstheme="minorHAnsi"/>
          <w:sz w:val="20"/>
          <w:szCs w:val="20"/>
        </w:rPr>
        <w:t xml:space="preserve"> budou na základě</w:t>
      </w:r>
      <w:r w:rsidRPr="00D132FE">
        <w:rPr>
          <w:rFonts w:asciiTheme="minorHAnsi" w:hAnsiTheme="minorHAnsi" w:cstheme="minorHAnsi"/>
          <w:sz w:val="20"/>
          <w:szCs w:val="20"/>
        </w:rPr>
        <w:t xml:space="preserve"> této Dohody realizovány na základě písemné výzvy Objednatele učiněné dle odst.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  <w:sz w:val="20"/>
          <w:szCs w:val="20"/>
        </w:rPr>
        <w:instrText xml:space="preserve"> REF _Ref153870945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1F3C43">
        <w:rPr>
          <w:rFonts w:asciiTheme="minorHAnsi" w:hAnsiTheme="minorHAnsi" w:cstheme="minorHAnsi"/>
          <w:sz w:val="20"/>
          <w:szCs w:val="20"/>
        </w:rPr>
        <w:t>4.4</w:t>
      </w:r>
      <w:r>
        <w:rPr>
          <w:rFonts w:asciiTheme="minorHAnsi" w:hAnsiTheme="minorHAnsi" w:cstheme="minorHAnsi"/>
        </w:rPr>
        <w:fldChar w:fldCharType="end"/>
      </w:r>
      <w:r w:rsidRPr="00D132FE">
        <w:rPr>
          <w:rFonts w:asciiTheme="minorHAnsi" w:hAnsiTheme="minorHAnsi" w:cstheme="minorHAnsi"/>
          <w:sz w:val="20"/>
          <w:szCs w:val="20"/>
        </w:rPr>
        <w:t xml:space="preserve"> a násl. této Dohody a v souladu s podmínkami této Dohody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Dílčí smlouvy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“). Vzor Dílčí smlouvy tvoří Přílohu č. </w:t>
      </w:r>
      <w:r w:rsidR="000059B7">
        <w:rPr>
          <w:rFonts w:asciiTheme="minorHAnsi" w:hAnsiTheme="minorHAnsi" w:cstheme="minorHAnsi"/>
          <w:sz w:val="20"/>
          <w:szCs w:val="20"/>
        </w:rPr>
        <w:t>2</w:t>
      </w:r>
      <w:r w:rsidRPr="00D132FE">
        <w:rPr>
          <w:rFonts w:asciiTheme="minorHAnsi" w:hAnsiTheme="minorHAnsi" w:cstheme="minorHAnsi"/>
          <w:sz w:val="20"/>
          <w:szCs w:val="20"/>
        </w:rPr>
        <w:t xml:space="preserve"> této Smlouvy. </w:t>
      </w:r>
    </w:p>
    <w:p w14:paraId="156F03CF" w14:textId="452DCEB3" w:rsidR="00F85034" w:rsidRDefault="00F8503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Dílčí smlouvy budou uzavírány v souladu s podmínkami Dohody postupem dle § 132 odst. 3 písm. </w:t>
      </w:r>
      <w:r w:rsidR="00A244E2">
        <w:rPr>
          <w:rFonts w:asciiTheme="minorHAnsi" w:hAnsiTheme="minorHAnsi" w:cstheme="minorHAnsi"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>) ZZVZ, tj. postupem bez obnovení soutěže.</w:t>
      </w:r>
    </w:p>
    <w:p w14:paraId="5A61BB4F" w14:textId="72D87D03" w:rsidR="007F3FBE" w:rsidRPr="007F3FBE" w:rsidRDefault="002E66F7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Objednatel</w:t>
      </w:r>
      <w:r w:rsidR="007F3FBE" w:rsidRPr="007F3FBE">
        <w:rPr>
          <w:rFonts w:asciiTheme="minorHAnsi" w:hAnsiTheme="minorHAnsi" w:cstheme="minorHAnsi"/>
          <w:sz w:val="20"/>
          <w:szCs w:val="20"/>
        </w:rPr>
        <w:t xml:space="preserve"> bude při zadávání jednotlivých </w:t>
      </w:r>
      <w:r w:rsidR="00A244E2">
        <w:rPr>
          <w:rFonts w:asciiTheme="minorHAnsi" w:hAnsiTheme="minorHAnsi" w:cstheme="minorHAnsi"/>
          <w:sz w:val="20"/>
          <w:szCs w:val="20"/>
        </w:rPr>
        <w:t>dílčích smluv</w:t>
      </w:r>
      <w:r w:rsidR="007F3FBE" w:rsidRPr="007F3FBE">
        <w:rPr>
          <w:rFonts w:asciiTheme="minorHAnsi" w:hAnsiTheme="minorHAnsi" w:cstheme="minorHAnsi"/>
          <w:sz w:val="20"/>
          <w:szCs w:val="20"/>
        </w:rPr>
        <w:t xml:space="preserve"> na základě </w:t>
      </w:r>
      <w:r w:rsidR="007F3FBE">
        <w:rPr>
          <w:rFonts w:asciiTheme="minorHAnsi" w:hAnsiTheme="minorHAnsi" w:cstheme="minorHAnsi"/>
          <w:sz w:val="20"/>
          <w:szCs w:val="20"/>
        </w:rPr>
        <w:t>D</w:t>
      </w:r>
      <w:r w:rsidR="007F3FBE" w:rsidRPr="007F3FBE">
        <w:rPr>
          <w:rFonts w:asciiTheme="minorHAnsi" w:hAnsiTheme="minorHAnsi" w:cstheme="minorHAnsi"/>
          <w:sz w:val="20"/>
          <w:szCs w:val="20"/>
        </w:rPr>
        <w:t xml:space="preserve">ohody postupovat formou tzv. </w:t>
      </w:r>
      <w:r w:rsidR="00A2537C">
        <w:rPr>
          <w:rFonts w:asciiTheme="minorHAnsi" w:hAnsiTheme="minorHAnsi" w:cstheme="minorHAnsi"/>
          <w:sz w:val="20"/>
          <w:szCs w:val="20"/>
        </w:rPr>
        <w:t>pyramidy.</w:t>
      </w:r>
    </w:p>
    <w:p w14:paraId="0A7CED10" w14:textId="0F854CDE" w:rsidR="007F3FBE" w:rsidRPr="001B7E3E" w:rsidRDefault="007F3FBE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15" w:name="_Ref153870945"/>
      <w:r w:rsidRPr="001B7E3E">
        <w:rPr>
          <w:rFonts w:asciiTheme="minorHAnsi" w:hAnsiTheme="minorHAnsi" w:cstheme="minorHAnsi"/>
          <w:sz w:val="20"/>
          <w:szCs w:val="20"/>
        </w:rPr>
        <w:t xml:space="preserve">Objednatel písemně prostřednictvím datové schránky </w:t>
      </w:r>
      <w:r w:rsidR="005053CC" w:rsidRPr="001B7E3E">
        <w:rPr>
          <w:rFonts w:asciiTheme="minorHAnsi" w:hAnsiTheme="minorHAnsi" w:cstheme="minorHAnsi"/>
          <w:sz w:val="20"/>
          <w:szCs w:val="20"/>
        </w:rPr>
        <w:t xml:space="preserve">či </w:t>
      </w:r>
      <w:r w:rsidR="001A64B0">
        <w:rPr>
          <w:rFonts w:asciiTheme="minorHAnsi" w:hAnsiTheme="minorHAnsi" w:cstheme="minorHAnsi"/>
          <w:sz w:val="20"/>
          <w:szCs w:val="20"/>
        </w:rPr>
        <w:t>e-</w:t>
      </w:r>
      <w:r w:rsidR="005053CC" w:rsidRPr="001B7E3E">
        <w:rPr>
          <w:rFonts w:asciiTheme="minorHAnsi" w:hAnsiTheme="minorHAnsi" w:cstheme="minorHAnsi"/>
          <w:sz w:val="20"/>
          <w:szCs w:val="20"/>
        </w:rPr>
        <w:t xml:space="preserve">mailem </w:t>
      </w:r>
      <w:r w:rsidRPr="001B7E3E">
        <w:rPr>
          <w:rFonts w:asciiTheme="minorHAnsi" w:hAnsiTheme="minorHAnsi" w:cstheme="minorHAnsi"/>
          <w:sz w:val="20"/>
          <w:szCs w:val="20"/>
        </w:rPr>
        <w:t xml:space="preserve">vyzve k předložení nabídky na uzavření každé jednotlivé Dílčí smlouvy </w:t>
      </w:r>
      <w:r w:rsidR="00A52937" w:rsidRPr="001B7E3E">
        <w:rPr>
          <w:sz w:val="20"/>
          <w:szCs w:val="20"/>
        </w:rPr>
        <w:t xml:space="preserve">nejprve Poskytovatele, který se </w:t>
      </w:r>
      <w:r w:rsidR="00CC647A" w:rsidRPr="001B7E3E">
        <w:rPr>
          <w:sz w:val="20"/>
          <w:szCs w:val="20"/>
        </w:rPr>
        <w:t>při uzav</w:t>
      </w:r>
      <w:r w:rsidR="0013107B" w:rsidRPr="001B7E3E">
        <w:rPr>
          <w:sz w:val="20"/>
          <w:szCs w:val="20"/>
        </w:rPr>
        <w:t>írání Dohody</w:t>
      </w:r>
      <w:r w:rsidR="00A52937" w:rsidRPr="001B7E3E">
        <w:rPr>
          <w:sz w:val="20"/>
          <w:szCs w:val="20"/>
        </w:rPr>
        <w:t xml:space="preserve"> umístil jako první v pořadí (Poskytovatel č. 1). </w:t>
      </w:r>
      <w:bookmarkEnd w:id="15"/>
    </w:p>
    <w:p w14:paraId="27045182" w14:textId="3083E41A" w:rsidR="002E66F7" w:rsidRPr="001B7E3E" w:rsidRDefault="00E73CCF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1B7E3E">
        <w:rPr>
          <w:sz w:val="20"/>
          <w:szCs w:val="20"/>
        </w:rPr>
        <w:t xml:space="preserve">Odmítne-li poskytovatel č. 1 </w:t>
      </w:r>
      <w:r w:rsidR="008E0E7A" w:rsidRPr="001B7E3E">
        <w:rPr>
          <w:rFonts w:asciiTheme="minorHAnsi" w:hAnsiTheme="minorHAnsi" w:cstheme="minorHAnsi"/>
          <w:sz w:val="20"/>
          <w:szCs w:val="20"/>
        </w:rPr>
        <w:t>nabídku předložit, případně nepředloží-li nabídku ve lhůtě uvedené ve výzvě k uzavření Dílčí smlouvy či odmítne</w:t>
      </w:r>
      <w:r w:rsidR="00CB7FFD">
        <w:rPr>
          <w:rFonts w:asciiTheme="minorHAnsi" w:hAnsiTheme="minorHAnsi" w:cstheme="minorHAnsi"/>
          <w:sz w:val="20"/>
          <w:szCs w:val="20"/>
        </w:rPr>
        <w:t>-li</w:t>
      </w:r>
      <w:r w:rsidR="008E0E7A" w:rsidRPr="001B7E3E">
        <w:rPr>
          <w:sz w:val="20"/>
          <w:szCs w:val="20"/>
        </w:rPr>
        <w:t xml:space="preserve"> </w:t>
      </w:r>
      <w:r w:rsidR="001A64B0">
        <w:rPr>
          <w:sz w:val="20"/>
          <w:szCs w:val="20"/>
        </w:rPr>
        <w:t>D</w:t>
      </w:r>
      <w:r w:rsidRPr="001B7E3E">
        <w:rPr>
          <w:sz w:val="20"/>
          <w:szCs w:val="20"/>
        </w:rPr>
        <w:t xml:space="preserve">ílčí smlouvu uzavřít, Objednatel vyzve k </w:t>
      </w:r>
      <w:r w:rsidR="00EC4BCA" w:rsidRPr="001B7E3E">
        <w:rPr>
          <w:rFonts w:asciiTheme="minorHAnsi" w:hAnsiTheme="minorHAnsi" w:cstheme="minorHAnsi"/>
          <w:sz w:val="20"/>
          <w:szCs w:val="20"/>
        </w:rPr>
        <w:t>předložení nabídky na uzavření Dílčí smlouvy</w:t>
      </w:r>
      <w:r w:rsidR="00EC4BCA" w:rsidRPr="001B7E3E">
        <w:rPr>
          <w:sz w:val="20"/>
          <w:szCs w:val="20"/>
        </w:rPr>
        <w:t xml:space="preserve"> </w:t>
      </w:r>
      <w:r w:rsidRPr="001B7E3E">
        <w:rPr>
          <w:sz w:val="20"/>
          <w:szCs w:val="20"/>
        </w:rPr>
        <w:t>poskytovatele, který se při uzavírání Dohody umístil další v pořadí (poskytovatel č. 2).</w:t>
      </w:r>
      <w:r w:rsidR="002E66F7" w:rsidRPr="001B7E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7E3FDB" w14:textId="4ED28499" w:rsidR="002E66F7" w:rsidRDefault="002E66F7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Objednatel</w:t>
      </w:r>
      <w:r w:rsidRPr="002E66F7">
        <w:rPr>
          <w:rFonts w:asciiTheme="minorHAnsi" w:hAnsiTheme="minorHAnsi" w:cstheme="minorHAnsi"/>
          <w:sz w:val="20"/>
          <w:szCs w:val="20"/>
        </w:rPr>
        <w:t xml:space="preserve"> se může od způsobu výběru Poskytovatele formou </w:t>
      </w:r>
      <w:r w:rsidR="001A64B0">
        <w:rPr>
          <w:rFonts w:asciiTheme="minorHAnsi" w:hAnsiTheme="minorHAnsi" w:cstheme="minorHAnsi"/>
          <w:sz w:val="20"/>
          <w:szCs w:val="20"/>
        </w:rPr>
        <w:t>pyramidy</w:t>
      </w:r>
      <w:r w:rsidR="001A64B0" w:rsidRPr="002E66F7">
        <w:rPr>
          <w:rFonts w:asciiTheme="minorHAnsi" w:hAnsiTheme="minorHAnsi" w:cstheme="minorHAnsi"/>
          <w:sz w:val="20"/>
          <w:szCs w:val="20"/>
        </w:rPr>
        <w:t xml:space="preserve"> </w:t>
      </w:r>
      <w:r w:rsidRPr="002E66F7">
        <w:rPr>
          <w:rFonts w:asciiTheme="minorHAnsi" w:hAnsiTheme="minorHAnsi" w:cstheme="minorHAnsi"/>
          <w:sz w:val="20"/>
          <w:szCs w:val="20"/>
        </w:rPr>
        <w:t xml:space="preserve">odchýlit v případech, kdy existuje návaznost požadovaných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2E66F7">
        <w:rPr>
          <w:rFonts w:asciiTheme="minorHAnsi" w:hAnsiTheme="minorHAnsi" w:cstheme="minorHAnsi"/>
          <w:sz w:val="20"/>
          <w:szCs w:val="20"/>
        </w:rPr>
        <w:t>luž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2E66F7">
        <w:rPr>
          <w:rFonts w:asciiTheme="minorHAnsi" w:hAnsiTheme="minorHAnsi" w:cstheme="minorHAnsi"/>
          <w:sz w:val="20"/>
          <w:szCs w:val="20"/>
        </w:rPr>
        <w:t xml:space="preserve">b, které již některý z Poskytovatelů pro </w:t>
      </w:r>
      <w:r>
        <w:rPr>
          <w:rFonts w:asciiTheme="minorHAnsi" w:hAnsiTheme="minorHAnsi" w:cstheme="minorHAnsi"/>
          <w:sz w:val="20"/>
          <w:szCs w:val="20"/>
        </w:rPr>
        <w:t>Objednatele</w:t>
      </w:r>
      <w:r w:rsidRPr="002E66F7">
        <w:rPr>
          <w:rFonts w:asciiTheme="minorHAnsi" w:hAnsiTheme="minorHAnsi" w:cstheme="minorHAnsi"/>
          <w:sz w:val="20"/>
          <w:szCs w:val="20"/>
        </w:rPr>
        <w:t xml:space="preserve"> dříve vykonával; v takovém případě vyzve </w:t>
      </w:r>
      <w:r>
        <w:rPr>
          <w:rFonts w:asciiTheme="minorHAnsi" w:hAnsiTheme="minorHAnsi" w:cstheme="minorHAnsi"/>
          <w:sz w:val="20"/>
          <w:szCs w:val="20"/>
        </w:rPr>
        <w:t>Objednatel</w:t>
      </w:r>
      <w:r w:rsidRPr="002E66F7">
        <w:rPr>
          <w:rFonts w:asciiTheme="minorHAnsi" w:hAnsiTheme="minorHAnsi" w:cstheme="minorHAnsi"/>
          <w:sz w:val="20"/>
          <w:szCs w:val="20"/>
        </w:rPr>
        <w:t xml:space="preserve"> tohoto Poskytovatele.</w:t>
      </w:r>
    </w:p>
    <w:p w14:paraId="30FA84BB" w14:textId="6457397A" w:rsidR="009E4C64" w:rsidRDefault="00DC40BE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16" w:name="_Ref427016220"/>
      <w:bookmarkStart w:id="17" w:name="_Ref371936020"/>
      <w:bookmarkStart w:id="18" w:name="_Ref403374594"/>
      <w:bookmarkEnd w:id="12"/>
      <w:r w:rsidRPr="00D132FE">
        <w:rPr>
          <w:rFonts w:asciiTheme="minorHAnsi" w:hAnsiTheme="minorHAnsi" w:cstheme="minorHAnsi"/>
          <w:sz w:val="20"/>
          <w:szCs w:val="20"/>
        </w:rPr>
        <w:t>Služby dle této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budou </w:t>
      </w:r>
      <w:r w:rsidR="00210A3C" w:rsidRPr="00D132FE">
        <w:rPr>
          <w:rFonts w:asciiTheme="minorHAnsi" w:hAnsiTheme="minorHAnsi" w:cstheme="minorHAnsi"/>
          <w:sz w:val="20"/>
          <w:szCs w:val="20"/>
        </w:rPr>
        <w:t xml:space="preserve">poskytovány </w:t>
      </w:r>
      <w:r w:rsidRPr="00D132FE">
        <w:rPr>
          <w:rFonts w:asciiTheme="minorHAnsi" w:hAnsiTheme="minorHAnsi" w:cstheme="minorHAnsi"/>
          <w:sz w:val="20"/>
          <w:szCs w:val="20"/>
        </w:rPr>
        <w:t>na základě Dílčích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smluv uzavíraných dle odst. </w:t>
      </w:r>
      <w:r w:rsidR="006660C8" w:rsidRPr="00D132FE">
        <w:rPr>
          <w:rFonts w:asciiTheme="minorHAnsi" w:hAnsiTheme="minorHAnsi" w:cstheme="minorHAnsi"/>
        </w:rPr>
        <w:fldChar w:fldCharType="begin"/>
      </w:r>
      <w:r w:rsidR="00326C9F" w:rsidRPr="00D132FE">
        <w:rPr>
          <w:rFonts w:asciiTheme="minorHAnsi" w:hAnsiTheme="minorHAnsi" w:cstheme="minorHAnsi"/>
        </w:rPr>
        <w:instrText xml:space="preserve"> REF _Ref427060262 \r \h  \* MERGEFORMAT </w:instrText>
      </w:r>
      <w:r w:rsidR="006660C8" w:rsidRPr="00D132FE">
        <w:rPr>
          <w:rFonts w:asciiTheme="minorHAnsi" w:hAnsiTheme="minorHAnsi" w:cstheme="minorHAnsi"/>
        </w:rPr>
      </w:r>
      <w:r w:rsidR="006660C8" w:rsidRPr="00D132FE">
        <w:rPr>
          <w:rFonts w:asciiTheme="minorHAnsi" w:hAnsiTheme="minorHAnsi" w:cstheme="minorHAnsi"/>
        </w:rPr>
        <w:fldChar w:fldCharType="separate"/>
      </w:r>
      <w:r w:rsidR="001F3C43" w:rsidRPr="001F3C43">
        <w:rPr>
          <w:rFonts w:asciiTheme="minorHAnsi" w:hAnsiTheme="minorHAnsi" w:cstheme="minorHAnsi"/>
          <w:sz w:val="20"/>
          <w:szCs w:val="20"/>
        </w:rPr>
        <w:t>4.1</w:t>
      </w:r>
      <w:r w:rsidR="006660C8" w:rsidRPr="00D132FE">
        <w:rPr>
          <w:rFonts w:asciiTheme="minorHAnsi" w:hAnsiTheme="minorHAnsi" w:cstheme="minorHAnsi"/>
        </w:rPr>
        <w:fldChar w:fldCharType="end"/>
      </w:r>
      <w:r w:rsidRPr="00D132FE">
        <w:rPr>
          <w:rFonts w:asciiTheme="minorHAnsi" w:hAnsiTheme="minorHAnsi" w:cstheme="minorHAnsi"/>
          <w:sz w:val="20"/>
          <w:szCs w:val="20"/>
        </w:rPr>
        <w:t xml:space="preserve"> a násl. této Dohody. Dílčí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smlouva </w:t>
      </w:r>
      <w:r w:rsidR="00210A3C" w:rsidRPr="00D132FE">
        <w:rPr>
          <w:rFonts w:asciiTheme="minorHAnsi" w:hAnsiTheme="minorHAnsi" w:cstheme="minorHAnsi"/>
          <w:sz w:val="20"/>
          <w:szCs w:val="20"/>
        </w:rPr>
        <w:t>bude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uzavřena na základě písemné výzvy</w:t>
      </w:r>
      <w:r w:rsidR="00E34E41" w:rsidRPr="00D132FE">
        <w:rPr>
          <w:rFonts w:asciiTheme="minorHAnsi" w:hAnsiTheme="minorHAnsi" w:cstheme="minorHAnsi"/>
          <w:sz w:val="20"/>
          <w:szCs w:val="20"/>
        </w:rPr>
        <w:t xml:space="preserve"> Objednatele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k podání nabídky (dále jen „</w:t>
      </w:r>
      <w:r w:rsidR="009E4C64" w:rsidRPr="00D132FE">
        <w:rPr>
          <w:rFonts w:asciiTheme="minorHAnsi" w:hAnsiTheme="minorHAnsi" w:cstheme="minorHAnsi"/>
          <w:b/>
          <w:sz w:val="20"/>
          <w:szCs w:val="20"/>
        </w:rPr>
        <w:t>Výzva</w:t>
      </w:r>
      <w:r w:rsidR="009E4C64" w:rsidRPr="00D132FE">
        <w:rPr>
          <w:rFonts w:asciiTheme="minorHAnsi" w:hAnsiTheme="minorHAnsi" w:cstheme="minorHAnsi"/>
          <w:sz w:val="20"/>
          <w:szCs w:val="20"/>
        </w:rPr>
        <w:t>“), podání</w:t>
      </w:r>
      <w:r w:rsidR="001A64B0">
        <w:rPr>
          <w:rFonts w:asciiTheme="minorHAnsi" w:hAnsiTheme="minorHAnsi" w:cstheme="minorHAnsi"/>
          <w:sz w:val="20"/>
          <w:szCs w:val="20"/>
        </w:rPr>
        <w:t>m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nabídky Poskytovatele a jejího přijetí a potvrzení Objednatelem. </w:t>
      </w:r>
      <w:bookmarkEnd w:id="16"/>
    </w:p>
    <w:p w14:paraId="796C20E5" w14:textId="6EAB38AB" w:rsidR="00F85034" w:rsidRPr="00D132FE" w:rsidRDefault="00F85034" w:rsidP="003A21F0">
      <w:pPr>
        <w:pStyle w:val="RLTextlnkuslovan"/>
        <w:numPr>
          <w:ilvl w:val="0"/>
          <w:numId w:val="0"/>
        </w:numPr>
        <w:ind w:left="737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</w:rPr>
        <w:t>Způsob Objednávání Služeb a uzavírání Dílčích smluv</w:t>
      </w:r>
    </w:p>
    <w:p w14:paraId="51CD6426" w14:textId="5659BC72" w:rsidR="00A5412E" w:rsidRDefault="00A5412E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19" w:name="_Ref371936798"/>
      <w:bookmarkEnd w:id="13"/>
      <w:bookmarkEnd w:id="17"/>
      <w:bookmarkEnd w:id="18"/>
      <w:r w:rsidRPr="00A5412E">
        <w:rPr>
          <w:rFonts w:asciiTheme="minorHAnsi" w:hAnsiTheme="minorHAnsi" w:cstheme="minorHAnsi"/>
          <w:sz w:val="20"/>
          <w:szCs w:val="20"/>
        </w:rPr>
        <w:t>Smluvní strany se dohodly, že k</w:t>
      </w:r>
      <w:r>
        <w:rPr>
          <w:rFonts w:asciiTheme="minorHAnsi" w:hAnsiTheme="minorHAnsi" w:cstheme="minorHAnsi"/>
          <w:sz w:val="20"/>
          <w:szCs w:val="20"/>
        </w:rPr>
        <w:t> provedení Výzvy</w:t>
      </w:r>
      <w:r w:rsidR="0033360E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Nabídky</w:t>
      </w:r>
      <w:r w:rsidRPr="00A5412E">
        <w:rPr>
          <w:rFonts w:asciiTheme="minorHAnsi" w:hAnsiTheme="minorHAnsi" w:cstheme="minorHAnsi"/>
          <w:sz w:val="20"/>
          <w:szCs w:val="20"/>
        </w:rPr>
        <w:t xml:space="preserve"> </w:t>
      </w:r>
      <w:r w:rsidR="0033360E">
        <w:rPr>
          <w:rFonts w:asciiTheme="minorHAnsi" w:hAnsiTheme="minorHAnsi" w:cstheme="minorHAnsi"/>
          <w:sz w:val="20"/>
          <w:szCs w:val="20"/>
        </w:rPr>
        <w:t xml:space="preserve">a akceptace Výkazu plnění </w:t>
      </w:r>
      <w:r w:rsidRPr="00A5412E">
        <w:rPr>
          <w:rFonts w:asciiTheme="minorHAnsi" w:hAnsiTheme="minorHAnsi" w:cstheme="minorHAnsi"/>
          <w:sz w:val="20"/>
          <w:szCs w:val="20"/>
        </w:rPr>
        <w:t>jsou oprávněny tyto osoby:</w:t>
      </w:r>
    </w:p>
    <w:tbl>
      <w:tblPr>
        <w:tblW w:w="8921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7"/>
        <w:gridCol w:w="4464"/>
      </w:tblGrid>
      <w:tr w:rsidR="00A5412E" w:rsidRPr="00A5412E" w14:paraId="5EAEEE2B" w14:textId="77777777" w:rsidTr="4B57EFBD">
        <w:tc>
          <w:tcPr>
            <w:tcW w:w="4457" w:type="dxa"/>
          </w:tcPr>
          <w:p w14:paraId="393EA885" w14:textId="77777777" w:rsidR="00A5412E" w:rsidRPr="00A5412E" w:rsidRDefault="00A5412E" w:rsidP="00A5412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ind w:left="454" w:hanging="567"/>
              <w:jc w:val="both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5412E"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>Osoby oprávněné jednat na straně Objednatele</w:t>
            </w:r>
          </w:p>
        </w:tc>
        <w:tc>
          <w:tcPr>
            <w:tcW w:w="4464" w:type="dxa"/>
          </w:tcPr>
          <w:p w14:paraId="33D3C810" w14:textId="161628AF" w:rsidR="00A5412E" w:rsidRPr="00A5412E" w:rsidRDefault="00A5412E" w:rsidP="00A5412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ind w:left="535" w:hanging="567"/>
              <w:jc w:val="both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5412E"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 xml:space="preserve">Osoby oprávněné jednat na straně </w:t>
            </w:r>
            <w:r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>Poskytovatele</w:t>
            </w:r>
          </w:p>
        </w:tc>
      </w:tr>
      <w:tr w:rsidR="00A5412E" w:rsidRPr="00A5412E" w14:paraId="6CA9CB78" w14:textId="77777777" w:rsidTr="4B57EFBD">
        <w:tc>
          <w:tcPr>
            <w:tcW w:w="4457" w:type="dxa"/>
          </w:tcPr>
          <w:p w14:paraId="39339067" w14:textId="77777777" w:rsidR="00AF5622" w:rsidRDefault="00AF5622" w:rsidP="00D020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  <w:r w:rsidRPr="00651F90"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14:paraId="3D082082" w14:textId="77777777" w:rsidR="00AF5622" w:rsidRDefault="00AF5622" w:rsidP="00D020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  <w:r w:rsidRPr="00651F90"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14:paraId="1179D475" w14:textId="77777777" w:rsidR="00AF5622" w:rsidRDefault="00AF5622" w:rsidP="00D020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  <w:r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14:paraId="36267B81" w14:textId="46F05F4E" w:rsidR="00103BB6" w:rsidRPr="00A5412E" w:rsidRDefault="00AF5622" w:rsidP="00D020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before="120" w:line="259" w:lineRule="auto"/>
              <w:rPr>
                <w:rFonts w:asciiTheme="minorHAnsi" w:eastAsia="Calibri" w:hAnsiTheme="minorHAnsi" w:cstheme="minorHAnsi"/>
                <w:color w:val="0D0D0D"/>
                <w:sz w:val="20"/>
                <w:szCs w:val="20"/>
                <w:lang w:eastAsia="en-US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</w:p>
        </w:tc>
        <w:tc>
          <w:tcPr>
            <w:tcW w:w="4464" w:type="dxa"/>
          </w:tcPr>
          <w:p w14:paraId="5507B3B0" w14:textId="77777777" w:rsidR="00651F90" w:rsidRDefault="00651F90" w:rsidP="00651F9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EF4B781" w14:textId="0E851353" w:rsidR="00651F90" w:rsidRDefault="00AF5622" w:rsidP="00651F90">
            <w:pPr>
              <w:pStyle w:val="Default"/>
              <w:rPr>
                <w:sz w:val="20"/>
                <w:szCs w:val="20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</w:p>
          <w:p w14:paraId="179A561C" w14:textId="77777777" w:rsidR="00651F90" w:rsidRDefault="00651F90" w:rsidP="00651F90">
            <w:pPr>
              <w:pStyle w:val="Default"/>
              <w:rPr>
                <w:sz w:val="20"/>
                <w:szCs w:val="20"/>
              </w:rPr>
            </w:pPr>
          </w:p>
          <w:p w14:paraId="7D5CD023" w14:textId="16E627D9" w:rsidR="00AF5622" w:rsidRPr="00651F90" w:rsidRDefault="00AF5622" w:rsidP="00651F90">
            <w:pPr>
              <w:pStyle w:val="Default"/>
              <w:rPr>
                <w:sz w:val="20"/>
                <w:szCs w:val="20"/>
              </w:rPr>
            </w:pPr>
            <w:r w:rsidRPr="00AF562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XXX</w:t>
            </w:r>
          </w:p>
        </w:tc>
      </w:tr>
    </w:tbl>
    <w:p w14:paraId="03CAE34E" w14:textId="77777777" w:rsidR="00A5412E" w:rsidRDefault="00A5412E" w:rsidP="00A5412E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0"/>
          <w:szCs w:val="20"/>
        </w:rPr>
      </w:pPr>
    </w:p>
    <w:p w14:paraId="15C2B581" w14:textId="37C7D1BE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Výzva dle odst. </w:t>
      </w:r>
      <w:r w:rsidR="007E2677">
        <w:rPr>
          <w:rFonts w:asciiTheme="minorHAnsi" w:hAnsiTheme="minorHAnsi" w:cstheme="minorHAnsi"/>
          <w:sz w:val="20"/>
          <w:szCs w:val="20"/>
        </w:rPr>
        <w:t>4.7</w:t>
      </w:r>
      <w:r w:rsidR="00AA27A8">
        <w:rPr>
          <w:rFonts w:asciiTheme="minorHAnsi" w:hAnsiTheme="minorHAnsi" w:cstheme="minorHAnsi"/>
          <w:sz w:val="20"/>
          <w:szCs w:val="20"/>
        </w:rPr>
        <w:t xml:space="preserve"> </w:t>
      </w:r>
      <w:r w:rsidR="00DC40BE" w:rsidRPr="00D132FE">
        <w:rPr>
          <w:rFonts w:asciiTheme="minorHAnsi" w:hAnsiTheme="minorHAnsi" w:cstheme="minorHAnsi"/>
          <w:sz w:val="20"/>
          <w:szCs w:val="20"/>
        </w:rPr>
        <w:t>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792A42" w:rsidRPr="00D132FE">
        <w:rPr>
          <w:rFonts w:asciiTheme="minorHAnsi" w:hAnsiTheme="minorHAnsi" w:cstheme="minorHAnsi"/>
          <w:sz w:val="20"/>
          <w:szCs w:val="20"/>
        </w:rPr>
        <w:t>bude</w:t>
      </w:r>
      <w:r w:rsidRPr="00D132FE">
        <w:rPr>
          <w:rFonts w:asciiTheme="minorHAnsi" w:hAnsiTheme="minorHAnsi" w:cstheme="minorHAnsi"/>
          <w:sz w:val="20"/>
          <w:szCs w:val="20"/>
        </w:rPr>
        <w:t xml:space="preserve"> obsahovat </w:t>
      </w:r>
      <w:r w:rsidR="004B0ADF" w:rsidRPr="00D132FE">
        <w:rPr>
          <w:rFonts w:asciiTheme="minorHAnsi" w:hAnsiTheme="minorHAnsi" w:cstheme="minorHAnsi"/>
          <w:sz w:val="20"/>
          <w:szCs w:val="20"/>
        </w:rPr>
        <w:t>alespoň</w:t>
      </w:r>
      <w:r w:rsidRPr="00D132FE">
        <w:rPr>
          <w:rFonts w:asciiTheme="minorHAnsi" w:hAnsiTheme="minorHAnsi" w:cstheme="minorHAnsi"/>
          <w:sz w:val="20"/>
          <w:szCs w:val="20"/>
        </w:rPr>
        <w:t xml:space="preserve"> následující náležitosti:</w:t>
      </w:r>
      <w:bookmarkEnd w:id="19"/>
    </w:p>
    <w:p w14:paraId="69B9D8D9" w14:textId="3A696883" w:rsidR="009E4C64" w:rsidRPr="00D132FE" w:rsidRDefault="00DC40BE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označení této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a smluvních stran a pořadové číslo Výzvy;</w:t>
      </w:r>
    </w:p>
    <w:p w14:paraId="3D83FC46" w14:textId="3ACDF80D" w:rsidR="009E4C64" w:rsidRPr="00D132FE" w:rsidRDefault="00683158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konkrétní vymezení Služeb </w:t>
      </w:r>
      <w:r w:rsidR="006E30C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požadovaných na základě této Výzvy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v souladu s</w:t>
      </w:r>
      <w:r w:rsidR="00A2537C">
        <w:rPr>
          <w:rFonts w:asciiTheme="minorHAnsi" w:hAnsiTheme="minorHAnsi" w:cstheme="minorHAnsi"/>
          <w:sz w:val="20"/>
          <w:szCs w:val="20"/>
          <w:lang w:eastAsia="en-US"/>
        </w:rPr>
        <w:t xml:space="preserve"> příloh</w:t>
      </w:r>
      <w:r w:rsidR="00B75A3D">
        <w:rPr>
          <w:rFonts w:asciiTheme="minorHAnsi" w:hAnsiTheme="minorHAnsi" w:cstheme="minorHAnsi"/>
          <w:sz w:val="20"/>
          <w:szCs w:val="20"/>
          <w:lang w:eastAsia="en-US"/>
        </w:rPr>
        <w:t>ou</w:t>
      </w:r>
      <w:r w:rsidR="00A2537C">
        <w:rPr>
          <w:rFonts w:asciiTheme="minorHAnsi" w:hAnsiTheme="minorHAnsi" w:cstheme="minorHAnsi"/>
          <w:sz w:val="20"/>
          <w:szCs w:val="20"/>
          <w:lang w:eastAsia="en-US"/>
        </w:rPr>
        <w:t xml:space="preserve"> č. 3 této Dohody</w:t>
      </w:r>
      <w:r w:rsidR="0026043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(též jako „</w:t>
      </w:r>
      <w:r w:rsidR="0026043B" w:rsidRPr="00D132FE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dílčí plnění</w:t>
      </w:r>
      <w:r w:rsidR="0026043B" w:rsidRPr="00D132FE">
        <w:rPr>
          <w:rFonts w:asciiTheme="minorHAnsi" w:hAnsiTheme="minorHAnsi" w:cstheme="minorHAnsi"/>
          <w:sz w:val="20"/>
          <w:szCs w:val="20"/>
          <w:lang w:eastAsia="en-US"/>
        </w:rPr>
        <w:t>“)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2909582F" w14:textId="10C30C60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specifikaci </w:t>
      </w:r>
      <w:r w:rsidR="00AA27A8">
        <w:rPr>
          <w:rFonts w:asciiTheme="minorHAnsi" w:hAnsiTheme="minorHAnsi" w:cstheme="minorHAnsi"/>
          <w:sz w:val="20"/>
          <w:szCs w:val="20"/>
          <w:lang w:eastAsia="en-US"/>
        </w:rPr>
        <w:t xml:space="preserve">případných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závazných kritérií, jejichž splnění Objednatel pro akceptaci </w:t>
      </w:r>
      <w:r w:rsidR="003942F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dílčího plnění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požaduje</w:t>
      </w:r>
      <w:r w:rsidR="000050DD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(dále též jako „</w:t>
      </w:r>
      <w:r w:rsidR="000050DD" w:rsidRPr="00D132FE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akceptační kritéria</w:t>
      </w:r>
      <w:r w:rsidR="00FD6998" w:rsidRPr="00D132FE">
        <w:rPr>
          <w:rFonts w:asciiTheme="minorHAnsi" w:hAnsiTheme="minorHAnsi" w:cstheme="minorHAnsi"/>
          <w:sz w:val="20"/>
          <w:szCs w:val="20"/>
          <w:lang w:eastAsia="en-US"/>
        </w:rPr>
        <w:t>“)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; </w:t>
      </w:r>
    </w:p>
    <w:p w14:paraId="5994EC03" w14:textId="1F111BD1" w:rsidR="002540F7" w:rsidRDefault="003942F1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stanovení </w:t>
      </w:r>
      <w:r w:rsidR="0026043B" w:rsidRPr="00D132FE">
        <w:rPr>
          <w:rFonts w:asciiTheme="minorHAnsi" w:hAnsiTheme="minorHAnsi" w:cstheme="minorHAnsi"/>
          <w:sz w:val="20"/>
          <w:szCs w:val="20"/>
          <w:lang w:eastAsia="en-US"/>
        </w:rPr>
        <w:t>termín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u, který pro splnění dílčího plnění Objednatel požaduje</w:t>
      </w:r>
      <w:r w:rsidR="00BA2E69">
        <w:rPr>
          <w:rFonts w:asciiTheme="minorHAnsi" w:hAnsiTheme="minorHAnsi" w:cstheme="minorHAnsi"/>
          <w:sz w:val="20"/>
          <w:szCs w:val="20"/>
          <w:lang w:eastAsia="en-US"/>
        </w:rPr>
        <w:t xml:space="preserve"> (primárně bude vycházet z přílohy č. 3 </w:t>
      </w:r>
      <w:r w:rsidR="009D18A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="00BA2E69">
        <w:rPr>
          <w:rFonts w:asciiTheme="minorHAnsi" w:hAnsiTheme="minorHAnsi" w:cstheme="minorHAnsi"/>
          <w:sz w:val="20"/>
          <w:szCs w:val="20"/>
          <w:lang w:eastAsia="en-US"/>
        </w:rPr>
        <w:t>, ale smluvní strany mohou sjednat odlišně)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; </w:t>
      </w:r>
    </w:p>
    <w:p w14:paraId="6688C1B6" w14:textId="0D3690D0" w:rsidR="009E4C64" w:rsidRPr="00D132FE" w:rsidRDefault="002540F7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2540F7">
        <w:rPr>
          <w:rFonts w:asciiTheme="minorHAnsi" w:hAnsiTheme="minorHAnsi" w:cstheme="minorHAnsi"/>
          <w:sz w:val="20"/>
          <w:szCs w:val="20"/>
          <w:lang w:eastAsia="en-US"/>
        </w:rPr>
        <w:t>informaci, že jde o projekt financovaný z „Národního plánu obnovy“, s názvem „Školicí a vzdělávací platforma eGovernmentu“, registrační číslo projektu: CZ.31.5.0/0.0/0.0/24_131/0010244 a/nebo projekt s názvem „ROPIM – Reforma pro optimalizaci, implementaci a metodické řízení digitalizovaných služeb vč. jejich kapacitního plánování a komunikaci informací klientům veřejné správy“, registrační číslo projektu: CZ.31.5.0/0.0/0.0/23_106/0008503 (podle toho z kterého projektu bude plnění hrazeno)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3942F1" w:rsidRPr="00D132FE">
        <w:rPr>
          <w:rFonts w:asciiTheme="minorHAnsi" w:hAnsiTheme="minorHAnsi" w:cstheme="minorHAnsi"/>
          <w:sz w:val="20"/>
          <w:szCs w:val="20"/>
          <w:lang w:eastAsia="en-US"/>
        </w:rPr>
        <w:t>a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277C5DA0" w14:textId="24543656" w:rsidR="009E4C64" w:rsidRPr="00D132FE" w:rsidRDefault="00A5412E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identifikace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osoby oprávněné zastupovat Objednatele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dle čl. 4.8 této Dohody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69209C4A" w14:textId="259D034C" w:rsidR="009E4C64" w:rsidRPr="00D132FE" w:rsidRDefault="00F940C2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lastRenderedPageBreak/>
        <w:t>Pokud</w:t>
      </w:r>
      <w:r w:rsidR="0000758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4B0ADF" w:rsidRPr="00D132FE">
        <w:rPr>
          <w:rFonts w:asciiTheme="minorHAnsi" w:hAnsiTheme="minorHAnsi" w:cstheme="minorHAnsi"/>
          <w:sz w:val="20"/>
          <w:szCs w:val="20"/>
        </w:rPr>
        <w:t xml:space="preserve">Výzva neobsahuje </w:t>
      </w:r>
      <w:r w:rsidR="00EE68FE" w:rsidRPr="00D132FE">
        <w:rPr>
          <w:rFonts w:asciiTheme="minorHAnsi" w:hAnsiTheme="minorHAnsi" w:cstheme="minorHAnsi"/>
          <w:sz w:val="20"/>
          <w:szCs w:val="20"/>
        </w:rPr>
        <w:t xml:space="preserve">všechny </w:t>
      </w:r>
      <w:r w:rsidR="00323815" w:rsidRPr="00D132FE">
        <w:rPr>
          <w:rFonts w:asciiTheme="minorHAnsi" w:hAnsiTheme="minorHAnsi" w:cstheme="minorHAnsi"/>
          <w:sz w:val="20"/>
          <w:szCs w:val="20"/>
        </w:rPr>
        <w:t xml:space="preserve">povinné </w:t>
      </w:r>
      <w:r w:rsidR="00EE68FE" w:rsidRPr="00D132FE">
        <w:rPr>
          <w:rFonts w:asciiTheme="minorHAnsi" w:hAnsiTheme="minorHAnsi" w:cstheme="minorHAnsi"/>
          <w:sz w:val="20"/>
          <w:szCs w:val="20"/>
        </w:rPr>
        <w:t xml:space="preserve">náležitosti </w:t>
      </w:r>
      <w:r w:rsidR="00007581" w:rsidRPr="00D132FE">
        <w:rPr>
          <w:rFonts w:asciiTheme="minorHAnsi" w:hAnsiTheme="minorHAnsi" w:cstheme="minorHAnsi"/>
          <w:sz w:val="20"/>
          <w:szCs w:val="20"/>
        </w:rPr>
        <w:t xml:space="preserve">a </w:t>
      </w:r>
      <w:r w:rsidR="00513DA1" w:rsidRPr="00D132FE">
        <w:rPr>
          <w:rFonts w:asciiTheme="minorHAnsi" w:hAnsiTheme="minorHAnsi" w:cstheme="minorHAnsi"/>
          <w:sz w:val="20"/>
          <w:szCs w:val="20"/>
        </w:rPr>
        <w:t>Poskytovateli je</w:t>
      </w:r>
      <w:r w:rsidR="00007581" w:rsidRPr="00D132FE">
        <w:rPr>
          <w:rFonts w:asciiTheme="minorHAnsi" w:hAnsiTheme="minorHAnsi" w:cstheme="minorHAnsi"/>
          <w:sz w:val="20"/>
          <w:szCs w:val="20"/>
        </w:rPr>
        <w:t xml:space="preserve"> z toho důvodu</w:t>
      </w:r>
      <w:r w:rsidR="00513DA1" w:rsidRPr="00D132FE">
        <w:rPr>
          <w:rFonts w:asciiTheme="minorHAnsi" w:hAnsiTheme="minorHAnsi" w:cstheme="minorHAnsi"/>
          <w:sz w:val="20"/>
          <w:szCs w:val="20"/>
        </w:rPr>
        <w:t xml:space="preserve"> znemožněno</w:t>
      </w:r>
      <w:r w:rsidR="0000758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řádně </w:t>
      </w:r>
      <w:r w:rsidR="00007581" w:rsidRPr="00D132FE">
        <w:rPr>
          <w:rFonts w:asciiTheme="minorHAnsi" w:hAnsiTheme="minorHAnsi" w:cstheme="minorHAnsi"/>
          <w:sz w:val="20"/>
          <w:szCs w:val="20"/>
        </w:rPr>
        <w:t xml:space="preserve">připravit </w:t>
      </w:r>
      <w:r w:rsidRPr="00D132FE">
        <w:rPr>
          <w:rFonts w:asciiTheme="minorHAnsi" w:hAnsiTheme="minorHAnsi" w:cstheme="minorHAnsi"/>
          <w:sz w:val="20"/>
          <w:szCs w:val="20"/>
        </w:rPr>
        <w:t>N</w:t>
      </w:r>
      <w:r w:rsidR="00007581" w:rsidRPr="00D132FE">
        <w:rPr>
          <w:rFonts w:asciiTheme="minorHAnsi" w:hAnsiTheme="minorHAnsi" w:cstheme="minorHAnsi"/>
          <w:sz w:val="20"/>
          <w:szCs w:val="20"/>
        </w:rPr>
        <w:t>abídku</w:t>
      </w:r>
      <w:r w:rsidR="004B0ADF" w:rsidRPr="00D132FE">
        <w:rPr>
          <w:rFonts w:asciiTheme="minorHAnsi" w:hAnsiTheme="minorHAnsi" w:cstheme="minorHAnsi"/>
          <w:sz w:val="20"/>
          <w:szCs w:val="20"/>
        </w:rPr>
        <w:t xml:space="preserve">, </w:t>
      </w:r>
      <w:r w:rsidR="00CE325E" w:rsidRPr="00D132FE">
        <w:rPr>
          <w:rFonts w:asciiTheme="minorHAnsi" w:hAnsiTheme="minorHAnsi" w:cstheme="minorHAnsi"/>
          <w:sz w:val="20"/>
          <w:szCs w:val="20"/>
        </w:rPr>
        <w:t xml:space="preserve">je 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513DA1" w:rsidRPr="00D132FE">
        <w:rPr>
          <w:rFonts w:asciiTheme="minorHAnsi" w:hAnsiTheme="minorHAnsi" w:cstheme="minorHAnsi"/>
          <w:sz w:val="20"/>
          <w:szCs w:val="20"/>
        </w:rPr>
        <w:t xml:space="preserve">o této </w:t>
      </w:r>
      <w:r w:rsidR="004B0ADF" w:rsidRPr="00D132FE">
        <w:rPr>
          <w:rFonts w:asciiTheme="minorHAnsi" w:hAnsiTheme="minorHAnsi" w:cstheme="minorHAnsi"/>
          <w:sz w:val="20"/>
          <w:szCs w:val="20"/>
        </w:rPr>
        <w:t>skutečnosti povinen neprodleně po doručení Výzvy informovat Objednatele</w:t>
      </w:r>
      <w:r w:rsidR="00513DA1" w:rsidRPr="00D132FE">
        <w:rPr>
          <w:rFonts w:asciiTheme="minorHAnsi" w:hAnsiTheme="minorHAnsi" w:cstheme="minorHAnsi"/>
          <w:sz w:val="20"/>
          <w:szCs w:val="20"/>
        </w:rPr>
        <w:t xml:space="preserve">. </w:t>
      </w:r>
      <w:r w:rsidR="00EE68FE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18A291" w14:textId="5443F141" w:rsidR="009E4C64" w:rsidRPr="00D132FE" w:rsidRDefault="00C97A4E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0" w:name="_Ref427015324"/>
      <w:bookmarkStart w:id="21" w:name="_Ref427062000"/>
      <w:r w:rsidRPr="00D132FE">
        <w:rPr>
          <w:rFonts w:asciiTheme="minorHAnsi" w:hAnsiTheme="minorHAnsi" w:cstheme="minorHAnsi"/>
          <w:sz w:val="20"/>
          <w:szCs w:val="20"/>
        </w:rPr>
        <w:t xml:space="preserve">Neurčí-li Objednatel ve Výzvě lhůtu delší, nebo nedohodnou-li se smluvní strany jinak, </w:t>
      </w:r>
      <w:r w:rsidR="000242BE" w:rsidRPr="00D132FE">
        <w:rPr>
          <w:rFonts w:asciiTheme="minorHAnsi" w:hAnsiTheme="minorHAnsi" w:cstheme="minorHAnsi"/>
          <w:sz w:val="20"/>
          <w:szCs w:val="20"/>
        </w:rPr>
        <w:t>je</w:t>
      </w:r>
      <w:r w:rsidR="00EE68FE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242BE" w:rsidRPr="00D132FE">
        <w:rPr>
          <w:rFonts w:asciiTheme="minorHAnsi" w:hAnsiTheme="minorHAnsi" w:cstheme="minorHAnsi"/>
          <w:sz w:val="20"/>
          <w:szCs w:val="20"/>
        </w:rPr>
        <w:t>Poskytovatel k</w:t>
      </w:r>
      <w:r w:rsidR="00323964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Výzvě </w:t>
      </w:r>
      <w:r w:rsidR="00323964" w:rsidRPr="00D132FE">
        <w:rPr>
          <w:rFonts w:asciiTheme="minorHAnsi" w:hAnsiTheme="minorHAnsi" w:cstheme="minorHAnsi"/>
          <w:sz w:val="20"/>
          <w:szCs w:val="20"/>
        </w:rPr>
        <w:t xml:space="preserve">splňující podmínky dle tohoto článku 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povinen </w:t>
      </w:r>
      <w:r w:rsidR="004B0ADF" w:rsidRPr="00D132FE">
        <w:rPr>
          <w:rFonts w:asciiTheme="minorHAnsi" w:hAnsiTheme="minorHAnsi" w:cstheme="minorHAnsi"/>
          <w:sz w:val="20"/>
          <w:szCs w:val="20"/>
        </w:rPr>
        <w:t>doručit Objednateli cenovou nabídku splňující veškeré</w:t>
      </w:r>
      <w:r w:rsidR="00A5412E">
        <w:rPr>
          <w:rFonts w:asciiTheme="minorHAnsi" w:hAnsiTheme="minorHAnsi" w:cstheme="minorHAnsi"/>
          <w:sz w:val="20"/>
          <w:szCs w:val="20"/>
        </w:rPr>
        <w:t xml:space="preserve"> níže uvedené</w:t>
      </w:r>
      <w:r w:rsidR="004B0ADF" w:rsidRPr="00D132FE">
        <w:rPr>
          <w:rFonts w:asciiTheme="minorHAnsi" w:hAnsiTheme="minorHAnsi" w:cstheme="minorHAnsi"/>
          <w:sz w:val="20"/>
          <w:szCs w:val="20"/>
        </w:rPr>
        <w:t xml:space="preserve"> náležitosti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 nejpozději</w:t>
      </w:r>
      <w:r w:rsidR="00F940C2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do </w:t>
      </w:r>
      <w:r w:rsidR="00234A8F" w:rsidRPr="00D132FE">
        <w:rPr>
          <w:rFonts w:asciiTheme="minorHAnsi" w:hAnsiTheme="minorHAnsi" w:cstheme="minorHAnsi"/>
          <w:sz w:val="20"/>
          <w:szCs w:val="20"/>
        </w:rPr>
        <w:t>pěti</w:t>
      </w:r>
      <w:r w:rsidRPr="00D132FE">
        <w:rPr>
          <w:rFonts w:asciiTheme="minorHAnsi" w:hAnsiTheme="minorHAnsi" w:cstheme="minorHAnsi"/>
          <w:sz w:val="20"/>
          <w:szCs w:val="20"/>
        </w:rPr>
        <w:t xml:space="preserve"> (</w:t>
      </w:r>
      <w:r w:rsidR="00234A8F" w:rsidRPr="00D132FE">
        <w:rPr>
          <w:rFonts w:asciiTheme="minorHAnsi" w:hAnsiTheme="minorHAnsi" w:cstheme="minorHAnsi"/>
          <w:sz w:val="20"/>
          <w:szCs w:val="20"/>
        </w:rPr>
        <w:t>5</w:t>
      </w:r>
      <w:r w:rsidRPr="00D132FE">
        <w:rPr>
          <w:rFonts w:asciiTheme="minorHAnsi" w:hAnsiTheme="minorHAnsi" w:cstheme="minorHAnsi"/>
          <w:sz w:val="20"/>
          <w:szCs w:val="20"/>
        </w:rPr>
        <w:t>) pracovních dnů od</w:t>
      </w:r>
      <w:r w:rsidR="00EE68FE" w:rsidRPr="00D132FE">
        <w:rPr>
          <w:rFonts w:asciiTheme="minorHAnsi" w:hAnsiTheme="minorHAnsi" w:cstheme="minorHAnsi"/>
          <w:sz w:val="20"/>
          <w:szCs w:val="20"/>
        </w:rPr>
        <w:t>e dne</w:t>
      </w:r>
      <w:r w:rsidR="00AD1450" w:rsidRPr="00D132FE">
        <w:rPr>
          <w:rFonts w:asciiTheme="minorHAnsi" w:hAnsiTheme="minorHAnsi" w:cstheme="minorHAnsi"/>
          <w:sz w:val="20"/>
          <w:szCs w:val="20"/>
        </w:rPr>
        <w:t xml:space="preserve"> doručení </w:t>
      </w:r>
      <w:r w:rsidR="00EE68FE" w:rsidRPr="00D132FE">
        <w:rPr>
          <w:rFonts w:asciiTheme="minorHAnsi" w:hAnsiTheme="minorHAnsi" w:cstheme="minorHAnsi"/>
          <w:sz w:val="20"/>
          <w:szCs w:val="20"/>
        </w:rPr>
        <w:t>Výzv</w:t>
      </w:r>
      <w:r w:rsidR="00AD1450" w:rsidRPr="00D132FE">
        <w:rPr>
          <w:rFonts w:asciiTheme="minorHAnsi" w:hAnsiTheme="minorHAnsi" w:cstheme="minorHAnsi"/>
          <w:sz w:val="20"/>
          <w:szCs w:val="20"/>
        </w:rPr>
        <w:t xml:space="preserve">y </w:t>
      </w:r>
      <w:r w:rsidR="00EE68FE" w:rsidRPr="00D132FE">
        <w:rPr>
          <w:rFonts w:asciiTheme="minorHAnsi" w:hAnsiTheme="minorHAnsi" w:cstheme="minorHAnsi"/>
          <w:sz w:val="20"/>
          <w:szCs w:val="20"/>
        </w:rPr>
        <w:t xml:space="preserve">Poskytovateli </w:t>
      </w:r>
      <w:r w:rsidR="00683158" w:rsidRPr="00D132FE">
        <w:rPr>
          <w:rFonts w:asciiTheme="minorHAnsi" w:hAnsiTheme="minorHAnsi" w:cstheme="minorHAnsi"/>
          <w:sz w:val="20"/>
          <w:szCs w:val="20"/>
        </w:rPr>
        <w:t>(dále jen „</w:t>
      </w:r>
      <w:r w:rsidR="004A33CA" w:rsidRPr="00D132FE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683158" w:rsidRPr="00D132FE">
        <w:rPr>
          <w:rFonts w:asciiTheme="minorHAnsi" w:hAnsiTheme="minorHAnsi" w:cstheme="minorHAnsi"/>
          <w:b/>
          <w:bCs/>
          <w:sz w:val="20"/>
          <w:szCs w:val="20"/>
        </w:rPr>
        <w:t>abídka</w:t>
      </w:r>
      <w:r w:rsidR="00683158" w:rsidRPr="00D132FE">
        <w:rPr>
          <w:rFonts w:asciiTheme="minorHAnsi" w:hAnsiTheme="minorHAnsi" w:cstheme="minorHAnsi"/>
          <w:sz w:val="20"/>
          <w:szCs w:val="20"/>
        </w:rPr>
        <w:t xml:space="preserve">“). </w:t>
      </w:r>
      <w:r w:rsidR="000242BE" w:rsidRPr="00D132FE">
        <w:rPr>
          <w:rFonts w:asciiTheme="minorHAnsi" w:hAnsiTheme="minorHAnsi" w:cstheme="minorHAnsi"/>
          <w:sz w:val="20"/>
          <w:szCs w:val="20"/>
        </w:rPr>
        <w:t xml:space="preserve">  </w:t>
      </w:r>
      <w:bookmarkEnd w:id="20"/>
      <w:bookmarkEnd w:id="21"/>
    </w:p>
    <w:p w14:paraId="03216CCC" w14:textId="1EBBC856" w:rsidR="009E4C64" w:rsidRPr="00D132FE" w:rsidRDefault="004A33CA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2" w:name="_Ref427061384"/>
      <w:r w:rsidRPr="00D132FE">
        <w:rPr>
          <w:rFonts w:asciiTheme="minorHAnsi" w:hAnsiTheme="minorHAnsi" w:cstheme="minorHAnsi"/>
          <w:sz w:val="20"/>
          <w:szCs w:val="20"/>
        </w:rPr>
        <w:t>N</w:t>
      </w:r>
      <w:r w:rsidR="00C14FA8" w:rsidRPr="00D132FE">
        <w:rPr>
          <w:rFonts w:asciiTheme="minorHAnsi" w:hAnsiTheme="minorHAnsi" w:cstheme="minorHAnsi"/>
          <w:sz w:val="20"/>
          <w:szCs w:val="20"/>
        </w:rPr>
        <w:t xml:space="preserve">abídka Poskytovatele musí </w:t>
      </w:r>
      <w:r w:rsidR="00AC00A8" w:rsidRPr="00D132FE">
        <w:rPr>
          <w:rFonts w:asciiTheme="minorHAnsi" w:hAnsiTheme="minorHAnsi" w:cstheme="minorHAnsi"/>
          <w:sz w:val="20"/>
          <w:szCs w:val="20"/>
        </w:rPr>
        <w:t>být písemná</w:t>
      </w:r>
      <w:r w:rsidRPr="00D132FE">
        <w:rPr>
          <w:rFonts w:asciiTheme="minorHAnsi" w:hAnsiTheme="minorHAnsi" w:cstheme="minorHAnsi"/>
          <w:sz w:val="20"/>
          <w:szCs w:val="20"/>
        </w:rPr>
        <w:t>, nesmí být v rozporu s touto Dohodou ani s Výzvou,</w:t>
      </w:r>
      <w:r w:rsidR="00AC00A8" w:rsidRPr="00D132FE">
        <w:rPr>
          <w:rFonts w:asciiTheme="minorHAnsi" w:hAnsiTheme="minorHAnsi" w:cstheme="minorHAnsi"/>
          <w:sz w:val="20"/>
          <w:szCs w:val="20"/>
        </w:rPr>
        <w:t xml:space="preserve"> a musí </w:t>
      </w:r>
      <w:r w:rsidR="00C14FA8" w:rsidRPr="00D132FE">
        <w:rPr>
          <w:rFonts w:asciiTheme="minorHAnsi" w:hAnsiTheme="minorHAnsi" w:cstheme="minorHAnsi"/>
          <w:sz w:val="20"/>
          <w:szCs w:val="20"/>
        </w:rPr>
        <w:t>obsahovat</w:t>
      </w:r>
      <w:r w:rsidR="005540AB" w:rsidRPr="00D132FE">
        <w:rPr>
          <w:rFonts w:asciiTheme="minorHAnsi" w:hAnsiTheme="minorHAnsi" w:cstheme="minorHAnsi"/>
          <w:sz w:val="20"/>
          <w:szCs w:val="20"/>
        </w:rPr>
        <w:t xml:space="preserve"> tyto náležitosti</w:t>
      </w:r>
      <w:r w:rsidR="009E4C64" w:rsidRPr="00D132FE">
        <w:rPr>
          <w:rFonts w:asciiTheme="minorHAnsi" w:hAnsiTheme="minorHAnsi" w:cstheme="minorHAnsi"/>
          <w:sz w:val="20"/>
          <w:szCs w:val="20"/>
        </w:rPr>
        <w:t>:</w:t>
      </w:r>
      <w:bookmarkEnd w:id="22"/>
    </w:p>
    <w:p w14:paraId="3457729A" w14:textId="69164FD1" w:rsidR="009E4C64" w:rsidRPr="00D132FE" w:rsidRDefault="005540AB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</w:t>
      </w:r>
      <w:r w:rsidR="00C14FA8" w:rsidRPr="00D132FE">
        <w:rPr>
          <w:rFonts w:asciiTheme="minorHAnsi" w:hAnsiTheme="minorHAnsi" w:cstheme="minorHAnsi"/>
          <w:sz w:val="20"/>
          <w:szCs w:val="20"/>
        </w:rPr>
        <w:t>pecifikaci dílčího plnění</w:t>
      </w:r>
      <w:r w:rsidR="008A1791" w:rsidRPr="00D132FE">
        <w:rPr>
          <w:rFonts w:asciiTheme="minorHAnsi" w:hAnsiTheme="minorHAnsi" w:cstheme="minorHAnsi"/>
          <w:sz w:val="20"/>
          <w:szCs w:val="20"/>
        </w:rPr>
        <w:t xml:space="preserve"> a </w:t>
      </w:r>
      <w:r w:rsidR="009E4C64" w:rsidRPr="00D132FE">
        <w:rPr>
          <w:rFonts w:asciiTheme="minorHAnsi" w:hAnsiTheme="minorHAnsi" w:cstheme="minorHAnsi"/>
          <w:sz w:val="20"/>
          <w:szCs w:val="20"/>
        </w:rPr>
        <w:t>podrobný popis poskytování Služeb, tedy konkrétní plán rea</w:t>
      </w:r>
      <w:r w:rsidR="00DC40BE" w:rsidRPr="00D132FE">
        <w:rPr>
          <w:rFonts w:asciiTheme="minorHAnsi" w:hAnsiTheme="minorHAnsi" w:cstheme="minorHAnsi"/>
          <w:sz w:val="20"/>
          <w:szCs w:val="20"/>
        </w:rPr>
        <w:t xml:space="preserve">lizace Služeb </w:t>
      </w:r>
      <w:r w:rsidR="009E4C64" w:rsidRPr="00D132FE">
        <w:rPr>
          <w:rFonts w:asciiTheme="minorHAnsi" w:hAnsiTheme="minorHAnsi" w:cstheme="minorHAnsi"/>
          <w:sz w:val="20"/>
          <w:szCs w:val="20"/>
        </w:rPr>
        <w:t>(dále jen „</w:t>
      </w:r>
      <w:r w:rsidR="009E4C64" w:rsidRPr="00D132FE">
        <w:rPr>
          <w:rFonts w:asciiTheme="minorHAnsi" w:hAnsiTheme="minorHAnsi" w:cstheme="minorHAnsi"/>
          <w:b/>
          <w:sz w:val="20"/>
          <w:szCs w:val="20"/>
        </w:rPr>
        <w:t>Plán plnění</w:t>
      </w:r>
      <w:r w:rsidR="009E4C64" w:rsidRPr="00D132FE">
        <w:rPr>
          <w:rFonts w:asciiTheme="minorHAnsi" w:hAnsiTheme="minorHAnsi" w:cstheme="minorHAnsi"/>
          <w:sz w:val="20"/>
          <w:szCs w:val="20"/>
        </w:rPr>
        <w:t>“), který bude podrobně specifikovat další náležitosti požadovaného plnění, přičemž při jeho vypracování je Poskytovatel</w:t>
      </w:r>
      <w:r w:rsidR="00DC40BE" w:rsidRPr="00D132FE">
        <w:rPr>
          <w:rFonts w:asciiTheme="minorHAnsi" w:hAnsiTheme="minorHAnsi" w:cstheme="minorHAnsi"/>
          <w:sz w:val="20"/>
          <w:szCs w:val="20"/>
        </w:rPr>
        <w:t xml:space="preserve"> vázán ustanoveními této Dohody</w:t>
      </w:r>
      <w:r w:rsidR="00351BB3" w:rsidRPr="00D132FE">
        <w:rPr>
          <w:rFonts w:asciiTheme="minorHAnsi" w:hAnsiTheme="minorHAnsi" w:cstheme="minorHAnsi"/>
          <w:sz w:val="20"/>
          <w:szCs w:val="20"/>
        </w:rPr>
        <w:t xml:space="preserve"> a Výzvou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19D44309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požadavky na součinnosti Objednatele a případných třetích stran při poskytování Služeb; </w:t>
      </w:r>
    </w:p>
    <w:p w14:paraId="7F1C6684" w14:textId="4DB55084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podrobný harmonogram poskytování Služeb</w:t>
      </w:r>
      <w:r w:rsidR="005F2088" w:rsidRPr="00D132FE">
        <w:rPr>
          <w:rFonts w:asciiTheme="minorHAnsi" w:hAnsiTheme="minorHAnsi" w:cstheme="minorHAnsi"/>
          <w:sz w:val="20"/>
          <w:szCs w:val="20"/>
        </w:rPr>
        <w:t xml:space="preserve">, který musí být v souladu s termínem </w:t>
      </w:r>
      <w:r w:rsidR="000A2AE5" w:rsidRPr="00D132FE">
        <w:rPr>
          <w:rFonts w:asciiTheme="minorHAnsi" w:hAnsiTheme="minorHAnsi" w:cstheme="minorHAnsi"/>
          <w:sz w:val="20"/>
          <w:szCs w:val="20"/>
        </w:rPr>
        <w:t xml:space="preserve">plnění </w:t>
      </w:r>
      <w:r w:rsidR="00C71121" w:rsidRPr="00D132FE">
        <w:rPr>
          <w:rFonts w:asciiTheme="minorHAnsi" w:hAnsiTheme="minorHAnsi" w:cstheme="minorHAnsi"/>
          <w:sz w:val="20"/>
          <w:szCs w:val="20"/>
        </w:rPr>
        <w:t xml:space="preserve">stanoveným ve Výzvě </w:t>
      </w:r>
      <w:r w:rsidR="004A33CA" w:rsidRPr="00D132FE">
        <w:rPr>
          <w:rFonts w:asciiTheme="minorHAnsi" w:hAnsiTheme="minorHAnsi" w:cstheme="minorHAnsi"/>
          <w:sz w:val="20"/>
          <w:szCs w:val="20"/>
        </w:rPr>
        <w:t>a</w:t>
      </w:r>
      <w:r w:rsidR="000A2AE5" w:rsidRPr="00D132FE">
        <w:rPr>
          <w:rFonts w:asciiTheme="minorHAnsi" w:hAnsiTheme="minorHAnsi" w:cstheme="minorHAnsi"/>
          <w:sz w:val="20"/>
          <w:szCs w:val="20"/>
        </w:rPr>
        <w:t xml:space="preserve"> s</w:t>
      </w:r>
      <w:r w:rsidR="004A33CA" w:rsidRPr="00D132FE">
        <w:rPr>
          <w:rFonts w:asciiTheme="minorHAnsi" w:hAnsiTheme="minorHAnsi" w:cstheme="minorHAnsi"/>
          <w:sz w:val="20"/>
          <w:szCs w:val="20"/>
        </w:rPr>
        <w:t xml:space="preserve"> ostatními podmínkami </w:t>
      </w:r>
      <w:r w:rsidR="00C71121" w:rsidRPr="00D132FE">
        <w:rPr>
          <w:rFonts w:asciiTheme="minorHAnsi" w:hAnsiTheme="minorHAnsi" w:cstheme="minorHAnsi"/>
          <w:sz w:val="20"/>
          <w:szCs w:val="20"/>
        </w:rPr>
        <w:t>Výzvy</w:t>
      </w:r>
      <w:r w:rsidR="00E66857" w:rsidRPr="00D132FE">
        <w:rPr>
          <w:rFonts w:asciiTheme="minorHAnsi" w:hAnsiTheme="minorHAnsi" w:cstheme="minorHAnsi"/>
          <w:sz w:val="20"/>
          <w:szCs w:val="20"/>
        </w:rPr>
        <w:t>,</w:t>
      </w:r>
      <w:r w:rsidR="00A10676" w:rsidRPr="00D132FE">
        <w:rPr>
          <w:rFonts w:asciiTheme="minorHAnsi" w:hAnsiTheme="minorHAnsi" w:cstheme="minorHAnsi"/>
          <w:sz w:val="20"/>
          <w:szCs w:val="20"/>
        </w:rPr>
        <w:t xml:space="preserve"> ledaže termín stanovený ve Výzvě je s ohledem na charakter plnění nepřiměřeně krátký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 a</w:t>
      </w:r>
      <w:r w:rsidR="00A10676" w:rsidRPr="00D132FE">
        <w:rPr>
          <w:rFonts w:asciiTheme="minorHAnsi" w:hAnsiTheme="minorHAnsi" w:cstheme="minorHAnsi"/>
          <w:sz w:val="20"/>
          <w:szCs w:val="20"/>
        </w:rPr>
        <w:t xml:space="preserve"> objektivně 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jej nelze </w:t>
      </w:r>
      <w:r w:rsidR="00A10676" w:rsidRPr="00D132FE">
        <w:rPr>
          <w:rFonts w:asciiTheme="minorHAnsi" w:hAnsiTheme="minorHAnsi" w:cstheme="minorHAnsi"/>
          <w:sz w:val="20"/>
          <w:szCs w:val="20"/>
        </w:rPr>
        <w:t>ve stanoveném termínu splnit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 a </w:t>
      </w:r>
      <w:r w:rsidR="00A10676" w:rsidRPr="00D132FE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C71121" w:rsidRPr="00D132FE">
        <w:rPr>
          <w:rFonts w:asciiTheme="minorHAnsi" w:hAnsiTheme="minorHAnsi" w:cstheme="minorHAnsi"/>
          <w:sz w:val="20"/>
          <w:szCs w:val="20"/>
        </w:rPr>
        <w:t>navrhl</w:t>
      </w:r>
      <w:r w:rsidR="00A10676" w:rsidRPr="00D132FE">
        <w:rPr>
          <w:rFonts w:asciiTheme="minorHAnsi" w:hAnsiTheme="minorHAnsi" w:cstheme="minorHAnsi"/>
          <w:sz w:val="20"/>
          <w:szCs w:val="20"/>
        </w:rPr>
        <w:t xml:space="preserve"> termín jiný nejblíže možný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 a </w:t>
      </w:r>
      <w:r w:rsidR="00A10676" w:rsidRPr="00D132FE">
        <w:rPr>
          <w:rFonts w:asciiTheme="minorHAnsi" w:hAnsiTheme="minorHAnsi" w:cstheme="minorHAnsi"/>
          <w:sz w:val="20"/>
          <w:szCs w:val="20"/>
        </w:rPr>
        <w:t>náležitě, řádně a konkrétně odůvodni</w:t>
      </w:r>
      <w:r w:rsidR="00C71121" w:rsidRPr="00D132FE">
        <w:rPr>
          <w:rFonts w:asciiTheme="minorHAnsi" w:hAnsiTheme="minorHAnsi" w:cstheme="minorHAnsi"/>
          <w:sz w:val="20"/>
          <w:szCs w:val="20"/>
        </w:rPr>
        <w:t>l</w:t>
      </w:r>
      <w:r w:rsidR="00F13396" w:rsidRPr="00D132FE">
        <w:rPr>
          <w:rFonts w:asciiTheme="minorHAnsi" w:hAnsiTheme="minorHAnsi" w:cstheme="minorHAnsi"/>
          <w:sz w:val="20"/>
          <w:szCs w:val="20"/>
        </w:rPr>
        <w:t>,</w:t>
      </w:r>
      <w:r w:rsidR="00A10676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C71121" w:rsidRPr="00D132FE">
        <w:rPr>
          <w:rFonts w:asciiTheme="minorHAnsi" w:hAnsiTheme="minorHAnsi" w:cstheme="minorHAnsi"/>
          <w:sz w:val="20"/>
          <w:szCs w:val="20"/>
        </w:rPr>
        <w:t xml:space="preserve">zejména </w:t>
      </w:r>
      <w:r w:rsidR="00A10676" w:rsidRPr="00D132FE">
        <w:rPr>
          <w:rFonts w:asciiTheme="minorHAnsi" w:hAnsiTheme="minorHAnsi" w:cstheme="minorHAnsi"/>
          <w:sz w:val="20"/>
          <w:szCs w:val="20"/>
        </w:rPr>
        <w:t>též ve vztahu k jeho povinnostem vyplývajícím z</w:t>
      </w:r>
      <w:r w:rsidR="00C7112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A10676" w:rsidRPr="00D132FE">
        <w:rPr>
          <w:rFonts w:asciiTheme="minorHAnsi" w:hAnsiTheme="minorHAnsi" w:cstheme="minorHAnsi"/>
          <w:sz w:val="20"/>
          <w:szCs w:val="20"/>
        </w:rPr>
        <w:t>Dohody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, z jakého důvodu </w:t>
      </w:r>
      <w:r w:rsidR="0015248D" w:rsidRPr="00D132FE">
        <w:rPr>
          <w:rFonts w:asciiTheme="minorHAnsi" w:hAnsiTheme="minorHAnsi" w:cstheme="minorHAnsi"/>
          <w:sz w:val="20"/>
          <w:szCs w:val="20"/>
        </w:rPr>
        <w:t>uvádí</w:t>
      </w:r>
      <w:r w:rsidR="000A2AE5" w:rsidRPr="00D132FE">
        <w:rPr>
          <w:rFonts w:asciiTheme="minorHAnsi" w:hAnsiTheme="minorHAnsi" w:cstheme="minorHAnsi"/>
          <w:sz w:val="20"/>
          <w:szCs w:val="20"/>
        </w:rPr>
        <w:t xml:space="preserve"> tento</w:t>
      </w:r>
      <w:r w:rsidR="0015248D" w:rsidRPr="00D132FE">
        <w:rPr>
          <w:rFonts w:asciiTheme="minorHAnsi" w:hAnsiTheme="minorHAnsi" w:cstheme="minorHAnsi"/>
          <w:sz w:val="20"/>
          <w:szCs w:val="20"/>
        </w:rPr>
        <w:t xml:space="preserve"> jiný termín</w:t>
      </w:r>
      <w:r w:rsidRPr="00D132FE">
        <w:rPr>
          <w:rFonts w:asciiTheme="minorHAnsi" w:hAnsiTheme="minorHAnsi" w:cstheme="minorHAnsi"/>
          <w:sz w:val="20"/>
          <w:szCs w:val="20"/>
        </w:rPr>
        <w:t>;</w:t>
      </w:r>
    </w:p>
    <w:p w14:paraId="7F95C345" w14:textId="2406BAF0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vymezení odpovědných zástupců Poskytovatele a případných třetích stran podílejících se na poskytování Služeb; </w:t>
      </w:r>
    </w:p>
    <w:p w14:paraId="313E5C6F" w14:textId="165EAB95" w:rsidR="005540AB" w:rsidRPr="00D132FE" w:rsidRDefault="005540AB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cenu za dílčí plnění, </w:t>
      </w:r>
      <w:r w:rsidR="00001596" w:rsidRPr="00D132FE">
        <w:rPr>
          <w:rFonts w:asciiTheme="minorHAnsi" w:hAnsiTheme="minorHAnsi" w:cstheme="minorHAnsi"/>
          <w:sz w:val="20"/>
          <w:szCs w:val="20"/>
        </w:rPr>
        <w:t>která</w:t>
      </w:r>
      <w:r w:rsidRPr="00D132FE">
        <w:rPr>
          <w:rFonts w:asciiTheme="minorHAnsi" w:hAnsiTheme="minorHAnsi" w:cstheme="minorHAnsi"/>
          <w:sz w:val="20"/>
          <w:szCs w:val="20"/>
        </w:rPr>
        <w:t xml:space="preserve"> bude </w:t>
      </w:r>
      <w:r w:rsidR="00001596" w:rsidRPr="00D132FE">
        <w:rPr>
          <w:rFonts w:asciiTheme="minorHAnsi" w:hAnsiTheme="minorHAnsi" w:cstheme="minorHAnsi"/>
          <w:sz w:val="20"/>
          <w:szCs w:val="20"/>
        </w:rPr>
        <w:t xml:space="preserve">stanovena </w:t>
      </w:r>
      <w:r w:rsidR="00AB5CEA">
        <w:rPr>
          <w:rFonts w:asciiTheme="minorHAnsi" w:hAnsiTheme="minorHAnsi" w:cstheme="minorHAnsi"/>
          <w:sz w:val="20"/>
          <w:szCs w:val="20"/>
        </w:rPr>
        <w:t>dle typu Služby – výzkumu odpovídající Příloze č. 3 Dohody</w:t>
      </w:r>
      <w:r w:rsidR="00985A1B" w:rsidRPr="00D132FE">
        <w:rPr>
          <w:rFonts w:asciiTheme="minorHAnsi" w:hAnsiTheme="minorHAnsi" w:cstheme="minorHAnsi"/>
          <w:sz w:val="20"/>
          <w:szCs w:val="20"/>
        </w:rPr>
        <w:t>;</w:t>
      </w:r>
    </w:p>
    <w:p w14:paraId="48974610" w14:textId="48E921BC" w:rsidR="000050DD" w:rsidRDefault="00BC1125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příp. </w:t>
      </w:r>
      <w:r w:rsidR="000050DD" w:rsidRPr="00D132FE">
        <w:rPr>
          <w:rFonts w:asciiTheme="minorHAnsi" w:hAnsiTheme="minorHAnsi" w:cstheme="minorHAnsi"/>
          <w:sz w:val="20"/>
          <w:szCs w:val="20"/>
        </w:rPr>
        <w:t>akceptační kritéria stanoven</w:t>
      </w:r>
      <w:r w:rsidR="002E040A">
        <w:rPr>
          <w:rFonts w:asciiTheme="minorHAnsi" w:hAnsiTheme="minorHAnsi" w:cstheme="minorHAnsi"/>
          <w:sz w:val="20"/>
          <w:szCs w:val="20"/>
        </w:rPr>
        <w:t>á</w:t>
      </w:r>
      <w:r w:rsidR="000050DD" w:rsidRPr="00D132FE">
        <w:rPr>
          <w:rFonts w:asciiTheme="minorHAnsi" w:hAnsiTheme="minorHAnsi" w:cstheme="minorHAnsi"/>
          <w:sz w:val="20"/>
          <w:szCs w:val="20"/>
        </w:rPr>
        <w:t xml:space="preserve"> ve Výzvě</w:t>
      </w:r>
      <w:r w:rsidR="00985A1B" w:rsidRPr="00D132FE">
        <w:rPr>
          <w:rFonts w:asciiTheme="minorHAnsi" w:hAnsiTheme="minorHAnsi" w:cstheme="minorHAnsi"/>
          <w:sz w:val="20"/>
          <w:szCs w:val="20"/>
        </w:rPr>
        <w:t>;</w:t>
      </w:r>
    </w:p>
    <w:p w14:paraId="241FDDC8" w14:textId="5ECDAF72" w:rsidR="009E4C64" w:rsidRPr="00D132FE" w:rsidRDefault="000050DD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další náležitosti jsou-li požadované ve Výzvě, případně další údaje nezbytné pro poskytování Služeb.</w:t>
      </w:r>
    </w:p>
    <w:p w14:paraId="758C010B" w14:textId="67836636" w:rsidR="009E4C64" w:rsidRPr="00D132FE" w:rsidRDefault="004A33CA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V případě, že v Nabídce chybí některá z výše uvedených náležitostí nemá to vliv na závaznost Nabídky pro Poskytovatele. Smluvní strany se zavazují takovou náležitost po vzájemné dohodě bezodkladně do Nabídky, nebo do Dílčí smlouvy, byla-li již uzavřena, dodatkem doplnit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1710F677" w14:textId="1D68837E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Souhlasí-li Ob</w:t>
      </w:r>
      <w:r w:rsidR="00DC40BE" w:rsidRPr="00D132FE">
        <w:rPr>
          <w:rFonts w:asciiTheme="minorHAnsi" w:hAnsiTheme="minorHAnsi" w:cstheme="minorHAnsi"/>
          <w:sz w:val="20"/>
          <w:szCs w:val="20"/>
        </w:rPr>
        <w:t>jednatel s</w:t>
      </w:r>
      <w:r w:rsidR="00F13396" w:rsidRPr="00D132FE">
        <w:rPr>
          <w:rFonts w:asciiTheme="minorHAnsi" w:hAnsiTheme="minorHAnsi" w:cstheme="minorHAnsi"/>
          <w:sz w:val="20"/>
          <w:szCs w:val="20"/>
        </w:rPr>
        <w:t> </w:t>
      </w:r>
      <w:r w:rsidR="004A33CA" w:rsidRPr="00D132FE">
        <w:rPr>
          <w:rFonts w:asciiTheme="minorHAnsi" w:hAnsiTheme="minorHAnsi" w:cstheme="minorHAnsi"/>
          <w:sz w:val="20"/>
          <w:szCs w:val="20"/>
        </w:rPr>
        <w:t>N</w:t>
      </w:r>
      <w:r w:rsidR="00AC00A8" w:rsidRPr="00D132FE">
        <w:rPr>
          <w:rFonts w:asciiTheme="minorHAnsi" w:hAnsiTheme="minorHAnsi" w:cstheme="minorHAnsi"/>
          <w:sz w:val="20"/>
          <w:szCs w:val="20"/>
        </w:rPr>
        <w:t>abídko</w:t>
      </w:r>
      <w:r w:rsidR="0062212A" w:rsidRPr="00D132FE">
        <w:rPr>
          <w:rFonts w:asciiTheme="minorHAnsi" w:hAnsiTheme="minorHAnsi" w:cstheme="minorHAnsi"/>
          <w:sz w:val="20"/>
          <w:szCs w:val="20"/>
        </w:rPr>
        <w:t>u</w:t>
      </w:r>
      <w:r w:rsidR="00943FCA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D972A3" w:rsidRPr="00D132FE">
        <w:rPr>
          <w:rFonts w:asciiTheme="minorHAnsi" w:hAnsiTheme="minorHAnsi" w:cstheme="minorHAnsi"/>
          <w:sz w:val="20"/>
          <w:szCs w:val="20"/>
        </w:rPr>
        <w:t xml:space="preserve">zavazují se smluvní strany bez zbytečného odkladu uzavřít Dílčí smlouvu </w:t>
      </w:r>
      <w:r w:rsidR="00CF1F41" w:rsidRPr="00D132FE">
        <w:rPr>
          <w:rFonts w:asciiTheme="minorHAnsi" w:hAnsiTheme="minorHAnsi" w:cstheme="minorHAnsi"/>
          <w:sz w:val="20"/>
          <w:szCs w:val="20"/>
        </w:rPr>
        <w:t xml:space="preserve">dle vzoru v Příloze č. </w:t>
      </w:r>
      <w:r w:rsidR="000059B7">
        <w:rPr>
          <w:rFonts w:asciiTheme="minorHAnsi" w:hAnsiTheme="minorHAnsi" w:cstheme="minorHAnsi"/>
          <w:sz w:val="20"/>
          <w:szCs w:val="20"/>
        </w:rPr>
        <w:t>2</w:t>
      </w:r>
      <w:r w:rsidR="00CF1F41" w:rsidRPr="00D132FE">
        <w:rPr>
          <w:rFonts w:asciiTheme="minorHAnsi" w:hAnsiTheme="minorHAnsi" w:cstheme="minorHAnsi"/>
          <w:sz w:val="20"/>
          <w:szCs w:val="20"/>
        </w:rPr>
        <w:t>, s tím, že návrh Dílčí smlouvy připraví Objednatel v souladu s podmínkami Nabídky</w:t>
      </w:r>
      <w:r w:rsidR="00D972A3" w:rsidRPr="00D132FE">
        <w:rPr>
          <w:rFonts w:asciiTheme="minorHAnsi" w:hAnsiTheme="minorHAnsi" w:cstheme="minorHAnsi"/>
          <w:sz w:val="20"/>
          <w:szCs w:val="20"/>
        </w:rPr>
        <w:t xml:space="preserve"> a Výzvy</w:t>
      </w:r>
      <w:r w:rsidR="00CF1F41" w:rsidRPr="00D132FE">
        <w:rPr>
          <w:rFonts w:asciiTheme="minorHAnsi" w:hAnsiTheme="minorHAnsi" w:cstheme="minorHAnsi"/>
          <w:sz w:val="20"/>
          <w:szCs w:val="20"/>
        </w:rPr>
        <w:t xml:space="preserve">. Poskytovatel je povinen </w:t>
      </w:r>
      <w:r w:rsidR="0062212A" w:rsidRPr="00D132FE">
        <w:rPr>
          <w:rFonts w:asciiTheme="minorHAnsi" w:hAnsiTheme="minorHAnsi" w:cstheme="minorHAnsi"/>
          <w:sz w:val="20"/>
          <w:szCs w:val="20"/>
        </w:rPr>
        <w:t xml:space="preserve">oprávněnými osobami podepsanou </w:t>
      </w:r>
      <w:r w:rsidR="00CF1F41" w:rsidRPr="00D132FE">
        <w:rPr>
          <w:rFonts w:asciiTheme="minorHAnsi" w:hAnsiTheme="minorHAnsi" w:cstheme="minorHAnsi"/>
          <w:sz w:val="20"/>
          <w:szCs w:val="20"/>
        </w:rPr>
        <w:t>Dílčí smlouvu vrátit Objednateli zpět ve lhůtě tří</w:t>
      </w:r>
      <w:r w:rsidR="0062212A" w:rsidRPr="00D132FE">
        <w:rPr>
          <w:rFonts w:asciiTheme="minorHAnsi" w:hAnsiTheme="minorHAnsi" w:cstheme="minorHAnsi"/>
          <w:sz w:val="20"/>
          <w:szCs w:val="20"/>
        </w:rPr>
        <w:t xml:space="preserve"> (3)</w:t>
      </w:r>
      <w:r w:rsidR="00CF1F4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2212A" w:rsidRPr="00D132FE">
        <w:rPr>
          <w:rFonts w:asciiTheme="minorHAnsi" w:hAnsiTheme="minorHAnsi" w:cstheme="minorHAnsi"/>
          <w:sz w:val="20"/>
          <w:szCs w:val="20"/>
        </w:rPr>
        <w:t xml:space="preserve">pracovních </w:t>
      </w:r>
      <w:r w:rsidR="00CF1F41" w:rsidRPr="00D132FE">
        <w:rPr>
          <w:rFonts w:asciiTheme="minorHAnsi" w:hAnsiTheme="minorHAnsi" w:cstheme="minorHAnsi"/>
          <w:sz w:val="20"/>
          <w:szCs w:val="20"/>
        </w:rPr>
        <w:t>dnů ode</w:t>
      </w:r>
      <w:r w:rsidR="0062212A" w:rsidRPr="00D132FE">
        <w:rPr>
          <w:rFonts w:asciiTheme="minorHAnsi" w:hAnsiTheme="minorHAnsi" w:cstheme="minorHAnsi"/>
          <w:sz w:val="20"/>
          <w:szCs w:val="20"/>
        </w:rPr>
        <w:t>, kdy mu byl návrh doručen</w:t>
      </w:r>
      <w:r w:rsidR="00D972A3" w:rsidRPr="00D132FE">
        <w:rPr>
          <w:rFonts w:asciiTheme="minorHAnsi" w:hAnsiTheme="minorHAnsi" w:cstheme="minorHAnsi"/>
          <w:sz w:val="20"/>
          <w:szCs w:val="20"/>
        </w:rPr>
        <w:t>, nebo</w:t>
      </w:r>
      <w:r w:rsidR="00CF1F4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2212A" w:rsidRPr="00D132FE">
        <w:rPr>
          <w:rFonts w:asciiTheme="minorHAnsi" w:hAnsiTheme="minorHAnsi" w:cstheme="minorHAnsi"/>
          <w:sz w:val="20"/>
          <w:szCs w:val="20"/>
        </w:rPr>
        <w:t>ve stejné lhůtě předložit</w:t>
      </w:r>
      <w:r w:rsidR="00D972A3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C4FA7" w:rsidRPr="00D132FE">
        <w:rPr>
          <w:rFonts w:asciiTheme="minorHAnsi" w:hAnsiTheme="minorHAnsi" w:cstheme="minorHAnsi"/>
          <w:sz w:val="20"/>
          <w:szCs w:val="20"/>
        </w:rPr>
        <w:t>Objednateli k návrhu výhrady pro jeho nesoulad s Nabídkou nebo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2212A" w:rsidRPr="00D132FE">
        <w:rPr>
          <w:rFonts w:asciiTheme="minorHAnsi" w:hAnsiTheme="minorHAnsi" w:cstheme="minorHAnsi"/>
          <w:sz w:val="20"/>
          <w:szCs w:val="20"/>
        </w:rPr>
        <w:t>s </w:t>
      </w:r>
      <w:r w:rsidR="006C4FA7" w:rsidRPr="00D132FE">
        <w:rPr>
          <w:rFonts w:asciiTheme="minorHAnsi" w:hAnsiTheme="minorHAnsi" w:cstheme="minorHAnsi"/>
          <w:sz w:val="20"/>
          <w:szCs w:val="20"/>
        </w:rPr>
        <w:t>Dohodou</w:t>
      </w:r>
      <w:r w:rsidR="0062212A" w:rsidRPr="00D132FE">
        <w:rPr>
          <w:rFonts w:asciiTheme="minorHAnsi" w:hAnsiTheme="minorHAnsi" w:cstheme="minorHAnsi"/>
          <w:sz w:val="20"/>
          <w:szCs w:val="20"/>
        </w:rPr>
        <w:t xml:space="preserve">, a to </w:t>
      </w:r>
      <w:r w:rsidR="00234A8F" w:rsidRPr="00D132FE">
        <w:rPr>
          <w:rFonts w:asciiTheme="minorHAnsi" w:hAnsiTheme="minorHAnsi" w:cstheme="minorHAnsi"/>
          <w:sz w:val="20"/>
          <w:szCs w:val="20"/>
        </w:rPr>
        <w:t>s uvedením konkrétních nesou</w:t>
      </w:r>
      <w:r w:rsidR="00F13396" w:rsidRPr="00D132FE">
        <w:rPr>
          <w:rFonts w:asciiTheme="minorHAnsi" w:hAnsiTheme="minorHAnsi" w:cstheme="minorHAnsi"/>
          <w:sz w:val="20"/>
          <w:szCs w:val="20"/>
        </w:rPr>
        <w:t>hlasných</w:t>
      </w:r>
      <w:r w:rsidR="00234A8F" w:rsidRPr="00D132FE">
        <w:rPr>
          <w:rFonts w:asciiTheme="minorHAnsi" w:hAnsiTheme="minorHAnsi" w:cstheme="minorHAnsi"/>
          <w:sz w:val="20"/>
          <w:szCs w:val="20"/>
        </w:rPr>
        <w:t xml:space="preserve"> ustanovení a</w:t>
      </w:r>
      <w:r w:rsidR="00D972A3" w:rsidRPr="00D132FE">
        <w:rPr>
          <w:rFonts w:asciiTheme="minorHAnsi" w:hAnsiTheme="minorHAnsi" w:cstheme="minorHAnsi"/>
          <w:sz w:val="20"/>
          <w:szCs w:val="20"/>
        </w:rPr>
        <w:t xml:space="preserve"> s</w:t>
      </w:r>
      <w:r w:rsidR="00234A8F" w:rsidRPr="00D132FE">
        <w:rPr>
          <w:rFonts w:asciiTheme="minorHAnsi" w:hAnsiTheme="minorHAnsi" w:cstheme="minorHAnsi"/>
          <w:sz w:val="20"/>
          <w:szCs w:val="20"/>
        </w:rPr>
        <w:t xml:space="preserve"> řádným odůvodněním</w:t>
      </w:r>
      <w:r w:rsidR="00F13396" w:rsidRPr="00D132FE">
        <w:rPr>
          <w:rFonts w:asciiTheme="minorHAnsi" w:hAnsiTheme="minorHAnsi" w:cstheme="minorHAnsi"/>
          <w:sz w:val="20"/>
          <w:szCs w:val="20"/>
        </w:rPr>
        <w:t>, v čem nesoulad spatřuje</w:t>
      </w:r>
      <w:r w:rsidR="00234A8F" w:rsidRPr="00D132FE">
        <w:rPr>
          <w:rFonts w:asciiTheme="minorHAnsi" w:hAnsiTheme="minorHAnsi" w:cstheme="minorHAnsi"/>
          <w:sz w:val="20"/>
          <w:szCs w:val="20"/>
        </w:rPr>
        <w:t>.</w:t>
      </w:r>
      <w:r w:rsidR="00F62287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DC40BE" w:rsidRPr="00D132FE">
        <w:rPr>
          <w:rFonts w:asciiTheme="minorHAnsi" w:hAnsiTheme="minorHAnsi" w:cstheme="minorHAnsi"/>
          <w:sz w:val="20"/>
          <w:szCs w:val="20"/>
        </w:rPr>
        <w:t>Dílčí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smlouva nabývá platnosti dnem jejího podpisu ze strany Objednatele a</w:t>
      </w:r>
      <w:r w:rsidR="00F940C2" w:rsidRPr="00D132FE">
        <w:rPr>
          <w:rFonts w:asciiTheme="minorHAnsi" w:hAnsiTheme="minorHAnsi" w:cstheme="minorHAnsi"/>
          <w:sz w:val="20"/>
          <w:szCs w:val="20"/>
        </w:rPr>
        <w:t xml:space="preserve"> účinnosti </w:t>
      </w:r>
      <w:r w:rsidRPr="00D132FE">
        <w:rPr>
          <w:rFonts w:asciiTheme="minorHAnsi" w:hAnsiTheme="minorHAnsi" w:cstheme="minorHAnsi"/>
          <w:sz w:val="20"/>
          <w:szCs w:val="20"/>
        </w:rPr>
        <w:t>dnem jejího uveřejnění dle zákona č. 340/2015 Sb., o zvláštních podmínkách účinnosti některých smluv, uveřejňování těchto smluv a o registru smluv</w:t>
      </w:r>
      <w:r w:rsidR="007369BB" w:rsidRPr="00D132FE">
        <w:rPr>
          <w:rFonts w:asciiTheme="minorHAnsi" w:hAnsiTheme="minorHAnsi" w:cstheme="minorHAnsi"/>
          <w:sz w:val="20"/>
          <w:szCs w:val="20"/>
        </w:rPr>
        <w:t xml:space="preserve"> (zákon o registru smluv), ve znění pozdějších předpisů (dále také jen „</w:t>
      </w:r>
      <w:r w:rsidR="007369BB" w:rsidRPr="00D132FE">
        <w:rPr>
          <w:rFonts w:asciiTheme="minorHAnsi" w:hAnsiTheme="minorHAnsi" w:cstheme="minorHAnsi"/>
          <w:b/>
          <w:sz w:val="20"/>
          <w:szCs w:val="20"/>
        </w:rPr>
        <w:t>ZoRS</w:t>
      </w:r>
      <w:r w:rsidR="007369BB" w:rsidRPr="00D132FE">
        <w:rPr>
          <w:rFonts w:asciiTheme="minorHAnsi" w:hAnsiTheme="minorHAnsi" w:cstheme="minorHAnsi"/>
          <w:sz w:val="20"/>
          <w:szCs w:val="20"/>
        </w:rPr>
        <w:t>“), podléhá-li Dílčí smlouva povinnosti uveřejnění v registru smluv</w:t>
      </w:r>
      <w:r w:rsidRPr="00D132FE">
        <w:rPr>
          <w:rFonts w:asciiTheme="minorHAnsi" w:hAnsiTheme="minorHAnsi" w:cstheme="minorHAnsi"/>
          <w:sz w:val="20"/>
          <w:szCs w:val="20"/>
        </w:rPr>
        <w:t xml:space="preserve">. Objednatel je oprávněn i bez udání </w:t>
      </w:r>
      <w:r w:rsidR="00DC40BE" w:rsidRPr="00D132FE">
        <w:rPr>
          <w:rFonts w:asciiTheme="minorHAnsi" w:hAnsiTheme="minorHAnsi" w:cstheme="minorHAnsi"/>
          <w:sz w:val="20"/>
          <w:szCs w:val="20"/>
        </w:rPr>
        <w:t xml:space="preserve">důvodu </w:t>
      </w:r>
      <w:r w:rsidR="003E6483" w:rsidRPr="00D132FE">
        <w:rPr>
          <w:rFonts w:asciiTheme="minorHAnsi" w:hAnsiTheme="minorHAnsi" w:cstheme="minorHAnsi"/>
          <w:sz w:val="20"/>
          <w:szCs w:val="20"/>
        </w:rPr>
        <w:t xml:space="preserve">jakoukoliv </w:t>
      </w:r>
      <w:r w:rsidR="00EE09AC" w:rsidRPr="00D132FE">
        <w:rPr>
          <w:rFonts w:asciiTheme="minorHAnsi" w:hAnsiTheme="minorHAnsi" w:cstheme="minorHAnsi"/>
          <w:sz w:val="20"/>
          <w:szCs w:val="20"/>
        </w:rPr>
        <w:t>N</w:t>
      </w:r>
      <w:r w:rsidR="003E6483" w:rsidRPr="00D132FE">
        <w:rPr>
          <w:rFonts w:asciiTheme="minorHAnsi" w:hAnsiTheme="minorHAnsi" w:cstheme="minorHAnsi"/>
          <w:sz w:val="20"/>
          <w:szCs w:val="20"/>
        </w:rPr>
        <w:t xml:space="preserve">abídku </w:t>
      </w:r>
      <w:r w:rsidRPr="00D132FE">
        <w:rPr>
          <w:rFonts w:asciiTheme="minorHAnsi" w:hAnsiTheme="minorHAnsi" w:cstheme="minorHAnsi"/>
          <w:sz w:val="20"/>
          <w:szCs w:val="20"/>
        </w:rPr>
        <w:t>odmítnout, nebo se k </w:t>
      </w:r>
      <w:r w:rsidR="003E6483" w:rsidRPr="00D132FE">
        <w:rPr>
          <w:rFonts w:asciiTheme="minorHAnsi" w:hAnsiTheme="minorHAnsi" w:cstheme="minorHAnsi"/>
          <w:sz w:val="20"/>
          <w:szCs w:val="20"/>
        </w:rPr>
        <w:t xml:space="preserve">ní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nevyjádřit, nebo </w:t>
      </w:r>
      <w:r w:rsidR="00DC40BE" w:rsidRPr="00D132FE">
        <w:rPr>
          <w:rFonts w:asciiTheme="minorHAnsi" w:hAnsiTheme="minorHAnsi" w:cstheme="minorHAnsi"/>
          <w:sz w:val="20"/>
          <w:szCs w:val="20"/>
        </w:rPr>
        <w:t xml:space="preserve">vyžádat úpravu </w:t>
      </w:r>
      <w:r w:rsidR="00EE09AC" w:rsidRPr="00D132FE">
        <w:rPr>
          <w:rFonts w:asciiTheme="minorHAnsi" w:hAnsiTheme="minorHAnsi" w:cstheme="minorHAnsi"/>
          <w:sz w:val="20"/>
          <w:szCs w:val="20"/>
        </w:rPr>
        <w:t>N</w:t>
      </w:r>
      <w:r w:rsidR="003E6483" w:rsidRPr="00D132FE">
        <w:rPr>
          <w:rFonts w:asciiTheme="minorHAnsi" w:hAnsiTheme="minorHAnsi" w:cstheme="minorHAnsi"/>
          <w:sz w:val="20"/>
          <w:szCs w:val="20"/>
        </w:rPr>
        <w:t>abídky</w:t>
      </w:r>
      <w:r w:rsidRPr="00D132FE">
        <w:rPr>
          <w:rFonts w:asciiTheme="minorHAnsi" w:hAnsiTheme="minorHAnsi" w:cstheme="minorHAnsi"/>
          <w:sz w:val="20"/>
          <w:szCs w:val="20"/>
        </w:rPr>
        <w:t xml:space="preserve"> podle svých odůvodněných požadavků, a to bez jakýchkoliv nároků vznikajících v této souvislosti Poskytovateli. </w:t>
      </w:r>
    </w:p>
    <w:p w14:paraId="28DA4560" w14:textId="7BE95269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3" w:name="_Ref450654898"/>
      <w:r w:rsidRPr="00D132FE">
        <w:rPr>
          <w:rFonts w:asciiTheme="minorHAnsi" w:hAnsiTheme="minorHAnsi" w:cstheme="minorHAnsi"/>
          <w:sz w:val="20"/>
          <w:szCs w:val="20"/>
        </w:rPr>
        <w:lastRenderedPageBreak/>
        <w:t>Smluvní strany si poskytnou v procesu vystavování Výzvy</w:t>
      </w:r>
      <w:r w:rsidR="00B6177A" w:rsidRPr="00D132FE">
        <w:rPr>
          <w:rFonts w:asciiTheme="minorHAnsi" w:hAnsiTheme="minorHAnsi" w:cstheme="minorHAnsi"/>
          <w:sz w:val="20"/>
          <w:szCs w:val="20"/>
        </w:rPr>
        <w:t>, přípravy Nabídky</w:t>
      </w:r>
      <w:r w:rsidR="00B6177A" w:rsidRPr="00D132FE" w:rsidDel="001D3B8F">
        <w:rPr>
          <w:rFonts w:asciiTheme="minorHAnsi" w:hAnsiTheme="minorHAnsi" w:cstheme="minorHAnsi"/>
          <w:sz w:val="20"/>
          <w:szCs w:val="20"/>
        </w:rPr>
        <w:t xml:space="preserve"> </w:t>
      </w:r>
      <w:r w:rsidR="00B6177A" w:rsidRPr="00D132FE">
        <w:rPr>
          <w:rFonts w:asciiTheme="minorHAnsi" w:hAnsiTheme="minorHAnsi" w:cstheme="minorHAnsi"/>
          <w:sz w:val="20"/>
          <w:szCs w:val="20"/>
        </w:rPr>
        <w:t xml:space="preserve">a </w:t>
      </w:r>
      <w:r w:rsidRPr="00D132FE">
        <w:rPr>
          <w:rFonts w:asciiTheme="minorHAnsi" w:hAnsiTheme="minorHAnsi" w:cstheme="minorHAnsi"/>
          <w:sz w:val="20"/>
          <w:szCs w:val="20"/>
        </w:rPr>
        <w:t xml:space="preserve">návrhu </w:t>
      </w:r>
      <w:r w:rsidR="00AE4B5A" w:rsidRPr="00D132FE">
        <w:rPr>
          <w:rFonts w:asciiTheme="minorHAnsi" w:hAnsiTheme="minorHAnsi" w:cstheme="minorHAnsi"/>
          <w:sz w:val="20"/>
          <w:szCs w:val="20"/>
        </w:rPr>
        <w:t>Dílčí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smlouvy navzájem veškerou nezbytnou součinnost, a to zejména pro účely srozumitelného vymezení vš</w:t>
      </w:r>
      <w:r w:rsidR="00AE4B5A" w:rsidRPr="00D132FE">
        <w:rPr>
          <w:rFonts w:asciiTheme="minorHAnsi" w:hAnsiTheme="minorHAnsi" w:cstheme="minorHAnsi"/>
          <w:sz w:val="20"/>
          <w:szCs w:val="20"/>
        </w:rPr>
        <w:t>ech náležitostí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  <w:bookmarkEnd w:id="23"/>
    </w:p>
    <w:bookmarkEnd w:id="10"/>
    <w:bookmarkEnd w:id="14"/>
    <w:p w14:paraId="58A44B04" w14:textId="2DFAF5A9" w:rsidR="009E4C64" w:rsidRPr="00A5412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není povinen vystavit</w:t>
      </w:r>
      <w:r w:rsidR="00B16E37">
        <w:rPr>
          <w:rFonts w:asciiTheme="minorHAnsi" w:hAnsiTheme="minorHAnsi" w:cstheme="minorHAnsi"/>
          <w:sz w:val="20"/>
          <w:szCs w:val="20"/>
        </w:rPr>
        <w:t xml:space="preserve">, </w:t>
      </w:r>
      <w:r w:rsidRPr="00D132FE">
        <w:rPr>
          <w:rFonts w:asciiTheme="minorHAnsi" w:hAnsiTheme="minorHAnsi" w:cstheme="minorHAnsi"/>
          <w:sz w:val="20"/>
          <w:szCs w:val="20"/>
        </w:rPr>
        <w:t>byť jedinou Výzvu dle odst</w:t>
      </w:r>
      <w:r w:rsidRPr="00A5412E">
        <w:rPr>
          <w:rFonts w:asciiTheme="minorHAnsi" w:hAnsiTheme="minorHAnsi" w:cstheme="minorHAnsi"/>
          <w:sz w:val="20"/>
          <w:szCs w:val="20"/>
        </w:rPr>
        <w:t xml:space="preserve">. </w:t>
      </w:r>
      <w:r w:rsidR="008C0767" w:rsidRPr="00A5412E">
        <w:rPr>
          <w:rFonts w:asciiTheme="minorHAnsi" w:hAnsiTheme="minorHAnsi" w:cstheme="minorHAnsi"/>
          <w:sz w:val="20"/>
          <w:szCs w:val="20"/>
        </w:rPr>
        <w:t>4.7</w:t>
      </w:r>
      <w:r w:rsidR="00AE4B5A" w:rsidRPr="00A5412E">
        <w:rPr>
          <w:rFonts w:asciiTheme="minorHAnsi" w:hAnsiTheme="minorHAnsi" w:cstheme="minorHAnsi"/>
          <w:sz w:val="20"/>
          <w:szCs w:val="20"/>
        </w:rPr>
        <w:t xml:space="preserve"> této Dohody</w:t>
      </w:r>
      <w:r w:rsidRPr="00A5412E">
        <w:rPr>
          <w:rFonts w:asciiTheme="minorHAnsi" w:hAnsiTheme="minorHAnsi" w:cstheme="minorHAnsi"/>
          <w:sz w:val="20"/>
          <w:szCs w:val="20"/>
        </w:rPr>
        <w:t>.</w:t>
      </w:r>
      <w:r w:rsidR="000D01F3" w:rsidRPr="00A541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EC750" w14:textId="0B2868AF" w:rsidR="009E4C64" w:rsidRPr="00A5412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A5412E">
        <w:rPr>
          <w:rFonts w:asciiTheme="minorHAnsi" w:hAnsiTheme="minorHAnsi" w:cstheme="minorHAnsi"/>
          <w:sz w:val="20"/>
          <w:szCs w:val="20"/>
        </w:rPr>
        <w:t xml:space="preserve">Nejmenší objednatelný rozsah Služeb je stanoven jako 1 </w:t>
      </w:r>
      <w:r w:rsidR="0013626F">
        <w:rPr>
          <w:rFonts w:asciiTheme="minorHAnsi" w:hAnsiTheme="minorHAnsi" w:cstheme="minorHAnsi"/>
          <w:sz w:val="20"/>
          <w:szCs w:val="20"/>
        </w:rPr>
        <w:t>Služba dle přílohy č. 3 Dohody</w:t>
      </w:r>
      <w:r w:rsidRPr="00A5412E">
        <w:rPr>
          <w:rFonts w:asciiTheme="minorHAnsi" w:hAnsiTheme="minorHAnsi" w:cstheme="minorHAnsi"/>
          <w:sz w:val="20"/>
          <w:szCs w:val="20"/>
        </w:rPr>
        <w:t>.</w:t>
      </w:r>
    </w:p>
    <w:p w14:paraId="4A91049B" w14:textId="6F3E8141" w:rsidR="009E4C64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 případě, že byl dosažen maximální </w:t>
      </w:r>
      <w:r w:rsidR="00444A66" w:rsidRPr="00D132FE">
        <w:rPr>
          <w:rFonts w:asciiTheme="minorHAnsi" w:hAnsiTheme="minorHAnsi" w:cstheme="minorHAnsi"/>
          <w:sz w:val="20"/>
          <w:szCs w:val="20"/>
        </w:rPr>
        <w:t>finanční limit dle odst. 1</w:t>
      </w:r>
      <w:r w:rsidR="00E3323A">
        <w:rPr>
          <w:rFonts w:asciiTheme="minorHAnsi" w:hAnsiTheme="minorHAnsi" w:cstheme="minorHAnsi"/>
          <w:sz w:val="20"/>
          <w:szCs w:val="20"/>
        </w:rPr>
        <w:t>4</w:t>
      </w:r>
      <w:r w:rsidR="00444A66" w:rsidRPr="00D132FE">
        <w:rPr>
          <w:rFonts w:asciiTheme="minorHAnsi" w:hAnsiTheme="minorHAnsi" w:cstheme="minorHAnsi"/>
          <w:sz w:val="20"/>
          <w:szCs w:val="20"/>
        </w:rPr>
        <w:t xml:space="preserve">.1 </w:t>
      </w:r>
      <w:r w:rsidR="00AE4B5A" w:rsidRPr="00D132FE">
        <w:rPr>
          <w:rFonts w:asciiTheme="minorHAnsi" w:hAnsiTheme="minorHAnsi" w:cstheme="minorHAnsi"/>
          <w:sz w:val="20"/>
          <w:szCs w:val="20"/>
        </w:rPr>
        <w:t>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, nebo pokud by realizací plnění dle Výzvy byl tento rozsah překročen, je Poskytovatel povinen Výzvu odmítnout, a je povinen o tom Objednatele nejpozději do 5 pracovních dnů písemně informovat. </w:t>
      </w:r>
    </w:p>
    <w:p w14:paraId="386A7F28" w14:textId="32DABF52" w:rsidR="009E4C64" w:rsidRPr="00D132FE" w:rsidRDefault="00BA7936" w:rsidP="003A21F0">
      <w:pPr>
        <w:pStyle w:val="RLTextlnkuslovan"/>
        <w:numPr>
          <w:ilvl w:val="0"/>
          <w:numId w:val="0"/>
        </w:numPr>
        <w:tabs>
          <w:tab w:val="num" w:pos="1474"/>
        </w:tabs>
        <w:ind w:firstLine="708"/>
        <w:rPr>
          <w:rFonts w:asciiTheme="minorHAnsi" w:hAnsiTheme="minorHAnsi" w:cstheme="minorHAnsi"/>
          <w:b/>
          <w:i/>
          <w:sz w:val="20"/>
          <w:szCs w:val="20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</w:rPr>
        <w:t>Výkaz plnění</w:t>
      </w:r>
    </w:p>
    <w:p w14:paraId="1EF65D70" w14:textId="129155C8" w:rsidR="002A585E" w:rsidRPr="00D132FE" w:rsidRDefault="00544F31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4" w:name="_Ref372114489"/>
      <w:bookmarkStart w:id="25" w:name="_Ref153814551"/>
      <w:bookmarkEnd w:id="11"/>
      <w:r w:rsidRPr="00D132FE">
        <w:rPr>
          <w:rFonts w:asciiTheme="minorHAnsi" w:hAnsiTheme="minorHAnsi" w:cstheme="minorHAnsi"/>
          <w:sz w:val="20"/>
          <w:szCs w:val="20"/>
        </w:rPr>
        <w:t xml:space="preserve">Poskytovatel je povinen </w:t>
      </w:r>
      <w:r w:rsidR="000823B4" w:rsidRPr="00D132FE">
        <w:rPr>
          <w:rFonts w:asciiTheme="minorHAnsi" w:hAnsiTheme="minorHAnsi" w:cstheme="minorHAnsi"/>
          <w:sz w:val="20"/>
          <w:szCs w:val="20"/>
        </w:rPr>
        <w:t>nejpozději</w:t>
      </w:r>
      <w:r w:rsidRPr="00D132FE">
        <w:rPr>
          <w:rFonts w:asciiTheme="minorHAnsi" w:hAnsiTheme="minorHAnsi" w:cstheme="minorHAnsi"/>
          <w:sz w:val="20"/>
          <w:szCs w:val="20"/>
        </w:rPr>
        <w:t xml:space="preserve"> do </w:t>
      </w:r>
      <w:r w:rsidR="00985126" w:rsidRPr="00D132FE">
        <w:rPr>
          <w:rFonts w:asciiTheme="minorHAnsi" w:hAnsiTheme="minorHAnsi" w:cstheme="minorHAnsi"/>
          <w:sz w:val="20"/>
          <w:szCs w:val="20"/>
        </w:rPr>
        <w:t>pátého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57129E" w:rsidRPr="00D132FE">
        <w:rPr>
          <w:rFonts w:asciiTheme="minorHAnsi" w:hAnsiTheme="minorHAnsi" w:cstheme="minorHAnsi"/>
          <w:sz w:val="20"/>
          <w:szCs w:val="20"/>
        </w:rPr>
        <w:t>(</w:t>
      </w:r>
      <w:r w:rsidR="00985126" w:rsidRPr="00D132FE">
        <w:rPr>
          <w:rFonts w:asciiTheme="minorHAnsi" w:hAnsiTheme="minorHAnsi" w:cstheme="minorHAnsi"/>
          <w:sz w:val="20"/>
          <w:szCs w:val="20"/>
        </w:rPr>
        <w:t>5</w:t>
      </w:r>
      <w:r w:rsidR="0057129E" w:rsidRPr="00D132FE">
        <w:rPr>
          <w:rFonts w:asciiTheme="minorHAnsi" w:hAnsiTheme="minorHAnsi" w:cstheme="minorHAnsi"/>
          <w:sz w:val="20"/>
          <w:szCs w:val="20"/>
        </w:rPr>
        <w:t xml:space="preserve">.) </w:t>
      </w:r>
      <w:r w:rsidR="00985126" w:rsidRPr="00D132FE">
        <w:rPr>
          <w:rFonts w:asciiTheme="minorHAnsi" w:hAnsiTheme="minorHAnsi" w:cstheme="minorHAnsi"/>
          <w:sz w:val="20"/>
          <w:szCs w:val="20"/>
        </w:rPr>
        <w:t>pracovního</w:t>
      </w:r>
      <w:r w:rsidRPr="00D132FE">
        <w:rPr>
          <w:rFonts w:asciiTheme="minorHAnsi" w:hAnsiTheme="minorHAnsi" w:cstheme="minorHAnsi"/>
          <w:sz w:val="20"/>
          <w:szCs w:val="20"/>
        </w:rPr>
        <w:t xml:space="preserve"> dne </w:t>
      </w:r>
      <w:r w:rsidR="00C43CD8" w:rsidRPr="00D132FE">
        <w:rPr>
          <w:rFonts w:asciiTheme="minorHAnsi" w:hAnsiTheme="minorHAnsi" w:cstheme="minorHAnsi"/>
          <w:sz w:val="20"/>
          <w:szCs w:val="20"/>
        </w:rPr>
        <w:t>po uplynutí kalendářního měsíce, ve kterém byly poskytovány Služby</w:t>
      </w:r>
      <w:r w:rsidR="00EE09AC" w:rsidRPr="00D132FE">
        <w:rPr>
          <w:rFonts w:asciiTheme="minorHAnsi" w:hAnsiTheme="minorHAnsi" w:cstheme="minorHAnsi"/>
          <w:sz w:val="20"/>
          <w:szCs w:val="20"/>
        </w:rPr>
        <w:t xml:space="preserve"> nebo dílčí plnění</w:t>
      </w:r>
      <w:r w:rsidR="00C43CD8" w:rsidRPr="00D132FE">
        <w:rPr>
          <w:rFonts w:asciiTheme="minorHAnsi" w:hAnsiTheme="minorHAnsi" w:cstheme="minorHAnsi"/>
          <w:sz w:val="20"/>
          <w:szCs w:val="20"/>
        </w:rPr>
        <w:t xml:space="preserve">, </w:t>
      </w:r>
      <w:r w:rsidRPr="00D132FE">
        <w:rPr>
          <w:rFonts w:asciiTheme="minorHAnsi" w:hAnsiTheme="minorHAnsi" w:cstheme="minorHAnsi"/>
          <w:sz w:val="20"/>
          <w:szCs w:val="20"/>
        </w:rPr>
        <w:t xml:space="preserve">předložit Objednateli výkaz </w:t>
      </w:r>
      <w:r w:rsidR="00B92BD3" w:rsidRPr="00D132FE">
        <w:rPr>
          <w:rFonts w:asciiTheme="minorHAnsi" w:hAnsiTheme="minorHAnsi" w:cstheme="minorHAnsi"/>
          <w:sz w:val="20"/>
          <w:szCs w:val="20"/>
        </w:rPr>
        <w:t>provedených prací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AD1450" w:rsidRPr="00D132FE">
        <w:rPr>
          <w:rFonts w:asciiTheme="minorHAnsi" w:hAnsiTheme="minorHAnsi" w:cstheme="minorHAnsi"/>
          <w:sz w:val="20"/>
          <w:szCs w:val="20"/>
        </w:rPr>
        <w:t>k poskytnutým</w:t>
      </w:r>
      <w:r w:rsidR="00B92BD3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351BB3" w:rsidRPr="00D132FE">
        <w:rPr>
          <w:rFonts w:asciiTheme="minorHAnsi" w:hAnsiTheme="minorHAnsi" w:cstheme="minorHAnsi"/>
          <w:sz w:val="20"/>
          <w:szCs w:val="20"/>
        </w:rPr>
        <w:t xml:space="preserve">Službám </w:t>
      </w:r>
      <w:r w:rsidRPr="00D132FE">
        <w:rPr>
          <w:rFonts w:asciiTheme="minorHAnsi" w:hAnsiTheme="minorHAnsi" w:cstheme="minorHAnsi"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Výkaz plnění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  <w:r w:rsidR="00C43CD8" w:rsidRPr="00D132FE">
        <w:rPr>
          <w:rFonts w:asciiTheme="minorHAnsi" w:hAnsiTheme="minorHAnsi" w:cstheme="minorHAnsi"/>
          <w:sz w:val="20"/>
          <w:szCs w:val="20"/>
        </w:rPr>
        <w:t xml:space="preserve">. Výkaz plnění musí </w:t>
      </w:r>
      <w:r w:rsidR="0042131B" w:rsidRPr="00D132FE">
        <w:rPr>
          <w:rFonts w:asciiTheme="minorHAnsi" w:hAnsiTheme="minorHAnsi" w:cstheme="minorHAnsi"/>
          <w:sz w:val="20"/>
          <w:szCs w:val="20"/>
        </w:rPr>
        <w:t xml:space="preserve">odpovídat podmínkám Dílčí smlouvy a musí </w:t>
      </w:r>
      <w:r w:rsidR="00C43CD8" w:rsidRPr="00D132FE">
        <w:rPr>
          <w:rFonts w:asciiTheme="minorHAnsi" w:hAnsiTheme="minorHAnsi" w:cstheme="minorHAnsi"/>
          <w:sz w:val="20"/>
          <w:szCs w:val="20"/>
        </w:rPr>
        <w:t>obsahovat označení této Dohody</w:t>
      </w:r>
      <w:r w:rsidR="006B1FE6" w:rsidRPr="00D132FE">
        <w:rPr>
          <w:rFonts w:asciiTheme="minorHAnsi" w:hAnsiTheme="minorHAnsi" w:cstheme="minorHAnsi"/>
          <w:sz w:val="20"/>
          <w:szCs w:val="20"/>
        </w:rPr>
        <w:t xml:space="preserve"> a</w:t>
      </w:r>
      <w:r w:rsidR="00C43CD8" w:rsidRPr="00D132FE">
        <w:rPr>
          <w:rFonts w:asciiTheme="minorHAnsi" w:hAnsiTheme="minorHAnsi" w:cstheme="minorHAnsi"/>
          <w:sz w:val="20"/>
          <w:szCs w:val="20"/>
        </w:rPr>
        <w:t xml:space="preserve"> Dílčí smlouvy, </w:t>
      </w:r>
      <w:r w:rsidR="00EF0871" w:rsidRPr="00D132FE">
        <w:rPr>
          <w:rFonts w:asciiTheme="minorHAnsi" w:hAnsiTheme="minorHAnsi" w:cstheme="minorHAnsi"/>
          <w:sz w:val="20"/>
          <w:szCs w:val="20"/>
        </w:rPr>
        <w:t xml:space="preserve">uvedení </w:t>
      </w:r>
      <w:r w:rsidR="00C43CD8" w:rsidRPr="00D132FE">
        <w:rPr>
          <w:rFonts w:asciiTheme="minorHAnsi" w:hAnsiTheme="minorHAnsi" w:cstheme="minorHAnsi"/>
          <w:sz w:val="20"/>
          <w:szCs w:val="20"/>
        </w:rPr>
        <w:t>vyhodnocovací</w:t>
      </w:r>
      <w:r w:rsidR="00EF0871" w:rsidRPr="00D132FE">
        <w:rPr>
          <w:rFonts w:asciiTheme="minorHAnsi" w:hAnsiTheme="minorHAnsi" w:cstheme="minorHAnsi"/>
          <w:sz w:val="20"/>
          <w:szCs w:val="20"/>
        </w:rPr>
        <w:t>ho</w:t>
      </w:r>
      <w:r w:rsidR="00C43CD8" w:rsidRPr="00D132FE">
        <w:rPr>
          <w:rFonts w:asciiTheme="minorHAnsi" w:hAnsiTheme="minorHAnsi" w:cstheme="minorHAnsi"/>
          <w:sz w:val="20"/>
          <w:szCs w:val="20"/>
        </w:rPr>
        <w:t xml:space="preserve"> období, </w:t>
      </w:r>
      <w:r w:rsidR="006B1FE6" w:rsidRPr="00D132FE">
        <w:rPr>
          <w:rFonts w:asciiTheme="minorHAnsi" w:hAnsiTheme="minorHAnsi" w:cstheme="minorHAnsi"/>
          <w:sz w:val="20"/>
          <w:szCs w:val="20"/>
        </w:rPr>
        <w:t>přehled</w:t>
      </w:r>
      <w:r w:rsidR="00D530EE">
        <w:rPr>
          <w:rFonts w:asciiTheme="minorHAnsi" w:hAnsiTheme="minorHAnsi" w:cstheme="minorHAnsi"/>
          <w:sz w:val="20"/>
          <w:szCs w:val="20"/>
        </w:rPr>
        <w:t xml:space="preserve"> a počet</w:t>
      </w:r>
      <w:r w:rsidR="00600078" w:rsidRPr="00D132FE">
        <w:rPr>
          <w:rFonts w:asciiTheme="minorHAnsi" w:hAnsiTheme="minorHAnsi" w:cstheme="minorHAnsi"/>
          <w:sz w:val="20"/>
          <w:szCs w:val="20"/>
        </w:rPr>
        <w:t xml:space="preserve"> Služeb poskytnutých v daném vyhodnocovacím období</w:t>
      </w:r>
      <w:r w:rsidR="00D530EE">
        <w:rPr>
          <w:rFonts w:asciiTheme="minorHAnsi" w:hAnsiTheme="minorHAnsi" w:cstheme="minorHAnsi"/>
          <w:sz w:val="20"/>
          <w:szCs w:val="20"/>
        </w:rPr>
        <w:t xml:space="preserve">. </w:t>
      </w:r>
      <w:r w:rsidR="00CD109C" w:rsidRPr="00D132FE">
        <w:rPr>
          <w:rFonts w:asciiTheme="minorHAnsi" w:hAnsiTheme="minorHAnsi" w:cstheme="minorHAnsi"/>
          <w:sz w:val="20"/>
          <w:szCs w:val="20"/>
        </w:rPr>
        <w:t xml:space="preserve">Počet </w:t>
      </w:r>
      <w:r w:rsidR="00D530EE">
        <w:rPr>
          <w:rFonts w:asciiTheme="minorHAnsi" w:hAnsiTheme="minorHAnsi" w:cstheme="minorHAnsi"/>
          <w:sz w:val="20"/>
          <w:szCs w:val="20"/>
        </w:rPr>
        <w:t xml:space="preserve">Služeb </w:t>
      </w:r>
      <w:r w:rsidR="00CD109C" w:rsidRPr="00D132FE">
        <w:rPr>
          <w:rFonts w:asciiTheme="minorHAnsi" w:hAnsiTheme="minorHAnsi" w:cstheme="minorHAnsi"/>
          <w:sz w:val="20"/>
          <w:szCs w:val="20"/>
        </w:rPr>
        <w:t>uvedený ve Výkazu plnění nesmí být v rozporu s ujednáním v Dílčí smlouvě.</w:t>
      </w:r>
      <w:r w:rsidR="0060007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Poskytovatel je povinen předkládat Objednateli </w:t>
      </w:r>
      <w:r w:rsidR="00665599" w:rsidRPr="00D132FE">
        <w:rPr>
          <w:rFonts w:asciiTheme="minorHAnsi" w:hAnsiTheme="minorHAnsi" w:cstheme="minorHAnsi"/>
          <w:sz w:val="20"/>
          <w:szCs w:val="20"/>
        </w:rPr>
        <w:t xml:space="preserve">Výkazy plnění </w:t>
      </w:r>
      <w:r w:rsidR="009E4C64" w:rsidRPr="00D132FE">
        <w:rPr>
          <w:rFonts w:asciiTheme="minorHAnsi" w:hAnsiTheme="minorHAnsi" w:cstheme="minorHAnsi"/>
          <w:sz w:val="20"/>
          <w:szCs w:val="20"/>
        </w:rPr>
        <w:t>přehledné a kompletní prokazující, že Služby byly poskyt</w:t>
      </w:r>
      <w:r w:rsidR="00AE4B5A" w:rsidRPr="00D132FE">
        <w:rPr>
          <w:rFonts w:asciiTheme="minorHAnsi" w:hAnsiTheme="minorHAnsi" w:cstheme="minorHAnsi"/>
          <w:sz w:val="20"/>
          <w:szCs w:val="20"/>
        </w:rPr>
        <w:t>ovány v souladu s touto Dohodou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7369BB" w:rsidRPr="00D132FE">
        <w:rPr>
          <w:rFonts w:asciiTheme="minorHAnsi" w:hAnsiTheme="minorHAnsi" w:cstheme="minorHAnsi"/>
          <w:sz w:val="20"/>
          <w:szCs w:val="20"/>
        </w:rPr>
        <w:t>a/nebo Dílčí smlouvou</w:t>
      </w:r>
      <w:r w:rsidR="00665599" w:rsidRPr="00D132FE">
        <w:rPr>
          <w:rFonts w:asciiTheme="minorHAnsi" w:hAnsiTheme="minorHAnsi" w:cstheme="minorHAnsi"/>
          <w:sz w:val="20"/>
          <w:szCs w:val="20"/>
        </w:rPr>
        <w:t xml:space="preserve">, s tím, že </w:t>
      </w:r>
      <w:r w:rsidR="009E4C64" w:rsidRPr="00D132FE">
        <w:rPr>
          <w:rFonts w:asciiTheme="minorHAnsi" w:hAnsiTheme="minorHAnsi" w:cstheme="minorHAnsi"/>
          <w:sz w:val="20"/>
          <w:szCs w:val="20"/>
        </w:rPr>
        <w:t>Výkaz plnění musí umožňovat minimálně ověření rozsahu poskytnutých Služeb</w:t>
      </w:r>
      <w:r w:rsidR="00665599" w:rsidRPr="00D132FE">
        <w:rPr>
          <w:rFonts w:asciiTheme="minorHAnsi" w:hAnsiTheme="minorHAnsi" w:cstheme="minorHAnsi"/>
          <w:sz w:val="20"/>
          <w:szCs w:val="20"/>
        </w:rPr>
        <w:t>. P</w:t>
      </w:r>
      <w:r w:rsidR="009E4C64" w:rsidRPr="00D132FE">
        <w:rPr>
          <w:rFonts w:asciiTheme="minorHAnsi" w:hAnsiTheme="minorHAnsi" w:cstheme="minorHAnsi"/>
          <w:sz w:val="20"/>
          <w:szCs w:val="20"/>
        </w:rPr>
        <w:t>okud nebude Objednatelem stanoveno jinak, vyhodnocovací období činí 1 kalendářní měsíc (dále jen „</w:t>
      </w:r>
      <w:r w:rsidR="00665599" w:rsidRPr="00D132FE">
        <w:rPr>
          <w:rFonts w:asciiTheme="minorHAnsi" w:hAnsiTheme="minorHAnsi" w:cstheme="minorHAnsi"/>
          <w:b/>
          <w:sz w:val="20"/>
          <w:szCs w:val="20"/>
        </w:rPr>
        <w:t>v</w:t>
      </w:r>
      <w:r w:rsidR="009E4C64" w:rsidRPr="00D132FE">
        <w:rPr>
          <w:rFonts w:asciiTheme="minorHAnsi" w:hAnsiTheme="minorHAnsi" w:cstheme="minorHAnsi"/>
          <w:b/>
          <w:sz w:val="20"/>
          <w:szCs w:val="20"/>
        </w:rPr>
        <w:t>yhodnocovací období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“). </w:t>
      </w:r>
      <w:bookmarkEnd w:id="24"/>
      <w:r w:rsidR="00B02B10" w:rsidRPr="00D132FE">
        <w:rPr>
          <w:rFonts w:asciiTheme="minorHAnsi" w:hAnsiTheme="minorHAnsi" w:cstheme="minorHAnsi"/>
          <w:sz w:val="20"/>
          <w:szCs w:val="20"/>
        </w:rPr>
        <w:t xml:space="preserve">Podmínky </w:t>
      </w:r>
      <w:r w:rsidR="003736DA" w:rsidRPr="00D132FE">
        <w:rPr>
          <w:rFonts w:asciiTheme="minorHAnsi" w:hAnsiTheme="minorHAnsi" w:cstheme="minorHAnsi"/>
          <w:sz w:val="20"/>
          <w:szCs w:val="20"/>
        </w:rPr>
        <w:t xml:space="preserve">akceptace </w:t>
      </w:r>
      <w:r w:rsidR="00B02B10" w:rsidRPr="00D132FE">
        <w:rPr>
          <w:rFonts w:asciiTheme="minorHAnsi" w:hAnsiTheme="minorHAnsi" w:cstheme="minorHAnsi"/>
          <w:sz w:val="20"/>
          <w:szCs w:val="20"/>
        </w:rPr>
        <w:t>Výkazu plnění jsou následující:</w:t>
      </w:r>
      <w:bookmarkEnd w:id="25"/>
    </w:p>
    <w:p w14:paraId="50E86098" w14:textId="15BD941D" w:rsidR="00553474" w:rsidRPr="00D132FE" w:rsidRDefault="0055347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Výkaz plnění Poskytovatel předloží </w:t>
      </w:r>
      <w:r w:rsidR="00B02B10" w:rsidRPr="00D132FE">
        <w:rPr>
          <w:rFonts w:asciiTheme="minorHAnsi" w:hAnsiTheme="minorHAnsi" w:cstheme="minorHAnsi"/>
          <w:sz w:val="20"/>
          <w:szCs w:val="20"/>
        </w:rPr>
        <w:t xml:space="preserve">pouze </w:t>
      </w:r>
      <w:r w:rsidRPr="00D132FE">
        <w:rPr>
          <w:rFonts w:asciiTheme="minorHAnsi" w:hAnsiTheme="minorHAnsi" w:cstheme="minorHAnsi"/>
          <w:sz w:val="20"/>
          <w:szCs w:val="20"/>
        </w:rPr>
        <w:t>k řádně provedeným a předaným Službám</w:t>
      </w:r>
      <w:r w:rsidR="00B02B10" w:rsidRPr="00D132FE">
        <w:rPr>
          <w:rFonts w:asciiTheme="minorHAnsi" w:hAnsiTheme="minorHAnsi" w:cstheme="minorHAnsi"/>
          <w:sz w:val="20"/>
          <w:szCs w:val="20"/>
        </w:rPr>
        <w:t xml:space="preserve">, </w:t>
      </w:r>
      <w:r w:rsidRPr="00D132FE">
        <w:rPr>
          <w:rFonts w:asciiTheme="minorHAnsi" w:hAnsiTheme="minorHAnsi" w:cstheme="minorHAnsi"/>
          <w:sz w:val="20"/>
          <w:szCs w:val="20"/>
        </w:rPr>
        <w:t xml:space="preserve">které byly </w:t>
      </w:r>
      <w:r w:rsidR="006B1FE6" w:rsidRPr="00D132FE">
        <w:rPr>
          <w:rFonts w:asciiTheme="minorHAnsi" w:hAnsiTheme="minorHAnsi" w:cstheme="minorHAnsi"/>
          <w:sz w:val="20"/>
          <w:szCs w:val="20"/>
        </w:rPr>
        <w:t xml:space="preserve">Objednatelem akceptovány bez výhrad </w:t>
      </w:r>
      <w:r w:rsidR="00351BB3" w:rsidRPr="00D132FE">
        <w:rPr>
          <w:rFonts w:asciiTheme="minorHAnsi" w:hAnsiTheme="minorHAnsi" w:cstheme="minorHAnsi"/>
          <w:sz w:val="20"/>
          <w:szCs w:val="20"/>
        </w:rPr>
        <w:t>dle</w:t>
      </w:r>
      <w:r w:rsidRPr="00D132FE">
        <w:rPr>
          <w:rFonts w:asciiTheme="minorHAnsi" w:hAnsiTheme="minorHAnsi" w:cstheme="minorHAnsi"/>
          <w:sz w:val="20"/>
          <w:szCs w:val="20"/>
        </w:rPr>
        <w:t xml:space="preserve"> čl. 9 Dohody. </w:t>
      </w:r>
    </w:p>
    <w:p w14:paraId="54AC0269" w14:textId="730455E7" w:rsidR="00281BCC" w:rsidRPr="00D132FE" w:rsidRDefault="00073E1F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</w:t>
      </w:r>
      <w:r w:rsidR="00376318" w:rsidRPr="00D132FE">
        <w:rPr>
          <w:rFonts w:asciiTheme="minorHAnsi" w:hAnsiTheme="minorHAnsi" w:cstheme="minorHAnsi"/>
          <w:sz w:val="20"/>
          <w:szCs w:val="20"/>
        </w:rPr>
        <w:t>Výkaz plnění schválí nebo k němu sdělí Poskytovateli výhrady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nejpozději do pěti (5) </w:t>
      </w:r>
      <w:r w:rsidR="00985126" w:rsidRPr="00D132FE">
        <w:rPr>
          <w:rFonts w:asciiTheme="minorHAnsi" w:hAnsiTheme="minorHAnsi" w:cstheme="minorHAnsi"/>
          <w:sz w:val="20"/>
          <w:szCs w:val="20"/>
        </w:rPr>
        <w:t>pracovních</w:t>
      </w:r>
      <w:r w:rsidRPr="00D132FE">
        <w:rPr>
          <w:rFonts w:asciiTheme="minorHAnsi" w:hAnsiTheme="minorHAnsi" w:cstheme="minorHAnsi"/>
          <w:sz w:val="20"/>
          <w:szCs w:val="20"/>
        </w:rPr>
        <w:t xml:space="preserve"> dnů od jeho předložení Objednateli</w:t>
      </w:r>
      <w:r w:rsidR="00376318" w:rsidRPr="00D132FE">
        <w:rPr>
          <w:rFonts w:asciiTheme="minorHAnsi" w:hAnsiTheme="minorHAnsi" w:cstheme="minorHAnsi"/>
          <w:sz w:val="20"/>
          <w:szCs w:val="20"/>
        </w:rPr>
        <w:t xml:space="preserve">. </w:t>
      </w:r>
      <w:r w:rsidR="00251D9C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550A29" w14:textId="2E54E189" w:rsidR="00553474" w:rsidRPr="00D132FE" w:rsidRDefault="0055347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Pokud Objednatel k Výkazu plnění</w:t>
      </w:r>
      <w:r w:rsidR="00351BB3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C41BD7" w:rsidRPr="00D132FE">
        <w:rPr>
          <w:rFonts w:asciiTheme="minorHAnsi" w:hAnsiTheme="minorHAnsi" w:cstheme="minorHAnsi"/>
          <w:sz w:val="20"/>
          <w:szCs w:val="20"/>
        </w:rPr>
        <w:t xml:space="preserve">nemá </w:t>
      </w:r>
      <w:r w:rsidR="00351BB3" w:rsidRPr="00D132FE">
        <w:rPr>
          <w:rFonts w:asciiTheme="minorHAnsi" w:hAnsiTheme="minorHAnsi" w:cstheme="minorHAnsi"/>
          <w:sz w:val="20"/>
          <w:szCs w:val="20"/>
        </w:rPr>
        <w:t>výhrady</w:t>
      </w:r>
      <w:r w:rsidRPr="00D132FE">
        <w:rPr>
          <w:rFonts w:asciiTheme="minorHAnsi" w:hAnsiTheme="minorHAnsi" w:cstheme="minorHAnsi"/>
          <w:sz w:val="20"/>
          <w:szCs w:val="20"/>
        </w:rPr>
        <w:t xml:space="preserve">, </w:t>
      </w:r>
      <w:r w:rsidR="00351BB3" w:rsidRPr="00D132FE">
        <w:rPr>
          <w:rFonts w:asciiTheme="minorHAnsi" w:hAnsiTheme="minorHAnsi" w:cstheme="minorHAnsi"/>
          <w:sz w:val="20"/>
          <w:szCs w:val="20"/>
        </w:rPr>
        <w:t>schválí jej</w:t>
      </w:r>
      <w:r w:rsidR="00376318" w:rsidRPr="00D132FE">
        <w:rPr>
          <w:rFonts w:asciiTheme="minorHAnsi" w:hAnsiTheme="minorHAnsi" w:cstheme="minorHAnsi"/>
          <w:sz w:val="20"/>
          <w:szCs w:val="20"/>
        </w:rPr>
        <w:t xml:space="preserve"> podpisem </w:t>
      </w:r>
      <w:r w:rsidR="006B1FE6" w:rsidRPr="00D132FE">
        <w:rPr>
          <w:rFonts w:asciiTheme="minorHAnsi" w:hAnsiTheme="minorHAnsi" w:cstheme="minorHAnsi"/>
          <w:sz w:val="20"/>
          <w:szCs w:val="20"/>
        </w:rPr>
        <w:t xml:space="preserve">oprávněné </w:t>
      </w:r>
      <w:r w:rsidR="00376318" w:rsidRPr="00D132FE">
        <w:rPr>
          <w:rFonts w:asciiTheme="minorHAnsi" w:hAnsiTheme="minorHAnsi" w:cstheme="minorHAnsi"/>
          <w:sz w:val="20"/>
          <w:szCs w:val="20"/>
        </w:rPr>
        <w:t>osoby s výrokem „</w:t>
      </w:r>
      <w:r w:rsidR="009639A8" w:rsidRPr="00D132FE">
        <w:rPr>
          <w:rFonts w:asciiTheme="minorHAnsi" w:hAnsiTheme="minorHAnsi" w:cstheme="minorHAnsi"/>
          <w:sz w:val="20"/>
          <w:szCs w:val="20"/>
        </w:rPr>
        <w:t>a</w:t>
      </w:r>
      <w:r w:rsidR="00376318" w:rsidRPr="00D132FE">
        <w:rPr>
          <w:rFonts w:asciiTheme="minorHAnsi" w:hAnsiTheme="minorHAnsi" w:cstheme="minorHAnsi"/>
          <w:sz w:val="20"/>
          <w:szCs w:val="20"/>
        </w:rPr>
        <w:t xml:space="preserve">kceptováno“. </w:t>
      </w:r>
      <w:r w:rsidR="009639A8" w:rsidRPr="00D132FE">
        <w:rPr>
          <w:rFonts w:asciiTheme="minorHAnsi" w:hAnsiTheme="minorHAnsi" w:cstheme="minorHAnsi"/>
          <w:sz w:val="20"/>
          <w:szCs w:val="20"/>
        </w:rPr>
        <w:t xml:space="preserve">V takovém případě je Poskytovatel oprávněn fakturovat Objednateli plnou výši ceny </w:t>
      </w:r>
      <w:r w:rsidR="00B02B10" w:rsidRPr="00D132FE">
        <w:rPr>
          <w:rFonts w:asciiTheme="minorHAnsi" w:hAnsiTheme="minorHAnsi" w:cstheme="minorHAnsi"/>
          <w:sz w:val="20"/>
          <w:szCs w:val="20"/>
        </w:rPr>
        <w:t xml:space="preserve">takto akceptovaných a </w:t>
      </w:r>
      <w:r w:rsidR="009639A8" w:rsidRPr="00D132FE">
        <w:rPr>
          <w:rFonts w:asciiTheme="minorHAnsi" w:hAnsiTheme="minorHAnsi" w:cstheme="minorHAnsi"/>
          <w:sz w:val="20"/>
          <w:szCs w:val="20"/>
        </w:rPr>
        <w:t>poskytnutých Služeb.</w:t>
      </w:r>
      <w:r w:rsidR="006B1FE6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922E20" w14:textId="6882AA0E" w:rsidR="00553474" w:rsidRDefault="00D15A7B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Uvedl-li Objednatel k Výkazu plnění</w:t>
      </w:r>
      <w:r w:rsidR="00351BB3" w:rsidRPr="00D132FE">
        <w:rPr>
          <w:rFonts w:asciiTheme="minorHAnsi" w:hAnsiTheme="minorHAnsi" w:cstheme="minorHAnsi"/>
          <w:sz w:val="20"/>
          <w:szCs w:val="20"/>
        </w:rPr>
        <w:t xml:space="preserve"> výhrady</w:t>
      </w:r>
      <w:r w:rsidRPr="00D132FE">
        <w:rPr>
          <w:rFonts w:asciiTheme="minorHAnsi" w:hAnsiTheme="minorHAnsi" w:cstheme="minorHAnsi"/>
          <w:sz w:val="20"/>
          <w:szCs w:val="20"/>
        </w:rPr>
        <w:t>, zahájí smluvní strany jednání o jejich bezodkladném vyřešení.</w:t>
      </w:r>
    </w:p>
    <w:p w14:paraId="542A0446" w14:textId="3D53684A" w:rsidR="00103F4A" w:rsidRPr="00D132FE" w:rsidRDefault="00103F4A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Pokud Výkaz plnění nebyl Objednatelem dle Dohody schválen, Poskytovateli nevznikne právo na zaplacení ceny za takové Služby a nesmí fakturovat Objednateli cenu takových Služeb</w:t>
      </w:r>
      <w:r w:rsidR="0033360E">
        <w:rPr>
          <w:rFonts w:asciiTheme="minorHAnsi" w:hAnsiTheme="minorHAnsi" w:cstheme="minorHAnsi"/>
          <w:sz w:val="20"/>
          <w:szCs w:val="20"/>
        </w:rPr>
        <w:t>.</w:t>
      </w:r>
    </w:p>
    <w:p w14:paraId="6CF01C38" w14:textId="6247ECD3" w:rsidR="00BA7936" w:rsidRPr="00D132FE" w:rsidRDefault="00BA7936" w:rsidP="003A21F0">
      <w:pPr>
        <w:pStyle w:val="RLTextlnkuslovan"/>
        <w:numPr>
          <w:ilvl w:val="0"/>
          <w:numId w:val="0"/>
        </w:numPr>
        <w:tabs>
          <w:tab w:val="left" w:pos="6237"/>
        </w:tabs>
        <w:ind w:left="567" w:firstLine="142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i/>
          <w:iCs/>
          <w:sz w:val="20"/>
          <w:szCs w:val="20"/>
        </w:rPr>
        <w:t>Záruka</w:t>
      </w:r>
    </w:p>
    <w:p w14:paraId="1E2BFC03" w14:textId="18D0A85A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6" w:name="_Ref420573917"/>
      <w:r w:rsidRPr="00D132FE">
        <w:rPr>
          <w:rFonts w:asciiTheme="minorHAnsi" w:hAnsiTheme="minorHAnsi" w:cstheme="minorHAnsi"/>
          <w:sz w:val="20"/>
          <w:szCs w:val="20"/>
        </w:rPr>
        <w:t>Poskytovatel poskytuje k</w:t>
      </w:r>
      <w:r w:rsidR="000050DD" w:rsidRPr="00D132FE">
        <w:rPr>
          <w:rFonts w:asciiTheme="minorHAnsi" w:hAnsiTheme="minorHAnsi" w:cstheme="minorHAnsi"/>
          <w:sz w:val="20"/>
          <w:szCs w:val="20"/>
        </w:rPr>
        <w:t> </w:t>
      </w:r>
      <w:r w:rsidRPr="00D132FE">
        <w:rPr>
          <w:rFonts w:asciiTheme="minorHAnsi" w:hAnsiTheme="minorHAnsi" w:cstheme="minorHAnsi"/>
          <w:sz w:val="20"/>
          <w:szCs w:val="20"/>
        </w:rPr>
        <w:t>výsledkům poskytovaného plnění</w:t>
      </w:r>
      <w:r w:rsidR="008A1791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>záruku za jakost v trvání 24 měsíců ode dne akceptace výsledku plnění.</w:t>
      </w:r>
      <w:bookmarkStart w:id="27" w:name="_Hlt372534909"/>
      <w:bookmarkEnd w:id="26"/>
      <w:bookmarkEnd w:id="27"/>
    </w:p>
    <w:p w14:paraId="186FCB72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left="737"/>
        <w:rPr>
          <w:rFonts w:asciiTheme="minorHAnsi" w:hAnsiTheme="minorHAnsi" w:cstheme="minorHAnsi"/>
          <w:b/>
          <w:i/>
          <w:sz w:val="20"/>
          <w:szCs w:val="20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</w:rPr>
        <w:t>Součinnost Objednatele</w:t>
      </w:r>
    </w:p>
    <w:p w14:paraId="13DC8B6A" w14:textId="12084F7E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28" w:name="_Ref450654846"/>
      <w:r w:rsidRPr="00D132FE">
        <w:rPr>
          <w:rFonts w:asciiTheme="minorHAnsi" w:hAnsiTheme="minorHAnsi" w:cstheme="minorHAnsi"/>
          <w:sz w:val="20"/>
          <w:szCs w:val="20"/>
        </w:rPr>
        <w:t>Objednatel se zavazuje poskytnout Poskytovateli ke</w:t>
      </w:r>
      <w:r w:rsidR="00AE4B5A" w:rsidRPr="00D132FE">
        <w:rPr>
          <w:rFonts w:asciiTheme="minorHAnsi" w:hAnsiTheme="minorHAnsi" w:cstheme="minorHAnsi"/>
          <w:sz w:val="20"/>
          <w:szCs w:val="20"/>
        </w:rPr>
        <w:t xml:space="preserve"> splnění závazků </w:t>
      </w:r>
      <w:r w:rsidR="00745CD9" w:rsidRPr="00D132FE">
        <w:rPr>
          <w:rFonts w:asciiTheme="minorHAnsi" w:hAnsiTheme="minorHAnsi" w:cstheme="minorHAnsi"/>
          <w:sz w:val="20"/>
          <w:szCs w:val="20"/>
        </w:rPr>
        <w:t>z</w:t>
      </w:r>
      <w:r w:rsidR="00AE4B5A" w:rsidRPr="00D132FE">
        <w:rPr>
          <w:rFonts w:asciiTheme="minorHAnsi" w:hAnsiTheme="minorHAnsi" w:cstheme="minorHAnsi"/>
          <w:sz w:val="20"/>
          <w:szCs w:val="20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B20721" w:rsidRPr="00D132FE">
        <w:rPr>
          <w:rFonts w:asciiTheme="minorHAnsi" w:hAnsiTheme="minorHAnsi" w:cstheme="minorHAnsi"/>
          <w:sz w:val="20"/>
          <w:szCs w:val="20"/>
        </w:rPr>
        <w:t xml:space="preserve">nebo Dílčí smlouvy </w:t>
      </w:r>
      <w:r w:rsidRPr="00D132FE">
        <w:rPr>
          <w:rFonts w:asciiTheme="minorHAnsi" w:hAnsiTheme="minorHAnsi" w:cstheme="minorHAnsi"/>
          <w:sz w:val="20"/>
          <w:szCs w:val="20"/>
        </w:rPr>
        <w:t xml:space="preserve">nezbytně nutnou součinnost, zejména včas informovat </w:t>
      </w:r>
      <w:r w:rsidR="00745CD9" w:rsidRPr="00D132FE">
        <w:rPr>
          <w:rFonts w:asciiTheme="minorHAnsi" w:hAnsiTheme="minorHAnsi" w:cstheme="minorHAnsi"/>
          <w:sz w:val="20"/>
          <w:szCs w:val="20"/>
        </w:rPr>
        <w:t xml:space="preserve">odpovědné zástupce Poskytovatele </w:t>
      </w:r>
      <w:r w:rsidRPr="00D132FE">
        <w:rPr>
          <w:rFonts w:asciiTheme="minorHAnsi" w:hAnsiTheme="minorHAnsi" w:cstheme="minorHAnsi"/>
          <w:sz w:val="20"/>
          <w:szCs w:val="20"/>
        </w:rPr>
        <w:t>o všech organizačních změnách, poznatcích z kontrolní činnosti a dalších skutečnostech význam</w:t>
      </w:r>
      <w:r w:rsidR="00AE4B5A" w:rsidRPr="00D132FE">
        <w:rPr>
          <w:rFonts w:asciiTheme="minorHAnsi" w:hAnsiTheme="minorHAnsi" w:cstheme="minorHAnsi"/>
          <w:sz w:val="20"/>
          <w:szCs w:val="20"/>
        </w:rPr>
        <w:t>ných pro plnění Dohody</w:t>
      </w:r>
      <w:r w:rsidR="00745CD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B20721" w:rsidRPr="00D132FE">
        <w:rPr>
          <w:rFonts w:asciiTheme="minorHAnsi" w:hAnsiTheme="minorHAnsi" w:cstheme="minorHAnsi"/>
          <w:sz w:val="20"/>
          <w:szCs w:val="20"/>
        </w:rPr>
        <w:t>nebo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  <w:bookmarkEnd w:id="28"/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EDD216D" w14:textId="7ADC0561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lastRenderedPageBreak/>
        <w:t xml:space="preserve">V rámci součinnosti Objednatel </w:t>
      </w:r>
      <w:r w:rsidR="00E20871" w:rsidRPr="00D132FE">
        <w:rPr>
          <w:rFonts w:asciiTheme="minorHAnsi" w:hAnsiTheme="minorHAnsi" w:cstheme="minorHAnsi"/>
          <w:sz w:val="20"/>
          <w:szCs w:val="20"/>
        </w:rPr>
        <w:t xml:space="preserve">v případě potřeby pro plnění Služeb umožní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Poskytovateli užití vybraných HW a SW prostředků Objednatele, a to výhradně </w:t>
      </w:r>
      <w:r w:rsidR="00AE4B5A" w:rsidRPr="00D132FE">
        <w:rPr>
          <w:rFonts w:asciiTheme="minorHAnsi" w:hAnsiTheme="minorHAnsi" w:cstheme="minorHAnsi"/>
          <w:sz w:val="20"/>
          <w:szCs w:val="20"/>
        </w:rPr>
        <w:t xml:space="preserve">za účelem plnění </w:t>
      </w:r>
      <w:r w:rsidR="009C43B4" w:rsidRPr="00D132FE">
        <w:rPr>
          <w:rFonts w:asciiTheme="minorHAnsi" w:hAnsiTheme="minorHAnsi" w:cstheme="minorHAnsi"/>
          <w:sz w:val="20"/>
          <w:szCs w:val="20"/>
        </w:rPr>
        <w:t xml:space="preserve">Služeb dle </w:t>
      </w:r>
      <w:r w:rsidR="00AE4B5A" w:rsidRPr="00D132FE">
        <w:rPr>
          <w:rFonts w:asciiTheme="minorHAnsi" w:hAnsiTheme="minorHAnsi" w:cstheme="minorHAnsi"/>
          <w:sz w:val="20"/>
          <w:szCs w:val="20"/>
        </w:rPr>
        <w:t>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7369BB" w:rsidRPr="00D132FE">
        <w:rPr>
          <w:rFonts w:asciiTheme="minorHAnsi" w:hAnsiTheme="minorHAnsi" w:cstheme="minorHAnsi"/>
          <w:sz w:val="20"/>
          <w:szCs w:val="20"/>
        </w:rPr>
        <w:t xml:space="preserve">a/nebo Dílčí smlouvy </w:t>
      </w:r>
      <w:r w:rsidRPr="00D132FE">
        <w:rPr>
          <w:rFonts w:asciiTheme="minorHAnsi" w:hAnsiTheme="minorHAnsi" w:cstheme="minorHAnsi"/>
          <w:sz w:val="20"/>
          <w:szCs w:val="20"/>
        </w:rPr>
        <w:t>a pouz</w:t>
      </w:r>
      <w:r w:rsidR="00AE4B5A" w:rsidRPr="00D132FE">
        <w:rPr>
          <w:rFonts w:asciiTheme="minorHAnsi" w:hAnsiTheme="minorHAnsi" w:cstheme="minorHAnsi"/>
          <w:sz w:val="20"/>
          <w:szCs w:val="20"/>
        </w:rPr>
        <w:t>e po</w:t>
      </w:r>
      <w:r w:rsidR="00642A66" w:rsidRPr="00D132FE">
        <w:rPr>
          <w:rFonts w:asciiTheme="minorHAnsi" w:hAnsiTheme="minorHAnsi" w:cstheme="minorHAnsi"/>
          <w:sz w:val="20"/>
          <w:szCs w:val="20"/>
        </w:rPr>
        <w:t xml:space="preserve"> nezbytně nutnou</w:t>
      </w:r>
      <w:r w:rsidR="00B17B02" w:rsidRPr="00D132FE">
        <w:rPr>
          <w:rFonts w:asciiTheme="minorHAnsi" w:hAnsiTheme="minorHAnsi" w:cstheme="minorHAnsi"/>
          <w:sz w:val="20"/>
          <w:szCs w:val="20"/>
        </w:rPr>
        <w:t xml:space="preserve"> dobu</w:t>
      </w:r>
      <w:r w:rsidRPr="00D132FE">
        <w:rPr>
          <w:rFonts w:asciiTheme="minorHAnsi" w:hAnsiTheme="minorHAnsi" w:cstheme="minorHAnsi"/>
          <w:sz w:val="20"/>
          <w:szCs w:val="20"/>
        </w:rPr>
        <w:t>. Poskytovatel se zavazuje užívat tyto prostředky řádně a v souladu s provozními a bezpečnostními postupy či pokyny Objednatele. Poskytovatel se dále zavazuje, že nebude s těmito prostředky Objednatele nakládat nebo je pou</w:t>
      </w:r>
      <w:r w:rsidR="00AE4B5A" w:rsidRPr="00D132FE">
        <w:rPr>
          <w:rFonts w:asciiTheme="minorHAnsi" w:hAnsiTheme="minorHAnsi" w:cstheme="minorHAnsi"/>
          <w:sz w:val="20"/>
          <w:szCs w:val="20"/>
        </w:rPr>
        <w:t>žívat v rozporu s Dohodou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  <w:r w:rsidR="00BA7936" w:rsidRPr="00D132FE">
        <w:rPr>
          <w:rFonts w:asciiTheme="minorHAnsi" w:hAnsiTheme="minorHAnsi" w:cstheme="minorHAnsi"/>
          <w:sz w:val="20"/>
          <w:szCs w:val="20"/>
        </w:rPr>
        <w:t xml:space="preserve"> Další podmínky budou případně stanoveny v</w:t>
      </w:r>
      <w:r w:rsidR="000F0D06" w:rsidRPr="00D132FE">
        <w:rPr>
          <w:rFonts w:asciiTheme="minorHAnsi" w:hAnsiTheme="minorHAnsi" w:cstheme="minorHAnsi"/>
          <w:sz w:val="20"/>
          <w:szCs w:val="20"/>
        </w:rPr>
        <w:t xml:space="preserve"> příslušné</w:t>
      </w:r>
      <w:r w:rsidR="00BA7936" w:rsidRPr="00D132FE">
        <w:rPr>
          <w:rFonts w:asciiTheme="minorHAnsi" w:hAnsiTheme="minorHAnsi" w:cstheme="minorHAnsi"/>
          <w:sz w:val="20"/>
          <w:szCs w:val="20"/>
        </w:rPr>
        <w:t xml:space="preserve"> Dílčí smlouvě.</w:t>
      </w:r>
    </w:p>
    <w:p w14:paraId="545803C0" w14:textId="6F305AA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je povinen zajistit Poskytovateli veškerou potřebnou součinnost zaměstnanců Objednatele nebo třetích stran zajišťujících pro Objednatele služby v</w:t>
      </w:r>
      <w:r w:rsidR="006D252E">
        <w:rPr>
          <w:rFonts w:asciiTheme="minorHAnsi" w:hAnsiTheme="minorHAnsi" w:cstheme="minorHAnsi"/>
          <w:sz w:val="20"/>
          <w:szCs w:val="20"/>
        </w:rPr>
        <w:t> oblastech jeho činnosti</w:t>
      </w:r>
      <w:r w:rsidRPr="00D132FE">
        <w:rPr>
          <w:rFonts w:asciiTheme="minorHAnsi" w:hAnsiTheme="minorHAnsi" w:cstheme="minorHAnsi"/>
          <w:sz w:val="20"/>
          <w:szCs w:val="20"/>
        </w:rPr>
        <w:t xml:space="preserve"> v rozsahu potřebném pro řádné provádění Sl</w:t>
      </w:r>
      <w:r w:rsidR="00AE4B5A" w:rsidRPr="00D132FE">
        <w:rPr>
          <w:rFonts w:asciiTheme="minorHAnsi" w:hAnsiTheme="minorHAnsi" w:cstheme="minorHAnsi"/>
          <w:sz w:val="20"/>
          <w:szCs w:val="20"/>
        </w:rPr>
        <w:t>užeb</w:t>
      </w:r>
      <w:r w:rsidRPr="00D132FE">
        <w:rPr>
          <w:rFonts w:asciiTheme="minorHAnsi" w:hAnsiTheme="minorHAnsi" w:cstheme="minorHAnsi"/>
          <w:sz w:val="20"/>
          <w:szCs w:val="20"/>
        </w:rPr>
        <w:t xml:space="preserve">. Nesplnění pokynů </w:t>
      </w:r>
      <w:r w:rsidR="00BA7936" w:rsidRPr="00D132FE">
        <w:rPr>
          <w:rFonts w:asciiTheme="minorHAnsi" w:hAnsiTheme="minorHAnsi" w:cstheme="minorHAnsi"/>
          <w:sz w:val="20"/>
          <w:szCs w:val="20"/>
        </w:rPr>
        <w:t>Objednatele Poskytovatelem</w:t>
      </w:r>
      <w:r w:rsidR="00C67CA4" w:rsidRPr="00D132FE">
        <w:rPr>
          <w:rFonts w:asciiTheme="minorHAnsi" w:hAnsiTheme="minorHAnsi" w:cstheme="minorHAnsi"/>
          <w:sz w:val="20"/>
          <w:szCs w:val="20"/>
        </w:rPr>
        <w:t>, které bylo způsoben</w:t>
      </w:r>
      <w:r w:rsidR="000F0D06" w:rsidRPr="00D132FE">
        <w:rPr>
          <w:rFonts w:asciiTheme="minorHAnsi" w:hAnsiTheme="minorHAnsi" w:cstheme="minorHAnsi"/>
          <w:sz w:val="20"/>
          <w:szCs w:val="20"/>
        </w:rPr>
        <w:t xml:space="preserve">o </w:t>
      </w:r>
      <w:r w:rsidR="00C67CA4" w:rsidRPr="00D132FE">
        <w:rPr>
          <w:rFonts w:asciiTheme="minorHAnsi" w:hAnsiTheme="minorHAnsi" w:cstheme="minorHAnsi"/>
          <w:sz w:val="20"/>
          <w:szCs w:val="20"/>
        </w:rPr>
        <w:t xml:space="preserve">nesplněním této </w:t>
      </w:r>
      <w:r w:rsidRPr="00D132FE">
        <w:rPr>
          <w:rFonts w:asciiTheme="minorHAnsi" w:hAnsiTheme="minorHAnsi" w:cstheme="minorHAnsi"/>
          <w:sz w:val="20"/>
          <w:szCs w:val="20"/>
        </w:rPr>
        <w:t xml:space="preserve">součinnosti </w:t>
      </w:r>
      <w:r w:rsidR="00C67CA4" w:rsidRPr="00D132FE">
        <w:rPr>
          <w:rFonts w:asciiTheme="minorHAnsi" w:hAnsiTheme="minorHAnsi" w:cstheme="minorHAnsi"/>
          <w:sz w:val="20"/>
          <w:szCs w:val="20"/>
        </w:rPr>
        <w:t xml:space="preserve">Objednatele, </w:t>
      </w:r>
      <w:r w:rsidRPr="00D132FE">
        <w:rPr>
          <w:rFonts w:asciiTheme="minorHAnsi" w:hAnsiTheme="minorHAnsi" w:cstheme="minorHAnsi"/>
          <w:sz w:val="20"/>
          <w:szCs w:val="20"/>
        </w:rPr>
        <w:t xml:space="preserve">nebude považováno za porušení nebo nedodržení požadované kvality Služeb a nemůže být </w:t>
      </w:r>
      <w:r w:rsidR="003736DA" w:rsidRPr="00D132FE">
        <w:rPr>
          <w:rFonts w:asciiTheme="minorHAnsi" w:hAnsiTheme="minorHAnsi" w:cstheme="minorHAnsi"/>
          <w:sz w:val="20"/>
          <w:szCs w:val="20"/>
        </w:rPr>
        <w:t xml:space="preserve">samo o sobě </w:t>
      </w:r>
      <w:r w:rsidRPr="00D132FE">
        <w:rPr>
          <w:rFonts w:asciiTheme="minorHAnsi" w:hAnsiTheme="minorHAnsi" w:cstheme="minorHAnsi"/>
          <w:sz w:val="20"/>
          <w:szCs w:val="20"/>
        </w:rPr>
        <w:t xml:space="preserve">důvodem pro neakceptování </w:t>
      </w:r>
      <w:r w:rsidR="00C67CA4" w:rsidRPr="00D132FE">
        <w:rPr>
          <w:rFonts w:asciiTheme="minorHAnsi" w:hAnsiTheme="minorHAnsi" w:cstheme="minorHAnsi"/>
          <w:sz w:val="20"/>
          <w:szCs w:val="20"/>
        </w:rPr>
        <w:t>Služeb</w:t>
      </w:r>
      <w:r w:rsidRPr="00D132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F94BC95" w14:textId="77777777" w:rsidR="009E4C64" w:rsidRPr="00D132FE" w:rsidRDefault="009E4C64" w:rsidP="00BE7956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Theme="minorHAnsi" w:hAnsiTheme="minorHAnsi" w:cstheme="minorHAnsi"/>
          <w:sz w:val="20"/>
          <w:szCs w:val="20"/>
        </w:rPr>
      </w:pPr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DOBA A MÍSTO PLNĚNÍ</w:t>
      </w:r>
    </w:p>
    <w:p w14:paraId="1813862F" w14:textId="30520C6A" w:rsidR="009E4C64" w:rsidRPr="00D132FE" w:rsidRDefault="00876FEC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335CD8" w:rsidRPr="00D132FE">
        <w:rPr>
          <w:rFonts w:asciiTheme="minorHAnsi" w:hAnsiTheme="minorHAnsi" w:cstheme="minorHAnsi"/>
          <w:sz w:val="20"/>
          <w:szCs w:val="20"/>
        </w:rPr>
        <w:t xml:space="preserve">je povinen poskytovat Služby </w:t>
      </w:r>
      <w:r w:rsidRPr="00D132FE">
        <w:rPr>
          <w:rFonts w:asciiTheme="minorHAnsi" w:hAnsiTheme="minorHAnsi" w:cstheme="minorHAnsi"/>
          <w:sz w:val="20"/>
          <w:szCs w:val="20"/>
        </w:rPr>
        <w:t>v termínech stanovených v</w:t>
      </w:r>
      <w:r w:rsidR="00F13396" w:rsidRPr="00D132FE">
        <w:rPr>
          <w:rFonts w:asciiTheme="minorHAnsi" w:hAnsiTheme="minorHAnsi" w:cstheme="minorHAnsi"/>
          <w:sz w:val="20"/>
          <w:szCs w:val="20"/>
        </w:rPr>
        <w:t xml:space="preserve"> této </w:t>
      </w:r>
      <w:r w:rsidRPr="00D132FE">
        <w:rPr>
          <w:rFonts w:asciiTheme="minorHAnsi" w:hAnsiTheme="minorHAnsi" w:cstheme="minorHAnsi"/>
          <w:sz w:val="20"/>
          <w:szCs w:val="20"/>
        </w:rPr>
        <w:t xml:space="preserve">Dohodě a Dílčích smlouvách. </w:t>
      </w:r>
      <w:r w:rsidR="009E4C64" w:rsidRPr="00D132FE">
        <w:rPr>
          <w:rFonts w:asciiTheme="minorHAnsi" w:hAnsiTheme="minorHAnsi" w:cstheme="minorHAnsi"/>
          <w:sz w:val="20"/>
          <w:szCs w:val="20"/>
        </w:rPr>
        <w:t>Služby mohou být poptávány</w:t>
      </w:r>
      <w:r w:rsidR="007B2E65" w:rsidRPr="00D132FE">
        <w:rPr>
          <w:rFonts w:asciiTheme="minorHAnsi" w:hAnsiTheme="minorHAnsi" w:cstheme="minorHAnsi"/>
          <w:sz w:val="20"/>
          <w:szCs w:val="20"/>
        </w:rPr>
        <w:t xml:space="preserve"> prostřednictvím Výzvy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kdykol</w:t>
      </w:r>
      <w:r w:rsidR="00AE4B5A" w:rsidRPr="00D132FE">
        <w:rPr>
          <w:rFonts w:asciiTheme="minorHAnsi" w:hAnsiTheme="minorHAnsi" w:cstheme="minorHAnsi"/>
          <w:sz w:val="20"/>
          <w:szCs w:val="20"/>
        </w:rPr>
        <w:t>i</w:t>
      </w:r>
      <w:r w:rsidR="00745CD9" w:rsidRPr="00D132FE">
        <w:rPr>
          <w:rFonts w:asciiTheme="minorHAnsi" w:hAnsiTheme="minorHAnsi" w:cstheme="minorHAnsi"/>
          <w:sz w:val="20"/>
          <w:szCs w:val="20"/>
        </w:rPr>
        <w:t>v</w:t>
      </w:r>
      <w:r w:rsidR="00AE4B5A" w:rsidRPr="00D132FE">
        <w:rPr>
          <w:rFonts w:asciiTheme="minorHAnsi" w:hAnsiTheme="minorHAnsi" w:cstheme="minorHAnsi"/>
          <w:sz w:val="20"/>
          <w:szCs w:val="20"/>
        </w:rPr>
        <w:t xml:space="preserve"> po dobu účinnosti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r w:rsidR="00335CD8" w:rsidRPr="00D132FE">
        <w:rPr>
          <w:rFonts w:asciiTheme="minorHAnsi" w:hAnsiTheme="minorHAnsi" w:cstheme="minorHAnsi"/>
        </w:rPr>
        <w:t xml:space="preserve"> </w:t>
      </w:r>
    </w:p>
    <w:p w14:paraId="2D08D4C6" w14:textId="2D13D90C" w:rsidR="009E4C64" w:rsidRPr="00D132FE" w:rsidRDefault="00853A63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Místem plnění </w:t>
      </w:r>
      <w:r w:rsidR="00581FF6">
        <w:rPr>
          <w:rFonts w:asciiTheme="minorHAnsi" w:hAnsiTheme="minorHAnsi" w:cstheme="minorHAnsi"/>
          <w:sz w:val="20"/>
          <w:szCs w:val="20"/>
        </w:rPr>
        <w:t>veřejné zakázky je Česká republika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r w:rsidR="00C71121" w:rsidRPr="00D132FE">
        <w:rPr>
          <w:rFonts w:asciiTheme="minorHAnsi" w:hAnsiTheme="minorHAnsi" w:cstheme="minorHAnsi"/>
          <w:sz w:val="20"/>
          <w:szCs w:val="20"/>
        </w:rPr>
        <w:t xml:space="preserve"> Pokud to povaha plnění umožňuje</w:t>
      </w:r>
      <w:r w:rsidR="006D252E">
        <w:rPr>
          <w:rFonts w:asciiTheme="minorHAnsi" w:hAnsiTheme="minorHAnsi" w:cstheme="minorHAnsi"/>
          <w:sz w:val="20"/>
          <w:szCs w:val="20"/>
        </w:rPr>
        <w:t>,</w:t>
      </w:r>
      <w:r w:rsidR="00C71121" w:rsidRPr="00D132FE">
        <w:rPr>
          <w:rFonts w:asciiTheme="minorHAnsi" w:hAnsiTheme="minorHAnsi" w:cstheme="minorHAnsi"/>
          <w:sz w:val="20"/>
          <w:szCs w:val="20"/>
        </w:rPr>
        <w:t xml:space="preserve"> je Poskytovatel oprávněn poskytovat Služby vzdáleným přístupem.  </w:t>
      </w:r>
    </w:p>
    <w:p w14:paraId="46D76E7F" w14:textId="77777777" w:rsidR="009E4C64" w:rsidRPr="00BE7956" w:rsidRDefault="009E4C64" w:rsidP="00BE7956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29" w:name="_Ref372107424"/>
      <w:bookmarkStart w:id="30" w:name="_Ref428518834"/>
      <w:r w:rsidRPr="00BE7956">
        <w:rPr>
          <w:rFonts w:ascii="Azeret Mono" w:eastAsia="MS Mincho" w:hAnsi="Azeret Mono" w:cs="Azeret Mono"/>
          <w:color w:val="368537"/>
          <w:sz w:val="22"/>
          <w:szCs w:val="22"/>
        </w:rPr>
        <w:t>CENA</w:t>
      </w:r>
      <w:bookmarkEnd w:id="29"/>
      <w:bookmarkEnd w:id="30"/>
    </w:p>
    <w:p w14:paraId="51B6CB50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left="737"/>
        <w:rPr>
          <w:rFonts w:asciiTheme="minorHAnsi" w:hAnsiTheme="minorHAnsi" w:cstheme="minorHAnsi"/>
          <w:b/>
          <w:i/>
          <w:sz w:val="20"/>
          <w:szCs w:val="20"/>
        </w:rPr>
      </w:pPr>
      <w:bookmarkStart w:id="31" w:name="_Ref372108698"/>
      <w:r w:rsidRPr="00D132FE">
        <w:rPr>
          <w:rFonts w:asciiTheme="minorHAnsi" w:hAnsiTheme="minorHAnsi" w:cstheme="minorHAnsi"/>
          <w:b/>
          <w:i/>
          <w:sz w:val="20"/>
          <w:szCs w:val="20"/>
        </w:rPr>
        <w:t>Cena Služeb a její hrazení</w:t>
      </w:r>
    </w:p>
    <w:p w14:paraId="6CA29959" w14:textId="28D20319" w:rsidR="009E4C64" w:rsidRPr="00D132FE" w:rsidRDefault="00DB67A7" w:rsidP="003A21F0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Celková cena plnění na základě této Dohody a na jejím základě uzavřených Dílčích smluv činí maximálně </w:t>
      </w:r>
      <w:r w:rsidR="00A83E51">
        <w:rPr>
          <w:rFonts w:asciiTheme="minorHAnsi" w:hAnsiTheme="minorHAnsi" w:cstheme="minorHAnsi"/>
          <w:sz w:val="20"/>
          <w:szCs w:val="20"/>
        </w:rPr>
        <w:t>2</w:t>
      </w:r>
      <w:r w:rsidR="007F5319">
        <w:rPr>
          <w:rFonts w:asciiTheme="minorHAnsi" w:hAnsiTheme="minorHAnsi" w:cstheme="minorHAnsi"/>
          <w:sz w:val="20"/>
          <w:szCs w:val="20"/>
        </w:rPr>
        <w:t> 000 000 Kč</w:t>
      </w:r>
      <w:r w:rsidR="00C44D7A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>bez DPH</w:t>
      </w:r>
      <w:r w:rsidR="00C44D7A" w:rsidRPr="00D132FE">
        <w:rPr>
          <w:rFonts w:asciiTheme="minorHAnsi" w:hAnsiTheme="minorHAnsi" w:cstheme="minorHAnsi"/>
          <w:sz w:val="20"/>
          <w:szCs w:val="20"/>
        </w:rPr>
        <w:t>,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C44D7A" w:rsidRPr="00D132FE">
        <w:rPr>
          <w:rFonts w:asciiTheme="minorHAnsi" w:hAnsiTheme="minorHAnsi" w:cstheme="minorHAnsi"/>
          <w:sz w:val="20"/>
          <w:szCs w:val="20"/>
        </w:rPr>
        <w:t xml:space="preserve">tj. </w:t>
      </w:r>
      <w:r w:rsidR="003704DE">
        <w:rPr>
          <w:rFonts w:asciiTheme="minorHAnsi" w:hAnsiTheme="minorHAnsi" w:cstheme="minorHAnsi"/>
          <w:sz w:val="20"/>
          <w:szCs w:val="20"/>
        </w:rPr>
        <w:t>2 420 000</w:t>
      </w:r>
      <w:r w:rsidR="007F5319">
        <w:rPr>
          <w:rFonts w:asciiTheme="minorHAnsi" w:hAnsiTheme="minorHAnsi" w:cstheme="minorHAnsi"/>
          <w:sz w:val="20"/>
          <w:szCs w:val="20"/>
        </w:rPr>
        <w:t xml:space="preserve"> Kč</w:t>
      </w:r>
      <w:r w:rsidR="00816F5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C44D7A" w:rsidRPr="00D132FE">
        <w:rPr>
          <w:rFonts w:asciiTheme="minorHAnsi" w:hAnsiTheme="minorHAnsi" w:cstheme="minorHAnsi"/>
          <w:sz w:val="20"/>
          <w:szCs w:val="20"/>
        </w:rPr>
        <w:t xml:space="preserve">včetně DPH </w:t>
      </w:r>
      <w:r w:rsidRPr="00D132FE">
        <w:rPr>
          <w:rFonts w:asciiTheme="minorHAnsi" w:hAnsiTheme="minorHAnsi" w:cstheme="minorHAnsi"/>
          <w:sz w:val="20"/>
          <w:szCs w:val="20"/>
        </w:rPr>
        <w:t>(dále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celková cena plnění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“). </w:t>
      </w:r>
      <w:r w:rsidR="000E697A" w:rsidRPr="00D132FE">
        <w:rPr>
          <w:rFonts w:asciiTheme="minorHAnsi" w:hAnsiTheme="minorHAnsi" w:cstheme="minorHAnsi"/>
          <w:sz w:val="20"/>
          <w:szCs w:val="20"/>
        </w:rPr>
        <w:t>C</w:t>
      </w:r>
      <w:r w:rsidR="00C44D7A" w:rsidRPr="00D132FE">
        <w:rPr>
          <w:rFonts w:asciiTheme="minorHAnsi" w:hAnsiTheme="minorHAnsi" w:cstheme="minorHAnsi"/>
          <w:sz w:val="20"/>
          <w:szCs w:val="20"/>
        </w:rPr>
        <w:t>elková cena plnění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je </w:t>
      </w:r>
      <w:r w:rsidR="00894310" w:rsidRPr="00D132FE">
        <w:rPr>
          <w:rFonts w:asciiTheme="minorHAnsi" w:hAnsiTheme="minorHAnsi" w:cstheme="minorHAnsi"/>
          <w:sz w:val="20"/>
          <w:szCs w:val="20"/>
        </w:rPr>
        <w:t xml:space="preserve">maximální a </w:t>
      </w:r>
      <w:r w:rsidRPr="00D132FE">
        <w:rPr>
          <w:rFonts w:asciiTheme="minorHAnsi" w:hAnsiTheme="minorHAnsi" w:cstheme="minorHAnsi"/>
          <w:sz w:val="20"/>
          <w:szCs w:val="20"/>
        </w:rPr>
        <w:t xml:space="preserve">nejvýše přípustná </w:t>
      </w:r>
      <w:r w:rsidR="00894310" w:rsidRPr="00D132FE">
        <w:rPr>
          <w:rFonts w:asciiTheme="minorHAnsi" w:hAnsiTheme="minorHAnsi" w:cstheme="minorHAnsi"/>
          <w:sz w:val="20"/>
          <w:szCs w:val="20"/>
        </w:rPr>
        <w:t xml:space="preserve">za </w:t>
      </w:r>
      <w:r w:rsidR="00F14BC8" w:rsidRPr="00D132FE">
        <w:rPr>
          <w:rFonts w:asciiTheme="minorHAnsi" w:hAnsiTheme="minorHAnsi" w:cstheme="minorHAnsi"/>
          <w:sz w:val="20"/>
          <w:szCs w:val="20"/>
        </w:rPr>
        <w:t xml:space="preserve">veškerá </w:t>
      </w:r>
      <w:r w:rsidR="00894310" w:rsidRPr="00D132FE">
        <w:rPr>
          <w:rFonts w:asciiTheme="minorHAnsi" w:hAnsiTheme="minorHAnsi" w:cstheme="minorHAnsi"/>
          <w:sz w:val="20"/>
          <w:szCs w:val="20"/>
        </w:rPr>
        <w:t xml:space="preserve">plnění dle </w:t>
      </w:r>
      <w:r w:rsidR="00036EC1" w:rsidRPr="00D132FE">
        <w:rPr>
          <w:rFonts w:asciiTheme="minorHAnsi" w:hAnsiTheme="minorHAnsi" w:cstheme="minorHAnsi"/>
          <w:sz w:val="20"/>
          <w:szCs w:val="20"/>
        </w:rPr>
        <w:t xml:space="preserve">této </w:t>
      </w:r>
      <w:r w:rsidRPr="00D132FE">
        <w:rPr>
          <w:rFonts w:asciiTheme="minorHAnsi" w:hAnsiTheme="minorHAnsi" w:cstheme="minorHAnsi"/>
          <w:sz w:val="20"/>
          <w:szCs w:val="20"/>
        </w:rPr>
        <w:t xml:space="preserve">Dohody a všech Dílčích smluv. </w:t>
      </w:r>
    </w:p>
    <w:bookmarkEnd w:id="31"/>
    <w:p w14:paraId="34E1CAA4" w14:textId="35A6DA52" w:rsidR="009E4C64" w:rsidRPr="00D132FE" w:rsidRDefault="00B44BFF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CB23E3" w:rsidRPr="00CB23E3">
        <w:rPr>
          <w:rFonts w:asciiTheme="minorHAnsi" w:hAnsiTheme="minorHAnsi" w:cstheme="minorHAnsi"/>
          <w:sz w:val="20"/>
          <w:szCs w:val="20"/>
        </w:rPr>
        <w:t xml:space="preserve">eny </w:t>
      </w:r>
      <w:r w:rsidR="00A04689">
        <w:rPr>
          <w:rFonts w:asciiTheme="minorHAnsi" w:hAnsiTheme="minorHAnsi" w:cstheme="minorHAnsi"/>
          <w:sz w:val="20"/>
          <w:szCs w:val="20"/>
        </w:rPr>
        <w:t>Služeb</w:t>
      </w:r>
      <w:r w:rsidR="00894B53">
        <w:rPr>
          <w:rFonts w:asciiTheme="minorHAnsi" w:hAnsiTheme="minorHAnsi" w:cstheme="minorHAnsi"/>
          <w:sz w:val="20"/>
          <w:szCs w:val="20"/>
        </w:rPr>
        <w:t>, tj. c</w:t>
      </w:r>
      <w:r w:rsidR="00894B53" w:rsidRPr="00894B53">
        <w:rPr>
          <w:rFonts w:asciiTheme="minorHAnsi" w:hAnsiTheme="minorHAnsi" w:cstheme="minorHAnsi"/>
          <w:sz w:val="20"/>
          <w:szCs w:val="20"/>
        </w:rPr>
        <w:t>en</w:t>
      </w:r>
      <w:r w:rsidR="00894B53">
        <w:rPr>
          <w:rFonts w:asciiTheme="minorHAnsi" w:hAnsiTheme="minorHAnsi" w:cstheme="minorHAnsi"/>
          <w:sz w:val="20"/>
          <w:szCs w:val="20"/>
        </w:rPr>
        <w:t>y</w:t>
      </w:r>
      <w:r w:rsidR="00894B53" w:rsidRPr="00894B53">
        <w:rPr>
          <w:rFonts w:asciiTheme="minorHAnsi" w:hAnsiTheme="minorHAnsi" w:cstheme="minorHAnsi"/>
          <w:sz w:val="20"/>
          <w:szCs w:val="20"/>
        </w:rPr>
        <w:t xml:space="preserve"> za 1 využití služby dle vzorové specifikace</w:t>
      </w:r>
      <w:r w:rsidR="00A04689">
        <w:rPr>
          <w:rFonts w:asciiTheme="minorHAnsi" w:hAnsiTheme="minorHAnsi" w:cstheme="minorHAnsi"/>
          <w:sz w:val="20"/>
          <w:szCs w:val="20"/>
        </w:rPr>
        <w:t xml:space="preserve"> </w:t>
      </w:r>
      <w:r w:rsidR="00894B53">
        <w:rPr>
          <w:rFonts w:asciiTheme="minorHAnsi" w:hAnsiTheme="minorHAnsi" w:cstheme="minorHAnsi"/>
          <w:sz w:val="20"/>
          <w:szCs w:val="20"/>
        </w:rPr>
        <w:t>a c</w:t>
      </w:r>
      <w:r w:rsidR="00894B53" w:rsidRPr="00894B53">
        <w:rPr>
          <w:rFonts w:asciiTheme="minorHAnsi" w:hAnsiTheme="minorHAnsi" w:cstheme="minorHAnsi"/>
          <w:sz w:val="20"/>
          <w:szCs w:val="20"/>
        </w:rPr>
        <w:t>ena za 1 hodinu konzultace</w:t>
      </w:r>
      <w:r w:rsidR="00894B53">
        <w:rPr>
          <w:rFonts w:asciiTheme="minorHAnsi" w:hAnsiTheme="minorHAnsi" w:cstheme="minorHAnsi"/>
          <w:sz w:val="20"/>
          <w:szCs w:val="20"/>
        </w:rPr>
        <w:t>,</w:t>
      </w:r>
      <w:r w:rsidR="00894B53" w:rsidRPr="00894B53">
        <w:rPr>
          <w:rFonts w:asciiTheme="minorHAnsi" w:hAnsiTheme="minorHAnsi" w:cstheme="minorHAnsi"/>
          <w:sz w:val="20"/>
          <w:szCs w:val="20"/>
        </w:rPr>
        <w:t xml:space="preserve"> </w:t>
      </w:r>
      <w:r w:rsidR="00CB23E3" w:rsidRPr="00CB23E3">
        <w:rPr>
          <w:rFonts w:asciiTheme="minorHAnsi" w:hAnsiTheme="minorHAnsi" w:cstheme="minorHAnsi"/>
          <w:sz w:val="20"/>
          <w:szCs w:val="20"/>
        </w:rPr>
        <w:t xml:space="preserve">byly stanoveny na základě nabídky podané </w:t>
      </w:r>
      <w:r w:rsidR="00A04689">
        <w:rPr>
          <w:rFonts w:asciiTheme="minorHAnsi" w:hAnsiTheme="minorHAnsi" w:cstheme="minorHAnsi"/>
          <w:sz w:val="20"/>
          <w:szCs w:val="20"/>
        </w:rPr>
        <w:t>Poskytovatelem</w:t>
      </w:r>
      <w:r w:rsidR="00CB23E3" w:rsidRPr="00CB23E3">
        <w:rPr>
          <w:rFonts w:asciiTheme="minorHAnsi" w:hAnsiTheme="minorHAnsi" w:cstheme="minorHAnsi"/>
          <w:sz w:val="20"/>
          <w:szCs w:val="20"/>
        </w:rPr>
        <w:t xml:space="preserve"> </w:t>
      </w:r>
      <w:r w:rsidR="00CB23E3">
        <w:rPr>
          <w:rFonts w:asciiTheme="minorHAnsi" w:hAnsiTheme="minorHAnsi" w:cstheme="minorHAnsi"/>
          <w:sz w:val="20"/>
          <w:szCs w:val="20"/>
        </w:rPr>
        <w:t>do výběrového</w:t>
      </w:r>
      <w:r w:rsidR="00CB23E3" w:rsidRPr="00CB23E3">
        <w:rPr>
          <w:rFonts w:asciiTheme="minorHAnsi" w:hAnsiTheme="minorHAnsi" w:cstheme="minorHAnsi"/>
          <w:sz w:val="20"/>
          <w:szCs w:val="20"/>
        </w:rPr>
        <w:t xml:space="preserve"> řízení jako ceny maximální a nepřekročitelné, a to ve výši stanovené v příloze č. </w:t>
      </w:r>
      <w:r w:rsidR="00CB23E3">
        <w:rPr>
          <w:rFonts w:asciiTheme="minorHAnsi" w:hAnsiTheme="minorHAnsi" w:cstheme="minorHAnsi"/>
          <w:sz w:val="20"/>
          <w:szCs w:val="20"/>
        </w:rPr>
        <w:t>3</w:t>
      </w:r>
      <w:r w:rsidR="00CB23E3" w:rsidRPr="00CB23E3">
        <w:rPr>
          <w:rFonts w:asciiTheme="minorHAnsi" w:hAnsiTheme="minorHAnsi" w:cstheme="minorHAnsi"/>
          <w:sz w:val="20"/>
          <w:szCs w:val="20"/>
        </w:rPr>
        <w:t xml:space="preserve"> této Dohody.</w:t>
      </w:r>
      <w:r w:rsidR="00CB23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27D137" w14:textId="5C99A569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Ceny Služeb</w:t>
      </w:r>
      <w:r w:rsidR="007F6E90" w:rsidRPr="00D132FE">
        <w:rPr>
          <w:rFonts w:asciiTheme="minorHAnsi" w:hAnsiTheme="minorHAnsi" w:cstheme="minorHAnsi"/>
          <w:sz w:val="20"/>
          <w:szCs w:val="20"/>
        </w:rPr>
        <w:t xml:space="preserve"> sjednané v Dohodě</w:t>
      </w:r>
      <w:r w:rsidRPr="00D132FE">
        <w:rPr>
          <w:rFonts w:asciiTheme="minorHAnsi" w:hAnsiTheme="minorHAnsi" w:cstheme="minorHAnsi"/>
          <w:sz w:val="20"/>
          <w:szCs w:val="20"/>
        </w:rPr>
        <w:t xml:space="preserve"> jsou pro smluvní strany závazné (nejvýše přípustné) po c</w:t>
      </w:r>
      <w:r w:rsidR="00AE4B5A" w:rsidRPr="00D132FE">
        <w:rPr>
          <w:rFonts w:asciiTheme="minorHAnsi" w:hAnsiTheme="minorHAnsi" w:cstheme="minorHAnsi"/>
          <w:sz w:val="20"/>
          <w:szCs w:val="20"/>
        </w:rPr>
        <w:t>elou dobu účinnosti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. Tyto ceny bude možné překročit pouze v souvislosti se změnou daňových předpisů týkajících se DPH, a to </w:t>
      </w:r>
      <w:r w:rsidR="000E697A" w:rsidRPr="00D132FE">
        <w:rPr>
          <w:rFonts w:asciiTheme="minorHAnsi" w:hAnsiTheme="minorHAnsi" w:cstheme="minorHAnsi"/>
          <w:sz w:val="20"/>
          <w:szCs w:val="20"/>
        </w:rPr>
        <w:t xml:space="preserve">pouze </w:t>
      </w:r>
      <w:r w:rsidRPr="00D132FE">
        <w:rPr>
          <w:rFonts w:asciiTheme="minorHAnsi" w:hAnsiTheme="minorHAnsi" w:cstheme="minorHAnsi"/>
          <w:sz w:val="20"/>
          <w:szCs w:val="20"/>
        </w:rPr>
        <w:t>o částku odpovídající této legislativní změně.</w:t>
      </w:r>
      <w:r w:rsidR="0028134A" w:rsidRPr="00D132FE">
        <w:rPr>
          <w:rFonts w:asciiTheme="minorHAnsi" w:hAnsiTheme="minorHAnsi" w:cstheme="minorHAnsi"/>
          <w:sz w:val="20"/>
          <w:szCs w:val="20"/>
        </w:rPr>
        <w:t xml:space="preserve"> V ceně Služeb jsou zahrnuty veškeré práce, náklady, oprávnění (licence), poplatky a jiné náklady nezbytné pro řádné a úplné poskytování Služeb, včetně těch, které v Dohodě nebo Dílčí smlouvě výslovně uvedeny nejsou, ale Poskytovatel jakožto odborník a osoba poskytující Služby s odbornou péčí o nich ke dni uzavření Dohody nebo Dílčí smlouvy při vynaložení úsilí, které lze spravedlivě požadovat, vědět měl nebo mohl, že jsou k řádnému plnění Služeb nezbytné.</w:t>
      </w:r>
      <w:r w:rsidR="003736DA" w:rsidRPr="00D132FE">
        <w:rPr>
          <w:rFonts w:asciiTheme="minorHAnsi" w:hAnsiTheme="minorHAnsi" w:cstheme="minorHAnsi"/>
          <w:sz w:val="20"/>
          <w:szCs w:val="20"/>
        </w:rPr>
        <w:t xml:space="preserve"> Cena sjednaná v Dílčí smlouvě je sjednaná vždy jako úplná, konečná a nepřekročitelná.</w:t>
      </w:r>
    </w:p>
    <w:p w14:paraId="44A75443" w14:textId="25E8D6A0" w:rsidR="009E4C64" w:rsidRPr="00D132FE" w:rsidRDefault="009E4C64" w:rsidP="003A21F0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Theme="minorHAnsi" w:hAnsiTheme="minorHAnsi" w:cstheme="minorHAnsi"/>
          <w:i/>
          <w:iCs/>
          <w:sz w:val="20"/>
          <w:szCs w:val="20"/>
        </w:rPr>
      </w:pPr>
      <w:bookmarkStart w:id="32" w:name="_Ref305772235"/>
      <w:r w:rsidRPr="00D132FE">
        <w:rPr>
          <w:rFonts w:asciiTheme="minorHAnsi" w:hAnsiTheme="minorHAnsi" w:cstheme="minorHAnsi"/>
          <w:sz w:val="20"/>
          <w:szCs w:val="20"/>
        </w:rPr>
        <w:t>Cena Služeb bude Objednatelem</w:t>
      </w:r>
      <w:r w:rsidRPr="00D132F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>Poskytovateli hrazena na základě daňového dokladu – faktury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faktura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  <w:r w:rsidR="004B1E31" w:rsidRPr="00D132FE">
        <w:rPr>
          <w:rFonts w:asciiTheme="minorHAnsi" w:hAnsiTheme="minorHAnsi" w:cstheme="minorHAnsi"/>
          <w:sz w:val="20"/>
          <w:szCs w:val="20"/>
        </w:rPr>
        <w:t xml:space="preserve"> následovně:</w:t>
      </w:r>
      <w:bookmarkStart w:id="33" w:name="_Ref297821475"/>
      <w:bookmarkStart w:id="34" w:name="_Ref193245386"/>
      <w:bookmarkEnd w:id="32"/>
    </w:p>
    <w:p w14:paraId="625865A1" w14:textId="6D8084CE" w:rsidR="009E4C64" w:rsidRPr="00D132FE" w:rsidRDefault="004B1E31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35" w:name="_Ref372108431"/>
      <w:r w:rsidRPr="00D132FE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CD275C" w:rsidRPr="00D132FE">
        <w:rPr>
          <w:rFonts w:asciiTheme="minorHAnsi" w:hAnsiTheme="minorHAnsi" w:cstheme="minorHAnsi"/>
          <w:sz w:val="20"/>
          <w:szCs w:val="20"/>
        </w:rPr>
        <w:t xml:space="preserve">vystaví za poskytnuté Služby fakturu </w:t>
      </w:r>
      <w:r w:rsidRPr="00D132FE">
        <w:rPr>
          <w:rFonts w:asciiTheme="minorHAnsi" w:hAnsiTheme="minorHAnsi" w:cstheme="minorHAnsi"/>
          <w:sz w:val="20"/>
          <w:szCs w:val="20"/>
        </w:rPr>
        <w:t xml:space="preserve">bezodkladně po konci kalendářního měsíce, ve kterém </w:t>
      </w:r>
      <w:r w:rsidR="00600078" w:rsidRPr="00D132FE">
        <w:rPr>
          <w:rFonts w:asciiTheme="minorHAnsi" w:hAnsiTheme="minorHAnsi" w:cstheme="minorHAnsi"/>
          <w:sz w:val="20"/>
          <w:szCs w:val="20"/>
        </w:rPr>
        <w:t>byly Objednateli poskytovány Služby</w:t>
      </w:r>
      <w:bookmarkEnd w:id="35"/>
      <w:r w:rsidR="00FC08D6" w:rsidRPr="00D132FE">
        <w:rPr>
          <w:rFonts w:asciiTheme="minorHAnsi" w:hAnsiTheme="minorHAnsi" w:cstheme="minorHAnsi"/>
          <w:sz w:val="20"/>
          <w:szCs w:val="20"/>
        </w:rPr>
        <w:t>,</w:t>
      </w:r>
      <w:r w:rsidR="003736DA" w:rsidRPr="00D132FE">
        <w:rPr>
          <w:rFonts w:asciiTheme="minorHAnsi" w:hAnsiTheme="minorHAnsi" w:cstheme="minorHAnsi"/>
          <w:sz w:val="20"/>
          <w:szCs w:val="20"/>
        </w:rPr>
        <w:t xml:space="preserve"> avšak</w:t>
      </w:r>
      <w:r w:rsidR="00FC08D6" w:rsidRPr="00D132FE">
        <w:rPr>
          <w:rFonts w:asciiTheme="minorHAnsi" w:hAnsiTheme="minorHAnsi" w:cstheme="minorHAnsi"/>
          <w:sz w:val="20"/>
          <w:szCs w:val="20"/>
        </w:rPr>
        <w:t xml:space="preserve"> nejdříve </w:t>
      </w:r>
      <w:r w:rsidR="006100F7" w:rsidRPr="00D132FE">
        <w:rPr>
          <w:rFonts w:asciiTheme="minorHAnsi" w:hAnsiTheme="minorHAnsi" w:cstheme="minorHAnsi"/>
          <w:sz w:val="20"/>
          <w:szCs w:val="20"/>
        </w:rPr>
        <w:t xml:space="preserve">po </w:t>
      </w:r>
      <w:r w:rsidR="00D04F21" w:rsidRPr="00D132FE">
        <w:rPr>
          <w:rFonts w:asciiTheme="minorHAnsi" w:hAnsiTheme="minorHAnsi" w:cstheme="minorHAnsi"/>
          <w:sz w:val="20"/>
          <w:szCs w:val="20"/>
        </w:rPr>
        <w:t>bezvýhradném schválení</w:t>
      </w:r>
      <w:r w:rsidR="00FC08D6" w:rsidRPr="00D132FE">
        <w:rPr>
          <w:rFonts w:asciiTheme="minorHAnsi" w:hAnsiTheme="minorHAnsi" w:cstheme="minorHAnsi"/>
          <w:sz w:val="20"/>
          <w:szCs w:val="20"/>
        </w:rPr>
        <w:t xml:space="preserve"> Výkazu plnění Objednatele</w:t>
      </w:r>
      <w:r w:rsidR="0069608C" w:rsidRPr="00D132FE">
        <w:rPr>
          <w:rFonts w:asciiTheme="minorHAnsi" w:hAnsiTheme="minorHAnsi" w:cstheme="minorHAnsi"/>
          <w:sz w:val="20"/>
          <w:szCs w:val="20"/>
        </w:rPr>
        <w:t>m</w:t>
      </w:r>
      <w:r w:rsidR="00A63AAE" w:rsidRPr="00D132FE">
        <w:rPr>
          <w:rFonts w:asciiTheme="minorHAnsi" w:hAnsiTheme="minorHAnsi" w:cstheme="minorHAnsi"/>
          <w:sz w:val="20"/>
          <w:szCs w:val="20"/>
        </w:rPr>
        <w:t xml:space="preserve"> v souladu </w:t>
      </w:r>
      <w:r w:rsidR="00DC145F">
        <w:rPr>
          <w:rFonts w:asciiTheme="minorHAnsi" w:hAnsiTheme="minorHAnsi" w:cstheme="minorHAnsi"/>
          <w:sz w:val="20"/>
          <w:szCs w:val="20"/>
        </w:rPr>
        <w:t xml:space="preserve">s odst. 4.19 </w:t>
      </w:r>
      <w:r w:rsidR="00A63AAE" w:rsidRPr="00D132FE">
        <w:rPr>
          <w:rFonts w:asciiTheme="minorHAnsi" w:hAnsiTheme="minorHAnsi" w:cstheme="minorHAnsi"/>
          <w:sz w:val="20"/>
          <w:szCs w:val="20"/>
        </w:rPr>
        <w:t>Dohody</w:t>
      </w:r>
      <w:r w:rsidR="00313AF7" w:rsidRPr="00D132FE">
        <w:rPr>
          <w:rFonts w:asciiTheme="minorHAnsi" w:hAnsiTheme="minorHAnsi" w:cstheme="minorHAnsi"/>
          <w:sz w:val="20"/>
          <w:szCs w:val="20"/>
        </w:rPr>
        <w:t xml:space="preserve">. Výkaz plnění bude též podkladem pro fakturaci. </w:t>
      </w:r>
    </w:p>
    <w:bookmarkEnd w:id="33"/>
    <w:bookmarkEnd w:id="34"/>
    <w:p w14:paraId="07D22395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left="737"/>
        <w:rPr>
          <w:rFonts w:asciiTheme="minorHAnsi" w:hAnsiTheme="minorHAnsi" w:cstheme="minorHAnsi"/>
          <w:b/>
          <w:i/>
          <w:sz w:val="20"/>
          <w:szCs w:val="20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</w:rPr>
        <w:lastRenderedPageBreak/>
        <w:t>Platební podmínky</w:t>
      </w:r>
    </w:p>
    <w:p w14:paraId="23ABB6AA" w14:textId="51FF4DDB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Splatnost faktur </w:t>
      </w:r>
      <w:r w:rsidR="00313AF7" w:rsidRPr="00D132FE">
        <w:rPr>
          <w:rFonts w:asciiTheme="minorHAnsi" w:hAnsiTheme="minorHAnsi" w:cstheme="minorHAnsi"/>
          <w:sz w:val="20"/>
          <w:szCs w:val="20"/>
        </w:rPr>
        <w:t>je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313AF7" w:rsidRPr="00D132FE">
        <w:rPr>
          <w:rFonts w:asciiTheme="minorHAnsi" w:hAnsiTheme="minorHAnsi" w:cstheme="minorHAnsi"/>
          <w:sz w:val="20"/>
          <w:szCs w:val="20"/>
        </w:rPr>
        <w:t>třicet (</w:t>
      </w:r>
      <w:r w:rsidRPr="00D132FE">
        <w:rPr>
          <w:rFonts w:asciiTheme="minorHAnsi" w:hAnsiTheme="minorHAnsi" w:cstheme="minorHAnsi"/>
          <w:sz w:val="20"/>
          <w:szCs w:val="20"/>
        </w:rPr>
        <w:t>30</w:t>
      </w:r>
      <w:r w:rsidR="00313AF7" w:rsidRPr="00D132FE">
        <w:rPr>
          <w:rFonts w:asciiTheme="minorHAnsi" w:hAnsiTheme="minorHAnsi" w:cstheme="minorHAnsi"/>
          <w:sz w:val="20"/>
          <w:szCs w:val="20"/>
        </w:rPr>
        <w:t>)</w:t>
      </w:r>
      <w:r w:rsidRPr="00D132FE">
        <w:rPr>
          <w:rFonts w:asciiTheme="minorHAnsi" w:hAnsiTheme="minorHAnsi" w:cstheme="minorHAnsi"/>
          <w:sz w:val="20"/>
          <w:szCs w:val="20"/>
        </w:rPr>
        <w:t xml:space="preserve"> dnů ode dne jejich doručení povinné smluvní straně. Toto ustanovení se uplatní i </w:t>
      </w:r>
      <w:r w:rsidR="00313AF7" w:rsidRPr="00D132FE">
        <w:rPr>
          <w:rFonts w:asciiTheme="minorHAnsi" w:hAnsiTheme="minorHAnsi" w:cstheme="minorHAnsi"/>
          <w:sz w:val="20"/>
          <w:szCs w:val="20"/>
        </w:rPr>
        <w:t>pro faktury za</w:t>
      </w:r>
      <w:r w:rsidRPr="00D132FE">
        <w:rPr>
          <w:rFonts w:asciiTheme="minorHAnsi" w:hAnsiTheme="minorHAnsi" w:cstheme="minorHAnsi"/>
          <w:sz w:val="20"/>
          <w:szCs w:val="20"/>
        </w:rPr>
        <w:t xml:space="preserve"> smluvní pokut</w:t>
      </w:r>
      <w:r w:rsidR="00313AF7" w:rsidRPr="00D132FE">
        <w:rPr>
          <w:rFonts w:asciiTheme="minorHAnsi" w:hAnsiTheme="minorHAnsi" w:cstheme="minorHAnsi"/>
          <w:sz w:val="20"/>
          <w:szCs w:val="20"/>
        </w:rPr>
        <w:t>y</w:t>
      </w:r>
      <w:r w:rsidRPr="00D132FE">
        <w:rPr>
          <w:rFonts w:asciiTheme="minorHAnsi" w:hAnsiTheme="minorHAnsi" w:cstheme="minorHAnsi"/>
          <w:sz w:val="20"/>
          <w:szCs w:val="20"/>
        </w:rPr>
        <w:t xml:space="preserve">. </w:t>
      </w:r>
      <w:r w:rsidR="00FD2204">
        <w:rPr>
          <w:rFonts w:asciiTheme="minorHAnsi" w:hAnsiTheme="minorHAnsi" w:cstheme="minorHAnsi"/>
          <w:sz w:val="20"/>
          <w:szCs w:val="20"/>
        </w:rPr>
        <w:t>Faktury budou vždy doručovány do datové schránky povinné smluvní strany.</w:t>
      </w:r>
    </w:p>
    <w:p w14:paraId="0D8B5FB1" w14:textId="10BDD5D2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Všechny faktury musí splňovat náležitosti řádného daňového dokladu požadované zákonem č. 235/2004 Sb., o dani z přidané hodnoty, ve znění pozdějších předpisů</w:t>
      </w:r>
      <w:r w:rsidR="003A748E"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3A748E" w:rsidRPr="00D132FE">
        <w:rPr>
          <w:rFonts w:asciiTheme="minorHAnsi" w:hAnsiTheme="minorHAnsi" w:cstheme="minorHAnsi"/>
          <w:b/>
          <w:bCs/>
          <w:sz w:val="20"/>
          <w:szCs w:val="20"/>
        </w:rPr>
        <w:t>zákon o DPH</w:t>
      </w:r>
      <w:r w:rsidR="003A748E" w:rsidRPr="00D132FE">
        <w:rPr>
          <w:rFonts w:asciiTheme="minorHAnsi" w:hAnsiTheme="minorHAnsi" w:cstheme="minorHAnsi"/>
          <w:sz w:val="20"/>
          <w:szCs w:val="20"/>
        </w:rPr>
        <w:t>“)</w:t>
      </w:r>
      <w:r w:rsidRPr="00D132FE">
        <w:rPr>
          <w:rFonts w:asciiTheme="minorHAnsi" w:hAnsiTheme="minorHAnsi" w:cstheme="minorHAnsi"/>
          <w:sz w:val="20"/>
          <w:szCs w:val="20"/>
        </w:rPr>
        <w:t>, avšak výslovně vždy musí obsahovat následující údaje: označení smluvních stran a jejich adresy, IČO, DIČ (je-li přiděleno), údaj o tom, že vystavovatel faktury je zapsán v obchodním rejstříku včetně spiso</w:t>
      </w:r>
      <w:r w:rsidR="00AE4B5A" w:rsidRPr="00D132FE">
        <w:rPr>
          <w:rFonts w:asciiTheme="minorHAnsi" w:hAnsiTheme="minorHAnsi" w:cstheme="minorHAnsi"/>
          <w:sz w:val="20"/>
          <w:szCs w:val="20"/>
        </w:rPr>
        <w:t>vé značky, označení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, </w:t>
      </w:r>
      <w:r w:rsidR="00BB6FA6" w:rsidRPr="00D132FE">
        <w:rPr>
          <w:rFonts w:asciiTheme="minorHAnsi" w:hAnsiTheme="minorHAnsi" w:cstheme="minorHAnsi"/>
          <w:sz w:val="20"/>
          <w:szCs w:val="20"/>
        </w:rPr>
        <w:t xml:space="preserve">označení </w:t>
      </w:r>
      <w:r w:rsidR="00B20721" w:rsidRPr="00D132FE">
        <w:rPr>
          <w:rFonts w:asciiTheme="minorHAnsi" w:hAnsiTheme="minorHAnsi" w:cstheme="minorHAnsi"/>
          <w:sz w:val="20"/>
          <w:szCs w:val="20"/>
        </w:rPr>
        <w:t>D</w:t>
      </w:r>
      <w:r w:rsidR="00BB6FA6" w:rsidRPr="00D132FE">
        <w:rPr>
          <w:rFonts w:asciiTheme="minorHAnsi" w:hAnsiTheme="minorHAnsi" w:cstheme="minorHAnsi"/>
          <w:sz w:val="20"/>
          <w:szCs w:val="20"/>
        </w:rPr>
        <w:t xml:space="preserve">ílčí smlouvy, </w:t>
      </w:r>
      <w:r w:rsidRPr="00D132FE">
        <w:rPr>
          <w:rFonts w:asciiTheme="minorHAnsi" w:hAnsiTheme="minorHAnsi" w:cstheme="minorHAnsi"/>
          <w:sz w:val="20"/>
          <w:szCs w:val="20"/>
        </w:rPr>
        <w:t>označení poskytnutého plnění, číslo faktury, den vystavení a lhůtu splatnosti faktury, označení peněžního ústavu a číslo účtu, na který se má platit, fakturovanou částku</w:t>
      </w:r>
      <w:r w:rsidR="003A748E" w:rsidRPr="00D132FE">
        <w:rPr>
          <w:rFonts w:asciiTheme="minorHAnsi" w:hAnsiTheme="minorHAnsi" w:cstheme="minorHAnsi"/>
          <w:sz w:val="20"/>
          <w:szCs w:val="20"/>
        </w:rPr>
        <w:t xml:space="preserve"> bez DPH</w:t>
      </w:r>
      <w:r w:rsidR="00D671FB" w:rsidRPr="00D132FE">
        <w:rPr>
          <w:rFonts w:asciiTheme="minorHAnsi" w:hAnsiTheme="minorHAnsi" w:cstheme="minorHAnsi"/>
          <w:sz w:val="20"/>
          <w:szCs w:val="20"/>
        </w:rPr>
        <w:t>, částku DPH</w:t>
      </w:r>
      <w:r w:rsidR="003A748E" w:rsidRPr="00D132FE">
        <w:rPr>
          <w:rFonts w:asciiTheme="minorHAnsi" w:hAnsiTheme="minorHAnsi" w:cstheme="minorHAnsi"/>
          <w:sz w:val="20"/>
          <w:szCs w:val="20"/>
        </w:rPr>
        <w:t xml:space="preserve"> a </w:t>
      </w:r>
      <w:r w:rsidR="00D671FB" w:rsidRPr="00D132FE">
        <w:rPr>
          <w:rFonts w:asciiTheme="minorHAnsi" w:hAnsiTheme="minorHAnsi" w:cstheme="minorHAnsi"/>
          <w:sz w:val="20"/>
          <w:szCs w:val="20"/>
        </w:rPr>
        <w:t xml:space="preserve">částku </w:t>
      </w:r>
      <w:r w:rsidR="003A748E" w:rsidRPr="00D132FE">
        <w:rPr>
          <w:rFonts w:asciiTheme="minorHAnsi" w:hAnsiTheme="minorHAnsi" w:cstheme="minorHAnsi"/>
          <w:sz w:val="20"/>
          <w:szCs w:val="20"/>
        </w:rPr>
        <w:t>včetně DPH,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2540F7" w:rsidRPr="002540F7">
        <w:rPr>
          <w:rFonts w:asciiTheme="minorHAnsi" w:hAnsiTheme="minorHAnsi" w:cstheme="minorHAnsi"/>
          <w:sz w:val="20"/>
          <w:szCs w:val="20"/>
        </w:rPr>
        <w:t xml:space="preserve">informaci, že jde o projekt financovaný z „Národního plánu obnovy“, s názvem </w:t>
      </w:r>
      <w:r w:rsidR="002540F7">
        <w:rPr>
          <w:rFonts w:asciiTheme="minorHAnsi" w:hAnsiTheme="minorHAnsi" w:cstheme="minorHAnsi"/>
          <w:sz w:val="20"/>
          <w:szCs w:val="20"/>
        </w:rPr>
        <w:t>„</w:t>
      </w:r>
      <w:r w:rsidR="002540F7" w:rsidRPr="002540F7">
        <w:rPr>
          <w:rFonts w:asciiTheme="minorHAnsi" w:hAnsiTheme="minorHAnsi" w:cstheme="minorHAnsi"/>
          <w:sz w:val="20"/>
          <w:szCs w:val="20"/>
        </w:rPr>
        <w:t>Školicí a vzdělávací platforma eGovernmentu</w:t>
      </w:r>
      <w:r w:rsidR="002540F7">
        <w:rPr>
          <w:rFonts w:asciiTheme="minorHAnsi" w:hAnsiTheme="minorHAnsi" w:cstheme="minorHAnsi"/>
          <w:sz w:val="20"/>
          <w:szCs w:val="20"/>
        </w:rPr>
        <w:t>“</w:t>
      </w:r>
      <w:r w:rsidR="002540F7" w:rsidRPr="002540F7">
        <w:rPr>
          <w:rFonts w:asciiTheme="minorHAnsi" w:hAnsiTheme="minorHAnsi" w:cstheme="minorHAnsi"/>
          <w:sz w:val="20"/>
          <w:szCs w:val="20"/>
        </w:rPr>
        <w:t>, registrační číslo projektu: CZ.31.5.0/0.0/0.0/24_131/0010244 a</w:t>
      </w:r>
      <w:r w:rsidR="002540F7">
        <w:rPr>
          <w:rFonts w:asciiTheme="minorHAnsi" w:hAnsiTheme="minorHAnsi" w:cstheme="minorHAnsi"/>
          <w:sz w:val="20"/>
          <w:szCs w:val="20"/>
        </w:rPr>
        <w:t xml:space="preserve">/nebo </w:t>
      </w:r>
      <w:r w:rsidR="002540F7" w:rsidRPr="002540F7">
        <w:rPr>
          <w:rFonts w:asciiTheme="minorHAnsi" w:hAnsiTheme="minorHAnsi" w:cstheme="minorHAnsi"/>
          <w:sz w:val="20"/>
          <w:szCs w:val="20"/>
        </w:rPr>
        <w:t xml:space="preserve">projekt s názvem </w:t>
      </w:r>
      <w:r w:rsidR="002540F7">
        <w:rPr>
          <w:rFonts w:asciiTheme="minorHAnsi" w:hAnsiTheme="minorHAnsi" w:cstheme="minorHAnsi"/>
          <w:sz w:val="20"/>
          <w:szCs w:val="20"/>
        </w:rPr>
        <w:t>„</w:t>
      </w:r>
      <w:r w:rsidR="002540F7" w:rsidRPr="002540F7">
        <w:rPr>
          <w:rFonts w:asciiTheme="minorHAnsi" w:hAnsiTheme="minorHAnsi" w:cstheme="minorHAnsi"/>
          <w:sz w:val="20"/>
          <w:szCs w:val="20"/>
        </w:rPr>
        <w:t>ROPIM – Reforma pro optimalizaci, implementaci a metodické řízení digitalizovaných služeb vč. jejich kapacitního plánování a komunikaci informací klientům veřejné správy</w:t>
      </w:r>
      <w:r w:rsidR="002540F7">
        <w:rPr>
          <w:rFonts w:asciiTheme="minorHAnsi" w:hAnsiTheme="minorHAnsi" w:cstheme="minorHAnsi"/>
          <w:sz w:val="20"/>
          <w:szCs w:val="20"/>
        </w:rPr>
        <w:t>“</w:t>
      </w:r>
      <w:r w:rsidR="002540F7" w:rsidRPr="002540F7">
        <w:rPr>
          <w:rFonts w:asciiTheme="minorHAnsi" w:hAnsiTheme="minorHAnsi" w:cstheme="minorHAnsi"/>
          <w:sz w:val="20"/>
          <w:szCs w:val="20"/>
        </w:rPr>
        <w:t>, registrační číslo projektu: CZ.31.5.0/0.0/0.0/23_106/0008503</w:t>
      </w:r>
      <w:r w:rsidR="002540F7">
        <w:rPr>
          <w:rFonts w:asciiTheme="minorHAnsi" w:hAnsiTheme="minorHAnsi" w:cstheme="minorHAnsi"/>
          <w:sz w:val="20"/>
          <w:szCs w:val="20"/>
        </w:rPr>
        <w:t xml:space="preserve"> (podle toho z kterého projektu bude plnění hrazeno), </w:t>
      </w:r>
      <w:r w:rsidRPr="00D132FE">
        <w:rPr>
          <w:rFonts w:asciiTheme="minorHAnsi" w:hAnsiTheme="minorHAnsi" w:cstheme="minorHAnsi"/>
          <w:sz w:val="20"/>
          <w:szCs w:val="20"/>
        </w:rPr>
        <w:t xml:space="preserve">razítko a podpis oprávněné osoby. Přílohou faktury musí být vždy Výkaz plnění </w:t>
      </w:r>
      <w:r w:rsidR="009D2C40" w:rsidRPr="00D132FE">
        <w:rPr>
          <w:rFonts w:asciiTheme="minorHAnsi" w:hAnsiTheme="minorHAnsi" w:cstheme="minorHAnsi"/>
          <w:sz w:val="20"/>
          <w:szCs w:val="20"/>
        </w:rPr>
        <w:t>schválený</w:t>
      </w:r>
      <w:r w:rsidR="00FC08D6" w:rsidRPr="00D132FE">
        <w:rPr>
          <w:rFonts w:asciiTheme="minorHAnsi" w:hAnsiTheme="minorHAnsi" w:cstheme="minorHAnsi"/>
          <w:sz w:val="20"/>
          <w:szCs w:val="20"/>
        </w:rPr>
        <w:t xml:space="preserve"> Objednatelem v souladu </w:t>
      </w:r>
      <w:r w:rsidR="00A32C18">
        <w:rPr>
          <w:rFonts w:asciiTheme="minorHAnsi" w:hAnsiTheme="minorHAnsi" w:cstheme="minorHAnsi"/>
          <w:sz w:val="20"/>
          <w:szCs w:val="20"/>
        </w:rPr>
        <w:t xml:space="preserve">s odst. 4.19 </w:t>
      </w:r>
      <w:r w:rsidR="00FC08D6" w:rsidRPr="00D132FE">
        <w:rPr>
          <w:rFonts w:asciiTheme="minorHAnsi" w:hAnsiTheme="minorHAnsi" w:cstheme="minorHAnsi"/>
          <w:sz w:val="20"/>
          <w:szCs w:val="20"/>
        </w:rPr>
        <w:t xml:space="preserve">Dohody a akceptační protokol potvrzený Objednatelem s výrokem bez výhrad podle čl. </w:t>
      </w:r>
      <w:r w:rsidR="00BB3EDA" w:rsidRPr="00D132FE">
        <w:rPr>
          <w:rFonts w:asciiTheme="minorHAnsi" w:hAnsiTheme="minorHAnsi" w:cstheme="minorHAnsi"/>
          <w:sz w:val="20"/>
          <w:szCs w:val="20"/>
        </w:rPr>
        <w:fldChar w:fldCharType="begin"/>
      </w:r>
      <w:r w:rsidR="00BB3EDA" w:rsidRPr="00D132FE">
        <w:rPr>
          <w:rFonts w:asciiTheme="minorHAnsi" w:hAnsiTheme="minorHAnsi" w:cstheme="minorHAnsi"/>
          <w:sz w:val="20"/>
          <w:szCs w:val="20"/>
        </w:rPr>
        <w:instrText xml:space="preserve"> REF _Ref427043306 \r \h </w:instrText>
      </w:r>
      <w:r w:rsidR="00D132FE">
        <w:rPr>
          <w:rFonts w:asciiTheme="minorHAnsi" w:hAnsiTheme="minorHAnsi" w:cstheme="minorHAnsi"/>
          <w:sz w:val="20"/>
          <w:szCs w:val="20"/>
        </w:rPr>
        <w:instrText xml:space="preserve"> \* MERGEFORMAT </w:instrText>
      </w:r>
      <w:r w:rsidR="00BB3EDA" w:rsidRPr="00D132FE">
        <w:rPr>
          <w:rFonts w:asciiTheme="minorHAnsi" w:hAnsiTheme="minorHAnsi" w:cstheme="minorHAnsi"/>
          <w:sz w:val="20"/>
          <w:szCs w:val="20"/>
        </w:rPr>
      </w:r>
      <w:r w:rsidR="00BB3EDA" w:rsidRPr="00D132FE">
        <w:rPr>
          <w:rFonts w:asciiTheme="minorHAnsi" w:hAnsiTheme="minorHAnsi" w:cstheme="minorHAnsi"/>
          <w:sz w:val="20"/>
          <w:szCs w:val="20"/>
        </w:rPr>
        <w:fldChar w:fldCharType="separate"/>
      </w:r>
      <w:r w:rsidR="00E76921">
        <w:rPr>
          <w:rFonts w:asciiTheme="minorHAnsi" w:hAnsiTheme="minorHAnsi" w:cstheme="minorHAnsi"/>
          <w:sz w:val="20"/>
          <w:szCs w:val="20"/>
        </w:rPr>
        <w:t>9</w:t>
      </w:r>
      <w:r w:rsidR="00BB3EDA" w:rsidRPr="00D132FE">
        <w:rPr>
          <w:rFonts w:asciiTheme="minorHAnsi" w:hAnsiTheme="minorHAnsi" w:cstheme="minorHAnsi"/>
          <w:sz w:val="20"/>
          <w:szCs w:val="20"/>
        </w:rPr>
        <w:fldChar w:fldCharType="end"/>
      </w:r>
      <w:r w:rsidR="00BB3EDA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FC08D6" w:rsidRPr="00D132FE">
        <w:rPr>
          <w:rFonts w:asciiTheme="minorHAnsi" w:hAnsiTheme="minorHAnsi" w:cstheme="minorHAnsi"/>
          <w:sz w:val="20"/>
          <w:szCs w:val="20"/>
        </w:rPr>
        <w:t>Dohody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36E2CB2A" w14:textId="03FFA1F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Nebude-li faktura obsahovat stanovené náležitosti </w:t>
      </w:r>
      <w:r w:rsidR="00FC08D6" w:rsidRPr="00D132FE">
        <w:rPr>
          <w:rFonts w:asciiTheme="minorHAnsi" w:hAnsiTheme="minorHAnsi" w:cstheme="minorHAnsi"/>
          <w:sz w:val="20"/>
          <w:szCs w:val="20"/>
        </w:rPr>
        <w:t>nebo</w:t>
      </w:r>
      <w:r w:rsidRPr="00D132FE">
        <w:rPr>
          <w:rFonts w:asciiTheme="minorHAnsi" w:hAnsiTheme="minorHAnsi" w:cstheme="minorHAnsi"/>
          <w:sz w:val="20"/>
          <w:szCs w:val="20"/>
        </w:rPr>
        <w:t xml:space="preserve"> přílohy, nebo v ní nebudou správn</w:t>
      </w:r>
      <w:r w:rsidR="00BB6FA6" w:rsidRPr="00D132FE">
        <w:rPr>
          <w:rFonts w:asciiTheme="minorHAnsi" w:hAnsiTheme="minorHAnsi" w:cstheme="minorHAnsi"/>
          <w:sz w:val="20"/>
          <w:szCs w:val="20"/>
        </w:rPr>
        <w:t>ě uvedené údaje dle této Dohody</w:t>
      </w:r>
      <w:r w:rsidRPr="00D132FE">
        <w:rPr>
          <w:rFonts w:asciiTheme="minorHAnsi" w:hAnsiTheme="minorHAnsi" w:cstheme="minorHAnsi"/>
          <w:sz w:val="20"/>
          <w:szCs w:val="20"/>
        </w:rPr>
        <w:t>, je Objednatel oprávněn vrátit ji ve lhůtě její splatnosti Poskytovateli. V takovém případě se přeruší běh lhůty splatnosti a nová lhůta splatnosti počne běžet doručením opravené faktury.</w:t>
      </w:r>
    </w:p>
    <w:p w14:paraId="3598D723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Platby peněžitých částek se provádí bankovním převodem na účet druhé smluvní strany uvedený ve faktuře. Peněžitá částka se považuje za zaplacenou okamžikem jejího odepsání z účtu odesílatele ve prospěch účtu příjemce.</w:t>
      </w:r>
    </w:p>
    <w:p w14:paraId="43821B21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neposkytuje Poskytovate</w:t>
      </w:r>
      <w:r w:rsidR="00BB6FA6" w:rsidRPr="00D132FE">
        <w:rPr>
          <w:rFonts w:asciiTheme="minorHAnsi" w:hAnsiTheme="minorHAnsi" w:cstheme="minorHAnsi"/>
          <w:sz w:val="20"/>
          <w:szCs w:val="20"/>
        </w:rPr>
        <w:t>li na předmět plnění této Dohod</w:t>
      </w:r>
      <w:r w:rsidRPr="00D132FE">
        <w:rPr>
          <w:rFonts w:asciiTheme="minorHAnsi" w:hAnsiTheme="minorHAnsi" w:cstheme="minorHAnsi"/>
          <w:sz w:val="20"/>
          <w:szCs w:val="20"/>
        </w:rPr>
        <w:t>y</w:t>
      </w:r>
      <w:r w:rsidR="00B20721" w:rsidRPr="00D132FE">
        <w:rPr>
          <w:rFonts w:asciiTheme="minorHAnsi" w:hAnsiTheme="minorHAnsi" w:cstheme="minorHAnsi"/>
          <w:sz w:val="20"/>
          <w:szCs w:val="20"/>
        </w:rPr>
        <w:t xml:space="preserve"> a/nebo Dílčí smlouvy</w:t>
      </w:r>
      <w:r w:rsidRPr="00D132FE">
        <w:rPr>
          <w:rFonts w:asciiTheme="minorHAnsi" w:hAnsiTheme="minorHAnsi" w:cstheme="minorHAnsi"/>
          <w:sz w:val="20"/>
          <w:szCs w:val="20"/>
        </w:rPr>
        <w:t xml:space="preserve"> jakékoliv zálohy. </w:t>
      </w:r>
    </w:p>
    <w:p w14:paraId="71578A6A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V případě prodlení kterékoliv smluvní strany se zaplacením peněžité částky vzniká oprávněné straně nárok na úrok z prodlení ve výši jedné setiny procenta (0,01 %) z dlužné částky za každý i započatý den prodlení. Tím není dotčen ani omezen nárok na náhradu vzniklé škody.</w:t>
      </w:r>
    </w:p>
    <w:p w14:paraId="46660503" w14:textId="4F40167F" w:rsidR="009E4C64" w:rsidRPr="00D132FE" w:rsidRDefault="009E4C64" w:rsidP="003A21F0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bude hradit přijaté faktury pouze na bankovní účty Poskytovatele zveřejněné správcem daně způsobem umožňujícím dálkový přístup ve smyslu § 96 odst. 2 zákon</w:t>
      </w:r>
      <w:r w:rsidR="003A748E" w:rsidRPr="00D132FE">
        <w:rPr>
          <w:rFonts w:asciiTheme="minorHAnsi" w:hAnsiTheme="minorHAnsi" w:cstheme="minorHAnsi"/>
          <w:sz w:val="20"/>
          <w:szCs w:val="20"/>
        </w:rPr>
        <w:t>a</w:t>
      </w:r>
      <w:r w:rsidRPr="00D132FE">
        <w:rPr>
          <w:rFonts w:asciiTheme="minorHAnsi" w:hAnsiTheme="minorHAnsi" w:cstheme="minorHAnsi"/>
          <w:sz w:val="20"/>
          <w:szCs w:val="20"/>
        </w:rPr>
        <w:t xml:space="preserve"> o DPH. V případě, že Poskytovatel nebude mít svůj bankovní účet tímto způsobem zveřejněn 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a cena přesahuje limit uvedený v § 109 odst. 2 písm. c) zákona o DPH, je </w:t>
      </w:r>
      <w:r w:rsidR="00E27526" w:rsidRPr="00D132FE">
        <w:rPr>
          <w:rFonts w:asciiTheme="minorHAnsi" w:hAnsiTheme="minorHAnsi" w:cstheme="minorHAnsi"/>
          <w:bCs/>
          <w:sz w:val="20"/>
          <w:szCs w:val="20"/>
        </w:rPr>
        <w:t>Objednatel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 oprávněn zaslat fakturu zpět </w:t>
      </w:r>
      <w:r w:rsidR="00E27526" w:rsidRPr="00D132FE">
        <w:rPr>
          <w:rFonts w:asciiTheme="minorHAnsi" w:hAnsiTheme="minorHAnsi" w:cstheme="minorHAnsi"/>
          <w:bCs/>
          <w:sz w:val="20"/>
          <w:szCs w:val="20"/>
        </w:rPr>
        <w:t xml:space="preserve">Poskytovateli 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k opravě. Lhůta splatnosti se v takovém případě zastavuje a nová doba splatnosti počíná běžet dnem doručení takto opravené faktury </w:t>
      </w:r>
      <w:r w:rsidR="00E27526" w:rsidRPr="00D132FE">
        <w:rPr>
          <w:rFonts w:asciiTheme="minorHAnsi" w:hAnsiTheme="minorHAnsi" w:cstheme="minorHAnsi"/>
          <w:bCs/>
          <w:sz w:val="20"/>
          <w:szCs w:val="20"/>
        </w:rPr>
        <w:t>Objednateli</w:t>
      </w:r>
      <w:r w:rsidR="0028134A" w:rsidRPr="00D132FE">
        <w:rPr>
          <w:rFonts w:asciiTheme="minorHAnsi" w:hAnsiTheme="minorHAnsi" w:cstheme="minorHAnsi"/>
          <w:bCs/>
          <w:sz w:val="20"/>
          <w:szCs w:val="20"/>
        </w:rPr>
        <w:t>, na které bude uveden bankovní účet zveřejněný správcem daně v souladu s větou první tohoto odstavce</w:t>
      </w:r>
      <w:r w:rsidRPr="00D132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2DB0B59" w14:textId="23FE9408" w:rsidR="009E4C64" w:rsidRPr="00D132FE" w:rsidRDefault="009E4C64" w:rsidP="003A21F0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prohlašuje, že správce</w:t>
      </w:r>
      <w:r w:rsidR="00BB6FA6" w:rsidRPr="00D132FE">
        <w:rPr>
          <w:rFonts w:asciiTheme="minorHAnsi" w:hAnsiTheme="minorHAnsi" w:cstheme="minorHAnsi"/>
          <w:sz w:val="20"/>
          <w:szCs w:val="20"/>
        </w:rPr>
        <w:t xml:space="preserve"> daně před uzavřením této Dohod</w:t>
      </w:r>
      <w:r w:rsidRPr="00D132FE">
        <w:rPr>
          <w:rFonts w:asciiTheme="minorHAnsi" w:hAnsiTheme="minorHAnsi" w:cstheme="minorHAnsi"/>
          <w:sz w:val="20"/>
          <w:szCs w:val="20"/>
        </w:rPr>
        <w:t>y nerozhodl, že Poskytovatel je nespolehlivým plátcem ve smyslu § 106a zákona o DPH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nespolehlivý plátce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“). V případě, že správce daně rozhodne o tom, že Poskytovatel je nespolehlivým plátcem, zavazuje se Poskytovatel o tomto informovat Objednatele do 2 pracovních dní. 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Pokud bude v okamžiku uskutečnění zdanitelného plnění správcem daně zveřejněna způsobem umožňujícím dálkový přístup skutečnost, že </w:t>
      </w:r>
      <w:r w:rsidR="00E27526" w:rsidRPr="00D132FE">
        <w:rPr>
          <w:rFonts w:asciiTheme="minorHAnsi" w:hAnsiTheme="minorHAnsi" w:cstheme="minorHAnsi"/>
          <w:bCs/>
          <w:sz w:val="20"/>
          <w:szCs w:val="20"/>
        </w:rPr>
        <w:t>Poskytovatel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 je nespolehlivým plátcem nebo má-</w:t>
      </w:r>
      <w:r w:rsidR="00E27526" w:rsidRPr="00D132FE">
        <w:rPr>
          <w:rFonts w:asciiTheme="minorHAnsi" w:hAnsiTheme="minorHAnsi" w:cstheme="minorHAnsi"/>
          <w:sz w:val="20"/>
          <w:szCs w:val="20"/>
        </w:rPr>
        <w:lastRenderedPageBreak/>
        <w:t xml:space="preserve">li být platba za zdanitelné plnění uskutečněné </w:t>
      </w:r>
      <w:r w:rsidR="00E27526" w:rsidRPr="00D132FE">
        <w:rPr>
          <w:rFonts w:asciiTheme="minorHAnsi" w:hAnsiTheme="minorHAnsi" w:cstheme="minorHAnsi"/>
          <w:bCs/>
          <w:sz w:val="20"/>
          <w:szCs w:val="20"/>
        </w:rPr>
        <w:t>Poskytovatelem</w:t>
      </w:r>
      <w:r w:rsidR="00E27526" w:rsidRPr="00D132FE">
        <w:rPr>
          <w:rFonts w:asciiTheme="minorHAnsi" w:hAnsiTheme="minorHAnsi" w:cstheme="minorHAnsi"/>
          <w:sz w:val="20"/>
          <w:szCs w:val="20"/>
        </w:rPr>
        <w:t xml:space="preserve"> v tuzemsku zcela nebo z části poukázána na bankovní účet vedený poskytovatelem platebních služeb mimo tuzemsko, </w:t>
      </w:r>
      <w:r w:rsidR="004F5CAC" w:rsidRPr="00D132FE">
        <w:rPr>
          <w:rFonts w:asciiTheme="minorHAnsi" w:hAnsiTheme="minorHAnsi" w:cstheme="minorHAnsi"/>
          <w:bCs/>
          <w:sz w:val="20"/>
          <w:szCs w:val="20"/>
        </w:rPr>
        <w:t>je</w:t>
      </w:r>
      <w:r w:rsidR="004F5CAC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4F5CAC" w:rsidRPr="00D132FE">
        <w:rPr>
          <w:rFonts w:asciiTheme="minorHAnsi" w:hAnsiTheme="minorHAnsi" w:cstheme="minorHAnsi"/>
          <w:bCs/>
          <w:sz w:val="20"/>
          <w:szCs w:val="20"/>
        </w:rPr>
        <w:t xml:space="preserve">Objednatel </w:t>
      </w:r>
      <w:r w:rsidR="004F5CAC" w:rsidRPr="00D132FE">
        <w:rPr>
          <w:rFonts w:asciiTheme="minorHAnsi" w:hAnsiTheme="minorHAnsi" w:cstheme="minorHAnsi"/>
          <w:sz w:val="20"/>
          <w:szCs w:val="20"/>
        </w:rPr>
        <w:t xml:space="preserve">oprávněn část ceny odpovídající DPH zaplatit přímo na bankovní účet správce daně ve smyslu § 109a zákona o DPH. Na bankovní účet </w:t>
      </w:r>
      <w:r w:rsidR="004F5CAC" w:rsidRPr="00D132FE">
        <w:rPr>
          <w:rFonts w:asciiTheme="minorHAnsi" w:hAnsiTheme="minorHAnsi" w:cstheme="minorHAnsi"/>
          <w:bCs/>
          <w:sz w:val="20"/>
          <w:szCs w:val="20"/>
        </w:rPr>
        <w:t>Poskytovatele</w:t>
      </w:r>
      <w:r w:rsidR="004F5CAC" w:rsidRPr="00D132FE">
        <w:rPr>
          <w:rFonts w:asciiTheme="minorHAnsi" w:hAnsiTheme="minorHAnsi" w:cstheme="minorHAnsi"/>
          <w:sz w:val="20"/>
          <w:szCs w:val="20"/>
        </w:rPr>
        <w:t xml:space="preserve"> bude v tomto případě uhrazena část ceny odpovídající částce bez DPH. Úhrada ceny</w:t>
      </w:r>
      <w:r w:rsidR="003A748E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4F5CAC" w:rsidRPr="00D132FE">
        <w:rPr>
          <w:rFonts w:asciiTheme="minorHAnsi" w:hAnsiTheme="minorHAnsi" w:cstheme="minorHAnsi"/>
          <w:sz w:val="20"/>
          <w:szCs w:val="20"/>
        </w:rPr>
        <w:t>provedená v souladu s</w:t>
      </w:r>
      <w:r w:rsidR="00313AF7" w:rsidRPr="00D132FE">
        <w:rPr>
          <w:rFonts w:asciiTheme="minorHAnsi" w:hAnsiTheme="minorHAnsi" w:cstheme="minorHAnsi"/>
          <w:sz w:val="20"/>
          <w:szCs w:val="20"/>
        </w:rPr>
        <w:t> tímto odstavcem</w:t>
      </w:r>
      <w:r w:rsidR="004F5CAC" w:rsidRPr="00D132FE">
        <w:rPr>
          <w:rFonts w:asciiTheme="minorHAnsi" w:hAnsiTheme="minorHAnsi" w:cstheme="minorHAnsi"/>
          <w:sz w:val="20"/>
          <w:szCs w:val="20"/>
        </w:rPr>
        <w:t xml:space="preserve"> bude považována za řádnou úhradu ceny. </w:t>
      </w:r>
    </w:p>
    <w:p w14:paraId="384F2535" w14:textId="19A32F33" w:rsidR="009E4C64" w:rsidRPr="00923EF0" w:rsidRDefault="009E4C64" w:rsidP="00923EF0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r w:rsidRPr="00923EF0">
        <w:rPr>
          <w:rFonts w:ascii="Azeret Mono" w:eastAsia="MS Mincho" w:hAnsi="Azeret Mono" w:cs="Azeret Mono"/>
          <w:color w:val="368537"/>
          <w:sz w:val="22"/>
          <w:szCs w:val="22"/>
        </w:rPr>
        <w:t>PRÁVA A POVINNOSTI POSKYTOVATELE</w:t>
      </w:r>
    </w:p>
    <w:p w14:paraId="4F532DDB" w14:textId="77777777" w:rsidR="009E4C64" w:rsidRPr="00D132FE" w:rsidRDefault="009E4C64" w:rsidP="00E8449F">
      <w:pPr>
        <w:pStyle w:val="RLTextlnkuslovan"/>
        <w:tabs>
          <w:tab w:val="clear" w:pos="2297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se zavazuje: </w:t>
      </w:r>
    </w:p>
    <w:p w14:paraId="45130EF6" w14:textId="77777777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>posk</w:t>
      </w:r>
      <w:r w:rsidR="00BB6FA6" w:rsidRPr="00D132FE">
        <w:rPr>
          <w:rFonts w:asciiTheme="minorHAnsi" w:hAnsiTheme="minorHAnsi" w:cstheme="minorHAnsi"/>
          <w:sz w:val="20"/>
          <w:szCs w:val="20"/>
        </w:rPr>
        <w:t>ytovat plnění podle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nebo Dílčí smlouvy </w:t>
      </w:r>
      <w:r w:rsidRPr="00D132FE">
        <w:rPr>
          <w:rFonts w:asciiTheme="minorHAnsi" w:hAnsiTheme="minorHAnsi" w:cstheme="minorHAnsi"/>
          <w:sz w:val="20"/>
          <w:szCs w:val="20"/>
        </w:rPr>
        <w:t>vlastním jménem, na vlastní odpovědnost a v souladu s pokyny Objednatele řádně a včas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0731DC7F" w14:textId="40AC5166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 plnění podle 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 odbornou péčí odpovídající po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dmínkám sjednaným v Dohodě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1C68C8" w:rsidRPr="00D132FE">
        <w:rPr>
          <w:rFonts w:asciiTheme="minorHAnsi" w:hAnsiTheme="minorHAnsi" w:cstheme="minorHAnsi"/>
          <w:sz w:val="20"/>
          <w:szCs w:val="20"/>
        </w:rPr>
        <w:t>nebo Dílčí smlouv</w:t>
      </w:r>
      <w:r w:rsidR="0069608C" w:rsidRPr="00D132FE">
        <w:rPr>
          <w:rFonts w:asciiTheme="minorHAnsi" w:hAnsiTheme="minorHAnsi" w:cstheme="minorHAnsi"/>
          <w:sz w:val="20"/>
          <w:szCs w:val="20"/>
        </w:rPr>
        <w:t>ě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a aplikovat procesy „</w:t>
      </w:r>
      <w:r w:rsidRPr="00D132FE">
        <w:rPr>
          <w:rFonts w:asciiTheme="minorHAnsi" w:hAnsiTheme="minorHAnsi" w:cstheme="minorHAnsi"/>
          <w:i/>
          <w:sz w:val="20"/>
          <w:szCs w:val="20"/>
          <w:lang w:eastAsia="en-US"/>
        </w:rPr>
        <w:t>best practice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“; dostane-li se Poskytovatel do prodlení se svým plněním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aniž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by to způsobil Objednatel či </w:t>
      </w:r>
      <w:r w:rsidRPr="00D132FE">
        <w:rPr>
          <w:rFonts w:asciiTheme="minorHAnsi" w:hAnsiTheme="minorHAnsi" w:cstheme="minorHAnsi"/>
          <w:sz w:val="20"/>
          <w:szCs w:val="20"/>
        </w:rPr>
        <w:t xml:space="preserve">překážky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vylučující povinnost k náhradě škody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 dobu delší než 30 dnů, je Objednatel oprávněn zajistit 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si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náhradní plnění po dobu prodlení Poskytovatele jinou osobou; v takovém případě se Poskytovatel zavazuje nahradit v plném rozsahu náklady spojené s náhradním plněním</w:t>
      </w:r>
      <w:r w:rsidR="006F713E"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1EE4A18C" w14:textId="2DBB7E23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upozorňovat Objednatele na všechny hrozící vady svého plnění či potenciální výpadky plnění, jakož i poskytovat Objednateli veškeré informace, které 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jsou pro plnění předmětu Dohody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 nebo Dílčí smlouvy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nezbytné</w:t>
      </w:r>
      <w:r w:rsidR="0053133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69608C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včetně informace o hrozícím </w:t>
      </w:r>
      <w:r w:rsidR="00531331" w:rsidRPr="00D132FE">
        <w:rPr>
          <w:rFonts w:asciiTheme="minorHAnsi" w:hAnsiTheme="minorHAnsi" w:cstheme="minorHAnsi"/>
          <w:sz w:val="20"/>
          <w:szCs w:val="20"/>
          <w:lang w:eastAsia="en-US"/>
        </w:rPr>
        <w:t>úpadku Poskytovatele dle zákona č. 182/2006 Sb., o úpadku a způsobech jeho řešení (insolvenční zákon), ve znění pozdějších předpisů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; </w:t>
      </w:r>
    </w:p>
    <w:p w14:paraId="44162E2F" w14:textId="77777777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neprodleně oznámit Objednateli jakékoli překážky, které mu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brání v plnění předmětu 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této 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nebo Dílčí smlouvy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a výkonu dalších činností souvise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jících s plněním předmětu 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této 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 nebo Dílčí smlouvy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; </w:t>
      </w:r>
    </w:p>
    <w:p w14:paraId="21F68F00" w14:textId="77777777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upozornit Objednatele na potenciální rizika vzniku škod a provést včas a řádně na své náklady taková opatření, které riziko sníží nebo zcela vyloučí; </w:t>
      </w:r>
    </w:p>
    <w:p w14:paraId="0AD8C93F" w14:textId="77777777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i bez pokynů Objednatele provést nutné úkony, které 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ač nejsou předmětem této Dohody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 nebo Dílčí smlouvy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budou s ohledem na nepředvídate</w:t>
      </w:r>
      <w:r w:rsidR="00BB6FA6" w:rsidRPr="00D132FE">
        <w:rPr>
          <w:rFonts w:asciiTheme="minorHAnsi" w:hAnsiTheme="minorHAnsi" w:cstheme="minorHAnsi"/>
          <w:sz w:val="20"/>
          <w:szCs w:val="20"/>
          <w:lang w:eastAsia="en-US"/>
        </w:rPr>
        <w:t>lné okolnosti pro plnění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nebo Dílčí smlouvy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nezbytné nebo jsou nezbytné pro zamezení vzniku škody; </w:t>
      </w:r>
    </w:p>
    <w:p w14:paraId="39AD2BFC" w14:textId="04EF8DBD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bookmarkStart w:id="36" w:name="_Ref153816813"/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 Služby řádně a včas po </w:t>
      </w:r>
      <w:r w:rsidR="00344721" w:rsidRPr="00D132FE">
        <w:rPr>
          <w:rFonts w:asciiTheme="minorHAnsi" w:hAnsiTheme="minorHAnsi" w:cstheme="minorHAnsi"/>
          <w:sz w:val="20"/>
          <w:szCs w:val="20"/>
          <w:lang w:eastAsia="en-US"/>
        </w:rPr>
        <w:t>celou dobu účinnosti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215289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a zajistit </w:t>
      </w:r>
      <w:r w:rsidR="00B66183">
        <w:rPr>
          <w:rFonts w:asciiTheme="minorHAnsi" w:hAnsiTheme="minorHAnsi" w:cstheme="minorHAnsi"/>
          <w:sz w:val="20"/>
          <w:szCs w:val="20"/>
          <w:lang w:eastAsia="en-US"/>
        </w:rPr>
        <w:t xml:space="preserve">si </w:t>
      </w:r>
      <w:r w:rsidR="0001135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k tomuto účelu </w:t>
      </w:r>
      <w:r w:rsidR="00B66183">
        <w:rPr>
          <w:rFonts w:asciiTheme="minorHAnsi" w:hAnsiTheme="minorHAnsi" w:cstheme="minorHAnsi"/>
          <w:sz w:val="20"/>
          <w:szCs w:val="20"/>
          <w:lang w:eastAsia="en-US"/>
        </w:rPr>
        <w:t>dostatečné kapacity</w:t>
      </w:r>
      <w:r w:rsidR="00215289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 celou dobu účinnosti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  <w:bookmarkEnd w:id="36"/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437D41EE" w14:textId="5F72FF3E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dodržovat bezpečnostní, hygienické, požární, organizační a ekologické předpisy Objednatele, se kterými byl prokazatelně seznámen nebo které jsou všeobecně známé</w:t>
      </w:r>
      <w:r w:rsidR="004E06C0" w:rsidRPr="00D132FE">
        <w:rPr>
          <w:rFonts w:asciiTheme="minorHAnsi" w:hAnsiTheme="minorHAnsi" w:cstheme="minorHAnsi"/>
          <w:sz w:val="20"/>
          <w:szCs w:val="20"/>
          <w:lang w:eastAsia="en-US"/>
        </w:rPr>
        <w:t>, a též obecně závazné právní předpisy vztahující se k vykonávané činnosti, zejména předpisy bezpečnostní požární, a řídit se organizačními pokyny odpovědných zaměstnanců Objednatele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; </w:t>
      </w:r>
    </w:p>
    <w:p w14:paraId="37572A11" w14:textId="59B6CE2E" w:rsidR="009E4C64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na své náklady a s odbornou péčí provozovat, spravovat a udržovat veškeré technické prostředky Objednatele, které Poskytovatel převzal do užívání;</w:t>
      </w:r>
    </w:p>
    <w:p w14:paraId="3CE73B46" w14:textId="1D34F749" w:rsidR="00B23603" w:rsidRPr="00D132FE" w:rsidRDefault="009E4C64" w:rsidP="003A21F0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řešit písemné požadavky či dotazy Objednatele vztahující se k </w:t>
      </w:r>
      <w:r w:rsidR="00344721" w:rsidRPr="00D132FE">
        <w:rPr>
          <w:rFonts w:asciiTheme="minorHAnsi" w:hAnsiTheme="minorHAnsi" w:cstheme="minorHAnsi"/>
          <w:sz w:val="20"/>
          <w:szCs w:val="20"/>
          <w:lang w:eastAsia="en-US"/>
        </w:rPr>
        <w:t>předmětu plnění dle této Dohody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 nebo Dílčí smlouvy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a to nejpozději ve lhůtě 5 pracovních dnů ode dne</w:t>
      </w:r>
      <w:r w:rsidR="0034472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jejich doručení Poskytovateli</w:t>
      </w:r>
      <w:r w:rsidR="00BE71BA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5C74F089" w14:textId="63417DC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37" w:name="_Ref372629098"/>
      <w:r w:rsidRPr="00D132FE">
        <w:rPr>
          <w:rFonts w:asciiTheme="minorHAnsi" w:hAnsiTheme="minorHAnsi" w:cstheme="minorHAnsi"/>
          <w:sz w:val="20"/>
          <w:szCs w:val="20"/>
        </w:rPr>
        <w:t>Poskytovatel se zavazuje udržovat v platnosti a účinnosti</w:t>
      </w:r>
      <w:r w:rsidR="00344721" w:rsidRPr="00D132FE">
        <w:rPr>
          <w:rFonts w:asciiTheme="minorHAnsi" w:hAnsiTheme="minorHAnsi" w:cstheme="minorHAnsi"/>
          <w:sz w:val="20"/>
          <w:szCs w:val="20"/>
        </w:rPr>
        <w:t xml:space="preserve"> po celou dobu účinnosti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pojistnou smlouvu, jejímž předmětem je pojištění odpovědnosti za škodu způsobenou </w:t>
      </w:r>
      <w:r w:rsidRPr="00D132FE">
        <w:rPr>
          <w:rFonts w:asciiTheme="minorHAnsi" w:hAnsiTheme="minorHAnsi" w:cstheme="minorHAnsi"/>
          <w:sz w:val="20"/>
          <w:szCs w:val="20"/>
        </w:rPr>
        <w:lastRenderedPageBreak/>
        <w:t xml:space="preserve">Poskytovatelem třetí osobě </w:t>
      </w:r>
      <w:r w:rsidR="0069608C" w:rsidRPr="00D132FE">
        <w:rPr>
          <w:rFonts w:asciiTheme="minorHAnsi" w:hAnsiTheme="minorHAnsi" w:cstheme="minorHAnsi"/>
          <w:sz w:val="20"/>
          <w:szCs w:val="20"/>
        </w:rPr>
        <w:t>s</w:t>
      </w:r>
      <w:r w:rsidRPr="00D132FE">
        <w:rPr>
          <w:rFonts w:asciiTheme="minorHAnsi" w:hAnsiTheme="minorHAnsi" w:cstheme="minorHAnsi"/>
          <w:sz w:val="20"/>
          <w:szCs w:val="20"/>
        </w:rPr>
        <w:t xml:space="preserve"> limit</w:t>
      </w:r>
      <w:r w:rsidR="0069608C" w:rsidRPr="00D132FE">
        <w:rPr>
          <w:rFonts w:asciiTheme="minorHAnsi" w:hAnsiTheme="minorHAnsi" w:cstheme="minorHAnsi"/>
          <w:sz w:val="20"/>
          <w:szCs w:val="20"/>
        </w:rPr>
        <w:t>em</w:t>
      </w:r>
      <w:r w:rsidRPr="00D132FE">
        <w:rPr>
          <w:rFonts w:asciiTheme="minorHAnsi" w:hAnsiTheme="minorHAnsi" w:cstheme="minorHAnsi"/>
          <w:sz w:val="20"/>
          <w:szCs w:val="20"/>
        </w:rPr>
        <w:t xml:space="preserve"> pojistného plnění </w:t>
      </w:r>
      <w:r w:rsidR="0069608C" w:rsidRPr="00D132FE">
        <w:rPr>
          <w:rFonts w:asciiTheme="minorHAnsi" w:hAnsiTheme="minorHAnsi" w:cstheme="minorHAnsi"/>
          <w:sz w:val="20"/>
          <w:szCs w:val="20"/>
        </w:rPr>
        <w:t>minimálně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C6907">
        <w:rPr>
          <w:rFonts w:asciiTheme="minorHAnsi" w:hAnsiTheme="minorHAnsi" w:cstheme="minorHAnsi"/>
          <w:sz w:val="20"/>
          <w:szCs w:val="20"/>
        </w:rPr>
        <w:t>2</w:t>
      </w:r>
      <w:r w:rsidRPr="00024984">
        <w:rPr>
          <w:rFonts w:asciiTheme="minorHAnsi" w:hAnsiTheme="minorHAnsi" w:cstheme="minorHAnsi"/>
          <w:sz w:val="20"/>
          <w:szCs w:val="20"/>
        </w:rPr>
        <w:t>.000.000,-</w:t>
      </w:r>
      <w:r w:rsidRPr="00D132FE">
        <w:rPr>
          <w:rFonts w:asciiTheme="minorHAnsi" w:hAnsiTheme="minorHAnsi" w:cstheme="minorHAnsi"/>
          <w:sz w:val="20"/>
          <w:szCs w:val="20"/>
        </w:rPr>
        <w:t xml:space="preserve"> Kč za rok</w:t>
      </w:r>
      <w:r w:rsidR="000D024C" w:rsidRPr="00D132FE">
        <w:rPr>
          <w:rFonts w:asciiTheme="minorHAnsi" w:hAnsiTheme="minorHAnsi" w:cstheme="minorHAnsi"/>
          <w:sz w:val="20"/>
          <w:szCs w:val="20"/>
        </w:rPr>
        <w:t xml:space="preserve"> (slovy </w:t>
      </w:r>
      <w:r w:rsidR="00ED4D28">
        <w:rPr>
          <w:rFonts w:asciiTheme="minorHAnsi" w:hAnsiTheme="minorHAnsi" w:cstheme="minorHAnsi"/>
          <w:sz w:val="20"/>
          <w:szCs w:val="20"/>
        </w:rPr>
        <w:t>dva</w:t>
      </w:r>
      <w:r w:rsidR="00ED4D2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D024C" w:rsidRPr="00D132FE">
        <w:rPr>
          <w:rFonts w:asciiTheme="minorHAnsi" w:hAnsiTheme="minorHAnsi" w:cstheme="minorHAnsi"/>
          <w:sz w:val="20"/>
          <w:szCs w:val="20"/>
        </w:rPr>
        <w:t>milion</w:t>
      </w:r>
      <w:r w:rsidR="00ED4D28">
        <w:rPr>
          <w:rFonts w:asciiTheme="minorHAnsi" w:hAnsiTheme="minorHAnsi" w:cstheme="minorHAnsi"/>
          <w:sz w:val="20"/>
          <w:szCs w:val="20"/>
        </w:rPr>
        <w:t>y</w:t>
      </w:r>
      <w:r w:rsidR="000D024C" w:rsidRPr="00D132FE">
        <w:rPr>
          <w:rFonts w:asciiTheme="minorHAnsi" w:hAnsiTheme="minorHAnsi" w:cstheme="minorHAnsi"/>
          <w:sz w:val="20"/>
          <w:szCs w:val="20"/>
        </w:rPr>
        <w:t xml:space="preserve"> korun českých)</w:t>
      </w:r>
      <w:r w:rsidRPr="00D132FE">
        <w:rPr>
          <w:rFonts w:asciiTheme="minorHAnsi" w:hAnsiTheme="minorHAnsi" w:cstheme="minorHAnsi"/>
          <w:sz w:val="20"/>
          <w:szCs w:val="20"/>
        </w:rPr>
        <w:t xml:space="preserve">. Pojistnou smlouvu, pojistku potvrzující uzavření takové smlouvy nebo pojistný certifikát potvrzující uzavření takové smlouvy je </w:t>
      </w:r>
      <w:r w:rsidR="0075669F">
        <w:rPr>
          <w:rFonts w:asciiTheme="minorHAnsi" w:hAnsiTheme="minorHAnsi" w:cstheme="minorHAnsi"/>
          <w:sz w:val="20"/>
          <w:szCs w:val="20"/>
        </w:rPr>
        <w:t xml:space="preserve">Objednatel oprávněn požadovat po </w:t>
      </w:r>
      <w:r w:rsidRPr="00D132FE">
        <w:rPr>
          <w:rFonts w:asciiTheme="minorHAnsi" w:hAnsiTheme="minorHAnsi" w:cstheme="minorHAnsi"/>
          <w:sz w:val="20"/>
          <w:szCs w:val="20"/>
        </w:rPr>
        <w:t>Poskytovatel</w:t>
      </w:r>
      <w:r w:rsidR="0075669F">
        <w:rPr>
          <w:rFonts w:asciiTheme="minorHAnsi" w:hAnsiTheme="minorHAnsi" w:cstheme="minorHAnsi"/>
          <w:sz w:val="20"/>
          <w:szCs w:val="20"/>
        </w:rPr>
        <w:t>i po uzavření Dohody, tento je</w:t>
      </w:r>
      <w:r w:rsidRPr="00D132FE">
        <w:rPr>
          <w:rFonts w:asciiTheme="minorHAnsi" w:hAnsiTheme="minorHAnsi" w:cstheme="minorHAnsi"/>
          <w:sz w:val="20"/>
          <w:szCs w:val="20"/>
        </w:rPr>
        <w:t xml:space="preserve"> povinen</w:t>
      </w:r>
      <w:r w:rsidR="0075669F">
        <w:rPr>
          <w:rFonts w:asciiTheme="minorHAnsi" w:hAnsiTheme="minorHAnsi" w:cstheme="minorHAnsi"/>
          <w:sz w:val="20"/>
          <w:szCs w:val="20"/>
        </w:rPr>
        <w:t xml:space="preserve"> je</w:t>
      </w:r>
      <w:r w:rsidRPr="00D132FE">
        <w:rPr>
          <w:rFonts w:asciiTheme="minorHAnsi" w:hAnsiTheme="minorHAnsi" w:cstheme="minorHAnsi"/>
          <w:sz w:val="20"/>
          <w:szCs w:val="20"/>
        </w:rPr>
        <w:t xml:space="preserve"> předložit Objednateli do </w:t>
      </w:r>
      <w:r w:rsidR="00036EC1" w:rsidRPr="00D132FE">
        <w:rPr>
          <w:rFonts w:asciiTheme="minorHAnsi" w:hAnsiTheme="minorHAnsi" w:cstheme="minorHAnsi"/>
          <w:sz w:val="20"/>
          <w:szCs w:val="20"/>
        </w:rPr>
        <w:t>deseti (</w:t>
      </w:r>
      <w:r w:rsidRPr="00D132FE">
        <w:rPr>
          <w:rFonts w:asciiTheme="minorHAnsi" w:hAnsiTheme="minorHAnsi" w:cstheme="minorHAnsi"/>
          <w:sz w:val="20"/>
          <w:szCs w:val="20"/>
        </w:rPr>
        <w:t>10</w:t>
      </w:r>
      <w:r w:rsidR="00036EC1" w:rsidRPr="00D132FE">
        <w:rPr>
          <w:rFonts w:asciiTheme="minorHAnsi" w:hAnsiTheme="minorHAnsi" w:cstheme="minorHAnsi"/>
          <w:sz w:val="20"/>
          <w:szCs w:val="20"/>
        </w:rPr>
        <w:t>)</w:t>
      </w:r>
      <w:r w:rsidRPr="00D132FE">
        <w:rPr>
          <w:rFonts w:asciiTheme="minorHAnsi" w:hAnsiTheme="minorHAnsi" w:cstheme="minorHAnsi"/>
          <w:sz w:val="20"/>
          <w:szCs w:val="20"/>
        </w:rPr>
        <w:t xml:space="preserve"> pracovních </w:t>
      </w:r>
      <w:r w:rsidR="00344721" w:rsidRPr="00D132FE">
        <w:rPr>
          <w:rFonts w:asciiTheme="minorHAnsi" w:hAnsiTheme="minorHAnsi" w:cstheme="minorHAnsi"/>
          <w:sz w:val="20"/>
          <w:szCs w:val="20"/>
        </w:rPr>
        <w:t xml:space="preserve">dnů po </w:t>
      </w:r>
      <w:r w:rsidR="0075669F">
        <w:rPr>
          <w:rFonts w:asciiTheme="minorHAnsi" w:hAnsiTheme="minorHAnsi" w:cstheme="minorHAnsi"/>
          <w:sz w:val="20"/>
          <w:szCs w:val="20"/>
        </w:rPr>
        <w:t>učinění výzvy</w:t>
      </w:r>
      <w:r w:rsidRPr="00D132FE">
        <w:rPr>
          <w:rFonts w:asciiTheme="minorHAnsi" w:hAnsiTheme="minorHAnsi" w:cstheme="minorHAnsi"/>
          <w:sz w:val="20"/>
          <w:szCs w:val="20"/>
        </w:rPr>
        <w:t xml:space="preserve"> a dále kdykoliv po písemném vyžádání Objednatele</w:t>
      </w:r>
      <w:r w:rsidR="0069608C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do </w:t>
      </w:r>
      <w:r w:rsidR="00036EC1" w:rsidRPr="00D132FE">
        <w:rPr>
          <w:rFonts w:asciiTheme="minorHAnsi" w:hAnsiTheme="minorHAnsi" w:cstheme="minorHAnsi"/>
          <w:sz w:val="20"/>
          <w:szCs w:val="20"/>
        </w:rPr>
        <w:t>pěti (</w:t>
      </w:r>
      <w:r w:rsidRPr="00D132FE">
        <w:rPr>
          <w:rFonts w:asciiTheme="minorHAnsi" w:hAnsiTheme="minorHAnsi" w:cstheme="minorHAnsi"/>
          <w:sz w:val="20"/>
          <w:szCs w:val="20"/>
        </w:rPr>
        <w:t>5</w:t>
      </w:r>
      <w:r w:rsidR="00036EC1" w:rsidRPr="00D132FE">
        <w:rPr>
          <w:rFonts w:asciiTheme="minorHAnsi" w:hAnsiTheme="minorHAnsi" w:cstheme="minorHAnsi"/>
          <w:sz w:val="20"/>
          <w:szCs w:val="20"/>
        </w:rPr>
        <w:t xml:space="preserve">) </w:t>
      </w:r>
      <w:r w:rsidRPr="00D132FE">
        <w:rPr>
          <w:rFonts w:asciiTheme="minorHAnsi" w:hAnsiTheme="minorHAnsi" w:cstheme="minorHAnsi"/>
          <w:sz w:val="20"/>
          <w:szCs w:val="20"/>
        </w:rPr>
        <w:t xml:space="preserve">pracovních dnů. </w:t>
      </w:r>
      <w:r w:rsidR="00036EC1" w:rsidRPr="00D132FE">
        <w:rPr>
          <w:rFonts w:asciiTheme="minorHAnsi" w:hAnsiTheme="minorHAnsi" w:cstheme="minorHAnsi"/>
          <w:sz w:val="20"/>
          <w:szCs w:val="20"/>
        </w:rPr>
        <w:t>Nesplnění povinností dle tohoto odstavce je podstatným porušením dohody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  <w:bookmarkEnd w:id="37"/>
    </w:p>
    <w:p w14:paraId="67C676EF" w14:textId="60BA3BBA" w:rsidR="00B62DF4" w:rsidRPr="00C233A6" w:rsidRDefault="009E4C64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38" w:name="_Ref368986944"/>
      <w:r w:rsidRPr="00C233A6">
        <w:rPr>
          <w:rFonts w:asciiTheme="minorHAnsi" w:hAnsiTheme="minorHAnsi" w:cstheme="minorHAnsi"/>
          <w:sz w:val="20"/>
          <w:szCs w:val="20"/>
        </w:rPr>
        <w:t xml:space="preserve">Poskytovatel se dále zavazuje poskytnout Objednateli veškeré informace potřebné ke splnění povinností Objednatele dle § </w:t>
      </w:r>
      <w:r w:rsidR="001C68C8" w:rsidRPr="00C233A6">
        <w:rPr>
          <w:rFonts w:asciiTheme="minorHAnsi" w:hAnsiTheme="minorHAnsi" w:cstheme="minorHAnsi"/>
          <w:sz w:val="20"/>
          <w:szCs w:val="20"/>
        </w:rPr>
        <w:t>219 ZZVZ</w:t>
      </w:r>
      <w:r w:rsidRPr="00C233A6">
        <w:rPr>
          <w:rFonts w:asciiTheme="minorHAnsi" w:hAnsiTheme="minorHAnsi" w:cstheme="minorHAnsi"/>
          <w:sz w:val="20"/>
          <w:szCs w:val="20"/>
        </w:rPr>
        <w:t>, zejména, nikoli však výlučně</w:t>
      </w:r>
      <w:r w:rsidR="00313AF7" w:rsidRPr="00C233A6">
        <w:rPr>
          <w:rFonts w:asciiTheme="minorHAnsi" w:hAnsiTheme="minorHAnsi" w:cstheme="minorHAnsi"/>
          <w:sz w:val="20"/>
          <w:szCs w:val="20"/>
        </w:rPr>
        <w:t xml:space="preserve">, nejpozději do </w:t>
      </w:r>
      <w:r w:rsidR="003F3CF8" w:rsidRPr="00C233A6">
        <w:rPr>
          <w:rFonts w:asciiTheme="minorHAnsi" w:hAnsiTheme="minorHAnsi" w:cstheme="minorHAnsi"/>
          <w:sz w:val="20"/>
          <w:szCs w:val="20"/>
        </w:rPr>
        <w:t xml:space="preserve">1. 3. </w:t>
      </w:r>
      <w:r w:rsidR="00816F59" w:rsidRPr="00C233A6">
        <w:rPr>
          <w:rFonts w:asciiTheme="minorHAnsi" w:hAnsiTheme="minorHAnsi" w:cstheme="minorHAnsi"/>
          <w:sz w:val="20"/>
          <w:szCs w:val="20"/>
        </w:rPr>
        <w:t xml:space="preserve"> </w:t>
      </w:r>
      <w:r w:rsidR="00096B1B" w:rsidRPr="00C233A6">
        <w:rPr>
          <w:rFonts w:asciiTheme="minorHAnsi" w:hAnsiTheme="minorHAnsi" w:cstheme="minorHAnsi"/>
          <w:sz w:val="20"/>
          <w:szCs w:val="20"/>
        </w:rPr>
        <w:t xml:space="preserve">každého </w:t>
      </w:r>
      <w:r w:rsidR="00313AF7" w:rsidRPr="00C233A6">
        <w:rPr>
          <w:rFonts w:asciiTheme="minorHAnsi" w:hAnsiTheme="minorHAnsi" w:cstheme="minorHAnsi"/>
          <w:sz w:val="20"/>
          <w:szCs w:val="20"/>
        </w:rPr>
        <w:t>následujícího kalendářního roku sdělit Objednateli informaci o ceně uhrazené za plnění dle této Dohody a/nebo Dílčích smluv v předchozím kalendářním roce plnění této Dohody a/nebo Dílčích smluv</w:t>
      </w:r>
      <w:bookmarkEnd w:id="38"/>
      <w:r w:rsidR="00313AF7" w:rsidRPr="00C233A6">
        <w:rPr>
          <w:rFonts w:asciiTheme="minorHAnsi" w:hAnsiTheme="minorHAnsi" w:cstheme="minorHAnsi"/>
          <w:sz w:val="20"/>
          <w:szCs w:val="20"/>
        </w:rPr>
        <w:t>.</w:t>
      </w:r>
    </w:p>
    <w:p w14:paraId="2656918E" w14:textId="2F0E49C3" w:rsidR="009A5060" w:rsidRPr="00AD471E" w:rsidRDefault="00B62DF4" w:rsidP="00AD471E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39" w:name="_Ref153816744"/>
      <w:r w:rsidRPr="00B62DF4">
        <w:rPr>
          <w:rFonts w:asciiTheme="minorHAnsi" w:hAnsiTheme="minorHAnsi" w:cstheme="minorHAnsi"/>
          <w:sz w:val="20"/>
          <w:szCs w:val="20"/>
        </w:rPr>
        <w:t xml:space="preserve">Poskytovatel je povinen dokumenty související s poskytováním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B62DF4">
        <w:rPr>
          <w:rFonts w:asciiTheme="minorHAnsi" w:hAnsiTheme="minorHAnsi" w:cstheme="minorHAnsi"/>
          <w:sz w:val="20"/>
          <w:szCs w:val="20"/>
        </w:rPr>
        <w:t xml:space="preserve">lužeb dle této </w:t>
      </w:r>
      <w:r>
        <w:rPr>
          <w:rFonts w:asciiTheme="minorHAnsi" w:hAnsiTheme="minorHAnsi" w:cstheme="minorHAnsi"/>
          <w:sz w:val="20"/>
          <w:szCs w:val="20"/>
        </w:rPr>
        <w:t>Dohody</w:t>
      </w:r>
      <w:r w:rsidRPr="00B62DF4">
        <w:rPr>
          <w:rFonts w:asciiTheme="minorHAnsi" w:hAnsiTheme="minorHAnsi" w:cstheme="minorHAnsi"/>
          <w:sz w:val="20"/>
          <w:szCs w:val="20"/>
        </w:rPr>
        <w:t xml:space="preserve"> uchovávat nejméně po dobu deseti (10) let ode dne schválení závěrečné zprávy o projektu, s tím, že o datu jejího schválení bude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B62DF4">
        <w:rPr>
          <w:rFonts w:asciiTheme="minorHAnsi" w:hAnsiTheme="minorHAnsi" w:cstheme="minorHAnsi"/>
          <w:sz w:val="20"/>
          <w:szCs w:val="20"/>
        </w:rPr>
        <w:t xml:space="preserve">oskytovatel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B62DF4">
        <w:rPr>
          <w:rFonts w:asciiTheme="minorHAnsi" w:hAnsiTheme="minorHAnsi" w:cstheme="minorHAnsi"/>
          <w:sz w:val="20"/>
          <w:szCs w:val="20"/>
        </w:rPr>
        <w:t>bjednatelem informován po skončení projektu, a to zejména pro účely kontroly oprávněnými kontrolními orgány.</w:t>
      </w:r>
      <w:bookmarkEnd w:id="39"/>
    </w:p>
    <w:p w14:paraId="47E0AAE9" w14:textId="24567306" w:rsidR="009E4C64" w:rsidRPr="00D132FE" w:rsidRDefault="009E4C64" w:rsidP="00923EF0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Theme="minorHAnsi" w:hAnsiTheme="minorHAnsi" w:cstheme="minorHAnsi"/>
          <w:sz w:val="20"/>
          <w:szCs w:val="20"/>
        </w:rPr>
      </w:pPr>
      <w:bookmarkStart w:id="40" w:name="_Ref427044120"/>
      <w:r w:rsidRPr="00923EF0">
        <w:rPr>
          <w:rFonts w:ascii="Azeret Mono" w:eastAsia="MS Mincho" w:hAnsi="Azeret Mono" w:cs="Azeret Mono"/>
          <w:color w:val="368537"/>
          <w:sz w:val="22"/>
          <w:szCs w:val="22"/>
        </w:rPr>
        <w:t>VLASTNICKÁ PRÁVA</w:t>
      </w:r>
      <w:r w:rsidR="00DF2E3E" w:rsidRPr="00923EF0">
        <w:rPr>
          <w:rFonts w:ascii="Azeret Mono" w:eastAsia="MS Mincho" w:hAnsi="Azeret Mono" w:cs="Azeret Mono"/>
          <w:color w:val="368537"/>
          <w:sz w:val="22"/>
          <w:szCs w:val="22"/>
        </w:rPr>
        <w:t>,</w:t>
      </w:r>
      <w:r w:rsidRPr="00923EF0">
        <w:rPr>
          <w:rFonts w:ascii="Azeret Mono" w:eastAsia="MS Mincho" w:hAnsi="Azeret Mono" w:cs="Azeret Mono"/>
          <w:color w:val="368537"/>
          <w:sz w:val="22"/>
          <w:szCs w:val="22"/>
        </w:rPr>
        <w:t xml:space="preserve"> PRÁVO UŽITÍ</w:t>
      </w:r>
      <w:bookmarkEnd w:id="40"/>
    </w:p>
    <w:p w14:paraId="11099399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firstLine="708"/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  <w:lang w:eastAsia="en-US"/>
        </w:rPr>
        <w:t>Vlastnictví movitých věcí</w:t>
      </w:r>
    </w:p>
    <w:p w14:paraId="37701E16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 případě, že součástí plnění </w:t>
      </w:r>
      <w:r w:rsidR="001F527B" w:rsidRPr="00D132FE">
        <w:rPr>
          <w:rFonts w:asciiTheme="minorHAnsi" w:hAnsiTheme="minorHAnsi" w:cstheme="minorHAnsi"/>
          <w:sz w:val="20"/>
          <w:szCs w:val="20"/>
        </w:rPr>
        <w:t>Poskytovatele podle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jsou movité věci, které se mají stát vlastnictvím Objednatele, </w:t>
      </w:r>
      <w:r w:rsidRPr="00024984">
        <w:rPr>
          <w:rFonts w:asciiTheme="minorHAnsi" w:hAnsiTheme="minorHAnsi" w:cstheme="minorHAnsi"/>
          <w:sz w:val="20"/>
          <w:szCs w:val="20"/>
          <w:lang w:eastAsia="en-US"/>
        </w:rPr>
        <w:t>nabývá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k takovému plnění Objednatel vlastnické právo dnem předání příslušné části výstupu </w:t>
      </w:r>
      <w:r w:rsidRPr="00024984">
        <w:rPr>
          <w:rFonts w:asciiTheme="minorHAnsi" w:hAnsiTheme="minorHAnsi" w:cstheme="minorHAnsi"/>
          <w:sz w:val="20"/>
          <w:szCs w:val="20"/>
          <w:lang w:eastAsia="en-US"/>
        </w:rPr>
        <w:t>Objednateli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na základě písemného protokolu podepsaného oprávněnými osobami obou smluvních stran. Nebezpečí škody na předaných věcech přechází na Objednatele okamžikem jejich faktického předání do dispozice Objednatele, pokud o takovém předání byl sepsán písemný 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protokol </w:t>
      </w:r>
      <w:r w:rsidRPr="00D132FE">
        <w:rPr>
          <w:rFonts w:asciiTheme="minorHAnsi" w:hAnsiTheme="minorHAnsi" w:cstheme="minorHAnsi"/>
          <w:sz w:val="20"/>
          <w:szCs w:val="20"/>
        </w:rPr>
        <w:t xml:space="preserve">podepsaný oprávněnými osobami </w:t>
      </w:r>
      <w:r w:rsidR="001C68C8" w:rsidRPr="00D132FE">
        <w:rPr>
          <w:rFonts w:asciiTheme="minorHAnsi" w:hAnsiTheme="minorHAnsi" w:cstheme="minorHAnsi"/>
          <w:sz w:val="20"/>
          <w:szCs w:val="20"/>
        </w:rPr>
        <w:t xml:space="preserve">smluvních </w:t>
      </w:r>
      <w:r w:rsidRPr="00D132FE">
        <w:rPr>
          <w:rFonts w:asciiTheme="minorHAnsi" w:hAnsiTheme="minorHAnsi" w:cstheme="minorHAnsi"/>
          <w:sz w:val="20"/>
          <w:szCs w:val="20"/>
        </w:rPr>
        <w:t>stran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633F1319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left="737"/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Licence k výsledkům Služeb </w:t>
      </w:r>
    </w:p>
    <w:p w14:paraId="05CC8F83" w14:textId="6DC5FD39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bookmarkStart w:id="41" w:name="_Ref372108677"/>
      <w:bookmarkStart w:id="42" w:name="_Ref153815983"/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 případě, že je 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>výsledkem</w:t>
      </w:r>
      <w:r w:rsidR="00096B1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poskytování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Služeb dle této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 dílo, které naplňuje znaky díla ve smyslu zákona č. 121/2000 Sb., o právu autorském, o právech souvisejících s právem autorským a o změně některých zákonů (autorský zákon), ve znění pozdějších předpisů, a které vzniklo výsledkem činnosti Poskytovatele v souvislosti s plněním předmětu té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>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autorské dílo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“), zavazuje se Poskytovatel udělit Objednateli oprávnění 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licence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“) užívat takovéto autorské dílo v neomezeném množstevním a územním rozsahu, a to všemi v úvahu přicházejícími způsoby </w:t>
      </w:r>
      <w:r w:rsidR="00DF2E3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užití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a s časovým rozsahem omezeným pouze dobou trvání majetkových autorských práv k takovémuto autorskému dílu.</w:t>
      </w:r>
      <w:bookmarkEnd w:id="41"/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Licence je poskytována jako výhradní</w:t>
      </w:r>
      <w:r w:rsidR="00DF2E3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a neomezená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  <w:r w:rsidR="00985126" w:rsidRPr="00D132FE">
        <w:rPr>
          <w:rFonts w:asciiTheme="minorHAnsi" w:hAnsiTheme="minorHAnsi" w:cstheme="minorHAnsi"/>
          <w:sz w:val="20"/>
          <w:szCs w:val="20"/>
        </w:rPr>
        <w:t>Součástí licence je vždy i neomezené oprávnění Objednatele provádět jakékoliv modifikace, úpravy, změny takovéhoto autorského díla a dle svého uvážení do něj zasahovat, zapracovávat do dalších autorských děl, je oprávněn autorské dílo zkoumat, ověřovat jeho funkce formou rozmnoženiny díla, instalací a spouštěním, apod., a to přímo nebo prostřednictvím třetích osob. Objednatel je bez potřeby jakéhokoliv dalšího svolení Poskytovatele nad rámec souhlasu Poskytovatele uděleného touto Dohodou oprávněn udělit třetí osobě podlicenci k užití autorského díla nebo svoje oprávnění k užití autorského díla třetí osobě postoupit</w:t>
      </w:r>
      <w:r w:rsidR="00096B1B" w:rsidRPr="00D132FE">
        <w:rPr>
          <w:rFonts w:asciiTheme="minorHAnsi" w:hAnsiTheme="minorHAnsi" w:cstheme="minorHAnsi"/>
          <w:sz w:val="20"/>
          <w:szCs w:val="20"/>
        </w:rPr>
        <w:t>.</w:t>
      </w:r>
      <w:r w:rsidR="00985126" w:rsidRPr="00D132FE">
        <w:rPr>
          <w:rFonts w:asciiTheme="minorHAnsi" w:hAnsiTheme="minorHAnsi" w:cstheme="minorHAnsi"/>
          <w:sz w:val="20"/>
          <w:szCs w:val="20"/>
        </w:rPr>
        <w:t xml:space="preserve"> Objednatel není povinen licenci využít</w:t>
      </w:r>
      <w:r w:rsidR="009D2C40" w:rsidRPr="00D132FE">
        <w:rPr>
          <w:rFonts w:asciiTheme="minorHAnsi" w:hAnsiTheme="minorHAnsi" w:cstheme="minorHAnsi"/>
          <w:sz w:val="20"/>
          <w:szCs w:val="20"/>
        </w:rPr>
        <w:t>.</w:t>
      </w:r>
      <w:bookmarkEnd w:id="42"/>
    </w:p>
    <w:p w14:paraId="13AA3782" w14:textId="69934DE7" w:rsidR="009E4C64" w:rsidRPr="00D132FE" w:rsidRDefault="0098512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tímto dále Objednateli uděluje právo vytěžovat a zužitkovat veškeré výstupy Služeb Poskytovatele považované za databáze ve smyslu § 88 autorského zákona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Databáze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 za podmínek sjednaných pro poskytnutí licence k autorským dílům dle odst. </w:t>
      </w:r>
      <w:r w:rsidR="00096B1B" w:rsidRPr="00D132FE">
        <w:rPr>
          <w:rFonts w:asciiTheme="minorHAnsi" w:hAnsiTheme="minorHAnsi" w:cstheme="minorHAnsi"/>
          <w:sz w:val="20"/>
          <w:szCs w:val="20"/>
        </w:rPr>
        <w:fldChar w:fldCharType="begin"/>
      </w:r>
      <w:r w:rsidR="00096B1B" w:rsidRPr="00D132FE">
        <w:rPr>
          <w:rFonts w:asciiTheme="minorHAnsi" w:hAnsiTheme="minorHAnsi" w:cstheme="minorHAnsi"/>
          <w:sz w:val="20"/>
          <w:szCs w:val="20"/>
        </w:rPr>
        <w:instrText xml:space="preserve"> REF _Ref153815983 \r \h </w:instrText>
      </w:r>
      <w:r w:rsidR="00D132FE">
        <w:rPr>
          <w:rFonts w:asciiTheme="minorHAnsi" w:hAnsiTheme="minorHAnsi" w:cstheme="minorHAnsi"/>
          <w:sz w:val="20"/>
          <w:szCs w:val="20"/>
        </w:rPr>
        <w:instrText xml:space="preserve"> \* MERGEFORMAT </w:instrText>
      </w:r>
      <w:r w:rsidR="00096B1B" w:rsidRPr="00D132FE">
        <w:rPr>
          <w:rFonts w:asciiTheme="minorHAnsi" w:hAnsiTheme="minorHAnsi" w:cstheme="minorHAnsi"/>
          <w:sz w:val="20"/>
          <w:szCs w:val="20"/>
        </w:rPr>
      </w:r>
      <w:r w:rsidR="00096B1B" w:rsidRPr="00D132FE">
        <w:rPr>
          <w:rFonts w:asciiTheme="minorHAnsi" w:hAnsiTheme="minorHAnsi" w:cstheme="minorHAnsi"/>
          <w:sz w:val="20"/>
          <w:szCs w:val="20"/>
        </w:rPr>
        <w:fldChar w:fldCharType="separate"/>
      </w:r>
      <w:r w:rsidR="00E76921">
        <w:rPr>
          <w:rFonts w:asciiTheme="minorHAnsi" w:hAnsiTheme="minorHAnsi" w:cstheme="minorHAnsi"/>
          <w:sz w:val="20"/>
          <w:szCs w:val="20"/>
        </w:rPr>
        <w:t>8.2</w:t>
      </w:r>
      <w:r w:rsidR="00096B1B" w:rsidRPr="00D132FE">
        <w:rPr>
          <w:rFonts w:asciiTheme="minorHAnsi" w:hAnsiTheme="minorHAnsi" w:cstheme="minorHAnsi"/>
          <w:sz w:val="20"/>
          <w:szCs w:val="20"/>
        </w:rPr>
        <w:fldChar w:fldCharType="end"/>
      </w:r>
      <w:r w:rsidRPr="00D132FE">
        <w:rPr>
          <w:rFonts w:asciiTheme="minorHAnsi" w:hAnsiTheme="minorHAnsi" w:cstheme="minorHAnsi"/>
          <w:sz w:val="20"/>
          <w:szCs w:val="20"/>
        </w:rPr>
        <w:t xml:space="preserve"> této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20426F" w14:textId="6DE8F9CC" w:rsidR="009E4C64" w:rsidRPr="00D132FE" w:rsidRDefault="0098512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lastRenderedPageBreak/>
        <w:t xml:space="preserve">Udělení licence nelze ze strany Poskytovatele vypovědět a její účinnost trvá i po skončení účinnosti této Dohody, nedohodnou-li se Smluvní strany výslovně jinak. Poskytovatel není oprávněn ustanovení o licenci vypovědět. </w:t>
      </w:r>
    </w:p>
    <w:p w14:paraId="64A14562" w14:textId="1DC40105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se výslovně dohodly, že </w:t>
      </w:r>
      <w:r w:rsidR="00DF2E3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odměna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za poskytnutí této licence Poskytovatelem je již zahrnuta v ceně za poskytování</w:t>
      </w:r>
      <w:r w:rsidR="001F527B" w:rsidRPr="00D132FE">
        <w:rPr>
          <w:rFonts w:asciiTheme="minorHAnsi" w:hAnsiTheme="minorHAnsi" w:cstheme="minorHAnsi"/>
          <w:sz w:val="20"/>
          <w:szCs w:val="20"/>
        </w:rPr>
        <w:t xml:space="preserve"> Služeb dle této Dohody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  <w:bookmarkStart w:id="43" w:name="_Ref372105639"/>
    </w:p>
    <w:p w14:paraId="19EFAF20" w14:textId="23876933" w:rsidR="009E4C64" w:rsidRPr="00923EF0" w:rsidRDefault="009E4C64" w:rsidP="00923EF0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44" w:name="_Ref427043306"/>
      <w:bookmarkStart w:id="45" w:name="_Ref442360665"/>
      <w:r w:rsidRPr="00923EF0">
        <w:rPr>
          <w:rFonts w:ascii="Azeret Mono" w:eastAsia="MS Mincho" w:hAnsi="Azeret Mono" w:cs="Azeret Mono"/>
          <w:color w:val="368537"/>
          <w:sz w:val="22"/>
          <w:szCs w:val="22"/>
        </w:rPr>
        <w:t>AKCEPTACE VÝSLEDKŮ PLNĚNÍ</w:t>
      </w:r>
      <w:bookmarkEnd w:id="43"/>
      <w:bookmarkEnd w:id="44"/>
      <w:bookmarkEnd w:id="45"/>
    </w:p>
    <w:p w14:paraId="1B1E0F08" w14:textId="3FDC0E8D" w:rsidR="009E4C64" w:rsidRPr="00D132FE" w:rsidRDefault="00BA2C4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Poskytnuté Služby a dílčí plnění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budou akceptovány Objednatelem na základě akceptační procedury dle tohoto čl. 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Akceptační procedura zahrnuje ověření, zda Poskytovatelem poskytnuté dílčí plnění vedlo k výsledku, ke kterému se Poskytovatel z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avázal touto 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Dohodou nebo </w:t>
      </w:r>
      <w:r w:rsidR="00011444" w:rsidRPr="00D132FE">
        <w:rPr>
          <w:rFonts w:asciiTheme="minorHAnsi" w:hAnsiTheme="minorHAnsi" w:cstheme="minorHAnsi"/>
          <w:sz w:val="20"/>
          <w:szCs w:val="20"/>
          <w:lang w:eastAsia="en-US"/>
        </w:rPr>
        <w:t>Dílčí smlouvou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, a to porovnáním skutečných vlastností jednotlivých dílčích plnění Poskytovatele s jejich závaz</w:t>
      </w:r>
      <w:r w:rsidR="001F527B" w:rsidRPr="00D132FE">
        <w:rPr>
          <w:rFonts w:asciiTheme="minorHAnsi" w:hAnsiTheme="minorHAnsi" w:cstheme="minorHAnsi"/>
          <w:sz w:val="20"/>
          <w:szCs w:val="20"/>
          <w:lang w:eastAsia="en-US"/>
        </w:rPr>
        <w:t>nou specifikací dle této Dohody</w:t>
      </w:r>
      <w:r w:rsidR="001C68C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nebo Dílčí smlouvy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14:paraId="2DECFFC6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bookmarkStart w:id="46" w:name="_Ref372105610"/>
      <w:r w:rsidRPr="00D132FE">
        <w:rPr>
          <w:rFonts w:asciiTheme="minorHAnsi" w:hAnsiTheme="minorHAnsi" w:cstheme="minorHAnsi"/>
          <w:sz w:val="20"/>
          <w:szCs w:val="20"/>
          <w:lang w:eastAsia="en-US"/>
        </w:rPr>
        <w:t>Průběh akceptační procedury:</w:t>
      </w:r>
      <w:bookmarkEnd w:id="46"/>
    </w:p>
    <w:p w14:paraId="640F36D5" w14:textId="2D6F6459" w:rsidR="001C15D5" w:rsidRPr="00D132FE" w:rsidRDefault="00114431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47" w:name="_Ref372108982"/>
      <w:r w:rsidRPr="00D132FE">
        <w:rPr>
          <w:rFonts w:asciiTheme="minorHAnsi" w:hAnsiTheme="minorHAnsi" w:cstheme="minorHAnsi"/>
          <w:sz w:val="20"/>
          <w:szCs w:val="20"/>
        </w:rPr>
        <w:t xml:space="preserve">Nejpozději v termínu pro splnění dílčího plnění předloží Poskytovatel Objednateli ke schválení </w:t>
      </w:r>
      <w:r w:rsidR="00BA2C46" w:rsidRPr="00D132FE">
        <w:rPr>
          <w:rFonts w:asciiTheme="minorHAnsi" w:hAnsiTheme="minorHAnsi" w:cstheme="minorHAnsi"/>
          <w:sz w:val="20"/>
          <w:szCs w:val="20"/>
        </w:rPr>
        <w:t>akceptační protokol</w:t>
      </w:r>
      <w:r w:rsidR="001C15D5" w:rsidRPr="00D132FE">
        <w:rPr>
          <w:rFonts w:asciiTheme="minorHAnsi" w:hAnsiTheme="minorHAnsi" w:cstheme="minorHAnsi"/>
          <w:sz w:val="20"/>
          <w:szCs w:val="20"/>
        </w:rPr>
        <w:t>, který</w:t>
      </w:r>
      <w:r w:rsidR="00BA2C46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1C15D5" w:rsidRPr="00D132FE">
        <w:rPr>
          <w:rFonts w:asciiTheme="minorHAnsi" w:hAnsiTheme="minorHAnsi" w:cstheme="minorHAnsi"/>
          <w:sz w:val="20"/>
          <w:szCs w:val="20"/>
        </w:rPr>
        <w:t>bude obsahovat akceptační kritéria dohodnutá v Dílčí smlouv</w:t>
      </w:r>
      <w:r w:rsidR="00196A75" w:rsidRPr="00D132FE">
        <w:rPr>
          <w:rFonts w:asciiTheme="minorHAnsi" w:hAnsiTheme="minorHAnsi" w:cstheme="minorHAnsi"/>
          <w:sz w:val="20"/>
          <w:szCs w:val="20"/>
        </w:rPr>
        <w:t>ě</w:t>
      </w:r>
      <w:r w:rsidR="001C15D5"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1C15D5" w:rsidRPr="00D132FE">
        <w:rPr>
          <w:rFonts w:asciiTheme="minorHAnsi" w:hAnsiTheme="minorHAnsi" w:cstheme="minorHAnsi"/>
          <w:b/>
          <w:bCs/>
          <w:sz w:val="20"/>
          <w:szCs w:val="20"/>
        </w:rPr>
        <w:t>akceptační protokol</w:t>
      </w:r>
      <w:r w:rsidR="001C15D5" w:rsidRPr="00D132FE">
        <w:rPr>
          <w:rFonts w:asciiTheme="minorHAnsi" w:hAnsiTheme="minorHAnsi" w:cstheme="minorHAnsi"/>
          <w:sz w:val="20"/>
          <w:szCs w:val="20"/>
        </w:rPr>
        <w:t>“).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Objednatel sdělí Poskytovateli své stanovisko k akceptačnímu protokolu nejpozději </w:t>
      </w:r>
      <w:r w:rsidR="003214A9" w:rsidRPr="00CA5541">
        <w:rPr>
          <w:rFonts w:asciiTheme="minorHAnsi" w:hAnsiTheme="minorHAnsi" w:cstheme="minorHAnsi"/>
          <w:sz w:val="20"/>
          <w:szCs w:val="20"/>
        </w:rPr>
        <w:t xml:space="preserve">do </w:t>
      </w:r>
      <w:r w:rsidRPr="00CA5541">
        <w:rPr>
          <w:rFonts w:asciiTheme="minorHAnsi" w:hAnsiTheme="minorHAnsi" w:cstheme="minorHAnsi"/>
          <w:sz w:val="20"/>
          <w:szCs w:val="20"/>
        </w:rPr>
        <w:t>deseti</w:t>
      </w:r>
      <w:r w:rsidR="003214A9" w:rsidRPr="00CA5541">
        <w:rPr>
          <w:rFonts w:asciiTheme="minorHAnsi" w:hAnsiTheme="minorHAnsi" w:cstheme="minorHAnsi"/>
          <w:sz w:val="20"/>
          <w:szCs w:val="20"/>
        </w:rPr>
        <w:t xml:space="preserve"> (</w:t>
      </w:r>
      <w:r w:rsidRPr="00CA5541">
        <w:rPr>
          <w:rFonts w:asciiTheme="minorHAnsi" w:hAnsiTheme="minorHAnsi" w:cstheme="minorHAnsi"/>
          <w:sz w:val="20"/>
          <w:szCs w:val="20"/>
        </w:rPr>
        <w:t>10</w:t>
      </w:r>
      <w:r w:rsidR="003214A9" w:rsidRPr="00CA5541">
        <w:rPr>
          <w:rFonts w:asciiTheme="minorHAnsi" w:hAnsiTheme="minorHAnsi" w:cstheme="minorHAnsi"/>
          <w:sz w:val="20"/>
          <w:szCs w:val="20"/>
        </w:rPr>
        <w:t>)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85126" w:rsidRPr="00D132FE">
        <w:rPr>
          <w:rFonts w:asciiTheme="minorHAnsi" w:hAnsiTheme="minorHAnsi" w:cstheme="minorHAnsi"/>
          <w:sz w:val="20"/>
          <w:szCs w:val="20"/>
        </w:rPr>
        <w:t>pracovních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dnů od jeho předložení. </w:t>
      </w:r>
      <w:r w:rsidR="00E3323A">
        <w:rPr>
          <w:rFonts w:asciiTheme="minorHAnsi" w:hAnsiTheme="minorHAnsi" w:cstheme="minorHAnsi"/>
          <w:sz w:val="20"/>
          <w:szCs w:val="20"/>
        </w:rPr>
        <w:t>Akceptační protokol</w:t>
      </w:r>
      <w:r w:rsidR="00E3323A" w:rsidRPr="00E3323A">
        <w:rPr>
          <w:rFonts w:asciiTheme="minorHAnsi" w:hAnsiTheme="minorHAnsi" w:cstheme="minorHAnsi"/>
          <w:sz w:val="20"/>
          <w:szCs w:val="20"/>
        </w:rPr>
        <w:t xml:space="preserve"> vždy musí obsahovat informaci, že jde o projekt financovaný z „Národního plánu obnovy“ </w:t>
      </w:r>
      <w:r w:rsidR="00E3323A" w:rsidRPr="002540F7">
        <w:rPr>
          <w:rFonts w:asciiTheme="minorHAnsi" w:hAnsiTheme="minorHAnsi" w:cstheme="minorHAnsi"/>
          <w:sz w:val="20"/>
          <w:szCs w:val="20"/>
        </w:rPr>
        <w:t xml:space="preserve">s názvem </w:t>
      </w:r>
      <w:r w:rsidR="00E3323A">
        <w:rPr>
          <w:rFonts w:asciiTheme="minorHAnsi" w:hAnsiTheme="minorHAnsi" w:cstheme="minorHAnsi"/>
          <w:sz w:val="20"/>
          <w:szCs w:val="20"/>
        </w:rPr>
        <w:t>„</w:t>
      </w:r>
      <w:r w:rsidR="00E3323A" w:rsidRPr="002540F7">
        <w:rPr>
          <w:rFonts w:asciiTheme="minorHAnsi" w:hAnsiTheme="minorHAnsi" w:cstheme="minorHAnsi"/>
          <w:sz w:val="20"/>
          <w:szCs w:val="20"/>
        </w:rPr>
        <w:t>Školicí a vzdělávací platforma eGovernmentu</w:t>
      </w:r>
      <w:r w:rsidR="00E3323A">
        <w:rPr>
          <w:rFonts w:asciiTheme="minorHAnsi" w:hAnsiTheme="minorHAnsi" w:cstheme="minorHAnsi"/>
          <w:sz w:val="20"/>
          <w:szCs w:val="20"/>
        </w:rPr>
        <w:t>“</w:t>
      </w:r>
      <w:r w:rsidR="00E3323A" w:rsidRPr="002540F7">
        <w:rPr>
          <w:rFonts w:asciiTheme="minorHAnsi" w:hAnsiTheme="minorHAnsi" w:cstheme="minorHAnsi"/>
          <w:sz w:val="20"/>
          <w:szCs w:val="20"/>
        </w:rPr>
        <w:t>, registrační číslo projektu: CZ.31.5.0/0.0/0.0/24_131/0010244 a</w:t>
      </w:r>
      <w:r w:rsidR="00E3323A">
        <w:rPr>
          <w:rFonts w:asciiTheme="minorHAnsi" w:hAnsiTheme="minorHAnsi" w:cstheme="minorHAnsi"/>
          <w:sz w:val="20"/>
          <w:szCs w:val="20"/>
        </w:rPr>
        <w:t xml:space="preserve">/nebo </w:t>
      </w:r>
      <w:r w:rsidR="00E3323A" w:rsidRPr="002540F7">
        <w:rPr>
          <w:rFonts w:asciiTheme="minorHAnsi" w:hAnsiTheme="minorHAnsi" w:cstheme="minorHAnsi"/>
          <w:sz w:val="20"/>
          <w:szCs w:val="20"/>
        </w:rPr>
        <w:t xml:space="preserve">projekt s názvem </w:t>
      </w:r>
      <w:r w:rsidR="00E3323A">
        <w:rPr>
          <w:rFonts w:asciiTheme="minorHAnsi" w:hAnsiTheme="minorHAnsi" w:cstheme="minorHAnsi"/>
          <w:sz w:val="20"/>
          <w:szCs w:val="20"/>
        </w:rPr>
        <w:t>„</w:t>
      </w:r>
      <w:r w:rsidR="00E3323A" w:rsidRPr="002540F7">
        <w:rPr>
          <w:rFonts w:asciiTheme="minorHAnsi" w:hAnsiTheme="minorHAnsi" w:cstheme="minorHAnsi"/>
          <w:sz w:val="20"/>
          <w:szCs w:val="20"/>
        </w:rPr>
        <w:t>ROPIM – Reforma pro optimalizaci, implementaci a metodické řízení digitalizovaných služeb vč. jejich kapacitního plánování a komunikaci informací klientům veřejné správy</w:t>
      </w:r>
      <w:r w:rsidR="00E3323A">
        <w:rPr>
          <w:rFonts w:asciiTheme="minorHAnsi" w:hAnsiTheme="minorHAnsi" w:cstheme="minorHAnsi"/>
          <w:sz w:val="20"/>
          <w:szCs w:val="20"/>
        </w:rPr>
        <w:t>“</w:t>
      </w:r>
      <w:r w:rsidR="00E3323A" w:rsidRPr="002540F7">
        <w:rPr>
          <w:rFonts w:asciiTheme="minorHAnsi" w:hAnsiTheme="minorHAnsi" w:cstheme="minorHAnsi"/>
          <w:sz w:val="20"/>
          <w:szCs w:val="20"/>
        </w:rPr>
        <w:t>, registrační číslo projektu: CZ.31.5.0/0.0/0.0/23_106/0008503</w:t>
      </w:r>
      <w:r w:rsidR="00E3323A">
        <w:rPr>
          <w:rFonts w:asciiTheme="minorHAnsi" w:hAnsiTheme="minorHAnsi" w:cstheme="minorHAnsi"/>
          <w:sz w:val="20"/>
          <w:szCs w:val="20"/>
        </w:rPr>
        <w:t xml:space="preserve"> (podle toho z kterého projektu bude plnění hrazeno).</w:t>
      </w:r>
    </w:p>
    <w:p w14:paraId="781D0DCB" w14:textId="45C6A326" w:rsidR="009E4C64" w:rsidRPr="00D132FE" w:rsidRDefault="00036EC1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Pokud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Objednatel nemá k</w:t>
      </w:r>
      <w:r w:rsidRPr="00D132FE">
        <w:rPr>
          <w:rFonts w:asciiTheme="minorHAnsi" w:hAnsiTheme="minorHAnsi" w:cstheme="minorHAnsi"/>
          <w:sz w:val="20"/>
          <w:szCs w:val="20"/>
        </w:rPr>
        <w:t> akceptačnímu protokolu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výhrady p</w:t>
      </w:r>
      <w:r w:rsidR="00DD404C" w:rsidRPr="00D132FE">
        <w:rPr>
          <w:rFonts w:asciiTheme="minorHAnsi" w:hAnsiTheme="minorHAnsi" w:cstheme="minorHAnsi"/>
          <w:sz w:val="20"/>
          <w:szCs w:val="20"/>
        </w:rPr>
        <w:t>otvrdí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>jej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3214A9" w:rsidRPr="00D132FE">
        <w:rPr>
          <w:rFonts w:asciiTheme="minorHAnsi" w:hAnsiTheme="minorHAnsi" w:cstheme="minorHAnsi"/>
          <w:sz w:val="20"/>
          <w:szCs w:val="20"/>
        </w:rPr>
        <w:t>s výrokem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„bez výhrad“</w:t>
      </w:r>
      <w:r w:rsidR="003214A9" w:rsidRPr="00D132FE">
        <w:rPr>
          <w:rFonts w:asciiTheme="minorHAnsi" w:hAnsiTheme="minorHAnsi" w:cstheme="minorHAnsi"/>
          <w:sz w:val="20"/>
          <w:szCs w:val="20"/>
        </w:rPr>
        <w:t xml:space="preserve">. V takovém případě </w:t>
      </w:r>
      <w:r w:rsidR="00DD404C" w:rsidRPr="00D132FE">
        <w:rPr>
          <w:rFonts w:asciiTheme="minorHAnsi" w:hAnsiTheme="minorHAnsi" w:cstheme="minorHAnsi"/>
          <w:sz w:val="20"/>
          <w:szCs w:val="20"/>
        </w:rPr>
        <w:t>považují smluvní strany Služby za Poskytovatelem řádně proveden</w:t>
      </w:r>
      <w:r w:rsidR="00980CED" w:rsidRPr="00D132FE">
        <w:rPr>
          <w:rFonts w:asciiTheme="minorHAnsi" w:hAnsiTheme="minorHAnsi" w:cstheme="minorHAnsi"/>
          <w:sz w:val="20"/>
          <w:szCs w:val="20"/>
        </w:rPr>
        <w:t>é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a předan</w:t>
      </w:r>
      <w:r w:rsidR="00980CED" w:rsidRPr="00D132FE">
        <w:rPr>
          <w:rFonts w:asciiTheme="minorHAnsi" w:hAnsiTheme="minorHAnsi" w:cstheme="minorHAnsi"/>
          <w:sz w:val="20"/>
          <w:szCs w:val="20"/>
        </w:rPr>
        <w:t>é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a Objednatelem převzat</w:t>
      </w:r>
      <w:r w:rsidR="003214A9" w:rsidRPr="00D132FE">
        <w:rPr>
          <w:rFonts w:asciiTheme="minorHAnsi" w:hAnsiTheme="minorHAnsi" w:cstheme="minorHAnsi"/>
          <w:sz w:val="20"/>
          <w:szCs w:val="20"/>
        </w:rPr>
        <w:t>é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bookmarkEnd w:id="47"/>
      <w:r w:rsidR="00653DAA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A70DCD" w14:textId="5DE164A3" w:rsidR="009E4C64" w:rsidRPr="00D132FE" w:rsidRDefault="009E6B35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Pokud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Objednatel k poskytnutým Službám </w:t>
      </w:r>
      <w:r w:rsidR="00D4443A" w:rsidRPr="00D132FE">
        <w:rPr>
          <w:rFonts w:asciiTheme="minorHAnsi" w:hAnsiTheme="minorHAnsi" w:cstheme="minorHAnsi"/>
          <w:sz w:val="20"/>
          <w:szCs w:val="20"/>
        </w:rPr>
        <w:t xml:space="preserve">sdělil Poskytovateli 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výhrady, </w:t>
      </w:r>
      <w:r w:rsidR="00D4443A" w:rsidRPr="00D132FE">
        <w:rPr>
          <w:rFonts w:asciiTheme="minorHAnsi" w:hAnsiTheme="minorHAnsi" w:cstheme="minorHAnsi"/>
          <w:sz w:val="20"/>
          <w:szCs w:val="20"/>
        </w:rPr>
        <w:t>je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Poskytovatel povinen zjednat nápravu </w:t>
      </w:r>
      <w:r w:rsidR="00D4443A" w:rsidRPr="00D132FE">
        <w:rPr>
          <w:rFonts w:asciiTheme="minorHAnsi" w:hAnsiTheme="minorHAnsi" w:cstheme="minorHAnsi"/>
          <w:sz w:val="20"/>
          <w:szCs w:val="20"/>
        </w:rPr>
        <w:t xml:space="preserve">bez zbytečného odkladu, nejpozději 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do </w:t>
      </w:r>
      <w:r w:rsidR="00D4443A" w:rsidRPr="00D132FE">
        <w:rPr>
          <w:rFonts w:asciiTheme="minorHAnsi" w:hAnsiTheme="minorHAnsi" w:cstheme="minorHAnsi"/>
          <w:sz w:val="20"/>
          <w:szCs w:val="20"/>
        </w:rPr>
        <w:t>patnácti</w:t>
      </w:r>
      <w:r w:rsidR="00DD404C" w:rsidRPr="00D132FE">
        <w:rPr>
          <w:rFonts w:asciiTheme="minorHAnsi" w:hAnsiTheme="minorHAnsi" w:cstheme="minorHAnsi"/>
          <w:sz w:val="20"/>
          <w:szCs w:val="20"/>
        </w:rPr>
        <w:t xml:space="preserve"> (1</w:t>
      </w:r>
      <w:r w:rsidR="00D4443A" w:rsidRPr="00D132FE">
        <w:rPr>
          <w:rFonts w:asciiTheme="minorHAnsi" w:hAnsiTheme="minorHAnsi" w:cstheme="minorHAnsi"/>
          <w:sz w:val="20"/>
          <w:szCs w:val="20"/>
        </w:rPr>
        <w:t>5</w:t>
      </w:r>
      <w:r w:rsidR="00DD404C" w:rsidRPr="00D132FE">
        <w:rPr>
          <w:rFonts w:asciiTheme="minorHAnsi" w:hAnsiTheme="minorHAnsi" w:cstheme="minorHAnsi"/>
          <w:sz w:val="20"/>
          <w:szCs w:val="20"/>
        </w:rPr>
        <w:t>) kalendářních dnů, nebude-li dohodou smluvních stran stanoveno jinak. Po zjednání nápravy se akceptační procedura opakuje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r w:rsidR="00CE5D75"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C9180F" w14:textId="374536B8" w:rsidR="009E4C64" w:rsidRPr="00D132FE" w:rsidRDefault="00CE5D75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48" w:name="_Ref372108997"/>
      <w:r w:rsidRPr="00D132FE">
        <w:rPr>
          <w:rFonts w:asciiTheme="minorHAnsi" w:hAnsiTheme="minorHAnsi" w:cstheme="minorHAnsi"/>
          <w:sz w:val="20"/>
          <w:szCs w:val="20"/>
        </w:rPr>
        <w:t>Objednatel může akceptaci odmítnout v případě, že předaná Služba vykazuje na základě vyhodnocení akceptačních kritérií natolik vážné vady, že nemůže sloužit svému účelu vůbec nebo s výraznými omezeními. V případě méně vážných vad se použije akceptace s výhradami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bookmarkEnd w:id="48"/>
    </w:p>
    <w:p w14:paraId="6907D178" w14:textId="4A7F9559" w:rsidR="009E4C64" w:rsidRPr="00D132FE" w:rsidRDefault="00255668" w:rsidP="00E8449F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Byla-li Služba akceptována s výhradou, je Služba řádně poskytnuta až po zjednání nápravy a bezvýhradné akceptaci Služeb ze strany Objednatele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0A622F0F" w14:textId="77777777" w:rsidR="009E4C64" w:rsidRPr="00923EF0" w:rsidRDefault="009E4C64" w:rsidP="00923EF0">
      <w:pPr>
        <w:pStyle w:val="Nadpis4"/>
        <w:keepLines/>
        <w:numPr>
          <w:ilvl w:val="0"/>
          <w:numId w:val="2"/>
        </w:numPr>
        <w:tabs>
          <w:tab w:val="clear" w:pos="1305"/>
        </w:tabs>
        <w:spacing w:before="140" w:after="120" w:line="288" w:lineRule="auto"/>
        <w:ind w:left="567" w:hanging="578"/>
        <w:jc w:val="center"/>
        <w:rPr>
          <w:rFonts w:ascii="Azeret Mono" w:eastAsia="MS Mincho" w:hAnsi="Azeret Mono" w:cs="Azeret Mono"/>
          <w:color w:val="368537"/>
          <w:sz w:val="22"/>
          <w:szCs w:val="22"/>
        </w:rPr>
      </w:pPr>
      <w:bookmarkStart w:id="49" w:name="_Ref372109054"/>
      <w:r w:rsidRPr="00923EF0">
        <w:rPr>
          <w:rFonts w:ascii="Azeret Mono" w:eastAsia="MS Mincho" w:hAnsi="Azeret Mono" w:cs="Azeret Mono"/>
          <w:color w:val="368537"/>
          <w:sz w:val="22"/>
          <w:szCs w:val="22"/>
        </w:rPr>
        <w:t>OCHRANA INFORMACÍ</w:t>
      </w:r>
      <w:bookmarkEnd w:id="49"/>
    </w:p>
    <w:p w14:paraId="73B41821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0" w:name="_Ref420589032"/>
      <w:r w:rsidRPr="00D132FE">
        <w:rPr>
          <w:rFonts w:asciiTheme="minorHAnsi" w:hAnsiTheme="minorHAnsi" w:cstheme="minorHAnsi"/>
          <w:sz w:val="20"/>
          <w:szCs w:val="20"/>
        </w:rPr>
        <w:t>Smluvní strany jsou si vědomy toho, že v rám</w:t>
      </w:r>
      <w:r w:rsidR="00011444" w:rsidRPr="00D132FE">
        <w:rPr>
          <w:rFonts w:asciiTheme="minorHAnsi" w:hAnsiTheme="minorHAnsi" w:cstheme="minorHAnsi"/>
          <w:sz w:val="20"/>
          <w:szCs w:val="20"/>
        </w:rPr>
        <w:t>ci plnění závazků z této Dohody</w:t>
      </w:r>
      <w:r w:rsidRPr="00D132FE">
        <w:rPr>
          <w:rFonts w:asciiTheme="minorHAnsi" w:hAnsiTheme="minorHAnsi" w:cstheme="minorHAnsi"/>
          <w:sz w:val="20"/>
          <w:szCs w:val="20"/>
        </w:rPr>
        <w:t>:</w:t>
      </w:r>
      <w:bookmarkEnd w:id="50"/>
    </w:p>
    <w:p w14:paraId="5F0EA757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51" w:name="_Ref420588383"/>
      <w:r w:rsidRPr="00D132FE">
        <w:rPr>
          <w:rFonts w:asciiTheme="minorHAnsi" w:hAnsiTheme="minorHAnsi" w:cstheme="minorHAnsi"/>
          <w:sz w:val="20"/>
          <w:szCs w:val="20"/>
        </w:rPr>
        <w:t>si mohou vzájemně vědomě nebo opom</w:t>
      </w:r>
      <w:r w:rsidR="00CC1090" w:rsidRPr="00D132FE">
        <w:rPr>
          <w:rFonts w:asciiTheme="minorHAnsi" w:hAnsiTheme="minorHAnsi" w:cstheme="minorHAnsi"/>
          <w:sz w:val="20"/>
          <w:szCs w:val="20"/>
        </w:rPr>
        <w:t>e</w:t>
      </w:r>
      <w:r w:rsidRPr="00D132FE">
        <w:rPr>
          <w:rFonts w:asciiTheme="minorHAnsi" w:hAnsiTheme="minorHAnsi" w:cstheme="minorHAnsi"/>
          <w:sz w:val="20"/>
          <w:szCs w:val="20"/>
        </w:rPr>
        <w:t>nutím poskytnout informace, které budou považovány za důvěrné (dále jen „</w:t>
      </w:r>
      <w:r w:rsidRPr="00D132FE">
        <w:rPr>
          <w:rStyle w:val="RLProhlensmluvnchstranChar"/>
          <w:rFonts w:asciiTheme="minorHAnsi" w:hAnsiTheme="minorHAnsi" w:cstheme="minorHAnsi"/>
          <w:sz w:val="20"/>
          <w:szCs w:val="20"/>
        </w:rPr>
        <w:t>důvěrné informace</w:t>
      </w:r>
      <w:r w:rsidRPr="00D132FE">
        <w:rPr>
          <w:rFonts w:asciiTheme="minorHAnsi" w:hAnsiTheme="minorHAnsi" w:cstheme="minorHAnsi"/>
          <w:sz w:val="20"/>
          <w:szCs w:val="20"/>
        </w:rPr>
        <w:t>“),</w:t>
      </w:r>
      <w:bookmarkEnd w:id="51"/>
    </w:p>
    <w:p w14:paraId="5036B076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mohou jejich zaměstnanci a osoby v obdobném postavení získat vědomou činností druhé strany nebo i jejím opomenutím přístup k důvěrným informacím druhé strany.</w:t>
      </w:r>
    </w:p>
    <w:p w14:paraId="5D1C825F" w14:textId="0926B70A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2" w:name="_Ref372109107"/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Smluvní strany se zavazují, že nezpřístupní třetí osobě důvěrné informac</w:t>
      </w:r>
      <w:r w:rsidR="00011444" w:rsidRPr="00D132FE">
        <w:rPr>
          <w:rFonts w:asciiTheme="minorHAnsi" w:hAnsiTheme="minorHAnsi" w:cstheme="minorHAnsi"/>
          <w:sz w:val="20"/>
          <w:szCs w:val="20"/>
          <w:lang w:eastAsia="en-US"/>
        </w:rPr>
        <w:t>e, které při plnění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získala od druhé smluvní strany.</w:t>
      </w:r>
      <w:bookmarkEnd w:id="52"/>
      <w:r w:rsidR="007F201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Povinnost Objednatele dle zákona č.</w:t>
      </w:r>
      <w:r w:rsidR="009E6B35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7F2016" w:rsidRPr="00D132FE">
        <w:rPr>
          <w:rFonts w:asciiTheme="minorHAnsi" w:hAnsiTheme="minorHAnsi" w:cstheme="minorHAnsi"/>
          <w:sz w:val="20"/>
          <w:szCs w:val="20"/>
          <w:lang w:eastAsia="en-US"/>
        </w:rPr>
        <w:t>106/1999 Sb., o svobodném přístupu k informacím, ve znění pozdějších předpisů (dále jen „</w:t>
      </w:r>
      <w:r w:rsidR="007F2016"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ZSPI</w:t>
      </w:r>
      <w:r w:rsidR="007F2016" w:rsidRPr="00D132FE">
        <w:rPr>
          <w:rFonts w:asciiTheme="minorHAnsi" w:hAnsiTheme="minorHAnsi" w:cstheme="minorHAnsi"/>
          <w:sz w:val="20"/>
          <w:szCs w:val="20"/>
          <w:lang w:eastAsia="en-US"/>
        </w:rPr>
        <w:t>“), není ustanovením předchozí věty dotčena. Poskytovatel uděluje bezvýhradní souhlas se zveřejněním informací o Dohodě a Dílčích smlouvách tak, aby mohly být předmětem poskytnuté informace ve smyslu ZSPI.</w:t>
      </w:r>
    </w:p>
    <w:p w14:paraId="29C258BF" w14:textId="11C8234E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3" w:name="_Ref372109155"/>
      <w:r w:rsidRPr="00D132FE">
        <w:rPr>
          <w:rFonts w:asciiTheme="minorHAnsi" w:hAnsiTheme="minorHAnsi" w:cstheme="minorHAnsi"/>
          <w:sz w:val="20"/>
          <w:szCs w:val="20"/>
          <w:lang w:eastAsia="en-US"/>
        </w:rPr>
        <w:t>Za třetí osoby podle</w:t>
      </w:r>
      <w:r w:rsidR="00E3323A">
        <w:rPr>
          <w:rFonts w:asciiTheme="minorHAnsi" w:hAnsiTheme="minorHAnsi" w:cstheme="minorHAnsi"/>
          <w:sz w:val="20"/>
          <w:szCs w:val="20"/>
          <w:lang w:eastAsia="en-US"/>
        </w:rPr>
        <w:t xml:space="preserve"> odst. 10.2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011444" w:rsidRPr="00D132FE">
        <w:rPr>
          <w:rFonts w:asciiTheme="minorHAnsi" w:hAnsiTheme="minorHAnsi" w:cstheme="minorHAnsi"/>
          <w:sz w:val="20"/>
          <w:szCs w:val="20"/>
          <w:lang w:eastAsia="en-US"/>
        </w:rPr>
        <w:t>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se nepovažují:</w:t>
      </w:r>
      <w:bookmarkEnd w:id="53"/>
    </w:p>
    <w:p w14:paraId="1FD34FE3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zaměstnanci smluvních stran a osoby v obdobném postavení,</w:t>
      </w:r>
    </w:p>
    <w:p w14:paraId="08AC694C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orgány smluvních stran a jejich členové,</w:t>
      </w:r>
    </w:p>
    <w:p w14:paraId="59503411" w14:textId="45C045B6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ve vztahu k důvěrným informacím Objednatele </w:t>
      </w:r>
      <w:r w:rsidR="006B6869" w:rsidRPr="00D132FE">
        <w:rPr>
          <w:rFonts w:asciiTheme="minorHAnsi" w:hAnsiTheme="minorHAnsi" w:cstheme="minorHAnsi"/>
          <w:sz w:val="20"/>
          <w:szCs w:val="20"/>
        </w:rPr>
        <w:t xml:space="preserve">poddodavatelé </w:t>
      </w:r>
      <w:r w:rsidRPr="00D132FE">
        <w:rPr>
          <w:rFonts w:asciiTheme="minorHAnsi" w:hAnsiTheme="minorHAnsi" w:cstheme="minorHAnsi"/>
          <w:sz w:val="20"/>
          <w:szCs w:val="20"/>
        </w:rPr>
        <w:t>Poskytovatele</w:t>
      </w:r>
      <w:r w:rsidR="00A17586" w:rsidRPr="00D132FE">
        <w:rPr>
          <w:rFonts w:asciiTheme="minorHAnsi" w:hAnsiTheme="minorHAnsi" w:cstheme="minorHAnsi"/>
          <w:sz w:val="20"/>
          <w:szCs w:val="20"/>
        </w:rPr>
        <w:t xml:space="preserve"> řádně odsouhlasení Objednatelem dle podmínek této Dohody</w:t>
      </w:r>
      <w:r w:rsidRPr="00D132FE">
        <w:rPr>
          <w:rFonts w:asciiTheme="minorHAnsi" w:hAnsiTheme="minorHAnsi" w:cstheme="minorHAnsi"/>
          <w:sz w:val="20"/>
          <w:szCs w:val="20"/>
        </w:rPr>
        <w:t>,</w:t>
      </w:r>
    </w:p>
    <w:p w14:paraId="74EA5780" w14:textId="1B914C8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ve vztahu k důvěrným informacím Poskytovatele, externí poskytovatelé Objednatele, a to i potenciální</w:t>
      </w:r>
      <w:r w:rsidR="0053535F">
        <w:rPr>
          <w:rFonts w:asciiTheme="minorHAnsi" w:hAnsiTheme="minorHAnsi" w:cstheme="minorHAnsi"/>
          <w:sz w:val="20"/>
          <w:szCs w:val="20"/>
        </w:rPr>
        <w:t>.</w:t>
      </w:r>
    </w:p>
    <w:p w14:paraId="5D2BB5D8" w14:textId="77777777" w:rsidR="009E4C64" w:rsidRPr="00D132FE" w:rsidRDefault="009E4C64" w:rsidP="003A21F0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za předpokladu, že se</w:t>
      </w:r>
      <w:r w:rsidR="0001144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podílejí na plnění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nebo na plnění spo</w:t>
      </w:r>
      <w:r w:rsidR="00043036" w:rsidRPr="00D132FE">
        <w:rPr>
          <w:rFonts w:asciiTheme="minorHAnsi" w:hAnsiTheme="minorHAnsi" w:cstheme="minorHAnsi"/>
          <w:sz w:val="20"/>
          <w:szCs w:val="20"/>
          <w:lang w:eastAsia="en-US"/>
        </w:rPr>
        <w:t>jeném s plněním dle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důvěrné informace jsou jim zpřístupněny výhradně za tímto účelem a zpřístupnění důvěrných informací je v rozsahu nezbytně nutném pro naplnění jeho účelu a za stejných podmínek, jaké jsou stanoveny</w:t>
      </w:r>
      <w:r w:rsidR="0004303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smluvním stranám v této Dohodě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70EC127B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4" w:name="_Hlk94790711"/>
      <w:r w:rsidRPr="00D132FE">
        <w:rPr>
          <w:rFonts w:asciiTheme="minorHAnsi" w:hAnsiTheme="minorHAnsi" w:cstheme="minorHAnsi"/>
          <w:sz w:val="20"/>
          <w:szCs w:val="20"/>
        </w:rPr>
        <w:t xml:space="preserve">Veškeré informace poskytnuté Objednatelem Poskytovateli se považují za důvěrné, není-li stanoveno jinak. Veškeré informace poskytnuté Poskytovatelem Objednateli se považují za důvěrné, pouze pokud na jejich důvěrnost Poskytovatel Objednatele předem písemně upozornil a </w:t>
      </w:r>
      <w:r w:rsidR="00CC1090" w:rsidRPr="00D132FE">
        <w:rPr>
          <w:rFonts w:asciiTheme="minorHAnsi" w:hAnsiTheme="minorHAnsi" w:cstheme="minorHAnsi"/>
          <w:sz w:val="20"/>
          <w:szCs w:val="20"/>
        </w:rPr>
        <w:t>O</w:t>
      </w:r>
      <w:r w:rsidRPr="00D132FE">
        <w:rPr>
          <w:rFonts w:asciiTheme="minorHAnsi" w:hAnsiTheme="minorHAnsi" w:cstheme="minorHAnsi"/>
          <w:sz w:val="20"/>
          <w:szCs w:val="20"/>
        </w:rPr>
        <w:t xml:space="preserve">bjednatel Poskytovateli písemně potvrdil </w:t>
      </w:r>
      <w:r w:rsidR="00CC1090" w:rsidRPr="00D132FE">
        <w:rPr>
          <w:rFonts w:asciiTheme="minorHAnsi" w:hAnsiTheme="minorHAnsi" w:cstheme="minorHAnsi"/>
          <w:sz w:val="20"/>
          <w:szCs w:val="20"/>
        </w:rPr>
        <w:t>svoji povinnost</w:t>
      </w:r>
      <w:r w:rsidRPr="00D132FE">
        <w:rPr>
          <w:rFonts w:asciiTheme="minorHAnsi" w:hAnsiTheme="minorHAnsi" w:cstheme="minorHAnsi"/>
          <w:sz w:val="20"/>
          <w:szCs w:val="20"/>
        </w:rPr>
        <w:t xml:space="preserve"> důvěrnost těchto informací zachovávat. Pokud jsou důvěrné informace Poskytovatele poskytovány v písemné podobě, je Poskytovatel povinen upozornit Objednatele na důvěrnost takového materiálu též jejím vyznačením alespoň na titulní stránce nebo přední straně média</w:t>
      </w:r>
      <w:bookmarkEnd w:id="54"/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2B8DF1EB" w14:textId="7B8181EE" w:rsidR="009E4C64" w:rsidRPr="00D132FE" w:rsidRDefault="00854AD2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se zavazuje dodržovat povinnosti vyplývající ze zákona č. 101/2000 Sb., o ochraně osobních údajů, ve znění pozdějších předpisů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ZOOÚ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“), nařízení Evropského parlamentu a Rady (EU) 2016/679 a zabezpečit splnění všech povinností z tohoto zákona a nařízení vyplývajících; je povinen zachovávat mlčenlivost o osobních údajích a o bezpečnostních opatřeních, jejichž zveřejnění by ohrozilo zabezpečení osobních údajů. Povinnost mlčenlivosti o osobních údajích a o bezpečnostních opatřeních trvá i po ukončení platnosti Dohody. </w:t>
      </w:r>
      <w:r w:rsidR="009E4C64" w:rsidRPr="00D132FE">
        <w:rPr>
          <w:rFonts w:asciiTheme="minorHAnsi" w:hAnsiTheme="minorHAnsi" w:cstheme="minorHAnsi"/>
          <w:sz w:val="20"/>
          <w:szCs w:val="20"/>
        </w:rPr>
        <w:t>Smluvní strany se v této souvislosti zavazují poučit veškeré osoby, které se na jejich straně budou podílet na p</w:t>
      </w:r>
      <w:r w:rsidR="00BA0158" w:rsidRPr="00D132FE">
        <w:rPr>
          <w:rFonts w:asciiTheme="minorHAnsi" w:hAnsiTheme="minorHAnsi" w:cstheme="minorHAnsi"/>
          <w:sz w:val="20"/>
          <w:szCs w:val="20"/>
        </w:rPr>
        <w:t>lnění této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>, o výše uvedených povinnostech mlčenlivosti a ochrany důvěrných informací a dále se zavazují vhodným způsobem zajistit dodržování těchto povinností všemi osobami podíl</w:t>
      </w:r>
      <w:r w:rsidR="00BA0158" w:rsidRPr="00D132FE">
        <w:rPr>
          <w:rFonts w:asciiTheme="minorHAnsi" w:hAnsiTheme="minorHAnsi" w:cstheme="minorHAnsi"/>
          <w:sz w:val="20"/>
          <w:szCs w:val="20"/>
        </w:rPr>
        <w:t>ejícími se na plnění této Dohod</w:t>
      </w:r>
      <w:r w:rsidR="009E4C64" w:rsidRPr="00D132FE">
        <w:rPr>
          <w:rFonts w:asciiTheme="minorHAnsi" w:hAnsiTheme="minorHAnsi" w:cstheme="minorHAnsi"/>
          <w:sz w:val="20"/>
          <w:szCs w:val="20"/>
        </w:rPr>
        <w:t>y.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869A4F" w14:textId="6ED21A7B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Budou-li informace poskytnuté Objednatelem či třetími stranami, které jsou nez</w:t>
      </w:r>
      <w:r w:rsidR="00BA0158" w:rsidRPr="00D132FE">
        <w:rPr>
          <w:rFonts w:asciiTheme="minorHAnsi" w:hAnsiTheme="minorHAnsi" w:cstheme="minorHAnsi"/>
          <w:sz w:val="20"/>
          <w:szCs w:val="20"/>
        </w:rPr>
        <w:t>bytné pro plnění dle této Dohod</w:t>
      </w:r>
      <w:r w:rsidRPr="00D132FE">
        <w:rPr>
          <w:rFonts w:asciiTheme="minorHAnsi" w:hAnsiTheme="minorHAnsi" w:cstheme="minorHAnsi"/>
          <w:sz w:val="20"/>
          <w:szCs w:val="20"/>
        </w:rPr>
        <w:t>y, obsahovat data podléhající režimu zvláštní ochrany podle ZOOÚ,</w:t>
      </w:r>
      <w:r w:rsidR="00B1296F" w:rsidRPr="00D132FE">
        <w:rPr>
          <w:rFonts w:asciiTheme="minorHAnsi" w:hAnsiTheme="minorHAnsi" w:cstheme="minorHAnsi"/>
          <w:sz w:val="20"/>
          <w:szCs w:val="20"/>
        </w:rPr>
        <w:t xml:space="preserve"> nebo GDPR,</w:t>
      </w:r>
      <w:r w:rsidRPr="00D132FE">
        <w:rPr>
          <w:rFonts w:asciiTheme="minorHAnsi" w:hAnsiTheme="minorHAnsi" w:cstheme="minorHAnsi"/>
          <w:sz w:val="20"/>
          <w:szCs w:val="20"/>
        </w:rPr>
        <w:t xml:space="preserve"> zavazuje se Poskytovatel zabezpečit splnění všech povinností, které </w:t>
      </w:r>
      <w:r w:rsidR="00B1296F" w:rsidRPr="00D132FE">
        <w:rPr>
          <w:rFonts w:asciiTheme="minorHAnsi" w:hAnsiTheme="minorHAnsi" w:cstheme="minorHAnsi"/>
          <w:sz w:val="20"/>
          <w:szCs w:val="20"/>
        </w:rPr>
        <w:t>zmíněné právní předpisy</w:t>
      </w:r>
      <w:r w:rsidRPr="00D132FE">
        <w:rPr>
          <w:rFonts w:asciiTheme="minorHAnsi" w:hAnsiTheme="minorHAnsi" w:cstheme="minorHAnsi"/>
          <w:sz w:val="20"/>
          <w:szCs w:val="20"/>
        </w:rPr>
        <w:t xml:space="preserve"> vyžaduj</w:t>
      </w:r>
      <w:r w:rsidR="00B1296F" w:rsidRPr="00D132FE">
        <w:rPr>
          <w:rFonts w:asciiTheme="minorHAnsi" w:hAnsiTheme="minorHAnsi" w:cstheme="minorHAnsi"/>
          <w:sz w:val="20"/>
          <w:szCs w:val="20"/>
        </w:rPr>
        <w:t>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a které mohou být splněny zpracovatelem osobních údajů, a obstarat předepsané souhlasy subjektů osobních údajů předaných ke zpracování, pokud jsou takové souhlasy v konkrétním případě vyžadovány.</w:t>
      </w:r>
    </w:p>
    <w:p w14:paraId="69DAD603" w14:textId="326294C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rozsahu, který je </w:t>
      </w:r>
      <w:r w:rsidR="007604E9" w:rsidRPr="00D132FE">
        <w:rPr>
          <w:rFonts w:asciiTheme="minorHAnsi" w:hAnsiTheme="minorHAnsi" w:cstheme="minorHAnsi"/>
          <w:sz w:val="20"/>
          <w:szCs w:val="20"/>
        </w:rPr>
        <w:t>nezbytný pro plnění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, se obě strany zavazují neduplikovat žádným způsobem důvěrné informace druhé strany, nepředat je třetí straně ani svým vlastním zaměstnancům a zástupcům s výjimkou těch, kteří s </w:t>
      </w:r>
      <w:r w:rsidRPr="00D132FE">
        <w:rPr>
          <w:rFonts w:asciiTheme="minorHAnsi" w:hAnsiTheme="minorHAnsi" w:cstheme="minorHAnsi"/>
          <w:sz w:val="20"/>
          <w:szCs w:val="20"/>
        </w:rPr>
        <w:lastRenderedPageBreak/>
        <w:t>nimi potřebují být seznáme</w:t>
      </w:r>
      <w:r w:rsidR="007604E9" w:rsidRPr="00D132FE">
        <w:rPr>
          <w:rFonts w:asciiTheme="minorHAnsi" w:hAnsiTheme="minorHAnsi" w:cstheme="minorHAnsi"/>
          <w:sz w:val="20"/>
          <w:szCs w:val="20"/>
        </w:rPr>
        <w:t>ni, aby mohli plnit tuto Dohodu</w:t>
      </w:r>
      <w:r w:rsidRPr="00D132FE">
        <w:rPr>
          <w:rFonts w:asciiTheme="minorHAnsi" w:hAnsiTheme="minorHAnsi" w:cstheme="minorHAnsi"/>
          <w:sz w:val="20"/>
          <w:szCs w:val="20"/>
        </w:rPr>
        <w:t>. Obě smluvní strany se zároveň zavazují nepoužít důvěrné informace druhé smluvní strany jinak n</w:t>
      </w:r>
      <w:r w:rsidR="007604E9" w:rsidRPr="00D132FE">
        <w:rPr>
          <w:rFonts w:asciiTheme="minorHAnsi" w:hAnsiTheme="minorHAnsi" w:cstheme="minorHAnsi"/>
          <w:sz w:val="20"/>
          <w:szCs w:val="20"/>
        </w:rPr>
        <w:t>ež za účelem plnění této Dohody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0B51211C" w14:textId="75D8FF8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Bez ohledu na výše uvedená ustanovení se veškeré informace vztah</w:t>
      </w:r>
      <w:r w:rsidR="007604E9" w:rsidRPr="00D132FE">
        <w:rPr>
          <w:rFonts w:asciiTheme="minorHAnsi" w:hAnsiTheme="minorHAnsi" w:cstheme="minorHAnsi"/>
          <w:sz w:val="20"/>
          <w:szCs w:val="20"/>
        </w:rPr>
        <w:t>ující se k předmětu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a příslušné dokumentaci považují výlučně za důvěrné informace Objednatele a Poskytovatel je povinen tyto informace ch</w:t>
      </w:r>
      <w:r w:rsidR="007604E9" w:rsidRPr="00D132FE">
        <w:rPr>
          <w:rFonts w:asciiTheme="minorHAnsi" w:hAnsiTheme="minorHAnsi" w:cstheme="minorHAnsi"/>
          <w:sz w:val="20"/>
          <w:szCs w:val="20"/>
        </w:rPr>
        <w:t>ránit v souladu s touto Dohodou</w:t>
      </w:r>
      <w:r w:rsidRPr="00D132FE">
        <w:rPr>
          <w:rFonts w:asciiTheme="minorHAnsi" w:hAnsiTheme="minorHAnsi" w:cstheme="minorHAnsi"/>
          <w:sz w:val="20"/>
          <w:szCs w:val="20"/>
        </w:rPr>
        <w:t>. Poskytovatel přitom bere na vědomí, že povinnost ochrany těchto informací podle tohoto článku</w:t>
      </w:r>
      <w:r w:rsidR="00B62DF4">
        <w:rPr>
          <w:rFonts w:asciiTheme="minorHAnsi" w:hAnsiTheme="minorHAnsi" w:cstheme="minorHAnsi"/>
          <w:sz w:val="20"/>
          <w:szCs w:val="20"/>
        </w:rPr>
        <w:t xml:space="preserve"> 10</w:t>
      </w:r>
      <w:r w:rsidRPr="00D132FE">
        <w:rPr>
          <w:rFonts w:asciiTheme="minorHAnsi" w:hAnsiTheme="minorHAnsi" w:cstheme="minorHAnsi"/>
          <w:sz w:val="20"/>
          <w:szCs w:val="20"/>
        </w:rPr>
        <w:t xml:space="preserve"> se vztahuje pouze na Poskytovatele.</w:t>
      </w:r>
    </w:p>
    <w:p w14:paraId="426FF7DA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Bez ohledu na výše uvedená ustanovení se za důvěrné nepovažují informace, které:</w:t>
      </w:r>
    </w:p>
    <w:p w14:paraId="5C844760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se staly veřejně známými, aniž by jejich zveřejn</w:t>
      </w:r>
      <w:r w:rsidR="007604E9" w:rsidRPr="00D132FE">
        <w:rPr>
          <w:rFonts w:asciiTheme="minorHAnsi" w:hAnsiTheme="minorHAnsi" w:cstheme="minorHAnsi"/>
          <w:sz w:val="20"/>
          <w:szCs w:val="20"/>
        </w:rPr>
        <w:t xml:space="preserve">ěním došlo k porušení </w:t>
      </w:r>
      <w:r w:rsidRPr="00D132FE">
        <w:rPr>
          <w:rFonts w:asciiTheme="minorHAnsi" w:hAnsiTheme="minorHAnsi" w:cstheme="minorHAnsi"/>
          <w:sz w:val="20"/>
          <w:szCs w:val="20"/>
        </w:rPr>
        <w:t>závazků přijímající smluvní strany či právních předpisů,</w:t>
      </w:r>
    </w:p>
    <w:p w14:paraId="59B31E44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měla přijímající strana prokazatelně legálně k dispo</w:t>
      </w:r>
      <w:r w:rsidR="007604E9" w:rsidRPr="00D132FE">
        <w:rPr>
          <w:rFonts w:asciiTheme="minorHAnsi" w:hAnsiTheme="minorHAnsi" w:cstheme="minorHAnsi"/>
          <w:sz w:val="20"/>
          <w:szCs w:val="20"/>
        </w:rPr>
        <w:t>zici před uzavřením této Dohody</w:t>
      </w:r>
      <w:r w:rsidRPr="00D132FE">
        <w:rPr>
          <w:rFonts w:asciiTheme="minorHAnsi" w:hAnsiTheme="minorHAnsi" w:cstheme="minorHAnsi"/>
          <w:sz w:val="20"/>
          <w:szCs w:val="20"/>
        </w:rPr>
        <w:t>, pokud takové informace nebyly předmětem jiné, dříve mezi smluvními stranami uzavřené smlouvy o ochraně informací,</w:t>
      </w:r>
    </w:p>
    <w:p w14:paraId="6D6B37A5" w14:textId="48E9D0C1" w:rsidR="009E4C64" w:rsidRPr="00D132FE" w:rsidRDefault="002468D3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jsou výsledkem plnění získané</w:t>
      </w:r>
      <w:r w:rsidR="00D32225" w:rsidRPr="00D132FE">
        <w:rPr>
          <w:rFonts w:asciiTheme="minorHAnsi" w:hAnsiTheme="minorHAnsi" w:cstheme="minorHAnsi"/>
          <w:sz w:val="20"/>
          <w:szCs w:val="20"/>
        </w:rPr>
        <w:t>ho</w:t>
      </w:r>
      <w:r w:rsidRPr="00D132FE">
        <w:rPr>
          <w:rFonts w:asciiTheme="minorHAnsi" w:hAnsiTheme="minorHAnsi" w:cstheme="minorHAnsi"/>
          <w:sz w:val="20"/>
          <w:szCs w:val="20"/>
        </w:rPr>
        <w:t xml:space="preserve"> Objednatelem od Poskytovatele na základě </w:t>
      </w:r>
      <w:r w:rsidR="00D32225" w:rsidRPr="00D132FE">
        <w:rPr>
          <w:rFonts w:asciiTheme="minorHAnsi" w:hAnsiTheme="minorHAnsi" w:cstheme="minorHAnsi"/>
          <w:sz w:val="20"/>
          <w:szCs w:val="20"/>
        </w:rPr>
        <w:t xml:space="preserve">poskytování Služeb </w:t>
      </w:r>
      <w:r w:rsidR="00E528DB" w:rsidRPr="00D132FE">
        <w:rPr>
          <w:rFonts w:asciiTheme="minorHAnsi" w:hAnsiTheme="minorHAnsi" w:cstheme="minorHAnsi"/>
          <w:sz w:val="20"/>
          <w:szCs w:val="20"/>
        </w:rPr>
        <w:t xml:space="preserve">dle </w:t>
      </w:r>
      <w:r w:rsidRPr="00D132FE">
        <w:rPr>
          <w:rFonts w:asciiTheme="minorHAnsi" w:hAnsiTheme="minorHAnsi" w:cstheme="minorHAnsi"/>
          <w:sz w:val="20"/>
          <w:szCs w:val="20"/>
        </w:rPr>
        <w:t xml:space="preserve">této Dohody. Objednatel je oprávněn </w:t>
      </w:r>
      <w:r w:rsidR="00D32225" w:rsidRPr="00D132FE">
        <w:rPr>
          <w:rFonts w:asciiTheme="minorHAnsi" w:hAnsiTheme="minorHAnsi" w:cstheme="minorHAnsi"/>
          <w:sz w:val="20"/>
          <w:szCs w:val="20"/>
        </w:rPr>
        <w:t>zpřístupnit či předat třetí osobě jakoukoliv dokumentaci a výstupy vytvořené Poskytovatelem pro Objednatele při poskytování Služeb</w:t>
      </w:r>
      <w:r w:rsidR="009E4C64" w:rsidRPr="00D132FE">
        <w:rPr>
          <w:rFonts w:asciiTheme="minorHAnsi" w:hAnsiTheme="minorHAnsi" w:cstheme="minorHAnsi"/>
          <w:sz w:val="20"/>
          <w:szCs w:val="20"/>
        </w:rPr>
        <w:t>,</w:t>
      </w:r>
    </w:p>
    <w:p w14:paraId="4542A735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mají být zpřístupněny na základě zákona či jiného právního předpisu včetně práva EU nebo závazného rozhodnutí oprávněného orgánu veřejné moci;</w:t>
      </w:r>
    </w:p>
    <w:p w14:paraId="2915763F" w14:textId="77777777" w:rsidR="009E4C64" w:rsidRPr="00D132FE" w:rsidRDefault="007604E9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jsou obsažené v Dohodě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a jsou zveřejněné na příslušných webových stránkách dle §</w:t>
      </w:r>
      <w:r w:rsidR="00A75A7F" w:rsidRPr="00D132FE">
        <w:rPr>
          <w:rFonts w:asciiTheme="minorHAnsi" w:hAnsiTheme="minorHAnsi" w:cstheme="minorHAnsi"/>
          <w:sz w:val="20"/>
          <w:szCs w:val="20"/>
        </w:rPr>
        <w:t xml:space="preserve"> 219 ZZVZ nebo dle </w:t>
      </w:r>
      <w:r w:rsidR="007369BB" w:rsidRPr="00D132FE">
        <w:rPr>
          <w:rFonts w:asciiTheme="minorHAnsi" w:hAnsiTheme="minorHAnsi" w:cstheme="minorHAnsi"/>
          <w:sz w:val="20"/>
          <w:szCs w:val="20"/>
        </w:rPr>
        <w:t>ZoRS</w:t>
      </w:r>
      <w:r w:rsidR="009E4C64" w:rsidRPr="00D132FE">
        <w:rPr>
          <w:rFonts w:asciiTheme="minorHAnsi" w:hAnsiTheme="minorHAnsi" w:cstheme="minorHAnsi"/>
          <w:b/>
          <w:sz w:val="20"/>
          <w:szCs w:val="20"/>
        </w:rPr>
        <w:t>.</w:t>
      </w:r>
    </w:p>
    <w:p w14:paraId="643BEA79" w14:textId="3A91E445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Za důvěrné informace se ve smyslu </w:t>
      </w:r>
      <w:r w:rsidR="00B62DF4">
        <w:rPr>
          <w:rFonts w:asciiTheme="minorHAnsi" w:hAnsiTheme="minorHAnsi" w:cstheme="minorHAnsi"/>
          <w:sz w:val="20"/>
          <w:szCs w:val="20"/>
        </w:rPr>
        <w:t xml:space="preserve">odst. 10.1.1 </w:t>
      </w:r>
      <w:r w:rsidR="00876452" w:rsidRPr="00D132FE">
        <w:rPr>
          <w:rFonts w:asciiTheme="minorHAnsi" w:hAnsiTheme="minorHAnsi" w:cstheme="minorHAnsi"/>
          <w:sz w:val="20"/>
          <w:szCs w:val="20"/>
        </w:rPr>
        <w:t>dále</w:t>
      </w:r>
      <w:r w:rsidRPr="00D132FE">
        <w:rPr>
          <w:rFonts w:asciiTheme="minorHAnsi" w:hAnsiTheme="minorHAnsi" w:cstheme="minorHAnsi"/>
          <w:sz w:val="20"/>
          <w:szCs w:val="20"/>
        </w:rPr>
        <w:t xml:space="preserve"> nepovažují</w:t>
      </w:r>
      <w:r w:rsidR="00B32FE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1782A" w:rsidRPr="00D132FE">
        <w:rPr>
          <w:rFonts w:asciiTheme="minorHAnsi" w:hAnsiTheme="minorHAnsi" w:cstheme="minorHAnsi"/>
          <w:sz w:val="20"/>
          <w:szCs w:val="20"/>
        </w:rPr>
        <w:t xml:space="preserve">ustanovení této Dohody včetně jejích změn a dodatků </w:t>
      </w:r>
      <w:r w:rsidR="00B32FE8" w:rsidRPr="00D132FE">
        <w:rPr>
          <w:rFonts w:asciiTheme="minorHAnsi" w:hAnsiTheme="minorHAnsi" w:cstheme="minorHAnsi"/>
          <w:sz w:val="20"/>
          <w:szCs w:val="20"/>
        </w:rPr>
        <w:t xml:space="preserve">a </w:t>
      </w:r>
      <w:r w:rsidR="0061782A" w:rsidRPr="00D132FE">
        <w:rPr>
          <w:rFonts w:asciiTheme="minorHAnsi" w:hAnsiTheme="minorHAnsi" w:cstheme="minorHAnsi"/>
          <w:sz w:val="20"/>
          <w:szCs w:val="20"/>
        </w:rPr>
        <w:t xml:space="preserve">výše skutečně uhrazené ceny za plnění dle této Dohody za daný kalendářní rok. </w:t>
      </w:r>
      <w:r w:rsidR="00B32FE8" w:rsidRPr="00D132FE">
        <w:rPr>
          <w:rFonts w:asciiTheme="minorHAnsi" w:hAnsiTheme="minorHAnsi" w:cstheme="minorHAnsi"/>
          <w:sz w:val="20"/>
          <w:szCs w:val="20"/>
        </w:rPr>
        <w:t xml:space="preserve">Objednatel je oprávněn </w:t>
      </w:r>
      <w:r w:rsidR="0061782A" w:rsidRPr="00D132FE">
        <w:rPr>
          <w:rFonts w:asciiTheme="minorHAnsi" w:hAnsiTheme="minorHAnsi" w:cstheme="minorHAnsi"/>
          <w:sz w:val="20"/>
          <w:szCs w:val="20"/>
        </w:rPr>
        <w:t>tyto informace</w:t>
      </w:r>
      <w:r w:rsidR="00B32FE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637760" w:rsidRPr="00D132FE">
        <w:rPr>
          <w:rFonts w:asciiTheme="minorHAnsi" w:hAnsiTheme="minorHAnsi" w:cstheme="minorHAnsi"/>
          <w:sz w:val="20"/>
          <w:szCs w:val="20"/>
        </w:rPr>
        <w:t xml:space="preserve">uveřejnit </w:t>
      </w:r>
      <w:r w:rsidR="00B32FE8" w:rsidRPr="00D132FE">
        <w:rPr>
          <w:rFonts w:asciiTheme="minorHAnsi" w:hAnsiTheme="minorHAnsi" w:cstheme="minorHAnsi"/>
          <w:sz w:val="20"/>
          <w:szCs w:val="20"/>
        </w:rPr>
        <w:t>na příslušných webových stránkách v souladu s § 219 ZZVZ nebo ZoRS</w:t>
      </w:r>
      <w:r w:rsidR="0061782A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52439F38" w14:textId="6DA9DB3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Za porušení povinnosti mlčenlivosti smluvní stranou se považují též případy, kdy tuto povinnost poruší kterákoliv z osob uvedených v</w:t>
      </w:r>
      <w:r w:rsidR="00B62DF4">
        <w:rPr>
          <w:rFonts w:asciiTheme="minorHAnsi" w:hAnsiTheme="minorHAnsi" w:cstheme="minorHAnsi"/>
          <w:sz w:val="20"/>
          <w:szCs w:val="20"/>
        </w:rPr>
        <w:t> odst. 10.3</w:t>
      </w:r>
      <w:r w:rsidR="00A75A7F" w:rsidRPr="00D132FE">
        <w:rPr>
          <w:rFonts w:asciiTheme="minorHAnsi" w:hAnsiTheme="minorHAnsi" w:cstheme="minorHAnsi"/>
        </w:rPr>
        <w:t>,</w:t>
      </w:r>
      <w:r w:rsidRPr="00D132FE">
        <w:rPr>
          <w:rFonts w:asciiTheme="minorHAnsi" w:hAnsiTheme="minorHAnsi" w:cstheme="minorHAnsi"/>
          <w:sz w:val="20"/>
          <w:szCs w:val="20"/>
        </w:rPr>
        <w:t xml:space="preserve"> které daná smluvní strana poskytla důvěrné informace druhé smluvní strany.</w:t>
      </w:r>
    </w:p>
    <w:p w14:paraId="0740151E" w14:textId="6BAFD5F3" w:rsidR="009E4C64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Poruší-li Poskytovatel povin</w:t>
      </w:r>
      <w:r w:rsidR="001F6622" w:rsidRPr="00D132FE">
        <w:rPr>
          <w:rFonts w:asciiTheme="minorHAnsi" w:hAnsiTheme="minorHAnsi" w:cstheme="minorHAnsi"/>
          <w:sz w:val="20"/>
          <w:szCs w:val="20"/>
        </w:rPr>
        <w:t>nosti vyplývající z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ohledně ochrany důvěrných informací, je povinen zaplatit Objednateli smluvní pokutu ve výši 500.000,- Kč za každé porušení takové povinnosti.</w:t>
      </w:r>
      <w:r w:rsidR="00A2149E" w:rsidRPr="00D132FE">
        <w:rPr>
          <w:rFonts w:asciiTheme="minorHAnsi" w:hAnsiTheme="minorHAnsi" w:cstheme="minorHAnsi"/>
          <w:sz w:val="20"/>
          <w:szCs w:val="20"/>
        </w:rPr>
        <w:t xml:space="preserve"> Právo Objednatele na náhradu škody není sjednáním této smluvní pokuty dotčeno</w:t>
      </w:r>
      <w:r w:rsidR="00FC7A75" w:rsidRPr="00D132FE">
        <w:rPr>
          <w:rFonts w:asciiTheme="minorHAnsi" w:hAnsiTheme="minorHAnsi" w:cstheme="minorHAnsi"/>
          <w:sz w:val="20"/>
          <w:szCs w:val="20"/>
        </w:rPr>
        <w:t xml:space="preserve"> v rozsahu, v jakém vzniklá škoda převyšuje smluvní pokutu</w:t>
      </w:r>
      <w:r w:rsidR="00A2149E" w:rsidRPr="00D132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756CF3D" w14:textId="32E6DEE3" w:rsidR="006A2AE1" w:rsidRPr="006A2AE1" w:rsidRDefault="006A2AE1" w:rsidP="006A2AE1">
      <w:pPr>
        <w:pStyle w:val="RLTextlnkuslovan"/>
        <w:tabs>
          <w:tab w:val="clear" w:pos="2297"/>
        </w:tabs>
        <w:ind w:left="1418" w:hanging="709"/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Poskytovatel se zavazuje zachovávat mlčenlivost o všech osobních údajích, se kterými přijde do styku v souvislosti s plněním předmětu </w:t>
      </w:r>
      <w:r>
        <w:rPr>
          <w:rFonts w:asciiTheme="minorHAnsi" w:hAnsiTheme="minorHAnsi" w:cstheme="minorHAnsi"/>
          <w:sz w:val="20"/>
          <w:szCs w:val="20"/>
        </w:rPr>
        <w:t>Dohody</w:t>
      </w:r>
      <w:r w:rsidRPr="006A2AE1">
        <w:rPr>
          <w:rFonts w:asciiTheme="minorHAnsi" w:hAnsiTheme="minorHAnsi" w:cstheme="minorHAnsi"/>
          <w:sz w:val="20"/>
          <w:szCs w:val="20"/>
        </w:rPr>
        <w:t xml:space="preserve">. Poskytovatel se zejména zavazuje: </w:t>
      </w:r>
    </w:p>
    <w:p w14:paraId="08594B87" w14:textId="58EC3E9C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osobní údaje zpracovávat pouze pro účely a v rozsahu nezbytném pro plnění předmětu této </w:t>
      </w:r>
      <w:r>
        <w:rPr>
          <w:rFonts w:asciiTheme="minorHAnsi" w:hAnsiTheme="minorHAnsi" w:cstheme="minorHAnsi"/>
          <w:sz w:val="20"/>
          <w:szCs w:val="20"/>
        </w:rPr>
        <w:t>Dohody a příp. Dílčích smluv</w:t>
      </w:r>
      <w:r w:rsidRPr="006A2AE1">
        <w:rPr>
          <w:rFonts w:asciiTheme="minorHAnsi" w:hAnsiTheme="minorHAnsi" w:cstheme="minorHAnsi"/>
          <w:sz w:val="20"/>
          <w:szCs w:val="20"/>
        </w:rPr>
        <w:t xml:space="preserve"> a za účelem a v rozsahu nezbytném pro plnění úkolů stanovených legislativou,</w:t>
      </w:r>
    </w:p>
    <w:p w14:paraId="64B330E3" w14:textId="3C8B9B2C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osobní údaje zpracovávat pouze po dobu nezbytně nutnou pro naplnění předmětu této </w:t>
      </w:r>
      <w:r>
        <w:rPr>
          <w:rFonts w:asciiTheme="minorHAnsi" w:hAnsiTheme="minorHAnsi" w:cstheme="minorHAnsi"/>
          <w:sz w:val="20"/>
          <w:szCs w:val="20"/>
        </w:rPr>
        <w:t>Dohody a Dílčích smluv</w:t>
      </w:r>
      <w:r w:rsidRPr="006A2AE1">
        <w:rPr>
          <w:rFonts w:asciiTheme="minorHAnsi" w:hAnsiTheme="minorHAnsi" w:cstheme="minorHAnsi"/>
          <w:sz w:val="20"/>
          <w:szCs w:val="20"/>
        </w:rPr>
        <w:t>,</w:t>
      </w:r>
    </w:p>
    <w:p w14:paraId="4967732B" w14:textId="77777777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nezhotovovat kopie osobních údajů, </w:t>
      </w:r>
    </w:p>
    <w:p w14:paraId="20BA1862" w14:textId="77777777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nesdělovat nebo nezpřístupňovat osobní údaje třetím stranám bez předchozího souhlasu Objednatele, </w:t>
      </w:r>
    </w:p>
    <w:p w14:paraId="1E462053" w14:textId="19937A19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lastRenderedPageBreak/>
        <w:t xml:space="preserve">zajistit, aby jeho zaměstnanci a další osoby, které přijdou do styku s osobními údaji v souvislosti s plněním předmětu </w:t>
      </w:r>
      <w:r>
        <w:rPr>
          <w:rFonts w:asciiTheme="minorHAnsi" w:hAnsiTheme="minorHAnsi" w:cstheme="minorHAnsi"/>
          <w:sz w:val="20"/>
          <w:szCs w:val="20"/>
        </w:rPr>
        <w:t>Dohody či Dílčí smlouvy</w:t>
      </w:r>
      <w:r w:rsidRPr="006A2AE1">
        <w:rPr>
          <w:rFonts w:asciiTheme="minorHAnsi" w:hAnsiTheme="minorHAnsi" w:cstheme="minorHAnsi"/>
          <w:sz w:val="20"/>
          <w:szCs w:val="20"/>
        </w:rPr>
        <w:t xml:space="preserve">, byli zavázáni povinností mlčenlivosti ve stejném rozsahu, v jakém je mlčenlivostí vázán on sám, </w:t>
      </w:r>
    </w:p>
    <w:p w14:paraId="0352D6E4" w14:textId="51B64878" w:rsidR="006A2AE1" w:rsidRPr="006A2AE1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 xml:space="preserve">zajistit, aby osoby, které se budou podílet na plnění předmětu </w:t>
      </w:r>
      <w:r>
        <w:rPr>
          <w:rFonts w:asciiTheme="minorHAnsi" w:hAnsiTheme="minorHAnsi" w:cstheme="minorHAnsi"/>
          <w:sz w:val="20"/>
          <w:szCs w:val="20"/>
        </w:rPr>
        <w:t>Dohody, resp. Dílčích smluv</w:t>
      </w:r>
      <w:r w:rsidRPr="006A2AE1">
        <w:rPr>
          <w:rFonts w:asciiTheme="minorHAnsi" w:hAnsiTheme="minorHAnsi" w:cstheme="minorHAnsi"/>
          <w:sz w:val="20"/>
          <w:szCs w:val="20"/>
        </w:rPr>
        <w:t>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osobám,</w:t>
      </w:r>
    </w:p>
    <w:p w14:paraId="55B12886" w14:textId="1C0A87ED" w:rsidR="006A2AE1" w:rsidRPr="00D132FE" w:rsidRDefault="006A2AE1" w:rsidP="006A2AE1">
      <w:pPr>
        <w:pStyle w:val="RLTextlnkuslovan"/>
        <w:numPr>
          <w:ilvl w:val="2"/>
          <w:numId w:val="2"/>
        </w:numPr>
        <w:tabs>
          <w:tab w:val="clear" w:pos="2211"/>
        </w:tabs>
        <w:rPr>
          <w:rFonts w:asciiTheme="minorHAnsi" w:hAnsiTheme="minorHAnsi" w:cstheme="minorHAnsi"/>
          <w:sz w:val="20"/>
          <w:szCs w:val="20"/>
        </w:rPr>
      </w:pPr>
      <w:r w:rsidRPr="006A2AE1">
        <w:rPr>
          <w:rFonts w:asciiTheme="minorHAnsi" w:hAnsiTheme="minorHAnsi" w:cstheme="minorHAnsi"/>
          <w:sz w:val="20"/>
          <w:szCs w:val="20"/>
        </w:rPr>
        <w:t>při zpracování těchto osobních údajů postupovat v souladu s Nařízením Evropského parlamentu a Rady (EU) 2016/679 o ochraně fyzických osob v souvislosti se zpracováním osobních údajů a o volném pohybu těchto údajů.</w:t>
      </w:r>
    </w:p>
    <w:p w14:paraId="4076D758" w14:textId="77777777" w:rsidR="009E4C64" w:rsidRPr="00D132FE" w:rsidRDefault="001F6622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5" w:name="_Hlk94275912"/>
      <w:r w:rsidRPr="00D132FE">
        <w:rPr>
          <w:rFonts w:asciiTheme="minorHAnsi" w:hAnsiTheme="minorHAnsi" w:cstheme="minorHAnsi"/>
          <w:sz w:val="20"/>
          <w:szCs w:val="20"/>
        </w:rPr>
        <w:t>Ukončení účinnosti této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z jakéhokoliv důvodu se nedotkne </w:t>
      </w:r>
      <w:r w:rsidRPr="00D132FE">
        <w:rPr>
          <w:rFonts w:asciiTheme="minorHAnsi" w:hAnsiTheme="minorHAnsi" w:cstheme="minorHAnsi"/>
          <w:sz w:val="20"/>
          <w:szCs w:val="20"/>
        </w:rPr>
        <w:t>ustanovení tohoto článku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a jejich účinnost včetně ustanovení o sankcích přetrvá bez omezení i po</w:t>
      </w:r>
      <w:r w:rsidRPr="00D132FE">
        <w:rPr>
          <w:rFonts w:asciiTheme="minorHAnsi" w:hAnsiTheme="minorHAnsi" w:cstheme="minorHAnsi"/>
          <w:sz w:val="20"/>
          <w:szCs w:val="20"/>
        </w:rPr>
        <w:t xml:space="preserve"> ukončení účinnosti této Dohody</w:t>
      </w:r>
      <w:bookmarkEnd w:id="55"/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2A3034B2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SOUČINNOST A VZÁJEMNÁ KOMUNIKACE</w:t>
      </w:r>
    </w:p>
    <w:p w14:paraId="16624F75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se zavazují vzájemně spolupracovat a předávat si veškeré informace potřebné pro řádné plnění svých </w:t>
      </w:r>
      <w:r w:rsidR="0005128E" w:rsidRPr="00D132FE">
        <w:rPr>
          <w:rFonts w:asciiTheme="minorHAnsi" w:hAnsiTheme="minorHAnsi" w:cstheme="minorHAnsi"/>
          <w:sz w:val="20"/>
          <w:szCs w:val="20"/>
          <w:lang w:eastAsia="en-US"/>
        </w:rPr>
        <w:t>povinností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. Smluvní strany jsou povinny informovat druhou smluvní stranu o veškerých skutečnostech, které jsou nebo mohou být důlež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>ité pro řádné plnění této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y.</w:t>
      </w:r>
    </w:p>
    <w:p w14:paraId="548EF739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jsou povinny plnit své </w:t>
      </w:r>
      <w:r w:rsidR="0005128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povinnosti 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>vyplývající z této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 tak, aby nedocházelo k prodlení s plněním jednotlivých termínů a k prodlení splatnosti jednotlivých peněžních závazků.</w:t>
      </w:r>
    </w:p>
    <w:p w14:paraId="0BAF16A2" w14:textId="798872FE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Veškerá komunikace mezi smluvními stranami bude probíhat prostřednictvím oprávněných osob dle </w:t>
      </w:r>
      <w:r w:rsidR="0090092C">
        <w:rPr>
          <w:rFonts w:asciiTheme="minorHAnsi" w:hAnsiTheme="minorHAnsi" w:cstheme="minorHAnsi"/>
          <w:sz w:val="20"/>
          <w:szCs w:val="20"/>
          <w:lang w:eastAsia="en-US"/>
        </w:rPr>
        <w:t xml:space="preserve">odst. 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statutárních orgánů smluvních stran, popř. jimi písemně pověřených pracovníků.</w:t>
      </w:r>
      <w:r w:rsidR="00C4333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Smluvní strany se zavazují</w:t>
      </w:r>
      <w:r w:rsidR="008A3BE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nejdéle </w:t>
      </w:r>
      <w:r w:rsidR="00C43331" w:rsidRPr="00D132FE">
        <w:rPr>
          <w:rFonts w:asciiTheme="minorHAnsi" w:hAnsiTheme="minorHAnsi" w:cstheme="minorHAnsi"/>
          <w:sz w:val="20"/>
          <w:szCs w:val="20"/>
          <w:lang w:eastAsia="en-US"/>
        </w:rPr>
        <w:t>do 5 pracovních dnů informovat druhou smluvní stranu o změně poštovní nebo e</w:t>
      </w:r>
      <w:r w:rsidR="0061782A" w:rsidRPr="00D132FE">
        <w:rPr>
          <w:rFonts w:asciiTheme="minorHAnsi" w:hAnsiTheme="minorHAnsi" w:cstheme="minorHAnsi"/>
          <w:sz w:val="20"/>
          <w:szCs w:val="20"/>
          <w:lang w:eastAsia="en-US"/>
        </w:rPr>
        <w:t>-</w:t>
      </w:r>
      <w:r w:rsidR="00C43331" w:rsidRPr="00D132FE">
        <w:rPr>
          <w:rFonts w:asciiTheme="minorHAnsi" w:hAnsiTheme="minorHAnsi" w:cstheme="minorHAnsi"/>
          <w:sz w:val="20"/>
          <w:szCs w:val="20"/>
          <w:lang w:eastAsia="en-US"/>
        </w:rPr>
        <w:t>mailové adresy.</w:t>
      </w:r>
    </w:p>
    <w:p w14:paraId="5703FEEB" w14:textId="5521A275" w:rsidR="00885C3C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Všechna oznámení mezi smluvními stranami, 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>která se vztahují k Dohodě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nebo která mají bý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>t učiněna na základě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y, musí být učiněna v písemné podobě a druhé straně doručena buď </w:t>
      </w:r>
      <w:r w:rsidR="00885C3C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formou e-mailu,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osobně</w:t>
      </w:r>
      <w:r w:rsidR="00477336" w:rsidRPr="00D132FE">
        <w:rPr>
          <w:rFonts w:asciiTheme="minorHAnsi" w:hAnsiTheme="minorHAnsi" w:cstheme="minorHAnsi"/>
          <w:sz w:val="20"/>
          <w:szCs w:val="20"/>
          <w:lang w:eastAsia="en-US"/>
        </w:rPr>
        <w:t>, prostřednictvím datové schránky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nebo doporučeným dopisem na adresu uvedenou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2304D" w:rsidRPr="00D132FE">
        <w:rPr>
          <w:rFonts w:asciiTheme="minorHAnsi" w:hAnsiTheme="minorHAnsi" w:cstheme="minorHAnsi"/>
          <w:sz w:val="20"/>
          <w:szCs w:val="20"/>
          <w:lang w:eastAsia="en-US"/>
        </w:rPr>
        <w:t>v záhlaví</w:t>
      </w:r>
      <w:r w:rsidR="00F2076A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není-li mezi smluvními stranami dohodnuto jinak. Pro vyloučení pochybností se smluvní strany dohodly, že prostřednictvím e-mailu lze doručit zejména připomínky, výhrady či výzvy</w:t>
      </w:r>
      <w:r w:rsidR="00C43331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5F759E9D" w14:textId="68240BEE" w:rsidR="00C43331" w:rsidRPr="00D132FE" w:rsidRDefault="00C43331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Poskytovatel se zavazuje poskytnout Objednateli potřebnou součinnost při výkonu finanční kontroly dle zákona č. 320/2001 Sb., o finanční kontrole ve veřejné správě a o změně některých zákonů (zákon o finanční kontrole), ve znění pozdějších předpisů.</w:t>
      </w:r>
    </w:p>
    <w:p w14:paraId="56A58A89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NÁHRADA ŠKODY</w:t>
      </w:r>
    </w:p>
    <w:p w14:paraId="27C0960B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Každá ze stran je povinna nahradit způsobenou škodu v rámci platných 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právních předpisů a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. Obě strany se zavazují k vyvinutí maximálního úsilí k předcházení škodám a k minimalizaci vzniklých škod.</w:t>
      </w:r>
    </w:p>
    <w:p w14:paraId="2248E988" w14:textId="1B06F5ED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je povinen nahradit Objednateli </w:t>
      </w:r>
      <w:r w:rsidR="008F0C4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zejména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veškeré škody,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způsobené porušením této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 či povinností uložených Poskytovateli dle ZOOÚ. Poskytovatel se zároveň zavazuje Objednatele odškodnit za jakékoliv škody, které mu v důsledku porušení povinností Poskytovatele vzniknou na základě pravomocného rozhodnutí soudu či jiného státního orgánu.</w:t>
      </w:r>
      <w:r w:rsidR="0077192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6233CF76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Žádná ze stran není povinna nahradit škodu, která vznikla v důsledku věcně nesprávného nebo jinak chybného zadání, které obdržela od druhé strany. V případě, že Objednatel poskytl Poskytovateli chybné zadání a Poskytova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tel s ohledem na svou povinnost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poskytovat Služby s odbornou péčí mohl a měl chybnost takového zadání zjistit, smí se ustanovení předchozí věty dovolávat pouze v případě, že na chybné zadání Objednatele písemně upozornil a Objednatel trval na původním zadání. </w:t>
      </w:r>
    </w:p>
    <w:p w14:paraId="78AABF86" w14:textId="4932EC2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Žádná ze smluvních stran nemá povinnost nahradit škodu způsobenou porušením svých povinno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stí vyplývajících z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bránila-li jí v jejich splnění některá z překážek vylučujících povinnost k náhradě škody ve smyslu § 2913 odst. 2 občanského zákoníku.</w:t>
      </w:r>
      <w:r w:rsidR="0077192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Žádná ze smluvních stran není odpovědná za prodlení</w:t>
      </w:r>
      <w:r w:rsidR="00846C42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, které bylo </w:t>
      </w:r>
      <w:r w:rsidR="0077192F" w:rsidRPr="00D132FE">
        <w:rPr>
          <w:rFonts w:asciiTheme="minorHAnsi" w:hAnsiTheme="minorHAnsi" w:cstheme="minorHAnsi"/>
          <w:sz w:val="20"/>
          <w:szCs w:val="20"/>
          <w:lang w:eastAsia="en-US"/>
        </w:rPr>
        <w:t>způsobené prodlením s plněním povinností druhou Smluvní stranou.</w:t>
      </w:r>
    </w:p>
    <w:p w14:paraId="498279D4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Smluvní strany se zavazují upozornit druhou smluvní stranu bez zbytečného odkladu na vzniklé překážky vylučující povinnost k náhradě škody brá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nící řádnému plnění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Smluvní strany se zavazují k vyvinutí maximálního úsilí k odvrácení a překonání překážek vylučujících povinnost k náhradě škody. </w:t>
      </w:r>
    </w:p>
    <w:p w14:paraId="6E8E2858" w14:textId="6A759E04" w:rsidR="009E4C64" w:rsidRPr="00D132FE" w:rsidRDefault="007B7BF0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áhrada škody bude zaplacena v měně platné na území České republiky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a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pro propočet na tuto měnu je rozhodný kurs České národní banky ke dni vzniku škody.</w:t>
      </w:r>
    </w:p>
    <w:p w14:paraId="5EAEB22D" w14:textId="3A6A3D69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Každá ze smluvních stran je oprávněna požadovat náhradu škody</w:t>
      </w:r>
      <w:r w:rsidR="0005128E" w:rsidRPr="00D132FE">
        <w:rPr>
          <w:rFonts w:asciiTheme="minorHAnsi" w:hAnsiTheme="minorHAnsi" w:cstheme="minorHAnsi"/>
          <w:sz w:val="20"/>
          <w:szCs w:val="20"/>
        </w:rPr>
        <w:t xml:space="preserve"> a nemajetkové újmy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i v případě, že se jedná o porušení povinnosti, na kterou se vztahuje smluvní pokuta či sleva z ceny, a to v celém rozsahu</w:t>
      </w:r>
      <w:r w:rsidR="009B6346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77192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6EF64C13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bookmarkStart w:id="56" w:name="_Ref372107452"/>
      <w:r w:rsidRPr="00D132FE">
        <w:rPr>
          <w:rFonts w:asciiTheme="minorHAnsi" w:hAnsiTheme="minorHAnsi" w:cstheme="minorHAnsi"/>
          <w:sz w:val="20"/>
          <w:szCs w:val="20"/>
        </w:rPr>
        <w:t>SANKCE</w:t>
      </w:r>
      <w:bookmarkEnd w:id="56"/>
    </w:p>
    <w:p w14:paraId="79D16C09" w14:textId="671D3E82" w:rsidR="009E4C64" w:rsidRPr="00D132FE" w:rsidRDefault="0028134A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Není-li v Dílčí smlouvě ujednáno jinak,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vzniká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Objednateli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nárok na zaplacení smluvní pokuty ve výši </w:t>
      </w:r>
      <w:r w:rsidR="009B6346" w:rsidRPr="00D132FE">
        <w:rPr>
          <w:rFonts w:asciiTheme="minorHAnsi" w:hAnsiTheme="minorHAnsi" w:cstheme="minorHAnsi"/>
          <w:sz w:val="20"/>
          <w:szCs w:val="20"/>
          <w:lang w:eastAsia="en-US"/>
        </w:rPr>
        <w:t>0,05</w:t>
      </w:r>
      <w:r w:rsidR="00D60A43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B6346" w:rsidRPr="00D132FE">
        <w:rPr>
          <w:rFonts w:asciiTheme="minorHAnsi" w:hAnsiTheme="minorHAnsi" w:cstheme="minorHAnsi"/>
          <w:sz w:val="20"/>
          <w:szCs w:val="20"/>
          <w:lang w:eastAsia="en-US"/>
        </w:rPr>
        <w:t>% z hodnoty plnění z </w:t>
      </w:r>
      <w:r w:rsidR="000B61B2" w:rsidRPr="00D132FE">
        <w:rPr>
          <w:rFonts w:asciiTheme="minorHAnsi" w:hAnsiTheme="minorHAnsi" w:cstheme="minorHAnsi"/>
          <w:sz w:val="20"/>
          <w:szCs w:val="20"/>
          <w:lang w:eastAsia="en-US"/>
        </w:rPr>
        <w:t>D</w:t>
      </w:r>
      <w:r w:rsidR="009B6346" w:rsidRPr="00D132FE">
        <w:rPr>
          <w:rFonts w:asciiTheme="minorHAnsi" w:hAnsiTheme="minorHAnsi" w:cstheme="minorHAnsi"/>
          <w:sz w:val="20"/>
          <w:szCs w:val="20"/>
          <w:lang w:eastAsia="en-US"/>
        </w:rPr>
        <w:t>ílčí smlouvy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za každý započatý den prodlení s poskytováním Služeb či dodáním jakéhokoliv výstupu poskytování Služeb v termí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nu dohodnutém v příslušné Dílčí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smlouvě. </w:t>
      </w:r>
    </w:p>
    <w:p w14:paraId="722A8E47" w14:textId="5FCFD18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 případě, že Poskytovatel poruší svoji povinnost </w:t>
      </w:r>
      <w:r w:rsidRPr="00D132FE">
        <w:rPr>
          <w:rFonts w:asciiTheme="minorHAnsi" w:hAnsiTheme="minorHAnsi" w:cstheme="minorHAnsi"/>
          <w:sz w:val="20"/>
          <w:szCs w:val="20"/>
        </w:rPr>
        <w:t>doručit Obj</w:t>
      </w:r>
      <w:r w:rsidR="003947C1" w:rsidRPr="00D132FE">
        <w:rPr>
          <w:rFonts w:asciiTheme="minorHAnsi" w:hAnsiTheme="minorHAnsi" w:cstheme="minorHAnsi"/>
          <w:sz w:val="20"/>
          <w:szCs w:val="20"/>
        </w:rPr>
        <w:t xml:space="preserve">ednateli </w:t>
      </w:r>
      <w:r w:rsidR="003F38FA" w:rsidRPr="00D132FE">
        <w:rPr>
          <w:rFonts w:asciiTheme="minorHAnsi" w:hAnsiTheme="minorHAnsi" w:cstheme="minorHAnsi"/>
          <w:sz w:val="20"/>
          <w:szCs w:val="20"/>
        </w:rPr>
        <w:t>Nabídku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1135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ve lhůtě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dle odst. </w:t>
      </w:r>
      <w:r w:rsidR="008C0767" w:rsidRPr="00F13BC4">
        <w:rPr>
          <w:rFonts w:asciiTheme="minorHAnsi" w:hAnsiTheme="minorHAnsi" w:cstheme="minorHAnsi"/>
          <w:sz w:val="20"/>
          <w:szCs w:val="20"/>
        </w:rPr>
        <w:t>4.1</w:t>
      </w:r>
      <w:r w:rsidR="001F47B2" w:rsidRPr="00F13BC4">
        <w:rPr>
          <w:rFonts w:asciiTheme="minorHAnsi" w:hAnsiTheme="minorHAnsi" w:cstheme="minorHAnsi"/>
          <w:sz w:val="20"/>
          <w:szCs w:val="20"/>
        </w:rPr>
        <w:t>1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D132FE">
        <w:rPr>
          <w:rFonts w:asciiTheme="minorHAnsi" w:hAnsiTheme="minorHAnsi" w:cstheme="minorHAnsi"/>
          <w:sz w:val="20"/>
          <w:szCs w:val="20"/>
        </w:rPr>
        <w:t xml:space="preserve">vzniká Objednateli nárok na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zaplacení smluvní pokuty</w:t>
      </w:r>
      <w:r w:rsidR="009B6346" w:rsidRPr="00D132FE">
        <w:rPr>
          <w:rFonts w:asciiTheme="minorHAnsi" w:hAnsiTheme="minorHAnsi" w:cstheme="minorHAnsi"/>
          <w:sz w:val="20"/>
          <w:szCs w:val="20"/>
        </w:rPr>
        <w:t xml:space="preserve"> ve výši </w:t>
      </w:r>
      <w:r w:rsidR="00F57671" w:rsidRPr="00D132FE">
        <w:rPr>
          <w:rFonts w:asciiTheme="minorHAnsi" w:hAnsiTheme="minorHAnsi" w:cstheme="minorHAnsi"/>
          <w:sz w:val="20"/>
          <w:szCs w:val="20"/>
        </w:rPr>
        <w:t>2.000,- Kč</w:t>
      </w:r>
      <w:r w:rsidRPr="00D132FE">
        <w:rPr>
          <w:rFonts w:asciiTheme="minorHAnsi" w:hAnsiTheme="minorHAnsi" w:cstheme="minorHAnsi"/>
          <w:sz w:val="20"/>
          <w:szCs w:val="20"/>
        </w:rPr>
        <w:t xml:space="preserve"> za každý den prodlení s plněním této povinnosti.</w:t>
      </w:r>
      <w:r w:rsidR="00F62287" w:rsidRPr="00D132FE">
        <w:rPr>
          <w:rFonts w:asciiTheme="minorHAnsi" w:hAnsiTheme="minorHAnsi" w:cstheme="minorHAnsi"/>
          <w:sz w:val="20"/>
          <w:szCs w:val="20"/>
        </w:rPr>
        <w:t xml:space="preserve"> Stejný nárok vznikne Objednateli </w:t>
      </w:r>
      <w:r w:rsidR="0001135B" w:rsidRPr="00D132FE">
        <w:rPr>
          <w:rFonts w:asciiTheme="minorHAnsi" w:hAnsiTheme="minorHAnsi" w:cstheme="minorHAnsi"/>
          <w:sz w:val="20"/>
          <w:szCs w:val="20"/>
        </w:rPr>
        <w:t xml:space="preserve">i </w:t>
      </w:r>
      <w:r w:rsidR="00F62287" w:rsidRPr="00D132FE">
        <w:rPr>
          <w:rFonts w:asciiTheme="minorHAnsi" w:hAnsiTheme="minorHAnsi" w:cstheme="minorHAnsi"/>
          <w:sz w:val="20"/>
          <w:szCs w:val="20"/>
        </w:rPr>
        <w:t xml:space="preserve">v případě, </w:t>
      </w:r>
      <w:r w:rsidR="0001135B" w:rsidRPr="00D132FE">
        <w:rPr>
          <w:rFonts w:asciiTheme="minorHAnsi" w:hAnsiTheme="minorHAnsi" w:cstheme="minorHAnsi"/>
          <w:sz w:val="20"/>
          <w:szCs w:val="20"/>
        </w:rPr>
        <w:t xml:space="preserve">kdy Nabídka Poskytovatele byla doručena ve lhůtě, ale </w:t>
      </w:r>
      <w:r w:rsidR="005523BE" w:rsidRPr="00D132FE">
        <w:rPr>
          <w:rFonts w:asciiTheme="minorHAnsi" w:hAnsiTheme="minorHAnsi" w:cstheme="minorHAnsi"/>
          <w:sz w:val="20"/>
          <w:szCs w:val="20"/>
        </w:rPr>
        <w:t xml:space="preserve">neobsahuje všechny náležitosti nebo </w:t>
      </w:r>
      <w:r w:rsidR="00F62287" w:rsidRPr="00D132FE">
        <w:rPr>
          <w:rFonts w:asciiTheme="minorHAnsi" w:hAnsiTheme="minorHAnsi" w:cstheme="minorHAnsi"/>
          <w:sz w:val="20"/>
          <w:szCs w:val="20"/>
        </w:rPr>
        <w:t>neodpovídá podmínkám</w:t>
      </w:r>
      <w:r w:rsidR="005523BE" w:rsidRPr="00D132FE">
        <w:rPr>
          <w:rFonts w:asciiTheme="minorHAnsi" w:hAnsiTheme="minorHAnsi" w:cstheme="minorHAnsi"/>
          <w:sz w:val="20"/>
          <w:szCs w:val="20"/>
        </w:rPr>
        <w:t xml:space="preserve"> stanoveným v této Dohodě nebo ve Výzvě</w:t>
      </w:r>
      <w:r w:rsidR="00F62287" w:rsidRPr="00D132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5A1211E" w14:textId="217D28C8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V případě, že Poskytovatel poruší svoji povinnost reagovat na požadavek Objednatele nebo jím určené třetí strany a zahájit poskytování součinnosti dle odst</w:t>
      </w:r>
      <w:r w:rsidR="007A2F67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73724" w:rsidRPr="00976C0B">
        <w:rPr>
          <w:rFonts w:asciiTheme="minorHAnsi" w:hAnsiTheme="minorHAnsi" w:cstheme="minorHAnsi"/>
          <w:sz w:val="20"/>
          <w:szCs w:val="20"/>
        </w:rPr>
        <w:t>4.1</w:t>
      </w:r>
      <w:r w:rsidR="00976C0B" w:rsidRPr="00976C0B">
        <w:rPr>
          <w:rFonts w:asciiTheme="minorHAnsi" w:hAnsiTheme="minorHAnsi" w:cstheme="minorHAnsi"/>
          <w:sz w:val="20"/>
          <w:szCs w:val="20"/>
        </w:rPr>
        <w:t>4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D132FE">
        <w:rPr>
          <w:rFonts w:asciiTheme="minorHAnsi" w:hAnsiTheme="minorHAnsi" w:cstheme="minorHAnsi"/>
          <w:sz w:val="20"/>
          <w:szCs w:val="20"/>
        </w:rPr>
        <w:t xml:space="preserve">vzniká Objednateli nárok na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zaplacení smluvní pokuty ve výši 5.000,- Kč za každý i započatý den prodlení s plněním této smluvní povinnosti.</w:t>
      </w:r>
    </w:p>
    <w:p w14:paraId="71806851" w14:textId="4CFE8C44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Objednateli vzniká nárok na zaplacení smluvní pokuty ve výši </w:t>
      </w:r>
      <w:r w:rsidR="00F57671" w:rsidRPr="00D132FE">
        <w:rPr>
          <w:rFonts w:asciiTheme="minorHAnsi" w:hAnsiTheme="minorHAnsi" w:cstheme="minorHAnsi"/>
          <w:sz w:val="20"/>
          <w:szCs w:val="20"/>
        </w:rPr>
        <w:t>2.000</w:t>
      </w:r>
      <w:r w:rsidRPr="00D132FE">
        <w:rPr>
          <w:rFonts w:asciiTheme="minorHAnsi" w:hAnsiTheme="minorHAnsi" w:cstheme="minorHAnsi"/>
          <w:sz w:val="20"/>
          <w:szCs w:val="20"/>
        </w:rPr>
        <w:t>,- Kč za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každé porušení povinnosti předkládat Objednateli přehledné a kompletní Výkazy plnění dle </w:t>
      </w:r>
      <w:r w:rsidR="00B54212">
        <w:rPr>
          <w:rFonts w:asciiTheme="minorHAnsi" w:hAnsiTheme="minorHAnsi" w:cstheme="minorHAnsi"/>
          <w:sz w:val="20"/>
          <w:szCs w:val="20"/>
          <w:lang w:eastAsia="en-US"/>
        </w:rPr>
        <w:t xml:space="preserve">odst. 4.19 </w:t>
      </w:r>
      <w:r w:rsidR="003947C1" w:rsidRPr="00D132FE">
        <w:rPr>
          <w:rFonts w:asciiTheme="minorHAnsi" w:hAnsiTheme="minorHAnsi" w:cstheme="minorHAnsi"/>
          <w:sz w:val="20"/>
          <w:szCs w:val="20"/>
          <w:lang w:eastAsia="en-US"/>
        </w:rPr>
        <w:t>této Dohody</w:t>
      </w:r>
      <w:r w:rsidR="00846C42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nebo </w:t>
      </w:r>
      <w:r w:rsidR="00467448" w:rsidRPr="00D132FE">
        <w:rPr>
          <w:rFonts w:asciiTheme="minorHAnsi" w:hAnsiTheme="minorHAnsi" w:cstheme="minorHAnsi"/>
          <w:sz w:val="20"/>
          <w:szCs w:val="20"/>
          <w:lang w:eastAsia="en-US"/>
        </w:rPr>
        <w:t>akceptační protokol</w:t>
      </w:r>
      <w:r w:rsidR="0001135B" w:rsidRPr="00D132FE">
        <w:rPr>
          <w:rFonts w:asciiTheme="minorHAnsi" w:hAnsiTheme="minorHAnsi" w:cstheme="minorHAnsi"/>
          <w:sz w:val="20"/>
          <w:szCs w:val="20"/>
          <w:lang w:eastAsia="en-US"/>
        </w:rPr>
        <w:t>y</w:t>
      </w:r>
      <w:r w:rsidR="00846C42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k akceptaci dle </w:t>
      </w:r>
      <w:r w:rsidR="00DD6397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čl. </w:t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  <w:fldChar w:fldCharType="begin"/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  <w:instrText xml:space="preserve"> REF _Ref427043306 \r \h </w:instrText>
      </w:r>
      <w:r w:rsidR="00D132FE">
        <w:rPr>
          <w:rFonts w:asciiTheme="minorHAnsi" w:hAnsiTheme="minorHAnsi" w:cstheme="minorHAnsi"/>
          <w:sz w:val="20"/>
          <w:szCs w:val="20"/>
          <w:lang w:eastAsia="en-US"/>
        </w:rPr>
        <w:instrText xml:space="preserve"> \* MERGEFORMAT </w:instrText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  <w:fldChar w:fldCharType="separate"/>
      </w:r>
      <w:r w:rsidR="00E76921">
        <w:rPr>
          <w:rFonts w:asciiTheme="minorHAnsi" w:hAnsiTheme="minorHAnsi" w:cstheme="minorHAnsi"/>
          <w:sz w:val="20"/>
          <w:szCs w:val="20"/>
          <w:lang w:eastAsia="en-US"/>
        </w:rPr>
        <w:t>9</w:t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  <w:fldChar w:fldCharType="end"/>
      </w:r>
      <w:r w:rsidR="00842DB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46C42" w:rsidRPr="00D132FE">
        <w:rPr>
          <w:rFonts w:asciiTheme="minorHAnsi" w:hAnsiTheme="minorHAnsi" w:cstheme="minorHAnsi"/>
          <w:sz w:val="20"/>
          <w:szCs w:val="20"/>
          <w:lang w:eastAsia="en-US"/>
        </w:rPr>
        <w:t>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14:paraId="662EE542" w14:textId="13C4356B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V případě prodlení Poskytovatele s předložením pojistné smlouvy, pojistky nebo pojistného certifikátu Objednateli ve lhůtě dle odst. </w:t>
      </w:r>
      <w:r w:rsidR="006660C8" w:rsidRPr="00D132FE">
        <w:rPr>
          <w:rFonts w:asciiTheme="minorHAnsi" w:hAnsiTheme="minorHAnsi" w:cstheme="minorHAnsi"/>
        </w:rPr>
        <w:fldChar w:fldCharType="begin"/>
      </w:r>
      <w:r w:rsidR="00326C9F" w:rsidRPr="00D132FE">
        <w:rPr>
          <w:rFonts w:asciiTheme="minorHAnsi" w:hAnsiTheme="minorHAnsi" w:cstheme="minorHAnsi"/>
        </w:rPr>
        <w:instrText xml:space="preserve"> REF _Ref372629098 \r \h  \* MERGEFORMAT </w:instrText>
      </w:r>
      <w:r w:rsidR="006660C8" w:rsidRPr="00D132FE">
        <w:rPr>
          <w:rFonts w:asciiTheme="minorHAnsi" w:hAnsiTheme="minorHAnsi" w:cstheme="minorHAnsi"/>
        </w:rPr>
      </w:r>
      <w:r w:rsidR="006660C8" w:rsidRPr="00D132FE">
        <w:rPr>
          <w:rFonts w:asciiTheme="minorHAnsi" w:hAnsiTheme="minorHAnsi" w:cstheme="minorHAnsi"/>
        </w:rPr>
        <w:fldChar w:fldCharType="separate"/>
      </w:r>
      <w:r w:rsidR="00E76921" w:rsidRPr="00E76921">
        <w:rPr>
          <w:rFonts w:asciiTheme="minorHAnsi" w:hAnsiTheme="minorHAnsi" w:cstheme="minorHAnsi"/>
          <w:sz w:val="20"/>
          <w:szCs w:val="20"/>
        </w:rPr>
        <w:t>7.2</w:t>
      </w:r>
      <w:r w:rsidR="006660C8" w:rsidRPr="00D132FE">
        <w:rPr>
          <w:rFonts w:asciiTheme="minorHAnsi" w:hAnsiTheme="minorHAnsi" w:cstheme="minorHAnsi"/>
        </w:rPr>
        <w:fldChar w:fldCharType="end"/>
      </w:r>
      <w:r w:rsidR="003947C1" w:rsidRPr="00D132FE">
        <w:rPr>
          <w:rFonts w:asciiTheme="minorHAnsi" w:hAnsiTheme="minorHAnsi" w:cstheme="minorHAnsi"/>
          <w:sz w:val="20"/>
          <w:szCs w:val="20"/>
        </w:rPr>
        <w:t xml:space="preserve">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vzniká Objednateli n</w:t>
      </w:r>
      <w:r w:rsidR="00F57671" w:rsidRPr="00D132FE">
        <w:rPr>
          <w:rFonts w:asciiTheme="minorHAnsi" w:hAnsiTheme="minorHAnsi" w:cstheme="minorHAnsi"/>
          <w:sz w:val="20"/>
          <w:szCs w:val="20"/>
        </w:rPr>
        <w:t>árok na smluvní pokutu ve výši 2</w:t>
      </w:r>
      <w:r w:rsidRPr="00D132FE">
        <w:rPr>
          <w:rFonts w:asciiTheme="minorHAnsi" w:hAnsiTheme="minorHAnsi" w:cstheme="minorHAnsi"/>
          <w:sz w:val="20"/>
          <w:szCs w:val="20"/>
        </w:rPr>
        <w:t>.000,- Kč za každý i započatý den prodlení.</w:t>
      </w:r>
    </w:p>
    <w:p w14:paraId="09650253" w14:textId="317C19D8" w:rsidR="004656C5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Není-li dále stanoveno jinak, zaplacení</w:t>
      </w:r>
      <w:r w:rsidR="00E754DC">
        <w:rPr>
          <w:rFonts w:asciiTheme="minorHAnsi" w:hAnsiTheme="minorHAnsi" w:cstheme="minorHAnsi"/>
          <w:sz w:val="20"/>
          <w:szCs w:val="20"/>
        </w:rPr>
        <w:t>m</w:t>
      </w:r>
      <w:r w:rsidRPr="00D132FE">
        <w:rPr>
          <w:rFonts w:asciiTheme="minorHAnsi" w:hAnsiTheme="minorHAnsi" w:cstheme="minorHAnsi"/>
          <w:sz w:val="20"/>
          <w:szCs w:val="20"/>
        </w:rPr>
        <w:t xml:space="preserve"> jakékoliv sjednané smluvní pokuty </w:t>
      </w:r>
      <w:r w:rsidR="00E754DC" w:rsidRPr="00E754DC">
        <w:rPr>
          <w:rFonts w:asciiTheme="minorHAnsi" w:hAnsiTheme="minorHAnsi" w:cstheme="minorHAnsi"/>
          <w:sz w:val="20"/>
          <w:szCs w:val="20"/>
        </w:rPr>
        <w:t xml:space="preserve">není dotčeno právo oprávněné smluvní strany na náhradu újmy ve výši převyšující smluvní pokutu </w:t>
      </w:r>
      <w:r w:rsidR="00E754DC">
        <w:rPr>
          <w:rFonts w:asciiTheme="minorHAnsi" w:hAnsiTheme="minorHAnsi" w:cstheme="minorHAnsi"/>
          <w:sz w:val="20"/>
          <w:szCs w:val="20"/>
        </w:rPr>
        <w:t xml:space="preserve">a současně </w:t>
      </w:r>
      <w:r w:rsidRPr="00D132FE">
        <w:rPr>
          <w:rFonts w:asciiTheme="minorHAnsi" w:hAnsiTheme="minorHAnsi" w:cstheme="minorHAnsi"/>
          <w:sz w:val="20"/>
          <w:szCs w:val="20"/>
        </w:rPr>
        <w:t>nezbavuje povinnou smluvní stranu povinnosti splnit své závazky</w:t>
      </w:r>
      <w:r w:rsidR="0077192F" w:rsidRPr="00D132FE">
        <w:rPr>
          <w:rFonts w:asciiTheme="minorHAnsi" w:hAnsiTheme="minorHAnsi" w:cstheme="minorHAnsi"/>
          <w:sz w:val="20"/>
          <w:szCs w:val="20"/>
        </w:rPr>
        <w:t xml:space="preserve"> smluvní pokutou utvrzené</w:t>
      </w:r>
      <w:r w:rsidRPr="00D132F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1E258F7" w14:textId="519F4613" w:rsidR="00460853" w:rsidRPr="00D132FE" w:rsidRDefault="00460853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460853">
        <w:rPr>
          <w:rFonts w:asciiTheme="minorHAnsi" w:hAnsiTheme="minorHAnsi" w:cstheme="minorHAnsi"/>
          <w:sz w:val="20"/>
          <w:szCs w:val="20"/>
        </w:rPr>
        <w:lastRenderedPageBreak/>
        <w:t>Smluvní pokut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460853">
        <w:rPr>
          <w:rFonts w:asciiTheme="minorHAnsi" w:hAnsiTheme="minorHAnsi" w:cstheme="minorHAnsi"/>
          <w:sz w:val="20"/>
          <w:szCs w:val="20"/>
        </w:rPr>
        <w:t xml:space="preserve"> jsou splatné ve lhůtě třiceti (30) kalendářních dnů ode dne doručení </w:t>
      </w:r>
      <w:r>
        <w:rPr>
          <w:rFonts w:asciiTheme="minorHAnsi" w:hAnsiTheme="minorHAnsi" w:cstheme="minorHAnsi"/>
          <w:sz w:val="20"/>
          <w:szCs w:val="20"/>
        </w:rPr>
        <w:t>výzvy k jejich úhradě</w:t>
      </w:r>
      <w:r w:rsidRPr="00460853">
        <w:rPr>
          <w:rFonts w:asciiTheme="minorHAnsi" w:hAnsiTheme="minorHAnsi" w:cstheme="minorHAnsi"/>
          <w:sz w:val="20"/>
          <w:szCs w:val="20"/>
        </w:rPr>
        <w:t>. Úhrada smluvní pokuty se provádí bankovním převodem na účet oprávněné smluvní strany uvedený v</w:t>
      </w:r>
      <w:r>
        <w:rPr>
          <w:rFonts w:asciiTheme="minorHAnsi" w:hAnsiTheme="minorHAnsi" w:cstheme="minorHAnsi"/>
          <w:sz w:val="20"/>
          <w:szCs w:val="20"/>
        </w:rPr>
        <w:t> hlavičce Dohody</w:t>
      </w:r>
      <w:r w:rsidRPr="0046085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16D04B" w14:textId="2109A905" w:rsidR="009E4C64" w:rsidRPr="00D132FE" w:rsidRDefault="003947C1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PLATNOST A ÚČINNOST DOHODY</w:t>
      </w:r>
      <w:r w:rsidR="004B22F5" w:rsidRPr="00D132FE">
        <w:rPr>
          <w:rFonts w:asciiTheme="minorHAnsi" w:hAnsiTheme="minorHAnsi" w:cstheme="minorHAnsi"/>
          <w:sz w:val="20"/>
          <w:szCs w:val="20"/>
        </w:rPr>
        <w:t>, ODSTOUPENÍ OD DOHODY</w:t>
      </w:r>
    </w:p>
    <w:p w14:paraId="1D41922F" w14:textId="297CF6C0" w:rsidR="009E4C64" w:rsidRPr="00D132FE" w:rsidRDefault="004C27F5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7" w:name="_Ref372106564"/>
      <w:r w:rsidRPr="00D132FE">
        <w:rPr>
          <w:rFonts w:asciiTheme="minorHAnsi" w:hAnsiTheme="minorHAnsi" w:cstheme="minorHAnsi"/>
          <w:sz w:val="20"/>
          <w:szCs w:val="20"/>
        </w:rPr>
        <w:t xml:space="preserve">Tato Dohoda se uzavírá na dobu určitou, </w:t>
      </w:r>
      <w:r w:rsidR="0085090C">
        <w:rPr>
          <w:rFonts w:asciiTheme="minorHAnsi" w:hAnsiTheme="minorHAnsi" w:cstheme="minorHAnsi"/>
          <w:sz w:val="20"/>
          <w:szCs w:val="20"/>
        </w:rPr>
        <w:t xml:space="preserve">a to </w:t>
      </w:r>
      <w:r w:rsidRPr="00D132FE">
        <w:rPr>
          <w:rFonts w:asciiTheme="minorHAnsi" w:hAnsiTheme="minorHAnsi" w:cstheme="minorHAnsi"/>
          <w:sz w:val="20"/>
          <w:szCs w:val="20"/>
        </w:rPr>
        <w:t>ode dne nabytí její účinnosti</w:t>
      </w:r>
      <w:r w:rsidR="0085090C">
        <w:rPr>
          <w:rFonts w:asciiTheme="minorHAnsi" w:hAnsiTheme="minorHAnsi" w:cstheme="minorHAnsi"/>
          <w:sz w:val="20"/>
          <w:szCs w:val="20"/>
        </w:rPr>
        <w:t xml:space="preserve"> do 3</w:t>
      </w:r>
      <w:r w:rsidR="00D530EE">
        <w:rPr>
          <w:rFonts w:asciiTheme="minorHAnsi" w:hAnsiTheme="minorHAnsi" w:cstheme="minorHAnsi"/>
          <w:sz w:val="20"/>
          <w:szCs w:val="20"/>
        </w:rPr>
        <w:t>0</w:t>
      </w:r>
      <w:r w:rsidR="0085090C">
        <w:rPr>
          <w:rFonts w:asciiTheme="minorHAnsi" w:hAnsiTheme="minorHAnsi" w:cstheme="minorHAnsi"/>
          <w:sz w:val="20"/>
          <w:szCs w:val="20"/>
        </w:rPr>
        <w:t>.</w:t>
      </w:r>
      <w:r w:rsidR="00D530EE">
        <w:rPr>
          <w:rFonts w:asciiTheme="minorHAnsi" w:hAnsiTheme="minorHAnsi" w:cstheme="minorHAnsi"/>
          <w:sz w:val="20"/>
          <w:szCs w:val="20"/>
        </w:rPr>
        <w:t xml:space="preserve"> 4</w:t>
      </w:r>
      <w:r w:rsidR="0085090C">
        <w:rPr>
          <w:rFonts w:asciiTheme="minorHAnsi" w:hAnsiTheme="minorHAnsi" w:cstheme="minorHAnsi"/>
          <w:sz w:val="20"/>
          <w:szCs w:val="20"/>
        </w:rPr>
        <w:t>.</w:t>
      </w:r>
      <w:r w:rsidR="00D530EE">
        <w:rPr>
          <w:rFonts w:asciiTheme="minorHAnsi" w:hAnsiTheme="minorHAnsi" w:cstheme="minorHAnsi"/>
          <w:sz w:val="20"/>
          <w:szCs w:val="20"/>
        </w:rPr>
        <w:t xml:space="preserve"> </w:t>
      </w:r>
      <w:r w:rsidR="0085090C">
        <w:rPr>
          <w:rFonts w:asciiTheme="minorHAnsi" w:hAnsiTheme="minorHAnsi" w:cstheme="minorHAnsi"/>
          <w:sz w:val="20"/>
          <w:szCs w:val="20"/>
        </w:rPr>
        <w:t>202</w:t>
      </w:r>
      <w:r w:rsidR="00D530EE">
        <w:rPr>
          <w:rFonts w:asciiTheme="minorHAnsi" w:hAnsiTheme="minorHAnsi" w:cstheme="minorHAnsi"/>
          <w:sz w:val="20"/>
          <w:szCs w:val="20"/>
        </w:rPr>
        <w:t>6</w:t>
      </w:r>
      <w:r w:rsidR="00A00849" w:rsidRPr="00D132FE">
        <w:rPr>
          <w:rFonts w:asciiTheme="minorHAnsi" w:hAnsiTheme="minorHAnsi" w:cstheme="minorHAnsi"/>
          <w:sz w:val="20"/>
          <w:szCs w:val="20"/>
        </w:rPr>
        <w:t>,</w:t>
      </w:r>
      <w:r w:rsidRPr="00D132FE">
        <w:rPr>
          <w:rFonts w:asciiTheme="minorHAnsi" w:hAnsiTheme="minorHAnsi" w:cstheme="minorHAnsi"/>
          <w:sz w:val="20"/>
          <w:szCs w:val="20"/>
        </w:rPr>
        <w:t xml:space="preserve"> nebo do vyčerpání celkové </w:t>
      </w:r>
      <w:r w:rsidR="00DB67A7" w:rsidRPr="00D132FE">
        <w:rPr>
          <w:rFonts w:asciiTheme="minorHAnsi" w:hAnsiTheme="minorHAnsi" w:cstheme="minorHAnsi"/>
          <w:sz w:val="20"/>
          <w:szCs w:val="20"/>
        </w:rPr>
        <w:t>ceny plnění</w:t>
      </w:r>
      <w:r w:rsidR="00DD6397" w:rsidRPr="00D132FE">
        <w:rPr>
          <w:rFonts w:asciiTheme="minorHAnsi" w:hAnsiTheme="minorHAnsi" w:cstheme="minorHAnsi"/>
          <w:sz w:val="20"/>
          <w:szCs w:val="20"/>
        </w:rPr>
        <w:t xml:space="preserve"> ve výši </w:t>
      </w:r>
      <w:r w:rsidR="008A12E5">
        <w:rPr>
          <w:rFonts w:asciiTheme="minorHAnsi" w:hAnsiTheme="minorHAnsi" w:cstheme="minorHAnsi"/>
          <w:sz w:val="20"/>
          <w:szCs w:val="20"/>
        </w:rPr>
        <w:t>2</w:t>
      </w:r>
      <w:r w:rsidR="00606597">
        <w:rPr>
          <w:rFonts w:asciiTheme="minorHAnsi" w:hAnsiTheme="minorHAnsi" w:cstheme="minorHAnsi"/>
          <w:sz w:val="20"/>
          <w:szCs w:val="20"/>
        </w:rPr>
        <w:t xml:space="preserve"> </w:t>
      </w:r>
      <w:r w:rsidR="00E861C3">
        <w:rPr>
          <w:rFonts w:asciiTheme="minorHAnsi" w:hAnsiTheme="minorHAnsi" w:cstheme="minorHAnsi"/>
          <w:sz w:val="20"/>
          <w:szCs w:val="20"/>
        </w:rPr>
        <w:t>00</w:t>
      </w:r>
      <w:r w:rsidR="00101986">
        <w:rPr>
          <w:rFonts w:asciiTheme="minorHAnsi" w:hAnsiTheme="minorHAnsi" w:cstheme="minorHAnsi"/>
          <w:sz w:val="20"/>
          <w:szCs w:val="20"/>
        </w:rPr>
        <w:t>0</w:t>
      </w:r>
      <w:r w:rsidR="00E861C3">
        <w:rPr>
          <w:rFonts w:asciiTheme="minorHAnsi" w:hAnsiTheme="minorHAnsi" w:cstheme="minorHAnsi"/>
          <w:sz w:val="20"/>
          <w:szCs w:val="20"/>
        </w:rPr>
        <w:t> 000 Kč</w:t>
      </w:r>
      <w:r w:rsidRPr="00D132FE">
        <w:rPr>
          <w:rFonts w:asciiTheme="minorHAnsi" w:hAnsiTheme="minorHAnsi" w:cstheme="minorHAnsi"/>
          <w:sz w:val="20"/>
          <w:szCs w:val="20"/>
        </w:rPr>
        <w:t xml:space="preserve"> bez DPH</w:t>
      </w:r>
      <w:r w:rsidR="00B32FE8" w:rsidRPr="00D132FE">
        <w:rPr>
          <w:rFonts w:asciiTheme="minorHAnsi" w:hAnsiTheme="minorHAnsi" w:cstheme="minorHAnsi"/>
          <w:sz w:val="20"/>
          <w:szCs w:val="20"/>
        </w:rPr>
        <w:t xml:space="preserve">, tj. </w:t>
      </w:r>
      <w:r w:rsidR="00606597">
        <w:rPr>
          <w:rFonts w:asciiTheme="minorHAnsi" w:hAnsiTheme="minorHAnsi" w:cstheme="minorHAnsi"/>
          <w:sz w:val="20"/>
          <w:szCs w:val="20"/>
        </w:rPr>
        <w:t>2 420 000</w:t>
      </w:r>
      <w:r w:rsidR="00E861C3">
        <w:rPr>
          <w:rFonts w:asciiTheme="minorHAnsi" w:hAnsiTheme="minorHAnsi" w:cstheme="minorHAnsi"/>
          <w:sz w:val="20"/>
          <w:szCs w:val="20"/>
        </w:rPr>
        <w:t xml:space="preserve"> Kč</w:t>
      </w:r>
      <w:r w:rsidR="00816F5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 xml:space="preserve">včetně DPH, </w:t>
      </w:r>
      <w:r w:rsidR="00DD6397" w:rsidRPr="00D132FE">
        <w:rPr>
          <w:rFonts w:asciiTheme="minorHAnsi" w:hAnsiTheme="minorHAnsi" w:cstheme="minorHAnsi"/>
          <w:sz w:val="20"/>
          <w:szCs w:val="20"/>
        </w:rPr>
        <w:t xml:space="preserve">a to </w:t>
      </w:r>
      <w:r w:rsidRPr="00D132FE">
        <w:rPr>
          <w:rFonts w:asciiTheme="minorHAnsi" w:hAnsiTheme="minorHAnsi" w:cstheme="minorHAnsi"/>
          <w:sz w:val="20"/>
          <w:szCs w:val="20"/>
        </w:rPr>
        <w:t xml:space="preserve">podle toho, která skutečnost nastane dříve. </w:t>
      </w:r>
      <w:r w:rsidR="003947C1" w:rsidRPr="00D132FE">
        <w:rPr>
          <w:rFonts w:asciiTheme="minorHAnsi" w:hAnsiTheme="minorHAnsi" w:cstheme="minorHAnsi"/>
          <w:sz w:val="20"/>
          <w:szCs w:val="20"/>
        </w:rPr>
        <w:t>Dohoda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nabývá platnosti dnem jejího podpisu oběma smluvními stranami a účinnosti dnem jejího uveřejnění dle </w:t>
      </w:r>
      <w:r w:rsidR="007369BB" w:rsidRPr="00D132FE">
        <w:rPr>
          <w:rFonts w:asciiTheme="minorHAnsi" w:hAnsiTheme="minorHAnsi" w:cstheme="minorHAnsi"/>
          <w:sz w:val="20"/>
          <w:szCs w:val="20"/>
        </w:rPr>
        <w:t>ZoRS</w:t>
      </w:r>
      <w:r w:rsidR="003947C1" w:rsidRPr="00D132FE">
        <w:rPr>
          <w:rFonts w:asciiTheme="minorHAnsi" w:hAnsiTheme="minorHAnsi" w:cstheme="minorHAnsi"/>
          <w:sz w:val="20"/>
          <w:szCs w:val="20"/>
        </w:rPr>
        <w:t xml:space="preserve">. </w:t>
      </w:r>
      <w:r w:rsidR="004B22F5" w:rsidRPr="00D132FE">
        <w:rPr>
          <w:rFonts w:asciiTheme="minorHAnsi" w:hAnsiTheme="minorHAnsi" w:cstheme="minorHAnsi"/>
          <w:sz w:val="20"/>
          <w:szCs w:val="20"/>
        </w:rPr>
        <w:t xml:space="preserve">Poskytovatel prohlašuje, že </w:t>
      </w:r>
      <w:r w:rsidR="00985D1A" w:rsidRPr="00D132FE">
        <w:rPr>
          <w:rFonts w:asciiTheme="minorHAnsi" w:hAnsiTheme="minorHAnsi" w:cstheme="minorHAnsi"/>
          <w:sz w:val="20"/>
          <w:szCs w:val="20"/>
        </w:rPr>
        <w:t>t</w:t>
      </w:r>
      <w:r w:rsidR="004B22F5" w:rsidRPr="00D132FE">
        <w:rPr>
          <w:rFonts w:asciiTheme="minorHAnsi" w:hAnsiTheme="minorHAnsi" w:cstheme="minorHAnsi"/>
          <w:sz w:val="20"/>
          <w:szCs w:val="20"/>
        </w:rPr>
        <w:t>ato Dohoda ani žádná její část nejsou obchodním tajemstvím Poskytovatele ve smyslu § 504 občanského zákoníku.</w:t>
      </w:r>
      <w:r w:rsidR="003342A3" w:rsidRPr="00D132FE">
        <w:rPr>
          <w:rFonts w:asciiTheme="minorHAnsi" w:hAnsiTheme="minorHAnsi" w:cstheme="minorHAnsi"/>
          <w:sz w:val="20"/>
          <w:szCs w:val="20"/>
        </w:rPr>
        <w:t xml:space="preserve"> Poskytovatel bez jakýchkoliv výhrad souhlasí s uveřejněním </w:t>
      </w:r>
      <w:r w:rsidR="003512FA" w:rsidRPr="00D132FE">
        <w:rPr>
          <w:rFonts w:asciiTheme="minorHAnsi" w:hAnsiTheme="minorHAnsi" w:cstheme="minorHAnsi"/>
          <w:sz w:val="20"/>
          <w:szCs w:val="20"/>
        </w:rPr>
        <w:t>Dohody</w:t>
      </w:r>
      <w:r w:rsidR="003342A3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871993" w:rsidRPr="00D132FE">
        <w:rPr>
          <w:rFonts w:asciiTheme="minorHAnsi" w:hAnsiTheme="minorHAnsi" w:cstheme="minorHAnsi"/>
          <w:sz w:val="20"/>
          <w:szCs w:val="20"/>
        </w:rPr>
        <w:t xml:space="preserve">a Dílčích smluv </w:t>
      </w:r>
      <w:r w:rsidR="003342A3" w:rsidRPr="00D132FE">
        <w:rPr>
          <w:rFonts w:asciiTheme="minorHAnsi" w:hAnsiTheme="minorHAnsi" w:cstheme="minorHAnsi"/>
          <w:sz w:val="20"/>
          <w:szCs w:val="20"/>
        </w:rPr>
        <w:t>v registru smluv</w:t>
      </w:r>
      <w:r w:rsidR="00871993" w:rsidRPr="00D132FE">
        <w:rPr>
          <w:rFonts w:asciiTheme="minorHAnsi" w:hAnsiTheme="minorHAnsi" w:cstheme="minorHAnsi"/>
          <w:sz w:val="20"/>
          <w:szCs w:val="20"/>
        </w:rPr>
        <w:t xml:space="preserve"> v souladu s</w:t>
      </w:r>
      <w:r w:rsidR="00985D1A" w:rsidRPr="00D132FE">
        <w:rPr>
          <w:rFonts w:asciiTheme="minorHAnsi" w:hAnsiTheme="minorHAnsi" w:cstheme="minorHAnsi"/>
          <w:sz w:val="20"/>
          <w:szCs w:val="20"/>
        </w:rPr>
        <w:t xml:space="preserve">e </w:t>
      </w:r>
      <w:r w:rsidR="00871993" w:rsidRPr="00D132FE">
        <w:rPr>
          <w:rFonts w:asciiTheme="minorHAnsi" w:hAnsiTheme="minorHAnsi" w:cstheme="minorHAnsi"/>
          <w:sz w:val="20"/>
          <w:szCs w:val="20"/>
        </w:rPr>
        <w:t>ZoRS</w:t>
      </w:r>
      <w:r w:rsidR="003342A3" w:rsidRPr="00D132FE">
        <w:rPr>
          <w:rFonts w:asciiTheme="minorHAnsi" w:hAnsiTheme="minorHAnsi" w:cstheme="minorHAnsi"/>
          <w:sz w:val="20"/>
          <w:szCs w:val="20"/>
        </w:rPr>
        <w:t>.</w:t>
      </w:r>
      <w:r w:rsidR="004B22F5" w:rsidRPr="00D132FE">
        <w:rPr>
          <w:rFonts w:asciiTheme="minorHAnsi" w:hAnsiTheme="minorHAnsi" w:cstheme="minorHAnsi"/>
          <w:sz w:val="20"/>
          <w:szCs w:val="20"/>
        </w:rPr>
        <w:t xml:space="preserve"> </w:t>
      </w:r>
      <w:bookmarkEnd w:id="57"/>
    </w:p>
    <w:p w14:paraId="054E18FE" w14:textId="0C41D8DE" w:rsidR="00C3560F" w:rsidRPr="00D132FE" w:rsidRDefault="00E25ECB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58" w:name="_Ref313947862"/>
      <w:bookmarkStart w:id="59" w:name="_Ref195960005"/>
      <w:r w:rsidRPr="00D132FE">
        <w:rPr>
          <w:rFonts w:asciiTheme="minorHAnsi" w:hAnsiTheme="minorHAnsi" w:cstheme="minorHAnsi"/>
          <w:sz w:val="20"/>
          <w:szCs w:val="20"/>
          <w:lang w:eastAsia="en-US"/>
        </w:rPr>
        <w:t>Tato Dohoda a Dílčí smlouvy mohou být ukončeny</w:t>
      </w:r>
      <w:r w:rsidR="00C3560F" w:rsidRPr="00D132FE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p w14:paraId="79518265" w14:textId="38941F7B" w:rsidR="00C3560F" w:rsidRPr="00D132FE" w:rsidRDefault="00E25ECB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dohodou smluvních stran</w:t>
      </w:r>
      <w:r w:rsidR="00C3560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v písemné formě</w:t>
      </w:r>
      <w:r w:rsidR="000D0170">
        <w:rPr>
          <w:rFonts w:asciiTheme="minorHAnsi" w:hAnsiTheme="minorHAnsi" w:cstheme="minorHAnsi"/>
          <w:sz w:val="20"/>
          <w:szCs w:val="20"/>
          <w:lang w:eastAsia="en-US"/>
        </w:rPr>
        <w:t>, a to je sjednanému datu</w:t>
      </w:r>
      <w:r w:rsidR="00C3560F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,  </w:t>
      </w:r>
    </w:p>
    <w:p w14:paraId="7B6362B9" w14:textId="285DDB93" w:rsidR="003B7348" w:rsidRPr="00D132FE" w:rsidRDefault="00C3560F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výpovědí Objednatele </w:t>
      </w:r>
      <w:r w:rsidR="00E25ECB" w:rsidRPr="00D132FE">
        <w:rPr>
          <w:rFonts w:asciiTheme="minorHAnsi" w:hAnsiTheme="minorHAnsi" w:cstheme="minorHAnsi"/>
          <w:sz w:val="20"/>
          <w:szCs w:val="20"/>
          <w:lang w:eastAsia="en-US"/>
        </w:rPr>
        <w:t>bez udání důvodu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 </w:t>
      </w:r>
      <w:r w:rsidR="000D0170">
        <w:rPr>
          <w:rFonts w:asciiTheme="minorHAnsi" w:hAnsiTheme="minorHAnsi" w:cstheme="minorHAnsi"/>
          <w:sz w:val="20"/>
          <w:szCs w:val="20"/>
          <w:lang w:eastAsia="en-US"/>
        </w:rPr>
        <w:t>čtyřměsíční</w:t>
      </w:r>
      <w:r w:rsidR="000D0170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(</w:t>
      </w:r>
      <w:r w:rsidR="000D0170">
        <w:rPr>
          <w:rFonts w:asciiTheme="minorHAnsi" w:hAnsiTheme="minorHAnsi" w:cstheme="minorHAnsi"/>
          <w:sz w:val="20"/>
          <w:szCs w:val="20"/>
          <w:lang w:eastAsia="en-US"/>
        </w:rPr>
        <w:t>4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) výpovědní </w:t>
      </w:r>
      <w:r w:rsidR="00A00849" w:rsidRPr="00D132FE">
        <w:rPr>
          <w:rFonts w:asciiTheme="minorHAnsi" w:hAnsiTheme="minorHAnsi" w:cstheme="minorHAnsi"/>
          <w:sz w:val="20"/>
          <w:szCs w:val="20"/>
          <w:lang w:eastAsia="en-US"/>
        </w:rPr>
        <w:t>dobou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která počíná běžet prvním dnem kalendářního měsíce následujícího po měsíci, ve kterém došlo k doručení výpovědi druhé smluvní straně</w:t>
      </w:r>
      <w:r w:rsidRPr="00D132FE">
        <w:rPr>
          <w:rFonts w:asciiTheme="minorHAnsi" w:hAnsiTheme="minorHAnsi" w:cstheme="minorHAnsi"/>
          <w:sz w:val="20"/>
          <w:szCs w:val="20"/>
        </w:rPr>
        <w:t>, nebo</w:t>
      </w:r>
    </w:p>
    <w:p w14:paraId="2C7B2199" w14:textId="46150555" w:rsidR="00C3560F" w:rsidRPr="00D132FE" w:rsidRDefault="00C3560F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odstoupením za podmínek stanovených v Dohodě.</w:t>
      </w:r>
    </w:p>
    <w:p w14:paraId="7791CCBF" w14:textId="6560613E" w:rsidR="009E4C64" w:rsidRPr="00D132FE" w:rsidRDefault="004C27F5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Objednatel je oprávněn odstoupit od Dohody nebo jakékoliv Dílčí smlouvy v případě</w:t>
      </w:r>
      <w:bookmarkEnd w:id="58"/>
      <w:bookmarkEnd w:id="59"/>
    </w:p>
    <w:p w14:paraId="2F68AAA8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prodlení Poskytovatele s poskytováním Služeb či dodáním výstupů Služeb po dobu delší než 15 dnů, pokud není příslušná část plnění, s níž je Poskytovatel v prodlení, Poskytovatelem splněna ani v dodatečné lhůtě poskytnuté Objednatelem, která nebude kratší než 5 dnů od doručení písemné výzvy Objednatele k odstranění prodlení; </w:t>
      </w:r>
    </w:p>
    <w:p w14:paraId="5D67BED4" w14:textId="1EC332AD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že celková výše smluvních pokut, na jejichž zaplacení 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2A715A" w:rsidRPr="00D132FE">
        <w:rPr>
          <w:rFonts w:asciiTheme="minorHAnsi" w:hAnsiTheme="minorHAnsi" w:cstheme="minorHAnsi"/>
          <w:sz w:val="20"/>
          <w:szCs w:val="20"/>
          <w:lang w:eastAsia="en-US"/>
        </w:rPr>
        <w:t>á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Objednatel dle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nárok, dosáhne </w:t>
      </w:r>
      <w:r w:rsidR="00F57671" w:rsidRPr="00D132FE">
        <w:rPr>
          <w:rFonts w:asciiTheme="minorHAnsi" w:hAnsiTheme="minorHAnsi" w:cstheme="minorHAnsi"/>
          <w:sz w:val="20"/>
          <w:szCs w:val="20"/>
          <w:lang w:eastAsia="en-US"/>
        </w:rPr>
        <w:t>1</w:t>
      </w:r>
      <w:r w:rsidR="000D0170">
        <w:rPr>
          <w:rFonts w:asciiTheme="minorHAnsi" w:hAnsiTheme="minorHAnsi" w:cstheme="minorHAnsi"/>
          <w:sz w:val="20"/>
          <w:szCs w:val="20"/>
          <w:lang w:eastAsia="en-US"/>
        </w:rPr>
        <w:t>0</w:t>
      </w:r>
      <w:r w:rsidR="00F57671" w:rsidRPr="00D132FE">
        <w:rPr>
          <w:rFonts w:asciiTheme="minorHAnsi" w:hAnsiTheme="minorHAnsi" w:cstheme="minorHAnsi"/>
          <w:sz w:val="20"/>
          <w:szCs w:val="20"/>
        </w:rPr>
        <w:t>0.000,- Kč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4C23799D" w14:textId="6D01F57C" w:rsidR="009E4C64" w:rsidRPr="00D132FE" w:rsidRDefault="00FE61FE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porušení povinnosti </w:t>
      </w:r>
      <w:r w:rsidR="004D66E0" w:rsidRPr="00D132FE">
        <w:rPr>
          <w:rFonts w:asciiTheme="minorHAnsi" w:hAnsiTheme="minorHAnsi" w:cstheme="minorHAnsi"/>
          <w:sz w:val="20"/>
          <w:szCs w:val="20"/>
        </w:rPr>
        <w:t xml:space="preserve">Poskytovatele </w:t>
      </w:r>
      <w:r w:rsidRPr="00D132FE">
        <w:rPr>
          <w:rFonts w:asciiTheme="minorHAnsi" w:hAnsiTheme="minorHAnsi" w:cstheme="minorHAnsi"/>
          <w:sz w:val="20"/>
          <w:szCs w:val="20"/>
        </w:rPr>
        <w:t>z odst.</w:t>
      </w:r>
      <w:r w:rsidR="00467448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begin"/>
      </w:r>
      <w:r w:rsidR="00842DBB" w:rsidRPr="00D132FE">
        <w:rPr>
          <w:rFonts w:asciiTheme="minorHAnsi" w:hAnsiTheme="minorHAnsi" w:cstheme="minorHAnsi"/>
          <w:sz w:val="20"/>
          <w:szCs w:val="20"/>
        </w:rPr>
        <w:instrText xml:space="preserve"> REF _Ref153816813 \r \h </w:instrText>
      </w:r>
      <w:r w:rsidR="00D132FE">
        <w:rPr>
          <w:rFonts w:asciiTheme="minorHAnsi" w:hAnsiTheme="minorHAnsi" w:cstheme="minorHAnsi"/>
          <w:sz w:val="20"/>
          <w:szCs w:val="20"/>
        </w:rPr>
        <w:instrText xml:space="preserve"> \* MERGEFORMAT </w:instrText>
      </w:r>
      <w:r w:rsidR="00842DBB" w:rsidRPr="00D132FE">
        <w:rPr>
          <w:rFonts w:asciiTheme="minorHAnsi" w:hAnsiTheme="minorHAnsi" w:cstheme="minorHAnsi"/>
          <w:sz w:val="20"/>
          <w:szCs w:val="20"/>
        </w:rPr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separate"/>
      </w:r>
      <w:r w:rsidR="00E76921">
        <w:rPr>
          <w:rFonts w:asciiTheme="minorHAnsi" w:hAnsiTheme="minorHAnsi" w:cstheme="minorHAnsi"/>
          <w:sz w:val="20"/>
          <w:szCs w:val="20"/>
        </w:rPr>
        <w:t>7.1.7</w:t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end"/>
      </w:r>
      <w:r w:rsidR="00A00849" w:rsidRPr="00D132FE">
        <w:rPr>
          <w:rFonts w:asciiTheme="minorHAnsi" w:hAnsiTheme="minorHAnsi" w:cstheme="minorHAnsi"/>
          <w:sz w:val="20"/>
          <w:szCs w:val="20"/>
        </w:rPr>
        <w:t>.</w:t>
      </w:r>
      <w:r w:rsidR="00196CF6">
        <w:rPr>
          <w:rFonts w:asciiTheme="minorHAnsi" w:hAnsiTheme="minorHAnsi" w:cstheme="minorHAnsi"/>
          <w:sz w:val="20"/>
          <w:szCs w:val="20"/>
        </w:rPr>
        <w:t xml:space="preserve"> nebo</w:t>
      </w:r>
      <w:r w:rsidR="00A00849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begin"/>
      </w:r>
      <w:r w:rsidR="00842DBB" w:rsidRPr="00D132FE">
        <w:rPr>
          <w:rFonts w:asciiTheme="minorHAnsi" w:hAnsiTheme="minorHAnsi" w:cstheme="minorHAnsi"/>
          <w:sz w:val="20"/>
          <w:szCs w:val="20"/>
        </w:rPr>
        <w:instrText xml:space="preserve"> REF _Ref372629098 \r \h </w:instrText>
      </w:r>
      <w:r w:rsidR="00D132FE">
        <w:rPr>
          <w:rFonts w:asciiTheme="minorHAnsi" w:hAnsiTheme="minorHAnsi" w:cstheme="minorHAnsi"/>
          <w:sz w:val="20"/>
          <w:szCs w:val="20"/>
        </w:rPr>
        <w:instrText xml:space="preserve"> \* MERGEFORMAT </w:instrText>
      </w:r>
      <w:r w:rsidR="00842DBB" w:rsidRPr="00D132FE">
        <w:rPr>
          <w:rFonts w:asciiTheme="minorHAnsi" w:hAnsiTheme="minorHAnsi" w:cstheme="minorHAnsi"/>
          <w:sz w:val="20"/>
          <w:szCs w:val="20"/>
        </w:rPr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separate"/>
      </w:r>
      <w:r w:rsidR="00E76921">
        <w:rPr>
          <w:rFonts w:asciiTheme="minorHAnsi" w:hAnsiTheme="minorHAnsi" w:cstheme="minorHAnsi"/>
          <w:sz w:val="20"/>
          <w:szCs w:val="20"/>
        </w:rPr>
        <w:t>7.2</w:t>
      </w:r>
      <w:r w:rsidR="00842DBB" w:rsidRPr="00D132FE">
        <w:rPr>
          <w:rFonts w:asciiTheme="minorHAnsi" w:hAnsiTheme="minorHAnsi" w:cstheme="minorHAnsi"/>
          <w:sz w:val="20"/>
          <w:szCs w:val="20"/>
        </w:rPr>
        <w:fldChar w:fldCharType="end"/>
      </w:r>
      <w:r w:rsidR="00842DBB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8A3BEE" w:rsidRPr="00D132FE">
        <w:rPr>
          <w:rFonts w:asciiTheme="minorHAnsi" w:hAnsiTheme="minorHAnsi" w:cstheme="minorHAnsi"/>
          <w:sz w:val="20"/>
          <w:szCs w:val="20"/>
        </w:rPr>
        <w:t xml:space="preserve">této </w:t>
      </w:r>
      <w:r w:rsidRPr="00D132FE">
        <w:rPr>
          <w:rFonts w:asciiTheme="minorHAnsi" w:hAnsiTheme="minorHAnsi" w:cstheme="minorHAnsi"/>
          <w:sz w:val="20"/>
          <w:szCs w:val="20"/>
        </w:rPr>
        <w:t xml:space="preserve">Dohody, nebo </w:t>
      </w:r>
      <w:r w:rsidR="004D66E0" w:rsidRPr="00D132FE">
        <w:rPr>
          <w:rFonts w:asciiTheme="minorHAnsi" w:hAnsiTheme="minorHAnsi" w:cstheme="minorHAnsi"/>
          <w:sz w:val="20"/>
          <w:szCs w:val="20"/>
        </w:rPr>
        <w:t xml:space="preserve">některé z povinností vyplývající z </w:t>
      </w:r>
      <w:r w:rsidRPr="00D132FE">
        <w:rPr>
          <w:rFonts w:asciiTheme="minorHAnsi" w:hAnsiTheme="minorHAnsi" w:cstheme="minorHAnsi"/>
          <w:sz w:val="20"/>
          <w:szCs w:val="20"/>
        </w:rPr>
        <w:t>článku 1</w:t>
      </w:r>
      <w:r w:rsidR="000D0170">
        <w:rPr>
          <w:rFonts w:asciiTheme="minorHAnsi" w:hAnsiTheme="minorHAnsi" w:cstheme="minorHAnsi"/>
          <w:sz w:val="20"/>
          <w:szCs w:val="20"/>
        </w:rPr>
        <w:t>0</w:t>
      </w:r>
      <w:r w:rsidRPr="00D132FE">
        <w:rPr>
          <w:rFonts w:asciiTheme="minorHAnsi" w:hAnsiTheme="minorHAnsi" w:cstheme="minorHAnsi"/>
          <w:sz w:val="20"/>
          <w:szCs w:val="20"/>
        </w:rPr>
        <w:t xml:space="preserve"> Dohody,</w:t>
      </w:r>
      <w:r w:rsidR="00985D1A" w:rsidRPr="00D132FE">
        <w:rPr>
          <w:rFonts w:asciiTheme="minorHAnsi" w:hAnsiTheme="minorHAnsi" w:cstheme="minorHAnsi"/>
          <w:sz w:val="20"/>
          <w:szCs w:val="20"/>
        </w:rPr>
        <w:t xml:space="preserve"> nebo v případě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37586E" w:rsidRPr="00D132FE">
        <w:rPr>
          <w:rFonts w:asciiTheme="minorHAnsi" w:hAnsiTheme="minorHAnsi" w:cstheme="minorHAnsi"/>
          <w:sz w:val="20"/>
          <w:szCs w:val="20"/>
        </w:rPr>
        <w:t xml:space="preserve">jiného podstatného porušení </w:t>
      </w:r>
      <w:r w:rsidR="002A715A" w:rsidRPr="00D132FE">
        <w:rPr>
          <w:rFonts w:asciiTheme="minorHAnsi" w:hAnsiTheme="minorHAnsi" w:cstheme="minorHAnsi"/>
          <w:sz w:val="20"/>
          <w:szCs w:val="20"/>
        </w:rPr>
        <w:t xml:space="preserve">této Dohody </w:t>
      </w:r>
      <w:r w:rsidR="0037586E" w:rsidRPr="00D132FE">
        <w:rPr>
          <w:rFonts w:asciiTheme="minorHAnsi" w:hAnsiTheme="minorHAnsi" w:cstheme="minorHAnsi"/>
          <w:sz w:val="20"/>
          <w:szCs w:val="20"/>
        </w:rPr>
        <w:t>Poskytovatelem</w:t>
      </w:r>
      <w:r w:rsidR="004C27F5"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44759187" w14:textId="48020C41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60" w:name="_Ref195960006"/>
      <w:r w:rsidRPr="00D132FE">
        <w:rPr>
          <w:rFonts w:asciiTheme="minorHAnsi" w:hAnsiTheme="minorHAnsi" w:cstheme="minorHAnsi"/>
          <w:sz w:val="20"/>
          <w:szCs w:val="20"/>
          <w:lang w:eastAsia="en-US"/>
        </w:rPr>
        <w:t>bylo příslušným orgánem vydáno pravomocné rozhodnut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í zakazující plnění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  <w:r w:rsidR="008A3BEE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nebo na majetek Poskytovatele je prohlášen úpadek nebo Poskytovatel sám podá dlužnický návrh na zahájení insolvenčního řízení, nebo insolvenční návrh na Poskytovatele byl zamítnut proto, že majetek nepostačuje k úhradě nákladů insolvenčního řízení </w:t>
      </w:r>
      <w:r w:rsidR="008A3BEE" w:rsidRPr="00D132FE">
        <w:rPr>
          <w:rFonts w:asciiTheme="minorHAnsi" w:hAnsiTheme="minorHAnsi" w:cstheme="minorHAnsi"/>
          <w:sz w:val="20"/>
          <w:szCs w:val="20"/>
        </w:rPr>
        <w:t>dle zákona č. 182/2006 Sb., o úpadku a způsobech jeho řešení (insolvenční zákon), ve znění pozdějších předpisů</w:t>
      </w:r>
      <w:r w:rsidR="008A3BEE" w:rsidRPr="00D132FE">
        <w:rPr>
          <w:rFonts w:asciiTheme="minorHAnsi" w:hAnsiTheme="minorHAnsi" w:cstheme="minorHAnsi"/>
          <w:sz w:val="20"/>
          <w:szCs w:val="20"/>
          <w:lang w:eastAsia="en-US"/>
        </w:rPr>
        <w:t>; nebo Poskytovatel vstoupí do likvidace;</w:t>
      </w:r>
    </w:p>
    <w:p w14:paraId="6D5CCC5F" w14:textId="77777777" w:rsidR="009E4C64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nebude schválena částka ze státního rozpočtu, či z jiných zdrojů (např. z EU), která je potřebná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k úhradě za plnění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v následujícím roce;</w:t>
      </w:r>
    </w:p>
    <w:p w14:paraId="6633A4D4" w14:textId="13C4D5EA" w:rsidR="00A2149E" w:rsidRPr="00D132FE" w:rsidRDefault="009E4C64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proti Poskytovateli je zahájeno trestní stíhání pro trestný čin podle zákona č.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418/2011 Sb., o trestní odpovědnosti právnických osob, ve znění pozdějších předpisů</w:t>
      </w:r>
      <w:r w:rsidR="00A2149E" w:rsidRPr="00D132FE">
        <w:rPr>
          <w:rFonts w:asciiTheme="minorHAnsi" w:hAnsiTheme="minorHAnsi" w:cstheme="minorHAnsi"/>
          <w:sz w:val="20"/>
          <w:szCs w:val="20"/>
          <w:lang w:eastAsia="en-US"/>
        </w:rPr>
        <w:t>;</w:t>
      </w:r>
    </w:p>
    <w:p w14:paraId="349C4C41" w14:textId="07A418A7" w:rsidR="00A2149E" w:rsidRPr="00D132FE" w:rsidRDefault="00A2149E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Poskytovatel pozbude jakékoliv oprávnění vyžadované právními předpisy pro provádění činností, k nimž se podle Dohody nebo Dílčí smlouvy zavazuje;</w:t>
      </w:r>
    </w:p>
    <w:p w14:paraId="0E2A8368" w14:textId="2D1159C6" w:rsidR="00FE61FE" w:rsidRPr="00D132FE" w:rsidRDefault="00A2149E" w:rsidP="003A21F0">
      <w:pPr>
        <w:pStyle w:val="RLTextlnkuslovan"/>
        <w:numPr>
          <w:ilvl w:val="2"/>
          <w:numId w:val="2"/>
        </w:numPr>
        <w:rPr>
          <w:rFonts w:asciiTheme="minorHAnsi" w:hAnsiTheme="minorHAnsi" w:cstheme="minorHAnsi"/>
          <w:sz w:val="20"/>
          <w:szCs w:val="20"/>
          <w:lang w:eastAsia="en-US"/>
        </w:rPr>
      </w:pPr>
      <w:bookmarkStart w:id="61" w:name="_Hlk91151648"/>
      <w:bookmarkEnd w:id="60"/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Poskytovatel nedodrží při plnění Dohody nebo Dílčí smlouvy relevantní právní předpisy, technické normy, dokumentaci schválenou Objednatelem nebo podmínky rozhodnutí orgánů státní správy či samosprávy, a to i přesto, že na toto nedodržení bude Objednatelem písemně upozorněn a nezjedná nápravu ani v poskytnuté přiměřené lhůtě k</w:t>
      </w:r>
      <w:r w:rsidR="00E25ECB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nápravě</w:t>
      </w:r>
      <w:bookmarkEnd w:id="61"/>
      <w:r w:rsidR="00E25ECB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0EEC8A2A" w14:textId="0DADC33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je op</w:t>
      </w:r>
      <w:r w:rsidR="006A2FA6" w:rsidRPr="00D132FE">
        <w:rPr>
          <w:rFonts w:asciiTheme="minorHAnsi" w:hAnsiTheme="minorHAnsi" w:cstheme="minorHAnsi"/>
          <w:sz w:val="20"/>
          <w:szCs w:val="20"/>
        </w:rPr>
        <w:t>rávněn odstoupit od této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v případě prodlení Objednatele se zaplacením jakékoli</w:t>
      </w:r>
      <w:r w:rsidR="006A2FA6" w:rsidRPr="00D132FE">
        <w:rPr>
          <w:rFonts w:asciiTheme="minorHAnsi" w:hAnsiTheme="minorHAnsi" w:cstheme="minorHAnsi"/>
          <w:sz w:val="20"/>
          <w:szCs w:val="20"/>
        </w:rPr>
        <w:t>v splatné částky dle této Dohod</w:t>
      </w:r>
      <w:r w:rsidRPr="00D132FE">
        <w:rPr>
          <w:rFonts w:asciiTheme="minorHAnsi" w:hAnsiTheme="minorHAnsi" w:cstheme="minorHAnsi"/>
          <w:sz w:val="20"/>
          <w:szCs w:val="20"/>
        </w:rPr>
        <w:t>y po dobu delší než 60 dnů, pokud Objednatel nezjedná nápravu ani v dodatečné přiměřené lhůtě, kterou mu k tomu Poskytovatel poskytne v písemné výzvě ke splnění povinnosti, přičemž tato lhůta nesmí být kratší než 15 pracovních dnů od doručení takovéto výzvy</w:t>
      </w:r>
      <w:r w:rsidR="002A715A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DF3571" w:rsidRPr="00D132FE">
        <w:rPr>
          <w:rFonts w:asciiTheme="minorHAnsi" w:hAnsiTheme="minorHAnsi" w:cstheme="minorHAnsi"/>
          <w:sz w:val="20"/>
          <w:szCs w:val="20"/>
        </w:rPr>
        <w:t>Objednateli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237D3125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Účinky odst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oupení od Dohod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y nastávají dnem doručení písemného oznámení o odstoupení druhé smluvní straně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14D321A6" w14:textId="3D75E0E2" w:rsidR="009E4C64" w:rsidRPr="00D132FE" w:rsidRDefault="006A2FA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Ukončením účinnosti této Dohody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ejsou dotčena ustanovení Dohody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týkající se licencí, záruk, práv z vady, povinnosti nahradit škodu a </w:t>
      </w:r>
      <w:r w:rsidR="00DF3571" w:rsidRPr="00D132FE">
        <w:rPr>
          <w:rFonts w:asciiTheme="minorHAnsi" w:hAnsiTheme="minorHAnsi" w:cstheme="minorHAnsi"/>
          <w:sz w:val="20"/>
          <w:szCs w:val="20"/>
          <w:lang w:eastAsia="en-US"/>
        </w:rPr>
        <w:t>u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hradit smluvní pokuty, ustanovení o ochraně informací a osobních údajů, 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mlčenlivosti,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ani další ustanovení a nároky, z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jejichž povahy vyplývá, že mají trvat i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po zániku účinnosti této Dohod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y. </w:t>
      </w:r>
    </w:p>
    <w:p w14:paraId="6A60ABF4" w14:textId="581B9A5A" w:rsidR="007313B7" w:rsidRPr="00D132FE" w:rsidRDefault="007313B7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případě ukončení Dohody jako celku zanikají i všechny Dílčí smlouvy, nestanoví-li Objednatel, že na splnění některých nebo všech Dílčích smluv trvá i po ukončení Dohody. V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takovém případě zůstávají takové Dílčí smlouvy platné a účinné, přičemž práva a povinnosti smluvních stran v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Dílčích smlouvách neupravené se budou do splnění Dílčích smluv řídit zněním ustanovení této Dohody. </w:t>
      </w:r>
    </w:p>
    <w:p w14:paraId="02BEA28B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ŘEŠENÍ SPORŮ</w:t>
      </w:r>
    </w:p>
    <w:p w14:paraId="666E5BAD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Práva a povinnost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i smluvních stran touto Dohodou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výslovně neupravené se řídí občanským zákoníkem a příslušnými právními předpisy souvisejícími.</w:t>
      </w:r>
    </w:p>
    <w:p w14:paraId="32BFE9FF" w14:textId="1D7018D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Smluvní strany se zavazují vyvinout maximální úsilí k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odstranění vzájemných sporů v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zniklých na základě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o v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souvislosti s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touto Dohodou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včetně sporů o její výklad či platnost a usilovat o jejich vyřešení nejprve smírně prostřednictvím jednání oprávněných osob nebo pověřených zástupců. Tím není dotčeno právo smluvních stran obrátit se ve věci na příslušný obecný soud České republiky.</w:t>
      </w:r>
    </w:p>
    <w:p w14:paraId="0780A692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6D82D4BA" w14:textId="4E825A1D" w:rsidR="009E4C64" w:rsidRPr="00D132FE" w:rsidRDefault="006A2FA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bookmarkStart w:id="62" w:name="_Ref420573762"/>
      <w:r w:rsidRPr="00D132FE">
        <w:rPr>
          <w:rFonts w:asciiTheme="minorHAnsi" w:hAnsiTheme="minorHAnsi" w:cstheme="minorHAnsi"/>
          <w:sz w:val="20"/>
          <w:szCs w:val="20"/>
          <w:lang w:eastAsia="en-US"/>
        </w:rPr>
        <w:t>Dohoda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představuje úplnou dohodu smluvní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ch stran o předmětu Dohody. Dohodu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je možné měnit pouze písemnou dohodou smluvních stran ve formě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číslovaných dodatků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uzavřených v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souladu s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> 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příslušnými ustanoveními </w:t>
      </w:r>
      <w:r w:rsidR="00971A88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ZZVZ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a podepsaných osobami oprávněnými </w:t>
      </w:r>
      <w:r w:rsidR="004F0535" w:rsidRPr="00D132FE">
        <w:rPr>
          <w:rFonts w:asciiTheme="minorHAnsi" w:hAnsiTheme="minorHAnsi" w:cstheme="minorHAnsi"/>
          <w:sz w:val="20"/>
          <w:szCs w:val="20"/>
          <w:lang w:eastAsia="en-US"/>
        </w:rPr>
        <w:t>jednat za</w:t>
      </w:r>
      <w:r w:rsidR="00DF3571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smluvní strany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není-li v Dohodě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uvedeno jinak.</w:t>
      </w:r>
      <w:bookmarkEnd w:id="62"/>
      <w:r w:rsidR="00175D10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4F27CB6C" w14:textId="3DD32307" w:rsidR="009E4C64" w:rsidRPr="00D132FE" w:rsidRDefault="00175D10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bookmarkStart w:id="63" w:name="_Hlk95130761"/>
      <w:r w:rsidRPr="00D132FE">
        <w:rPr>
          <w:rFonts w:asciiTheme="minorHAnsi" w:hAnsiTheme="minorHAnsi" w:cstheme="minorHAnsi"/>
          <w:sz w:val="20"/>
          <w:szCs w:val="20"/>
          <w:lang w:eastAsia="en-US"/>
        </w:rPr>
        <w:t>Práva a povinnosti smluvních stran, které nejsou upraveny v Dílčí smlouvě, se řídí touto Dohodou</w:t>
      </w:r>
      <w:r w:rsidR="007A0F5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V případě rozporu mezi Dílčí smlouvou a touto Dohodou se použij</w:t>
      </w:r>
      <w:r w:rsidR="004F0535" w:rsidRPr="00D132FE">
        <w:rPr>
          <w:rFonts w:asciiTheme="minorHAnsi" w:hAnsiTheme="minorHAnsi" w:cstheme="minorHAnsi"/>
          <w:sz w:val="20"/>
          <w:szCs w:val="20"/>
          <w:lang w:eastAsia="en-US"/>
        </w:rPr>
        <w:t>e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Dílčí smlouv</w:t>
      </w:r>
      <w:r w:rsidR="004F0535" w:rsidRPr="00D132FE">
        <w:rPr>
          <w:rFonts w:asciiTheme="minorHAnsi" w:hAnsiTheme="minorHAnsi" w:cstheme="minorHAnsi"/>
          <w:sz w:val="20"/>
          <w:szCs w:val="20"/>
          <w:lang w:eastAsia="en-US"/>
        </w:rPr>
        <w:t>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, ledaže by z Dohody či z příslušných právních předpisů vyplývalo jinak</w:t>
      </w:r>
      <w:bookmarkEnd w:id="63"/>
      <w:r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7A0F5B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</w:rPr>
        <w:t>Pokud by se k</w:t>
      </w:r>
      <w:r w:rsidR="006A2FA6" w:rsidRPr="00D132FE">
        <w:rPr>
          <w:rFonts w:asciiTheme="minorHAnsi" w:hAnsiTheme="minorHAnsi" w:cstheme="minorHAnsi"/>
          <w:sz w:val="20"/>
          <w:szCs w:val="20"/>
        </w:rPr>
        <w:t>terékoliv ustanovení Dohod</w:t>
      </w:r>
      <w:r w:rsidR="009E4C64" w:rsidRPr="00D132FE">
        <w:rPr>
          <w:rFonts w:asciiTheme="minorHAnsi" w:hAnsiTheme="minorHAnsi" w:cstheme="minorHAnsi"/>
          <w:sz w:val="20"/>
          <w:szCs w:val="20"/>
        </w:rPr>
        <w:t>y ukázalo být neplatným nebo nevynutitelným nebo se j</w:t>
      </w:r>
      <w:r w:rsidR="006A2FA6" w:rsidRPr="00D132FE">
        <w:rPr>
          <w:rFonts w:asciiTheme="minorHAnsi" w:hAnsiTheme="minorHAnsi" w:cstheme="minorHAnsi"/>
          <w:sz w:val="20"/>
          <w:szCs w:val="20"/>
        </w:rPr>
        <w:t>ím stalo po uzavření Dohod</w:t>
      </w:r>
      <w:r w:rsidR="009E4C64" w:rsidRPr="00D132FE">
        <w:rPr>
          <w:rFonts w:asciiTheme="minorHAnsi" w:hAnsiTheme="minorHAnsi" w:cstheme="minorHAnsi"/>
          <w:sz w:val="20"/>
          <w:szCs w:val="20"/>
        </w:rPr>
        <w:t>y, pak tato skutečnost nepůsobí neplatnost ani nevynutitelnost o</w:t>
      </w:r>
      <w:r w:rsidR="006A2FA6" w:rsidRPr="00D132FE">
        <w:rPr>
          <w:rFonts w:asciiTheme="minorHAnsi" w:hAnsiTheme="minorHAnsi" w:cstheme="minorHAnsi"/>
          <w:sz w:val="20"/>
          <w:szCs w:val="20"/>
        </w:rPr>
        <w:t>statních ustanovení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>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ustanovení.</w:t>
      </w:r>
    </w:p>
    <w:p w14:paraId="44B3BEC8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Veškerá práva a povin</w:t>
      </w:r>
      <w:r w:rsidR="006A2FA6" w:rsidRPr="00D132FE">
        <w:rPr>
          <w:rFonts w:asciiTheme="minorHAnsi" w:hAnsiTheme="minorHAnsi" w:cstheme="minorHAnsi"/>
          <w:sz w:val="20"/>
          <w:szCs w:val="20"/>
          <w:lang w:eastAsia="en-US"/>
        </w:rPr>
        <w:t>nosti vyplývající z této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přecházejí, pokud to povaha těchto práv a povinností nevylučuje, na právní nástupce smluvních stran.</w:t>
      </w:r>
    </w:p>
    <w:p w14:paraId="3EAAE29C" w14:textId="507ACD29" w:rsidR="009E4C64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bookmarkStart w:id="64" w:name="_Hlk94794038"/>
      <w:bookmarkStart w:id="65" w:name="_Hlk94793732"/>
      <w:r w:rsidRPr="00D132FE">
        <w:rPr>
          <w:rFonts w:asciiTheme="minorHAnsi" w:hAnsiTheme="minorHAnsi" w:cstheme="minorHAnsi"/>
          <w:sz w:val="20"/>
          <w:szCs w:val="20"/>
          <w:lang w:eastAsia="en-US"/>
        </w:rPr>
        <w:t>Poskytovatel není oprávněn postoupit peněžité nároky vůči Objednateli na třetí osobu bez předchozího písemného souhlasu Objednatele</w:t>
      </w:r>
      <w:bookmarkEnd w:id="64"/>
      <w:r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64C2A2A7" w14:textId="6F72949F" w:rsidR="004C5623" w:rsidRPr="00D132FE" w:rsidRDefault="004C5623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Poskytovatel</w:t>
      </w:r>
      <w:r w:rsidRPr="004C5623">
        <w:rPr>
          <w:rFonts w:asciiTheme="minorHAnsi" w:hAnsiTheme="minorHAnsi" w:cstheme="minorHAnsi"/>
          <w:sz w:val="20"/>
          <w:szCs w:val="20"/>
          <w:lang w:eastAsia="en-US"/>
        </w:rPr>
        <w:t xml:space="preserve"> není oprávněn provádět zápočty pohledávek bez souhlasu </w:t>
      </w:r>
      <w:r>
        <w:rPr>
          <w:rFonts w:asciiTheme="minorHAnsi" w:hAnsiTheme="minorHAnsi" w:cstheme="minorHAnsi"/>
          <w:sz w:val="20"/>
          <w:szCs w:val="20"/>
          <w:lang w:eastAsia="en-US"/>
        </w:rPr>
        <w:t>Objednatele</w:t>
      </w:r>
      <w:r w:rsidRPr="004C5623">
        <w:rPr>
          <w:rFonts w:asciiTheme="minorHAnsi" w:hAnsiTheme="minorHAnsi" w:cstheme="minorHAnsi"/>
          <w:sz w:val="20"/>
          <w:szCs w:val="20"/>
          <w:lang w:eastAsia="en-US"/>
        </w:rPr>
        <w:t>. 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bookmarkEnd w:id="65"/>
    <w:p w14:paraId="121D8B25" w14:textId="19A1993A" w:rsidR="00871993" w:rsidRPr="00D132FE" w:rsidRDefault="00902D67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Poskytovatel</w:t>
      </w:r>
      <w:r w:rsidR="00871993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na sebe přebír</w:t>
      </w:r>
      <w:r>
        <w:rPr>
          <w:rFonts w:asciiTheme="minorHAnsi" w:hAnsiTheme="minorHAnsi" w:cstheme="minorHAnsi"/>
          <w:sz w:val="20"/>
          <w:szCs w:val="20"/>
          <w:lang w:eastAsia="en-US"/>
        </w:rPr>
        <w:t>á</w:t>
      </w:r>
      <w:r w:rsidR="00871993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nebezpečí změny okolností ve smyslu § 1765 občanského zákoníku</w:t>
      </w:r>
      <w:r w:rsidR="004F0535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a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Smluvní strany </w:t>
      </w:r>
      <w:r w:rsidR="00871993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vylučují aplikaci § 1766 odst. 1 občanského zákoníku. </w:t>
      </w:r>
    </w:p>
    <w:p w14:paraId="3CC4605A" w14:textId="77777777" w:rsidR="009E4C64" w:rsidRPr="00D132FE" w:rsidRDefault="006A2FA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Nedílnou součást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tvoří tyto přílohy:</w:t>
      </w:r>
    </w:p>
    <w:p w14:paraId="54B122D4" w14:textId="5782DBD4" w:rsidR="002F6056" w:rsidRPr="00D132FE" w:rsidRDefault="008A00ED" w:rsidP="003A21F0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0"/>
          <w:szCs w:val="20"/>
        </w:rPr>
      </w:pPr>
      <w:bookmarkStart w:id="66" w:name="ListAnnex03"/>
      <w:r w:rsidRPr="00D132FE">
        <w:rPr>
          <w:rFonts w:asciiTheme="minorHAnsi" w:hAnsiTheme="minorHAnsi" w:cstheme="minorHAnsi"/>
          <w:sz w:val="20"/>
        </w:rPr>
        <w:t xml:space="preserve">Příloha č. </w:t>
      </w:r>
      <w:bookmarkEnd w:id="66"/>
      <w:r w:rsidRPr="00D132FE">
        <w:rPr>
          <w:rFonts w:asciiTheme="minorHAnsi" w:hAnsiTheme="minorHAnsi" w:cstheme="minorHAnsi"/>
          <w:sz w:val="20"/>
        </w:rPr>
        <w:t>1:</w:t>
      </w:r>
      <w:r w:rsidRPr="00D132FE">
        <w:rPr>
          <w:rFonts w:asciiTheme="minorHAnsi" w:hAnsiTheme="minorHAnsi" w:cstheme="minorHAnsi"/>
          <w:sz w:val="20"/>
        </w:rPr>
        <w:tab/>
      </w:r>
      <w:r w:rsidR="00FA5805">
        <w:rPr>
          <w:rFonts w:asciiTheme="minorHAnsi" w:hAnsiTheme="minorHAnsi" w:cstheme="minorHAnsi"/>
          <w:sz w:val="20"/>
        </w:rPr>
        <w:t>Seznam poddodavatelů</w:t>
      </w:r>
    </w:p>
    <w:p w14:paraId="2A91F975" w14:textId="52383246" w:rsidR="008A00ED" w:rsidRDefault="008A00ED" w:rsidP="003A21F0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0"/>
          <w:szCs w:val="20"/>
        </w:rPr>
      </w:pPr>
      <w:bookmarkStart w:id="67" w:name="ListAnnex04"/>
      <w:r w:rsidRPr="00D132FE">
        <w:rPr>
          <w:rFonts w:asciiTheme="minorHAnsi" w:hAnsiTheme="minorHAnsi" w:cstheme="minorHAnsi"/>
          <w:sz w:val="20"/>
        </w:rPr>
        <w:t xml:space="preserve">Příloha č. </w:t>
      </w:r>
      <w:bookmarkEnd w:id="67"/>
      <w:r w:rsidRPr="00D132FE">
        <w:rPr>
          <w:rFonts w:asciiTheme="minorHAnsi" w:hAnsiTheme="minorHAnsi" w:cstheme="minorHAnsi"/>
          <w:sz w:val="20"/>
        </w:rPr>
        <w:t>2:</w:t>
      </w:r>
      <w:r w:rsidRPr="00D132FE">
        <w:rPr>
          <w:rFonts w:asciiTheme="minorHAnsi" w:hAnsiTheme="minorHAnsi" w:cstheme="minorHAnsi"/>
          <w:sz w:val="20"/>
        </w:rPr>
        <w:tab/>
      </w:r>
      <w:r w:rsidR="00FA5805">
        <w:rPr>
          <w:rFonts w:asciiTheme="minorHAnsi" w:hAnsiTheme="minorHAnsi" w:cstheme="minorHAnsi"/>
          <w:sz w:val="20"/>
          <w:szCs w:val="20"/>
        </w:rPr>
        <w:t>Vzor Dílčí smlouvy</w:t>
      </w:r>
    </w:p>
    <w:p w14:paraId="33D33B04" w14:textId="346FB7B4" w:rsidR="00B10B13" w:rsidRPr="00D132FE" w:rsidRDefault="00B10B13" w:rsidP="003A21F0">
      <w:pPr>
        <w:pStyle w:val="RLTextlnkuslovan"/>
        <w:numPr>
          <w:ilvl w:val="0"/>
          <w:numId w:val="0"/>
        </w:numPr>
        <w:ind w:left="14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Příloha č. 3: </w:t>
      </w:r>
      <w:r>
        <w:rPr>
          <w:rFonts w:asciiTheme="minorHAnsi" w:hAnsiTheme="minorHAnsi" w:cstheme="minorHAnsi"/>
          <w:sz w:val="20"/>
          <w:szCs w:val="20"/>
        </w:rPr>
        <w:tab/>
      </w:r>
      <w:r w:rsidR="00902D67">
        <w:rPr>
          <w:rFonts w:asciiTheme="minorHAnsi" w:hAnsiTheme="minorHAnsi" w:cstheme="minorHAnsi"/>
          <w:sz w:val="20"/>
          <w:szCs w:val="20"/>
        </w:rPr>
        <w:t>Technická s</w:t>
      </w:r>
      <w:r>
        <w:rPr>
          <w:rFonts w:asciiTheme="minorHAnsi" w:hAnsiTheme="minorHAnsi" w:cstheme="minorHAnsi"/>
          <w:sz w:val="20"/>
          <w:szCs w:val="20"/>
        </w:rPr>
        <w:t xml:space="preserve">pecifikace předmětu plnění </w:t>
      </w:r>
      <w:r w:rsidR="00902D67">
        <w:rPr>
          <w:rFonts w:asciiTheme="minorHAnsi" w:hAnsiTheme="minorHAnsi" w:cstheme="minorHAnsi"/>
          <w:sz w:val="20"/>
          <w:szCs w:val="20"/>
        </w:rPr>
        <w:t>a nabídková cena</w:t>
      </w:r>
    </w:p>
    <w:p w14:paraId="60E60C7D" w14:textId="77777777" w:rsidR="00EF6CA2" w:rsidRPr="00D132FE" w:rsidRDefault="006A2FA6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Tato Dohoda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je uzavřena </w:t>
      </w:r>
      <w:r w:rsidR="006F713E" w:rsidRPr="00D132FE">
        <w:rPr>
          <w:rFonts w:asciiTheme="minorHAnsi" w:hAnsiTheme="minorHAnsi" w:cstheme="minorHAnsi"/>
          <w:sz w:val="20"/>
          <w:szCs w:val="20"/>
        </w:rPr>
        <w:t xml:space="preserve">v elektronické podobě a je podepsaná platnými zaručenými elektronickými podpisy </w:t>
      </w:r>
      <w:r w:rsidR="0061782A" w:rsidRPr="00D132FE">
        <w:rPr>
          <w:rFonts w:asciiTheme="minorHAnsi" w:hAnsiTheme="minorHAnsi" w:cstheme="minorHAnsi"/>
          <w:sz w:val="20"/>
          <w:szCs w:val="20"/>
        </w:rPr>
        <w:t>s</w:t>
      </w:r>
      <w:r w:rsidR="006F713E" w:rsidRPr="00D132FE">
        <w:rPr>
          <w:rFonts w:asciiTheme="minorHAnsi" w:hAnsiTheme="minorHAnsi" w:cstheme="minorHAnsi"/>
          <w:sz w:val="20"/>
          <w:szCs w:val="20"/>
        </w:rPr>
        <w:t xml:space="preserve">mluvních stran založenými na kvalifikovaných certifikátech. Každá ze smluvních stran obdrží </w:t>
      </w:r>
      <w:r w:rsidR="0061782A" w:rsidRPr="00D132FE">
        <w:rPr>
          <w:rFonts w:asciiTheme="minorHAnsi" w:hAnsiTheme="minorHAnsi" w:cstheme="minorHAnsi"/>
          <w:sz w:val="20"/>
          <w:szCs w:val="20"/>
        </w:rPr>
        <w:t>Dohodu</w:t>
      </w:r>
      <w:r w:rsidR="006F713E" w:rsidRPr="00D132FE">
        <w:rPr>
          <w:rFonts w:asciiTheme="minorHAnsi" w:hAnsiTheme="minorHAnsi" w:cstheme="minorHAnsi"/>
          <w:sz w:val="20"/>
          <w:szCs w:val="20"/>
        </w:rPr>
        <w:t xml:space="preserve"> v elektronické formě s uznávanými elektronickými podpisy </w:t>
      </w:r>
      <w:r w:rsidR="0061782A" w:rsidRPr="00D132FE">
        <w:rPr>
          <w:rFonts w:asciiTheme="minorHAnsi" w:hAnsiTheme="minorHAnsi" w:cstheme="minorHAnsi"/>
          <w:sz w:val="20"/>
          <w:szCs w:val="20"/>
        </w:rPr>
        <w:t>s</w:t>
      </w:r>
      <w:r w:rsidR="006F713E" w:rsidRPr="00D132FE">
        <w:rPr>
          <w:rFonts w:asciiTheme="minorHAnsi" w:hAnsiTheme="minorHAnsi" w:cstheme="minorHAnsi"/>
          <w:sz w:val="20"/>
          <w:szCs w:val="20"/>
        </w:rPr>
        <w:t>mluvních stran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3CB293D5" w14:textId="1D0B987F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</w:rPr>
        <w:t>Smluvní stran</w:t>
      </w:r>
      <w:r w:rsidR="006A2FA6" w:rsidRPr="00D132FE">
        <w:rPr>
          <w:rFonts w:asciiTheme="minorHAnsi" w:hAnsiTheme="minorHAnsi" w:cstheme="minorHAnsi"/>
          <w:sz w:val="20"/>
        </w:rPr>
        <w:t>y prohlašují, že si tuto Dohodu</w:t>
      </w:r>
      <w:r w:rsidRPr="00D132FE">
        <w:rPr>
          <w:rFonts w:asciiTheme="minorHAnsi" w:hAnsiTheme="minorHAnsi" w:cstheme="minorHAnsi"/>
          <w:sz w:val="20"/>
        </w:rPr>
        <w:t xml:space="preserve">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476"/>
        <w:gridCol w:w="4594"/>
      </w:tblGrid>
      <w:tr w:rsidR="009E4C64" w:rsidRPr="00D132FE" w14:paraId="122FDF6E" w14:textId="77777777" w:rsidTr="006E4AE4">
        <w:tc>
          <w:tcPr>
            <w:tcW w:w="4476" w:type="dxa"/>
          </w:tcPr>
          <w:p w14:paraId="48F4AD4E" w14:textId="77777777" w:rsidR="009E4C64" w:rsidRPr="006E4AE4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A955E9" w14:textId="0350FB94" w:rsidR="009E4C64" w:rsidRPr="006E4AE4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4AE4">
              <w:rPr>
                <w:rFonts w:asciiTheme="minorHAnsi" w:hAnsiTheme="minorHAnsi" w:cstheme="minorHAnsi"/>
                <w:bCs/>
                <w:sz w:val="20"/>
                <w:szCs w:val="20"/>
              </w:rPr>
              <w:t>V</w:t>
            </w:r>
            <w:r w:rsidR="0013769C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C97AE9" w:rsidRPr="006E4AE4">
              <w:rPr>
                <w:rFonts w:asciiTheme="minorHAnsi" w:hAnsiTheme="minorHAnsi" w:cstheme="minorHAnsi"/>
                <w:bCs/>
                <w:sz w:val="20"/>
                <w:szCs w:val="20"/>
              </w:rPr>
              <w:t>Praze</w:t>
            </w:r>
            <w:r w:rsidR="001376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dne</w:t>
            </w:r>
            <w:r w:rsidRPr="006E4A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3769C">
              <w:rPr>
                <w:rFonts w:asciiTheme="minorHAnsi" w:hAnsiTheme="minorHAnsi" w:cstheme="minorHAnsi"/>
                <w:bCs/>
                <w:sz w:val="20"/>
                <w:szCs w:val="20"/>
              </w:rPr>
              <w:t>29. 10. 2024</w:t>
            </w:r>
          </w:p>
          <w:p w14:paraId="390F5C65" w14:textId="77777777" w:rsidR="009E4C64" w:rsidRPr="006E4AE4" w:rsidRDefault="009E4C64" w:rsidP="003A21F0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D9EDA0" w14:textId="77777777" w:rsidR="000306B5" w:rsidRPr="006E4AE4" w:rsidRDefault="000306B5" w:rsidP="003A21F0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51BDEA" w14:textId="1D587053" w:rsidR="000306B5" w:rsidRPr="006E4AE4" w:rsidRDefault="000306B5" w:rsidP="003A21F0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94" w:type="dxa"/>
          </w:tcPr>
          <w:p w14:paraId="624DBF75" w14:textId="77777777" w:rsidR="009E4C64" w:rsidRPr="006E4AE4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9C587E" w14:textId="77777777" w:rsidR="009E4C64" w:rsidRPr="006E4AE4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171824" w14:textId="603E71FA" w:rsidR="006E4AE4" w:rsidRPr="006E4AE4" w:rsidRDefault="006E4AE4" w:rsidP="006E4AE4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3A722446" w14:textId="77777777" w:rsidR="006E4AE4" w:rsidRPr="006E4AE4" w:rsidRDefault="006E4AE4" w:rsidP="006E4AE4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37B9D98E" w14:textId="77777777" w:rsidR="006E4AE4" w:rsidRPr="006E4AE4" w:rsidRDefault="006E4AE4" w:rsidP="006E4AE4">
            <w:pPr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4AE4">
              <w:rPr>
                <w:sz w:val="20"/>
                <w:szCs w:val="20"/>
              </w:rPr>
              <w:t>___________________________________</w:t>
            </w:r>
          </w:p>
          <w:p w14:paraId="6FDBE018" w14:textId="77777777" w:rsidR="006E4AE4" w:rsidRPr="006E4AE4" w:rsidRDefault="006E4AE4" w:rsidP="006E4AE4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 w:rsidRPr="006E4AE4">
              <w:rPr>
                <w:b/>
                <w:sz w:val="20"/>
                <w:szCs w:val="20"/>
              </w:rPr>
              <w:t>Objednatel</w:t>
            </w:r>
          </w:p>
          <w:p w14:paraId="6130EBCF" w14:textId="77777777" w:rsidR="006E4AE4" w:rsidRPr="006E4AE4" w:rsidRDefault="006E4AE4" w:rsidP="006E4AE4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 w:rsidRPr="006E4AE4">
              <w:rPr>
                <w:b/>
                <w:sz w:val="20"/>
                <w:szCs w:val="20"/>
              </w:rPr>
              <w:t>Česká republika – Digitální a informační agentura</w:t>
            </w:r>
          </w:p>
          <w:p w14:paraId="129D794B" w14:textId="77777777" w:rsidR="00C97AE9" w:rsidRDefault="006E4AE4" w:rsidP="006E4AE4">
            <w:pPr>
              <w:pStyle w:val="RLdajeosmluvnstran"/>
              <w:keepNext/>
              <w:spacing w:after="0"/>
              <w:jc w:val="left"/>
              <w:rPr>
                <w:bCs/>
                <w:sz w:val="20"/>
                <w:szCs w:val="20"/>
              </w:rPr>
            </w:pPr>
            <w:r w:rsidRPr="006E4AE4">
              <w:rPr>
                <w:bCs/>
                <w:sz w:val="20"/>
                <w:szCs w:val="20"/>
              </w:rPr>
              <w:t>Ing. Martin Mesršmíd, ředitel</w:t>
            </w:r>
          </w:p>
          <w:p w14:paraId="28F4EA8D" w14:textId="77777777" w:rsidR="00361A63" w:rsidRDefault="00361A63" w:rsidP="006E4AE4">
            <w:pPr>
              <w:pStyle w:val="RLdajeosmluvnstran"/>
              <w:keepNext/>
              <w:spacing w:after="0"/>
              <w:jc w:val="left"/>
              <w:rPr>
                <w:bCs/>
                <w:sz w:val="20"/>
                <w:szCs w:val="20"/>
              </w:rPr>
            </w:pPr>
          </w:p>
          <w:p w14:paraId="5BB6E303" w14:textId="590341CB" w:rsidR="00361A63" w:rsidRPr="006E4AE4" w:rsidRDefault="00361A63" w:rsidP="006E4AE4">
            <w:pPr>
              <w:pStyle w:val="RLdajeosmluvnstran"/>
              <w:keepNext/>
              <w:spacing w:after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E4AE4" w:rsidRPr="00D132FE" w14:paraId="32E6C291" w14:textId="77777777" w:rsidTr="006E4AE4">
        <w:tc>
          <w:tcPr>
            <w:tcW w:w="4476" w:type="dxa"/>
          </w:tcPr>
          <w:p w14:paraId="7B35DFC2" w14:textId="77777777" w:rsidR="006E4AE4" w:rsidRPr="006E4AE4" w:rsidRDefault="006E4AE4" w:rsidP="006E4AE4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D62244" w14:textId="76875AC1" w:rsidR="006E4AE4" w:rsidRPr="006E4AE4" w:rsidRDefault="006E4AE4" w:rsidP="006E4AE4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4A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Praze dne </w:t>
            </w:r>
            <w:r w:rsidR="007E24F3">
              <w:rPr>
                <w:rFonts w:asciiTheme="minorHAnsi" w:hAnsiTheme="minorHAnsi" w:cstheme="minorHAnsi"/>
                <w:bCs/>
                <w:sz w:val="20"/>
                <w:szCs w:val="20"/>
              </w:rPr>
              <w:t>23. 10. 2024</w:t>
            </w:r>
          </w:p>
          <w:p w14:paraId="1DED703C" w14:textId="77777777" w:rsidR="006E4AE4" w:rsidRPr="006E4AE4" w:rsidRDefault="006E4AE4" w:rsidP="006E4AE4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8F765FE" w14:textId="77777777" w:rsidR="006E4AE4" w:rsidRPr="006E4AE4" w:rsidRDefault="006E4AE4" w:rsidP="006E4AE4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D50B02" w14:textId="6BE7D4DA" w:rsidR="006E4AE4" w:rsidRPr="00D132FE" w:rsidRDefault="006E4AE4" w:rsidP="006E4AE4">
            <w:pPr>
              <w:pStyle w:val="RLdajeosmluvnstran"/>
              <w:keepNext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94" w:type="dxa"/>
          </w:tcPr>
          <w:p w14:paraId="0610A3F5" w14:textId="77777777" w:rsidR="006E4AE4" w:rsidRPr="006E4AE4" w:rsidRDefault="006E4AE4" w:rsidP="006E4AE4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6EA9F2" w14:textId="77777777" w:rsidR="006E4AE4" w:rsidRPr="006E4AE4" w:rsidRDefault="006E4AE4" w:rsidP="006E4AE4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B7A8EBD" w14:textId="77777777" w:rsidR="006E4AE4" w:rsidRPr="006E4AE4" w:rsidRDefault="006E4AE4" w:rsidP="006E4AE4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27C2E318" w14:textId="77777777" w:rsidR="006E4AE4" w:rsidRPr="006E4AE4" w:rsidRDefault="006E4AE4" w:rsidP="006E4AE4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7A8EE210" w14:textId="77777777" w:rsidR="006E4AE4" w:rsidRPr="006E4AE4" w:rsidRDefault="006E4AE4" w:rsidP="006E4AE4">
            <w:pPr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4AE4">
              <w:rPr>
                <w:sz w:val="20"/>
                <w:szCs w:val="20"/>
              </w:rPr>
              <w:t>___________________________________</w:t>
            </w:r>
          </w:p>
          <w:p w14:paraId="5683718D" w14:textId="63F9DFFA" w:rsidR="006E4AE4" w:rsidRDefault="006E4AE4" w:rsidP="006E4AE4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Poskytovatel č. 1</w:t>
            </w:r>
          </w:p>
          <w:p w14:paraId="4EFDA21C" w14:textId="4E9BB432" w:rsidR="006E4AE4" w:rsidRPr="006E4AE4" w:rsidRDefault="006E4AE4" w:rsidP="006E4AE4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STEM/MARK, a.s. </w:t>
            </w:r>
          </w:p>
          <w:p w14:paraId="1B3A7B6C" w14:textId="77777777" w:rsidR="006E4AE4" w:rsidRDefault="006E4AE4" w:rsidP="006E4AE4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  <w:r w:rsidRPr="00AA1FFD">
              <w:rPr>
                <w:bCs/>
                <w:sz w:val="20"/>
                <w:szCs w:val="20"/>
              </w:rPr>
              <w:t>Ing. Tomáš Rychecký, prokurista</w:t>
            </w:r>
          </w:p>
          <w:p w14:paraId="1272B334" w14:textId="77777777" w:rsidR="006E4AE4" w:rsidRDefault="006E4AE4" w:rsidP="006E4AE4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</w:p>
          <w:p w14:paraId="7697A6CB" w14:textId="455DB11A" w:rsidR="006E4AE4" w:rsidRPr="006E4AE4" w:rsidRDefault="006E4AE4" w:rsidP="006E4AE4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</w:p>
        </w:tc>
      </w:tr>
    </w:tbl>
    <w:p w14:paraId="15129073" w14:textId="166F70A2" w:rsidR="006A2FA6" w:rsidRPr="00D132FE" w:rsidRDefault="006A2FA6" w:rsidP="003A21F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bookmarkStart w:id="68" w:name="_Hlt313894965"/>
      <w:bookmarkStart w:id="69" w:name="_Hlt313947528"/>
      <w:bookmarkStart w:id="70" w:name="_Hlt313947599"/>
      <w:bookmarkStart w:id="71" w:name="_Hlt313947695"/>
      <w:bookmarkStart w:id="72" w:name="_Hlt313947731"/>
      <w:bookmarkStart w:id="73" w:name="_Hlt313947749"/>
      <w:bookmarkStart w:id="74" w:name="_Hlt313951415"/>
      <w:bookmarkStart w:id="75" w:name="_Hlt313947781"/>
      <w:bookmarkStart w:id="76" w:name="_Hlt313951187"/>
      <w:bookmarkStart w:id="77" w:name="_Hlt313951238"/>
      <w:bookmarkStart w:id="78" w:name="_Hlt313951251"/>
      <w:bookmarkStart w:id="79" w:name="_Hlt313951267"/>
      <w:bookmarkStart w:id="80" w:name="_Hlt313951407"/>
      <w:bookmarkStart w:id="81" w:name="_Hlt313889530"/>
      <w:bookmarkStart w:id="82" w:name="_Hlt313894359"/>
      <w:bookmarkStart w:id="83" w:name="Annex03"/>
      <w:bookmarkEnd w:id="0"/>
      <w:bookmarkEnd w:id="1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476"/>
        <w:gridCol w:w="4594"/>
      </w:tblGrid>
      <w:tr w:rsidR="006E4AE4" w:rsidRPr="006E4AE4" w14:paraId="09FBE751" w14:textId="77777777" w:rsidTr="00E8447F">
        <w:tc>
          <w:tcPr>
            <w:tcW w:w="4476" w:type="dxa"/>
          </w:tcPr>
          <w:p w14:paraId="2C109F3E" w14:textId="77777777" w:rsidR="006E4AE4" w:rsidRPr="006E4AE4" w:rsidRDefault="006E4AE4" w:rsidP="006E4AE4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B9C56C" w14:textId="6FB7501A" w:rsidR="006E4AE4" w:rsidRPr="006E4AE4" w:rsidRDefault="006E4AE4" w:rsidP="00E8447F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4A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 Praze dne </w:t>
            </w:r>
            <w:r w:rsidR="00E26A7D">
              <w:rPr>
                <w:rFonts w:asciiTheme="minorHAnsi" w:hAnsiTheme="minorHAnsi" w:cstheme="minorHAnsi"/>
                <w:bCs/>
                <w:sz w:val="20"/>
                <w:szCs w:val="20"/>
              </w:rPr>
              <w:t>24. 10. 2024</w:t>
            </w:r>
          </w:p>
          <w:p w14:paraId="35D7870B" w14:textId="77777777" w:rsidR="006E4AE4" w:rsidRPr="006E4AE4" w:rsidRDefault="006E4AE4" w:rsidP="00E8447F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647D6D" w14:textId="77777777" w:rsidR="006E4AE4" w:rsidRPr="006E4AE4" w:rsidRDefault="006E4AE4" w:rsidP="00E8447F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2C7C91" w14:textId="77777777" w:rsidR="006E4AE4" w:rsidRPr="00D132FE" w:rsidRDefault="006E4AE4" w:rsidP="00E8447F">
            <w:pPr>
              <w:pStyle w:val="RLdajeosmluvnstran"/>
              <w:keepNext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94" w:type="dxa"/>
          </w:tcPr>
          <w:p w14:paraId="6FB38277" w14:textId="77777777" w:rsidR="006E4AE4" w:rsidRPr="006E4AE4" w:rsidRDefault="006E4AE4" w:rsidP="00E8447F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A10D7C" w14:textId="77777777" w:rsidR="006E4AE4" w:rsidRPr="006E4AE4" w:rsidRDefault="006E4AE4" w:rsidP="00E8447F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8F2A6F" w14:textId="77777777" w:rsidR="006E4AE4" w:rsidRPr="006E4AE4" w:rsidRDefault="006E4AE4" w:rsidP="00E8447F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2C5BBCBE" w14:textId="77777777" w:rsidR="006E4AE4" w:rsidRPr="006E4AE4" w:rsidRDefault="006E4AE4" w:rsidP="00E8447F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</w:p>
          <w:p w14:paraId="56648563" w14:textId="77777777" w:rsidR="006E4AE4" w:rsidRPr="006E4AE4" w:rsidRDefault="006E4AE4" w:rsidP="00E8447F">
            <w:pPr>
              <w:keepNext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E4AE4">
              <w:rPr>
                <w:sz w:val="20"/>
                <w:szCs w:val="20"/>
              </w:rPr>
              <w:t>___________________________________</w:t>
            </w:r>
          </w:p>
          <w:p w14:paraId="695E01ED" w14:textId="1561CA4D" w:rsidR="006E4AE4" w:rsidRDefault="006E4AE4" w:rsidP="00E8447F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Poskytovatel č. 2</w:t>
            </w:r>
          </w:p>
          <w:p w14:paraId="567CCE91" w14:textId="2EEED825" w:rsidR="006E4AE4" w:rsidRPr="006E4AE4" w:rsidRDefault="006E4AE4" w:rsidP="00E8447F">
            <w:pPr>
              <w:keepNext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ResSOLUTION Group s.r.o. </w:t>
            </w:r>
          </w:p>
          <w:p w14:paraId="0D0D78FB" w14:textId="0B3403E1" w:rsidR="006E4AE4" w:rsidRDefault="006E4AE4" w:rsidP="00E8447F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Tomáš Hynčica, jednatel</w:t>
            </w:r>
          </w:p>
          <w:p w14:paraId="58E6E2AA" w14:textId="77777777" w:rsidR="006E4AE4" w:rsidRDefault="006E4AE4" w:rsidP="00E8447F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</w:p>
          <w:p w14:paraId="2C92776A" w14:textId="77777777" w:rsidR="006E4AE4" w:rsidRPr="006E4AE4" w:rsidRDefault="006E4AE4" w:rsidP="00E8447F">
            <w:pPr>
              <w:pStyle w:val="RLdajeosmluvnstran"/>
              <w:keepNext/>
              <w:jc w:val="left"/>
              <w:rPr>
                <w:bCs/>
                <w:sz w:val="20"/>
                <w:szCs w:val="20"/>
              </w:rPr>
            </w:pPr>
          </w:p>
        </w:tc>
      </w:tr>
    </w:tbl>
    <w:p w14:paraId="4C40BEB5" w14:textId="6AE10702" w:rsidR="000306B5" w:rsidRPr="00D132FE" w:rsidRDefault="000306B5" w:rsidP="003A21F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50EDD83" w14:textId="6654D536" w:rsidR="000306B5" w:rsidRPr="00D132FE" w:rsidRDefault="000306B5" w:rsidP="003A21F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6666D79" w14:textId="13BCC793" w:rsidR="00BC2B38" w:rsidRPr="00D132FE" w:rsidRDefault="00BC2B38" w:rsidP="003A21F0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C2B38" w:rsidRPr="00D132FE" w14:paraId="388001DA" w14:textId="77777777">
        <w:tc>
          <w:tcPr>
            <w:tcW w:w="4643" w:type="dxa"/>
          </w:tcPr>
          <w:p w14:paraId="21B75146" w14:textId="77777777" w:rsidR="00BC2B38" w:rsidRPr="00D132FE" w:rsidRDefault="00BC2B38">
            <w:pPr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43" w:type="dxa"/>
          </w:tcPr>
          <w:p w14:paraId="5B4D1DE0" w14:textId="65812838" w:rsidR="00BC2B38" w:rsidRPr="00D132FE" w:rsidRDefault="00BC2B38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C2B38" w:rsidRPr="00D132FE" w14:paraId="40711EEC" w14:textId="77777777">
        <w:tc>
          <w:tcPr>
            <w:tcW w:w="4643" w:type="dxa"/>
          </w:tcPr>
          <w:p w14:paraId="1D0DFD95" w14:textId="3A2E4B6C" w:rsidR="00BC2B38" w:rsidRPr="00B305A1" w:rsidRDefault="00BC2B38" w:rsidP="00B305A1">
            <w:pPr>
              <w:pStyle w:val="RLProhlensmluvnchstran"/>
              <w:keepNext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4643" w:type="dxa"/>
          </w:tcPr>
          <w:p w14:paraId="5C122DBA" w14:textId="26F0D685" w:rsidR="00BC2B38" w:rsidRPr="00D132FE" w:rsidRDefault="00BC2B38">
            <w:pPr>
              <w:pStyle w:val="RLdajeosmluvnstran"/>
              <w:keepNext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53ADE07" w14:textId="72DF516B" w:rsidR="00BC2B38" w:rsidRDefault="00BC2B3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bookmarkEnd w:id="83"/>
    <w:p w14:paraId="7C2D3C95" w14:textId="457DFAB8" w:rsidR="00353000" w:rsidRDefault="00353000" w:rsidP="003A21F0">
      <w:pPr>
        <w:pStyle w:val="RLdajeosmluvnstran0"/>
        <w:rPr>
          <w:rFonts w:asciiTheme="minorHAnsi" w:hAnsiTheme="minorHAnsi" w:cstheme="minorHAnsi"/>
          <w:b/>
          <w:i/>
          <w:sz w:val="20"/>
        </w:rPr>
      </w:pPr>
    </w:p>
    <w:p w14:paraId="5D0682D6" w14:textId="77777777" w:rsidR="0013695E" w:rsidRDefault="0013695E">
      <w:pPr>
        <w:spacing w:after="0" w:line="240" w:lineRule="auto"/>
        <w:rPr>
          <w:rFonts w:asciiTheme="minorHAnsi" w:hAnsiTheme="minorHAnsi" w:cstheme="minorHAnsi"/>
          <w:b/>
          <w:bCs/>
          <w:sz w:val="20"/>
        </w:rPr>
      </w:pPr>
      <w:bookmarkStart w:id="84" w:name="Annex04"/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51D92263" w14:textId="652F2760" w:rsidR="009E4C64" w:rsidRDefault="009E4C64" w:rsidP="007A2F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7A2F67">
        <w:rPr>
          <w:rFonts w:asciiTheme="minorHAnsi" w:hAnsiTheme="minorHAnsi" w:cstheme="minorHAnsi"/>
          <w:b/>
          <w:bCs/>
          <w:sz w:val="20"/>
        </w:rPr>
        <w:lastRenderedPageBreak/>
        <w:t xml:space="preserve">Příloha č. </w:t>
      </w:r>
      <w:r w:rsidR="004241D7" w:rsidRPr="007A2F67">
        <w:rPr>
          <w:rFonts w:asciiTheme="minorHAnsi" w:hAnsiTheme="minorHAnsi" w:cstheme="minorHAnsi"/>
          <w:b/>
          <w:bCs/>
          <w:sz w:val="20"/>
        </w:rPr>
        <w:t>1</w:t>
      </w:r>
    </w:p>
    <w:p w14:paraId="0934E560" w14:textId="77777777" w:rsidR="00ED1DB0" w:rsidRPr="007A2F67" w:rsidRDefault="00ED1DB0" w:rsidP="007A2F6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bookmarkEnd w:id="84"/>
    <w:p w14:paraId="01ACDFC9" w14:textId="302E4D88" w:rsidR="009E4C64" w:rsidRDefault="009D07A6" w:rsidP="003A21F0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Seznam pod</w:t>
      </w:r>
      <w:r w:rsidR="009E4C64" w:rsidRPr="00D132FE">
        <w:rPr>
          <w:rFonts w:asciiTheme="minorHAnsi" w:hAnsiTheme="minorHAnsi" w:cstheme="minorHAnsi"/>
          <w:sz w:val="20"/>
        </w:rPr>
        <w:t>dodavatelů</w:t>
      </w:r>
      <w:r w:rsidR="00A204D6">
        <w:rPr>
          <w:rFonts w:asciiTheme="minorHAnsi" w:hAnsiTheme="minorHAnsi" w:cstheme="minorHAnsi"/>
          <w:sz w:val="20"/>
        </w:rPr>
        <w:t xml:space="preserve"> </w:t>
      </w:r>
      <w:r w:rsidR="006E4AE4">
        <w:rPr>
          <w:rFonts w:asciiTheme="minorHAnsi" w:hAnsiTheme="minorHAnsi" w:cstheme="minorHAnsi"/>
          <w:sz w:val="20"/>
        </w:rPr>
        <w:t>P</w:t>
      </w:r>
      <w:r w:rsidR="00A204D6">
        <w:rPr>
          <w:rFonts w:asciiTheme="minorHAnsi" w:hAnsiTheme="minorHAnsi" w:cstheme="minorHAnsi"/>
          <w:sz w:val="20"/>
        </w:rPr>
        <w:t>oskytovatele</w:t>
      </w:r>
      <w:r w:rsidR="001D148B" w:rsidRPr="006E4AE4">
        <w:rPr>
          <w:rFonts w:asciiTheme="minorHAnsi" w:hAnsiTheme="minorHAnsi" w:cstheme="minorHAnsi"/>
          <w:sz w:val="20"/>
        </w:rPr>
        <w:t xml:space="preserve"> </w:t>
      </w:r>
      <w:r w:rsidR="006E4AE4" w:rsidRPr="006E4AE4">
        <w:rPr>
          <w:rFonts w:asciiTheme="minorHAnsi" w:hAnsiTheme="minorHAnsi" w:cstheme="minorHAnsi"/>
          <w:sz w:val="20"/>
        </w:rPr>
        <w:t>č. 1</w:t>
      </w:r>
    </w:p>
    <w:p w14:paraId="06AFA4F2" w14:textId="77777777" w:rsidR="00ED1DB0" w:rsidRPr="00D132FE" w:rsidRDefault="00ED1DB0" w:rsidP="003A21F0">
      <w:pPr>
        <w:pStyle w:val="RLProhlensmluvnchstran"/>
      </w:pPr>
    </w:p>
    <w:p w14:paraId="2055A73E" w14:textId="0517EA30" w:rsidR="009E4C64" w:rsidRPr="00D132FE" w:rsidRDefault="006E4AE4" w:rsidP="003A21F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Poskytovatel STEM/MARK, a.s. čestně prohlašuje, že mu nejsou známi poddodavatelé, jež se budou podílet na plnění veřejné zakázky. </w:t>
      </w:r>
    </w:p>
    <w:p w14:paraId="10FDBEE2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719090E8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54B7231F" w14:textId="3789AA6B" w:rsidR="00A204D6" w:rsidRDefault="00A204D6" w:rsidP="00B3357D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Seznam poddodavatelů</w:t>
      </w:r>
      <w:r>
        <w:rPr>
          <w:rFonts w:asciiTheme="minorHAnsi" w:hAnsiTheme="minorHAnsi" w:cstheme="minorHAnsi"/>
          <w:sz w:val="20"/>
        </w:rPr>
        <w:t xml:space="preserve"> </w:t>
      </w:r>
      <w:r w:rsidR="006E4AE4">
        <w:rPr>
          <w:rFonts w:asciiTheme="minorHAnsi" w:hAnsiTheme="minorHAnsi" w:cstheme="minorHAnsi"/>
          <w:sz w:val="20"/>
        </w:rPr>
        <w:t>Poskytovatele č. 2</w:t>
      </w:r>
    </w:p>
    <w:p w14:paraId="4F5DC7B9" w14:textId="77777777" w:rsidR="00B3357D" w:rsidRPr="00B3357D" w:rsidRDefault="00B3357D" w:rsidP="00B3357D">
      <w:pPr>
        <w:pStyle w:val="RLProhlensmluvnchstran"/>
        <w:rPr>
          <w:rFonts w:asciiTheme="minorHAnsi" w:hAnsiTheme="minorHAnsi" w:cstheme="minorHAnsi"/>
          <w:sz w:val="20"/>
        </w:rPr>
      </w:pPr>
    </w:p>
    <w:p w14:paraId="10CB434B" w14:textId="49AC6270" w:rsidR="00A204D6" w:rsidRPr="00D132FE" w:rsidRDefault="00A204D6" w:rsidP="003A21F0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Název: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E4AE4">
        <w:rPr>
          <w:rFonts w:asciiTheme="minorHAnsi" w:hAnsiTheme="minorHAnsi" w:cstheme="minorHAnsi"/>
          <w:sz w:val="20"/>
          <w:szCs w:val="20"/>
        </w:rPr>
        <w:t xml:space="preserve">European National Panels s.r.o. </w:t>
      </w:r>
    </w:p>
    <w:p w14:paraId="60E13E5B" w14:textId="4C2B68BA" w:rsidR="00A204D6" w:rsidRPr="00D132FE" w:rsidRDefault="00A204D6" w:rsidP="003A21F0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Sídlo: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E4AE4">
        <w:rPr>
          <w:rFonts w:asciiTheme="minorHAnsi" w:hAnsiTheme="minorHAnsi" w:cstheme="minorHAnsi"/>
          <w:sz w:val="20"/>
          <w:szCs w:val="20"/>
        </w:rPr>
        <w:t>Štěpánská 611/14, 110 00 Praha 1, Česká republika</w:t>
      </w:r>
    </w:p>
    <w:p w14:paraId="3C22060C" w14:textId="30E05670" w:rsidR="00A204D6" w:rsidRPr="00D132FE" w:rsidRDefault="00A204D6" w:rsidP="003A21F0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Právní forma: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E4AE4">
        <w:rPr>
          <w:rFonts w:asciiTheme="minorHAnsi" w:hAnsiTheme="minorHAnsi" w:cstheme="minorHAnsi"/>
          <w:sz w:val="20"/>
          <w:szCs w:val="20"/>
        </w:rPr>
        <w:t>společnost s ručením omezeným</w:t>
      </w:r>
    </w:p>
    <w:p w14:paraId="004EBDCD" w14:textId="2555D5B7" w:rsidR="00A204D6" w:rsidRPr="00D132FE" w:rsidRDefault="00A204D6" w:rsidP="003A21F0">
      <w:pPr>
        <w:tabs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Identifikační číslo: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6E4AE4">
        <w:rPr>
          <w:rFonts w:asciiTheme="minorHAnsi" w:hAnsiTheme="minorHAnsi" w:cstheme="minorHAnsi"/>
          <w:sz w:val="20"/>
          <w:szCs w:val="20"/>
        </w:rPr>
        <w:t>24309</w:t>
      </w:r>
      <w:r w:rsidR="00DA53C7">
        <w:rPr>
          <w:rFonts w:asciiTheme="minorHAnsi" w:hAnsiTheme="minorHAnsi" w:cstheme="minorHAnsi"/>
          <w:sz w:val="20"/>
          <w:szCs w:val="20"/>
        </w:rPr>
        <w:t>427</w:t>
      </w:r>
    </w:p>
    <w:p w14:paraId="67D400DE" w14:textId="145173BF" w:rsidR="00A204D6" w:rsidRPr="00D132FE" w:rsidRDefault="00A204D6" w:rsidP="003A21F0">
      <w:pPr>
        <w:tabs>
          <w:tab w:val="left" w:pos="2340"/>
        </w:tabs>
        <w:rPr>
          <w:rFonts w:asciiTheme="minorHAnsi" w:hAnsiTheme="minorHAnsi" w:cstheme="minorHAnsi"/>
          <w:b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Rozsah plnění Dohody:</w:t>
      </w:r>
      <w:r w:rsidRPr="00D132FE">
        <w:rPr>
          <w:rFonts w:asciiTheme="minorHAnsi" w:hAnsiTheme="minorHAnsi" w:cstheme="minorHAnsi"/>
          <w:b/>
          <w:sz w:val="20"/>
          <w:szCs w:val="20"/>
        </w:rPr>
        <w:tab/>
      </w:r>
      <w:r w:rsidRPr="00D132FE">
        <w:rPr>
          <w:rFonts w:asciiTheme="minorHAnsi" w:hAnsiTheme="minorHAnsi" w:cstheme="minorHAnsi"/>
          <w:b/>
          <w:sz w:val="20"/>
          <w:szCs w:val="20"/>
        </w:rPr>
        <w:tab/>
      </w:r>
      <w:r w:rsidR="00DA53C7">
        <w:rPr>
          <w:rFonts w:asciiTheme="minorHAnsi" w:hAnsiTheme="minorHAnsi" w:cstheme="minorHAnsi"/>
          <w:sz w:val="20"/>
          <w:szCs w:val="20"/>
        </w:rPr>
        <w:t>20 %</w:t>
      </w:r>
    </w:p>
    <w:p w14:paraId="4B32229C" w14:textId="77777777" w:rsidR="00A204D6" w:rsidRPr="00D132FE" w:rsidRDefault="00A204D6" w:rsidP="003A21F0">
      <w:pPr>
        <w:rPr>
          <w:rFonts w:asciiTheme="minorHAnsi" w:hAnsiTheme="minorHAnsi" w:cstheme="minorHAnsi"/>
          <w:b/>
          <w:sz w:val="20"/>
          <w:szCs w:val="20"/>
        </w:rPr>
      </w:pPr>
    </w:p>
    <w:p w14:paraId="5D64C5B1" w14:textId="77777777" w:rsidR="00A204D6" w:rsidRDefault="00A204D6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0D524C45" w14:textId="77777777" w:rsidR="00A204D6" w:rsidRPr="00D132FE" w:rsidRDefault="00A204D6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78A3B978" w14:textId="77777777" w:rsidR="00A204D6" w:rsidRPr="00D132FE" w:rsidRDefault="00A204D6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521405F2" w14:textId="77777777" w:rsidR="009E4C64" w:rsidRPr="00D132FE" w:rsidRDefault="009E4C64" w:rsidP="004E236D">
      <w:pPr>
        <w:pStyle w:val="RLProhlensmluvnchstran"/>
        <w:jc w:val="left"/>
        <w:rPr>
          <w:rFonts w:asciiTheme="minorHAnsi" w:hAnsiTheme="minorHAnsi" w:cstheme="minorHAnsi"/>
          <w:sz w:val="20"/>
        </w:rPr>
        <w:sectPr w:rsidR="009E4C64" w:rsidRPr="00D132FE" w:rsidSect="00E8449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15665A4" w14:textId="6F6EC140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  <w:bookmarkStart w:id="85" w:name="_Hlt313894098"/>
      <w:bookmarkEnd w:id="85"/>
      <w:r w:rsidRPr="00D132FE">
        <w:rPr>
          <w:rFonts w:asciiTheme="minorHAnsi" w:hAnsiTheme="minorHAnsi" w:cstheme="minorHAnsi"/>
          <w:sz w:val="20"/>
        </w:rPr>
        <w:lastRenderedPageBreak/>
        <w:t>Příloh</w:t>
      </w:r>
      <w:bookmarkStart w:id="86" w:name="Annex07"/>
      <w:bookmarkEnd w:id="86"/>
      <w:r w:rsidR="00A2580A" w:rsidRPr="00D132FE">
        <w:rPr>
          <w:rFonts w:asciiTheme="minorHAnsi" w:hAnsiTheme="minorHAnsi" w:cstheme="minorHAnsi"/>
          <w:sz w:val="20"/>
        </w:rPr>
        <w:t xml:space="preserve">a č. </w:t>
      </w:r>
      <w:r w:rsidR="004241D7">
        <w:rPr>
          <w:rFonts w:asciiTheme="minorHAnsi" w:hAnsiTheme="minorHAnsi" w:cstheme="minorHAnsi"/>
          <w:sz w:val="20"/>
        </w:rPr>
        <w:t>2</w:t>
      </w:r>
    </w:p>
    <w:p w14:paraId="3A85F86E" w14:textId="77777777" w:rsidR="009E4C64" w:rsidRPr="00D132FE" w:rsidRDefault="00440024" w:rsidP="003A21F0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Vzor dílčí</w:t>
      </w:r>
      <w:r w:rsidR="009E4C64" w:rsidRPr="00D132FE">
        <w:rPr>
          <w:rFonts w:asciiTheme="minorHAnsi" w:hAnsiTheme="minorHAnsi" w:cstheme="minorHAnsi"/>
          <w:sz w:val="20"/>
        </w:rPr>
        <w:t xml:space="preserve"> smlouvy</w:t>
      </w:r>
    </w:p>
    <w:p w14:paraId="4098621D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</w:p>
    <w:p w14:paraId="30F8B752" w14:textId="7FE7DA9E" w:rsidR="009E4C64" w:rsidRPr="00D132FE" w:rsidRDefault="00440024" w:rsidP="003A21F0">
      <w:pPr>
        <w:pStyle w:val="RLNzevsmlouvy"/>
        <w:rPr>
          <w:rFonts w:asciiTheme="minorHAnsi" w:hAnsiTheme="minorHAnsi" w:cstheme="minorHAnsi"/>
          <w:spacing w:val="0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DÍLČÍ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SMLOUVA</w:t>
      </w:r>
      <w:r w:rsidR="0046238A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46238A" w:rsidRPr="00D132FE">
        <w:rPr>
          <w:rFonts w:asciiTheme="minorHAnsi" w:hAnsiTheme="minorHAnsi" w:cstheme="minorHAnsi"/>
          <w:caps w:val="0"/>
          <w:spacing w:val="0"/>
          <w:sz w:val="20"/>
          <w:szCs w:val="20"/>
        </w:rPr>
        <w:t>číslo:</w:t>
      </w:r>
      <w:r w:rsidR="0046238A" w:rsidRPr="00D132FE">
        <w:rPr>
          <w:rFonts w:asciiTheme="minorHAnsi" w:hAnsiTheme="minorHAnsi" w:cstheme="minorHAnsi"/>
          <w:spacing w:val="0"/>
          <w:sz w:val="20"/>
          <w:szCs w:val="20"/>
        </w:rPr>
        <w:t xml:space="preserve"> </w:t>
      </w:r>
      <w:r w:rsidR="0046238A" w:rsidRPr="00FC4B35">
        <w:rPr>
          <w:rFonts w:asciiTheme="minorHAnsi" w:hAnsiTheme="minorHAnsi" w:cstheme="minorHAnsi"/>
          <w:spacing w:val="0"/>
          <w:sz w:val="20"/>
          <w:szCs w:val="20"/>
          <w:highlight w:val="yellow"/>
        </w:rPr>
        <w:t>[BUDE DOPLNĚNO]</w:t>
      </w:r>
      <w:r w:rsidR="004241D7">
        <w:rPr>
          <w:rFonts w:asciiTheme="minorHAnsi" w:hAnsiTheme="minorHAnsi" w:cstheme="minorHAnsi"/>
          <w:spacing w:val="0"/>
          <w:sz w:val="20"/>
          <w:szCs w:val="20"/>
        </w:rPr>
        <w:t xml:space="preserve">, </w:t>
      </w:r>
      <w:r w:rsidR="004241D7">
        <w:rPr>
          <w:rFonts w:asciiTheme="minorHAnsi" w:hAnsiTheme="minorHAnsi" w:cstheme="minorHAnsi"/>
          <w:caps w:val="0"/>
          <w:spacing w:val="0"/>
          <w:sz w:val="20"/>
          <w:szCs w:val="20"/>
        </w:rPr>
        <w:t>č.j</w:t>
      </w:r>
      <w:r w:rsidR="004241D7">
        <w:rPr>
          <w:rFonts w:asciiTheme="minorHAnsi" w:hAnsiTheme="minorHAnsi" w:cstheme="minorHAnsi"/>
          <w:spacing w:val="0"/>
          <w:sz w:val="20"/>
          <w:szCs w:val="20"/>
        </w:rPr>
        <w:t xml:space="preserve">. </w:t>
      </w:r>
      <w:r w:rsidR="004241D7" w:rsidRPr="00FC4B35">
        <w:rPr>
          <w:rFonts w:asciiTheme="minorHAnsi" w:hAnsiTheme="minorHAnsi" w:cstheme="minorHAnsi"/>
          <w:spacing w:val="0"/>
          <w:sz w:val="20"/>
          <w:szCs w:val="20"/>
          <w:highlight w:val="yellow"/>
        </w:rPr>
        <w:t>[BUDE DOPLNĚNO]</w:t>
      </w:r>
    </w:p>
    <w:p w14:paraId="4865A8F9" w14:textId="221DE9A4" w:rsidR="009E4C64" w:rsidRPr="00D132FE" w:rsidRDefault="009E4C64" w:rsidP="003A21F0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Smluvní strany:</w:t>
      </w:r>
    </w:p>
    <w:p w14:paraId="7A666781" w14:textId="77777777" w:rsidR="0046238A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7DF258A6" w14:textId="1D4CB08E" w:rsidR="0046238A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sz w:val="20"/>
          <w:szCs w:val="20"/>
        </w:rPr>
        <w:t>Objednatel</w:t>
      </w:r>
    </w:p>
    <w:p w14:paraId="553FC865" w14:textId="77777777" w:rsidR="0046238A" w:rsidRPr="00D132FE" w:rsidRDefault="0046238A" w:rsidP="003A21F0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Česká republika – Digitální a informační agentura</w:t>
      </w:r>
    </w:p>
    <w:p w14:paraId="0AF7C0B5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  <w:bCs/>
          <w:sz w:val="20"/>
          <w:szCs w:val="20"/>
        </w:rPr>
        <w:t>Ing. Martinem Mesršmídem, ředitelem</w:t>
      </w:r>
    </w:p>
    <w:p w14:paraId="5DA89673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Na Vápence 915/14, 130 00 Praha 3</w:t>
      </w:r>
    </w:p>
    <w:p w14:paraId="27A0AA8C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17651921</w:t>
      </w:r>
    </w:p>
    <w:p w14:paraId="59BB7E7F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CZ17651921</w:t>
      </w:r>
    </w:p>
    <w:p w14:paraId="08F0AC7A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NE</w:t>
      </w:r>
    </w:p>
    <w:p w14:paraId="14156BBC" w14:textId="2688D804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sz w:val="20"/>
          <w:szCs w:val="20"/>
          <w:highlight w:val="yellow"/>
        </w:rPr>
        <w:t>[BUDE DOPLNĚNO]</w:t>
      </w:r>
    </w:p>
    <w:p w14:paraId="14D2D39B" w14:textId="43129BE1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794418">
        <w:rPr>
          <w:rFonts w:asciiTheme="minorHAnsi" w:hAnsiTheme="minorHAnsi" w:cstheme="minorHAnsi"/>
          <w:sz w:val="20"/>
          <w:szCs w:val="20"/>
          <w:highlight w:val="yellow"/>
        </w:rPr>
        <w:t>[</w:t>
      </w:r>
      <w:r w:rsidR="00FC4B35" w:rsidRPr="00FC4B35">
        <w:rPr>
          <w:rFonts w:asciiTheme="minorHAnsi" w:hAnsiTheme="minorHAnsi" w:cstheme="minorHAnsi"/>
          <w:sz w:val="20"/>
          <w:szCs w:val="20"/>
          <w:highlight w:val="yellow"/>
        </w:rPr>
        <w:t>BUDE DOPLNĚNO]</w:t>
      </w:r>
    </w:p>
    <w:p w14:paraId="770C9FA5" w14:textId="0A5076CC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sz w:val="20"/>
          <w:szCs w:val="20"/>
          <w:highlight w:val="yellow"/>
        </w:rPr>
        <w:t>[BUDE DOPLNĚNO]</w:t>
      </w:r>
    </w:p>
    <w:p w14:paraId="3A5581F1" w14:textId="5FA5D544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794418">
        <w:rPr>
          <w:rFonts w:asciiTheme="minorHAnsi" w:hAnsiTheme="minorHAnsi" w:cstheme="minorHAnsi"/>
          <w:sz w:val="20"/>
          <w:szCs w:val="20"/>
          <w:highlight w:val="yellow"/>
        </w:rPr>
        <w:t>[</w:t>
      </w:r>
      <w:r w:rsidR="00FC4B35" w:rsidRPr="00FC4B35">
        <w:rPr>
          <w:rFonts w:asciiTheme="minorHAnsi" w:hAnsiTheme="minorHAnsi" w:cstheme="minorHAnsi"/>
          <w:sz w:val="20"/>
          <w:szCs w:val="20"/>
          <w:highlight w:val="yellow"/>
        </w:rPr>
        <w:t>BUDE DOPLNĚNO]</w:t>
      </w:r>
    </w:p>
    <w:p w14:paraId="7D66BDE8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</w:p>
    <w:p w14:paraId="699078CC" w14:textId="77777777" w:rsidR="0046238A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Objednatel</w:t>
      </w:r>
      <w:r w:rsidRPr="00D132FE">
        <w:rPr>
          <w:rFonts w:asciiTheme="minorHAnsi" w:hAnsiTheme="minorHAnsi" w:cstheme="minorHAnsi"/>
          <w:iCs/>
          <w:sz w:val="20"/>
          <w:szCs w:val="20"/>
        </w:rPr>
        <w:t>“)</w:t>
      </w:r>
    </w:p>
    <w:p w14:paraId="66770C57" w14:textId="77777777" w:rsidR="0046238A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a</w:t>
      </w:r>
    </w:p>
    <w:p w14:paraId="1070C710" w14:textId="1CD6EAD2" w:rsidR="00FC4B35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Poskytovatel</w:t>
      </w:r>
    </w:p>
    <w:p w14:paraId="03956E73" w14:textId="16BAF1B2" w:rsidR="00FC4B35" w:rsidRPr="00FC4B35" w:rsidRDefault="00FC4B35" w:rsidP="00FC4B35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 w:rsidRPr="00FC4B35">
        <w:rPr>
          <w:rFonts w:asciiTheme="minorHAnsi" w:hAnsiTheme="minorHAnsi" w:cstheme="minorHAnsi"/>
          <w:b/>
          <w:sz w:val="20"/>
          <w:szCs w:val="20"/>
          <w:highlight w:val="cyan"/>
        </w:rPr>
        <w:fldChar w:fldCharType="begin"/>
      </w:r>
      <w:r w:rsidRPr="00FC4B35">
        <w:rPr>
          <w:rFonts w:asciiTheme="minorHAnsi" w:hAnsiTheme="minorHAnsi" w:cstheme="minorHAnsi"/>
          <w:b/>
          <w:sz w:val="20"/>
          <w:szCs w:val="20"/>
          <w:highlight w:val="cyan"/>
        </w:rPr>
        <w:instrText xml:space="preserve"> MACROBUTTON  AkcentČárka "[doplní účastník]" </w:instrText>
      </w:r>
      <w:r w:rsidRPr="00FC4B35">
        <w:rPr>
          <w:rFonts w:asciiTheme="minorHAnsi" w:hAnsiTheme="minorHAnsi" w:cstheme="minorHAnsi"/>
          <w:b/>
          <w:sz w:val="20"/>
          <w:szCs w:val="20"/>
          <w:highlight w:val="cyan"/>
        </w:rPr>
        <w:fldChar w:fldCharType="end"/>
      </w:r>
    </w:p>
    <w:p w14:paraId="174C616D" w14:textId="731EE71E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68423E0E" w14:textId="168E759C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505394C7" w14:textId="7F27270F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317F85B6" w14:textId="0A61511B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043974C8" w14:textId="5D3DC15A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2B41D215" w14:textId="0059D8BA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zapsána v obchodním rejstříku vedeném </w: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  <w:r w:rsidRPr="00D132FE">
        <w:rPr>
          <w:rFonts w:asciiTheme="minorHAnsi" w:hAnsiTheme="minorHAnsi" w:cstheme="minorHAnsi"/>
          <w:sz w:val="20"/>
          <w:szCs w:val="20"/>
        </w:rPr>
        <w:t xml:space="preserve">pod </w: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172536AA" w14:textId="420AF83F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09AED2BB" w14:textId="3F2D998F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12D7018A" w14:textId="77195801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5D62C80C" w14:textId="3FEA9AC6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begin"/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instrText xml:space="preserve"> MACROBUTTON  AkcentČárka "[doplní účastník]" </w:instrText>
      </w:r>
      <w:r w:rsidR="00FC4B35" w:rsidRPr="00FC4B35">
        <w:rPr>
          <w:rFonts w:asciiTheme="minorHAnsi" w:hAnsiTheme="minorHAnsi" w:cstheme="minorHAnsi"/>
          <w:b/>
          <w:color w:val="000000" w:themeColor="text1"/>
          <w:sz w:val="20"/>
          <w:szCs w:val="22"/>
          <w:highlight w:val="cyan"/>
          <w:lang w:bidi="en-US"/>
        </w:rPr>
        <w:fldChar w:fldCharType="end"/>
      </w:r>
    </w:p>
    <w:p w14:paraId="31A1680D" w14:textId="77777777" w:rsidR="0046238A" w:rsidRPr="00D132FE" w:rsidRDefault="0046238A" w:rsidP="003A21F0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</w:p>
    <w:p w14:paraId="18217F96" w14:textId="77777777" w:rsidR="0046238A" w:rsidRPr="00D132FE" w:rsidRDefault="0046238A" w:rsidP="003A21F0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</w:p>
    <w:p w14:paraId="5F8A7B88" w14:textId="77777777" w:rsidR="009E4C64" w:rsidRPr="00D132FE" w:rsidRDefault="009E4C64" w:rsidP="003A21F0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52908FEE" w14:textId="027BD714" w:rsidR="009E4C64" w:rsidRPr="00D132FE" w:rsidRDefault="009E4C64" w:rsidP="003A21F0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dnešního dne uzavřely tuto smlouvu o dílo v souladu s ustanovením § 1746 odst. 2 zákona č. 89/2012 Sb., občanský zákoník</w:t>
      </w:r>
      <w:r w:rsidR="007342DC" w:rsidRPr="00D132FE">
        <w:rPr>
          <w:rFonts w:asciiTheme="minorHAnsi" w:hAnsiTheme="minorHAnsi" w:cstheme="minorHAnsi"/>
          <w:sz w:val="20"/>
          <w:szCs w:val="20"/>
          <w:lang w:eastAsia="en-US"/>
        </w:rPr>
        <w:t>, ve znění pozdějších předpisů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občanský zákoník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“) </w:t>
      </w:r>
    </w:p>
    <w:p w14:paraId="0EEE8D08" w14:textId="77777777" w:rsidR="009E4C64" w:rsidRPr="00D132FE" w:rsidRDefault="009E4C64" w:rsidP="003A21F0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="00F37183"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Dílčí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smlouva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</w:t>
      </w:r>
    </w:p>
    <w:p w14:paraId="70A53123" w14:textId="77777777" w:rsidR="009E4C64" w:rsidRPr="00D132FE" w:rsidRDefault="009E4C64" w:rsidP="003A21F0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C5B05A0" w14:textId="77777777" w:rsidR="009E4C64" w:rsidRPr="00D132FE" w:rsidRDefault="009E4C64" w:rsidP="003A21F0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AF392FC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 xml:space="preserve">Smluvní strany, vědomy si svých závazků v této </w:t>
      </w:r>
      <w:r w:rsidR="00440024" w:rsidRPr="00D132FE">
        <w:rPr>
          <w:rFonts w:asciiTheme="minorHAnsi" w:hAnsiTheme="minorHAnsi" w:cstheme="minorHAnsi"/>
          <w:sz w:val="20"/>
        </w:rPr>
        <w:t>Dílčí</w:t>
      </w:r>
      <w:r w:rsidRPr="00D132FE">
        <w:rPr>
          <w:rFonts w:asciiTheme="minorHAnsi" w:hAnsiTheme="minorHAnsi" w:cstheme="minorHAnsi"/>
          <w:sz w:val="20"/>
        </w:rPr>
        <w:t xml:space="preserve"> smlouvě obsažených</w:t>
      </w:r>
      <w:r w:rsidR="00440024" w:rsidRPr="00D132FE">
        <w:rPr>
          <w:rFonts w:asciiTheme="minorHAnsi" w:hAnsiTheme="minorHAnsi" w:cstheme="minorHAnsi"/>
          <w:sz w:val="20"/>
        </w:rPr>
        <w:t xml:space="preserve"> a s úmyslem být touto Dílčí</w:t>
      </w:r>
      <w:r w:rsidRPr="00D132FE">
        <w:rPr>
          <w:rFonts w:asciiTheme="minorHAnsi" w:hAnsiTheme="minorHAnsi" w:cstheme="minorHAnsi"/>
          <w:sz w:val="20"/>
        </w:rPr>
        <w:t xml:space="preserve"> smlouvou vázány, dohodly se</w:t>
      </w:r>
      <w:r w:rsidR="00440024" w:rsidRPr="00D132FE">
        <w:rPr>
          <w:rFonts w:asciiTheme="minorHAnsi" w:hAnsiTheme="minorHAnsi" w:cstheme="minorHAnsi"/>
          <w:sz w:val="20"/>
        </w:rPr>
        <w:t xml:space="preserve"> na následujícím znění Dílčí</w:t>
      </w:r>
      <w:r w:rsidRPr="00D132FE">
        <w:rPr>
          <w:rFonts w:asciiTheme="minorHAnsi" w:hAnsiTheme="minorHAnsi" w:cstheme="minorHAnsi"/>
          <w:sz w:val="20"/>
        </w:rPr>
        <w:t xml:space="preserve"> smlouvy:</w:t>
      </w:r>
    </w:p>
    <w:p w14:paraId="0D5A8872" w14:textId="77777777" w:rsidR="009E4C64" w:rsidRPr="00D132FE" w:rsidRDefault="009E4C64" w:rsidP="003A21F0">
      <w:pPr>
        <w:pStyle w:val="RLlneksmlouvy"/>
        <w:numPr>
          <w:ilvl w:val="0"/>
          <w:numId w:val="46"/>
        </w:numPr>
        <w:jc w:val="center"/>
        <w:rPr>
          <w:rFonts w:asciiTheme="minorHAnsi" w:hAnsiTheme="minorHAnsi" w:cstheme="minorHAnsi"/>
          <w:sz w:val="20"/>
          <w:szCs w:val="20"/>
        </w:rPr>
      </w:pPr>
      <w:bookmarkStart w:id="87" w:name="_Toc357594080"/>
      <w:bookmarkStart w:id="88" w:name="_Toc358638376"/>
      <w:bookmarkStart w:id="89" w:name="_Toc361816449"/>
      <w:bookmarkStart w:id="90" w:name="_Toc361816562"/>
      <w:r w:rsidRPr="00D132FE">
        <w:rPr>
          <w:rFonts w:asciiTheme="minorHAnsi" w:hAnsiTheme="minorHAnsi" w:cstheme="minorHAnsi"/>
          <w:sz w:val="20"/>
          <w:szCs w:val="20"/>
        </w:rPr>
        <w:t>ÚVODNÍ USTANOVENÍ</w:t>
      </w:r>
      <w:bookmarkEnd w:id="87"/>
      <w:bookmarkEnd w:id="88"/>
      <w:bookmarkEnd w:id="89"/>
      <w:bookmarkEnd w:id="90"/>
    </w:p>
    <w:p w14:paraId="6531280C" w14:textId="4DCB4E9D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a Poskytovatel uzavřeli dne </w:t>
      </w:r>
      <w:r w:rsidRPr="00FC4B35">
        <w:rPr>
          <w:rFonts w:asciiTheme="minorHAnsi" w:hAnsiTheme="minorHAnsi" w:cstheme="minorHAnsi"/>
          <w:sz w:val="20"/>
          <w:szCs w:val="20"/>
          <w:highlight w:val="yellow"/>
        </w:rPr>
        <w:t>[BUDE DOPLNĚNO]</w:t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Rámcovou </w:t>
      </w:r>
      <w:r w:rsidR="00440024" w:rsidRPr="00D132FE">
        <w:rPr>
          <w:rFonts w:asciiTheme="minorHAnsi" w:hAnsiTheme="minorHAnsi" w:cstheme="minorHAnsi"/>
          <w:sz w:val="20"/>
          <w:szCs w:val="20"/>
        </w:rPr>
        <w:t>dohodu</w:t>
      </w:r>
      <w:r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294B22" w:rsidRPr="00D132FE">
        <w:rPr>
          <w:rFonts w:asciiTheme="minorHAnsi" w:hAnsiTheme="minorHAnsi" w:cstheme="minorHAnsi"/>
          <w:sz w:val="20"/>
          <w:szCs w:val="20"/>
        </w:rPr>
        <w:t xml:space="preserve">o poskytování </w:t>
      </w:r>
      <w:r w:rsidR="0071696F">
        <w:rPr>
          <w:rFonts w:asciiTheme="minorHAnsi" w:hAnsiTheme="minorHAnsi" w:cstheme="minorHAnsi"/>
          <w:sz w:val="20"/>
          <w:szCs w:val="20"/>
        </w:rPr>
        <w:t>služeb výzkumů veřejného mínění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440024" w:rsidRPr="00D132FE">
        <w:rPr>
          <w:rFonts w:asciiTheme="minorHAnsi" w:hAnsiTheme="minorHAnsi" w:cstheme="minorHAnsi"/>
          <w:b/>
          <w:sz w:val="20"/>
          <w:szCs w:val="20"/>
        </w:rPr>
        <w:t>Rámcová dohoda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“), jejímž účelem je </w:t>
      </w:r>
      <w:r w:rsidR="00D671FB" w:rsidRPr="00D132FE">
        <w:rPr>
          <w:rFonts w:asciiTheme="minorHAnsi" w:hAnsiTheme="minorHAnsi" w:cstheme="minorHAnsi"/>
          <w:sz w:val="20"/>
          <w:szCs w:val="20"/>
        </w:rPr>
        <w:t>zajištění</w:t>
      </w:r>
      <w:r w:rsidR="00902715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A2580A" w:rsidRPr="00D132FE">
        <w:rPr>
          <w:rFonts w:asciiTheme="minorHAnsi" w:hAnsiTheme="minorHAnsi" w:cstheme="minorHAnsi"/>
          <w:sz w:val="20"/>
          <w:szCs w:val="20"/>
        </w:rPr>
        <w:t xml:space="preserve">poskytování </w:t>
      </w:r>
      <w:r w:rsidR="00A7166C" w:rsidRPr="00A7166C">
        <w:rPr>
          <w:rFonts w:asciiTheme="minorHAnsi" w:hAnsiTheme="minorHAnsi" w:cstheme="minorHAnsi"/>
          <w:sz w:val="20"/>
          <w:szCs w:val="20"/>
        </w:rPr>
        <w:t>služeb veřejného mínění pro potřeby orgánů veřejné správy v rámci organizace a potřeb Objednatele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29DA3BC3" w14:textId="77777777" w:rsidR="009E4C64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vyzval Poskytovatele k podání nabídky a uzavřením této </w:t>
      </w:r>
      <w:r w:rsidR="00440024" w:rsidRPr="00D132FE">
        <w:rPr>
          <w:rFonts w:asciiTheme="minorHAnsi" w:hAnsiTheme="minorHAnsi" w:cstheme="minorHAnsi"/>
          <w:sz w:val="20"/>
          <w:szCs w:val="20"/>
        </w:rPr>
        <w:t>Dílčí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smlou</w:t>
      </w:r>
      <w:r w:rsidR="00440024" w:rsidRPr="00D132FE">
        <w:rPr>
          <w:rFonts w:asciiTheme="minorHAnsi" w:hAnsiTheme="minorHAnsi" w:cstheme="minorHAnsi"/>
          <w:sz w:val="20"/>
          <w:szCs w:val="20"/>
        </w:rPr>
        <w:t>vy mu na základě Rámcové dohody</w:t>
      </w:r>
      <w:r w:rsidRPr="00D132FE">
        <w:rPr>
          <w:rFonts w:asciiTheme="minorHAnsi" w:hAnsiTheme="minorHAnsi" w:cstheme="minorHAnsi"/>
          <w:sz w:val="20"/>
          <w:szCs w:val="20"/>
        </w:rPr>
        <w:t xml:space="preserve"> zadává příslušnou veřejnou zakázku. </w:t>
      </w:r>
    </w:p>
    <w:p w14:paraId="4803312D" w14:textId="4BE139E8" w:rsidR="008F538E" w:rsidRPr="008F538E" w:rsidRDefault="008F538E" w:rsidP="008F538E">
      <w:pPr>
        <w:pStyle w:val="RLTextlnkuslovan"/>
        <w:tabs>
          <w:tab w:val="clear" w:pos="2297"/>
        </w:tabs>
        <w:ind w:left="1418" w:hanging="709"/>
        <w:rPr>
          <w:rFonts w:asciiTheme="minorHAnsi" w:hAnsiTheme="minorHAnsi" w:cstheme="minorHAnsi"/>
          <w:sz w:val="20"/>
          <w:szCs w:val="20"/>
        </w:rPr>
      </w:pPr>
      <w:r w:rsidRPr="008F538E">
        <w:rPr>
          <w:rFonts w:asciiTheme="minorHAnsi" w:hAnsiTheme="minorHAnsi" w:cstheme="minorHAnsi"/>
          <w:sz w:val="20"/>
          <w:szCs w:val="20"/>
        </w:rPr>
        <w:t>Poskytovatel bere na vědomí, že předmět plnění bude spolufinancován z fondů Evropské unie, konkrétně z programu Národní plán obnovy (dále jen „NPO“), projekt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8F538E">
        <w:rPr>
          <w:rFonts w:asciiTheme="minorHAnsi" w:hAnsiTheme="minorHAnsi" w:cstheme="minorHAnsi"/>
          <w:sz w:val="20"/>
          <w:szCs w:val="20"/>
        </w:rPr>
        <w:t xml:space="preserve"> s názvem Školicí a vzdělávací platforma eGovernmentu, registrační číslo projektu: CZ.31.5.0/0.0/0.0/24_131/0010244 </w:t>
      </w:r>
      <w:r w:rsidRPr="00B30451">
        <w:rPr>
          <w:rFonts w:asciiTheme="minorHAnsi" w:hAnsiTheme="minorHAnsi" w:cstheme="minorHAnsi"/>
          <w:sz w:val="20"/>
          <w:szCs w:val="20"/>
          <w:highlight w:val="yellow"/>
        </w:rPr>
        <w:t>a/nebo</w:t>
      </w:r>
      <w:r w:rsidRPr="008F538E">
        <w:rPr>
          <w:rFonts w:asciiTheme="minorHAnsi" w:hAnsiTheme="minorHAnsi" w:cstheme="minorHAnsi"/>
          <w:sz w:val="20"/>
          <w:szCs w:val="20"/>
        </w:rPr>
        <w:t xml:space="preserve"> projekt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8F538E">
        <w:rPr>
          <w:rFonts w:asciiTheme="minorHAnsi" w:hAnsiTheme="minorHAnsi" w:cstheme="minorHAnsi"/>
          <w:sz w:val="20"/>
          <w:szCs w:val="20"/>
        </w:rPr>
        <w:t xml:space="preserve"> s názvem ROPIM – Reforma pro optimalizaci, implementaci a metodické řízení digitalizovaných služeb vč. jejich kapacitního plánování a komunikaci informací klientům veřejné správy, registrační číslo projektu: CZ.31.5.0/0.0/0.0/23_106/0008503 (dále také jen „</w:t>
      </w:r>
      <w:r w:rsidRPr="008F538E">
        <w:rPr>
          <w:rFonts w:asciiTheme="minorHAnsi" w:hAnsiTheme="minorHAnsi" w:cstheme="minorHAnsi"/>
          <w:b/>
          <w:bCs/>
          <w:sz w:val="20"/>
          <w:szCs w:val="20"/>
        </w:rPr>
        <w:t>projekty</w:t>
      </w:r>
      <w:r w:rsidRPr="008F538E">
        <w:rPr>
          <w:rFonts w:asciiTheme="minorHAnsi" w:hAnsiTheme="minorHAnsi" w:cstheme="minorHAnsi"/>
          <w:sz w:val="20"/>
          <w:szCs w:val="20"/>
        </w:rPr>
        <w:t>“ či jednotlivě „</w:t>
      </w:r>
      <w:r w:rsidRPr="008F538E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8F538E">
        <w:rPr>
          <w:rFonts w:asciiTheme="minorHAnsi" w:hAnsiTheme="minorHAnsi" w:cstheme="minorHAnsi"/>
          <w:sz w:val="20"/>
          <w:szCs w:val="20"/>
        </w:rPr>
        <w:t>“).</w:t>
      </w:r>
    </w:p>
    <w:p w14:paraId="343374CB" w14:textId="77777777" w:rsidR="009E4C64" w:rsidRPr="00D132FE" w:rsidRDefault="009E4C64" w:rsidP="003A21F0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91" w:name="_Toc357594081"/>
      <w:bookmarkStart w:id="92" w:name="_Toc358638377"/>
      <w:bookmarkStart w:id="93" w:name="_Toc361816450"/>
      <w:bookmarkStart w:id="94" w:name="_Toc361816563"/>
      <w:r w:rsidRPr="00D132FE">
        <w:rPr>
          <w:rFonts w:asciiTheme="minorHAnsi" w:hAnsiTheme="minorHAnsi" w:cstheme="minorHAnsi"/>
          <w:sz w:val="20"/>
          <w:szCs w:val="20"/>
        </w:rPr>
        <w:t>PŘEDMĚT SMLOUVY</w:t>
      </w:r>
      <w:bookmarkEnd w:id="91"/>
      <w:bookmarkEnd w:id="92"/>
      <w:bookmarkEnd w:id="93"/>
      <w:bookmarkEnd w:id="94"/>
    </w:p>
    <w:p w14:paraId="35145821" w14:textId="32159993" w:rsidR="009E4C64" w:rsidRPr="00D132FE" w:rsidRDefault="0044002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Poskytovatel se Dílčí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smlouvou zavazuje poskytnout </w:t>
      </w:r>
      <w:r w:rsidR="00902715" w:rsidRPr="00D132FE">
        <w:rPr>
          <w:rFonts w:asciiTheme="minorHAnsi" w:hAnsiTheme="minorHAnsi" w:cstheme="minorHAnsi"/>
          <w:sz w:val="20"/>
          <w:szCs w:val="20"/>
        </w:rPr>
        <w:t xml:space="preserve">Objednateli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plnění dle </w:t>
      </w:r>
      <w:r w:rsidR="00A0566D">
        <w:rPr>
          <w:rFonts w:asciiTheme="minorHAnsi" w:hAnsiTheme="minorHAnsi" w:cstheme="minorHAnsi"/>
          <w:sz w:val="20"/>
          <w:szCs w:val="20"/>
        </w:rPr>
        <w:t>Výzvy zaslané objednatelem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9E4C64" w:rsidRPr="00D132FE">
        <w:rPr>
          <w:rFonts w:asciiTheme="minorHAnsi" w:hAnsiTheme="minorHAnsi" w:cstheme="minorHAnsi"/>
          <w:b/>
          <w:sz w:val="20"/>
          <w:szCs w:val="20"/>
        </w:rPr>
        <w:t>Plnění</w:t>
      </w:r>
      <w:r w:rsidR="009E4C64" w:rsidRPr="00D132FE">
        <w:rPr>
          <w:rFonts w:asciiTheme="minorHAnsi" w:hAnsiTheme="minorHAnsi" w:cstheme="minorHAnsi"/>
          <w:sz w:val="20"/>
          <w:szCs w:val="20"/>
        </w:rPr>
        <w:t>“)</w:t>
      </w:r>
      <w:r w:rsidR="0043611E">
        <w:rPr>
          <w:rFonts w:asciiTheme="minorHAnsi" w:hAnsiTheme="minorHAnsi" w:cstheme="minorHAnsi"/>
          <w:sz w:val="20"/>
          <w:szCs w:val="20"/>
        </w:rPr>
        <w:t>, která tvoří přílohu č. 1 této Dílčí smlouvy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6885AF4B" w14:textId="612EE1BE" w:rsidR="009E4C64" w:rsidRPr="00D132FE" w:rsidRDefault="0044002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Objednatel se Dílč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í smlouvou zavazuje zaplatit Poskytovateli za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Plnění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cenu </w:t>
      </w:r>
      <w:r w:rsidR="00902715" w:rsidRPr="00D132FE">
        <w:rPr>
          <w:rFonts w:asciiTheme="minorHAnsi" w:hAnsiTheme="minorHAnsi" w:cstheme="minorHAnsi"/>
          <w:sz w:val="20"/>
          <w:szCs w:val="20"/>
        </w:rPr>
        <w:t xml:space="preserve">dle čl. 3 Dílčí smlouvy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určenou v souladu s čl. </w:t>
      </w:r>
      <w:r w:rsidR="00886295" w:rsidRPr="00F07F41">
        <w:rPr>
          <w:rFonts w:asciiTheme="minorHAnsi" w:hAnsiTheme="minorHAnsi" w:cstheme="minorHAnsi"/>
          <w:sz w:val="20"/>
          <w:szCs w:val="22"/>
        </w:rPr>
        <w:fldChar w:fldCharType="begin"/>
      </w:r>
      <w:r w:rsidR="00886295" w:rsidRPr="00F07F41">
        <w:rPr>
          <w:rFonts w:asciiTheme="minorHAnsi" w:hAnsiTheme="minorHAnsi" w:cstheme="minorHAnsi"/>
          <w:sz w:val="20"/>
          <w:szCs w:val="22"/>
        </w:rPr>
        <w:instrText xml:space="preserve"> REF _Ref428518834 \r \h  \* MERGEFORMAT </w:instrText>
      </w:r>
      <w:r w:rsidR="00886295" w:rsidRPr="00F07F41">
        <w:rPr>
          <w:rFonts w:asciiTheme="minorHAnsi" w:hAnsiTheme="minorHAnsi" w:cstheme="minorHAnsi"/>
          <w:sz w:val="20"/>
          <w:szCs w:val="22"/>
        </w:rPr>
      </w:r>
      <w:r w:rsidR="00886295" w:rsidRPr="00F07F41">
        <w:rPr>
          <w:rFonts w:asciiTheme="minorHAnsi" w:hAnsiTheme="minorHAnsi" w:cstheme="minorHAnsi"/>
          <w:sz w:val="20"/>
          <w:szCs w:val="22"/>
        </w:rPr>
        <w:fldChar w:fldCharType="separate"/>
      </w:r>
      <w:r w:rsidR="00E76921" w:rsidRPr="00F07F41">
        <w:rPr>
          <w:rFonts w:asciiTheme="minorHAnsi" w:hAnsiTheme="minorHAnsi" w:cstheme="minorHAnsi"/>
          <w:sz w:val="20"/>
          <w:szCs w:val="22"/>
        </w:rPr>
        <w:t>6</w:t>
      </w:r>
      <w:r w:rsidR="00886295" w:rsidRPr="00F07F41">
        <w:rPr>
          <w:rFonts w:asciiTheme="minorHAnsi" w:hAnsiTheme="minorHAnsi" w:cstheme="minorHAnsi"/>
          <w:sz w:val="20"/>
          <w:szCs w:val="22"/>
        </w:rPr>
        <w:fldChar w:fldCharType="end"/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Rámcové dohody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="009E4C64"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Cena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“).</w:t>
      </w:r>
    </w:p>
    <w:p w14:paraId="6BA2D11F" w14:textId="77777777" w:rsidR="009E4C64" w:rsidRPr="00D132FE" w:rsidRDefault="009E4C64" w:rsidP="003A21F0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95" w:name="_Toc357594082"/>
      <w:bookmarkStart w:id="96" w:name="_Toc358638378"/>
      <w:bookmarkStart w:id="97" w:name="_Toc361816451"/>
      <w:bookmarkStart w:id="98" w:name="_Toc361816564"/>
      <w:r w:rsidRPr="00D132FE">
        <w:rPr>
          <w:rFonts w:asciiTheme="minorHAnsi" w:hAnsiTheme="minorHAnsi" w:cstheme="minorHAnsi"/>
          <w:sz w:val="20"/>
          <w:szCs w:val="20"/>
        </w:rPr>
        <w:t xml:space="preserve">CENA </w:t>
      </w:r>
      <w:bookmarkEnd w:id="95"/>
      <w:bookmarkEnd w:id="96"/>
      <w:bookmarkEnd w:id="97"/>
      <w:bookmarkEnd w:id="98"/>
      <w:r w:rsidRPr="00D132FE">
        <w:rPr>
          <w:rFonts w:asciiTheme="minorHAnsi" w:hAnsiTheme="minorHAnsi" w:cstheme="minorHAnsi"/>
          <w:sz w:val="20"/>
          <w:szCs w:val="20"/>
        </w:rPr>
        <w:t>PLNĚNÍ</w:t>
      </w:r>
    </w:p>
    <w:p w14:paraId="603D7C49" w14:textId="7777777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je mezi smluvními </w:t>
      </w:r>
      <w:r w:rsidRPr="00D132FE">
        <w:rPr>
          <w:rFonts w:asciiTheme="minorHAnsi" w:hAnsiTheme="minorHAnsi" w:cstheme="minorHAnsi"/>
          <w:sz w:val="20"/>
          <w:szCs w:val="20"/>
        </w:rPr>
        <w:t>stranami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684"/>
        <w:gridCol w:w="2684"/>
      </w:tblGrid>
      <w:tr w:rsidR="009E4C64" w:rsidRPr="00D132FE" w14:paraId="043A0DE9" w14:textId="77777777" w:rsidTr="009E4C64">
        <w:tc>
          <w:tcPr>
            <w:tcW w:w="2734" w:type="dxa"/>
          </w:tcPr>
          <w:p w14:paraId="31D5D742" w14:textId="77777777" w:rsidR="009E4C64" w:rsidRPr="00D132FE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3AFD78A" w14:textId="77777777" w:rsidR="009E4C64" w:rsidRPr="00D132FE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3BECBDCC" w14:textId="77777777" w:rsidR="009E4C64" w:rsidRPr="00D132FE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vč. DPH</w:t>
            </w:r>
          </w:p>
        </w:tc>
      </w:tr>
      <w:tr w:rsidR="009E4C64" w:rsidRPr="00D132FE" w14:paraId="62FE198C" w14:textId="77777777" w:rsidTr="009E4C64">
        <w:tc>
          <w:tcPr>
            <w:tcW w:w="2734" w:type="dxa"/>
          </w:tcPr>
          <w:p w14:paraId="42344C1B" w14:textId="77777777" w:rsidR="009E4C64" w:rsidRPr="00FC4B35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C4B3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[BUDE DOPLNĚNO]</w:t>
            </w:r>
          </w:p>
        </w:tc>
        <w:tc>
          <w:tcPr>
            <w:tcW w:w="2735" w:type="dxa"/>
          </w:tcPr>
          <w:p w14:paraId="6B5884F1" w14:textId="77777777" w:rsidR="009E4C64" w:rsidRPr="00FC4B35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C4B3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[BUDE DOPLNĚNO]</w:t>
            </w:r>
          </w:p>
        </w:tc>
        <w:tc>
          <w:tcPr>
            <w:tcW w:w="2735" w:type="dxa"/>
          </w:tcPr>
          <w:p w14:paraId="3DF10949" w14:textId="77777777" w:rsidR="009E4C64" w:rsidRPr="00FC4B35" w:rsidRDefault="009E4C64" w:rsidP="003A21F0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C4B3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[BUDE DOPLNĚNO]</w:t>
            </w:r>
          </w:p>
        </w:tc>
      </w:tr>
    </w:tbl>
    <w:p w14:paraId="4926FC81" w14:textId="4F2D5DD7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spacing w:before="120"/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Plnění byla stanovena na základě </w:t>
      </w:r>
      <w:r w:rsidR="001F6435">
        <w:rPr>
          <w:rFonts w:asciiTheme="minorHAnsi" w:hAnsiTheme="minorHAnsi" w:cstheme="minorHAnsi"/>
          <w:sz w:val="20"/>
          <w:szCs w:val="20"/>
          <w:lang w:eastAsia="en-US"/>
        </w:rPr>
        <w:t>nabídky</w:t>
      </w:r>
      <w:r w:rsidR="00FF21B3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B30451">
        <w:rPr>
          <w:rFonts w:asciiTheme="minorHAnsi" w:hAnsiTheme="minorHAnsi" w:cstheme="minorHAnsi"/>
          <w:sz w:val="20"/>
          <w:szCs w:val="20"/>
          <w:lang w:eastAsia="en-US"/>
        </w:rPr>
        <w:t>Poskytovatele</w:t>
      </w:r>
      <w:r w:rsidR="00FF21B3">
        <w:rPr>
          <w:rFonts w:asciiTheme="minorHAnsi" w:hAnsiTheme="minorHAnsi" w:cstheme="minorHAnsi"/>
          <w:sz w:val="20"/>
          <w:szCs w:val="20"/>
          <w:lang w:eastAsia="en-US"/>
        </w:rPr>
        <w:t xml:space="preserve"> podané do veřejné zakázky</w:t>
      </w:r>
      <w:r w:rsidR="00562D3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630374">
        <w:rPr>
          <w:rFonts w:asciiTheme="minorHAnsi" w:hAnsiTheme="minorHAnsi" w:cstheme="minorHAnsi"/>
          <w:sz w:val="20"/>
          <w:szCs w:val="20"/>
          <w:lang w:eastAsia="en-US"/>
        </w:rPr>
        <w:t>a poč</w:t>
      </w:r>
      <w:r w:rsidR="00FF21B3">
        <w:rPr>
          <w:rFonts w:asciiTheme="minorHAnsi" w:hAnsiTheme="minorHAnsi" w:cstheme="minorHAnsi"/>
          <w:sz w:val="20"/>
          <w:szCs w:val="20"/>
          <w:lang w:eastAsia="en-US"/>
        </w:rPr>
        <w:t>tu</w:t>
      </w:r>
      <w:r w:rsidR="0063037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FF21B3">
        <w:rPr>
          <w:rFonts w:asciiTheme="minorHAnsi" w:hAnsiTheme="minorHAnsi" w:cstheme="minorHAnsi"/>
          <w:sz w:val="20"/>
          <w:szCs w:val="20"/>
          <w:lang w:eastAsia="en-US"/>
        </w:rPr>
        <w:t xml:space="preserve">a typu </w:t>
      </w:r>
      <w:r w:rsidR="00B67394">
        <w:rPr>
          <w:rFonts w:asciiTheme="minorHAnsi" w:hAnsiTheme="minorHAnsi" w:cstheme="minorHAnsi"/>
          <w:sz w:val="20"/>
          <w:szCs w:val="20"/>
          <w:lang w:eastAsia="en-US"/>
        </w:rPr>
        <w:t>S</w:t>
      </w:r>
      <w:r w:rsidR="00FF21B3">
        <w:rPr>
          <w:rFonts w:asciiTheme="minorHAnsi" w:hAnsiTheme="minorHAnsi" w:cstheme="minorHAnsi"/>
          <w:sz w:val="20"/>
          <w:szCs w:val="20"/>
          <w:lang w:eastAsia="en-US"/>
        </w:rPr>
        <w:t xml:space="preserve">lužeb objednaných </w:t>
      </w:r>
      <w:r w:rsidR="005A3C0C">
        <w:rPr>
          <w:rFonts w:asciiTheme="minorHAnsi" w:hAnsiTheme="minorHAnsi" w:cstheme="minorHAnsi"/>
          <w:sz w:val="20"/>
          <w:szCs w:val="20"/>
          <w:lang w:eastAsia="en-US"/>
        </w:rPr>
        <w:t>O</w:t>
      </w:r>
      <w:r w:rsidR="00630374">
        <w:rPr>
          <w:rFonts w:asciiTheme="minorHAnsi" w:hAnsiTheme="minorHAnsi" w:cstheme="minorHAnsi"/>
          <w:sz w:val="20"/>
          <w:szCs w:val="20"/>
          <w:lang w:eastAsia="en-US"/>
        </w:rPr>
        <w:t>bjednatelem</w:t>
      </w:r>
      <w:r w:rsidR="00432EDB">
        <w:rPr>
          <w:rFonts w:asciiTheme="minorHAnsi" w:hAnsiTheme="minorHAnsi" w:cstheme="minorHAnsi"/>
          <w:sz w:val="20"/>
          <w:szCs w:val="20"/>
          <w:lang w:eastAsia="en-US"/>
        </w:rPr>
        <w:t xml:space="preserve"> na základě této Dílčí smlouvy</w:t>
      </w:r>
      <w:r w:rsidR="00630374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562D3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77B1C93C" w14:textId="77777777" w:rsidR="009E4C64" w:rsidRPr="00D132FE" w:rsidRDefault="009E4C64" w:rsidP="003A21F0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bookmarkStart w:id="99" w:name="_Toc357594083"/>
      <w:bookmarkStart w:id="100" w:name="_Toc358638379"/>
      <w:bookmarkStart w:id="101" w:name="_Toc361816452"/>
      <w:bookmarkStart w:id="102" w:name="_Toc361816565"/>
      <w:r w:rsidRPr="00D132FE">
        <w:rPr>
          <w:rFonts w:asciiTheme="minorHAnsi" w:hAnsiTheme="minorHAnsi" w:cstheme="minorHAnsi"/>
          <w:sz w:val="20"/>
          <w:szCs w:val="20"/>
        </w:rPr>
        <w:t xml:space="preserve">TERMÍN </w:t>
      </w:r>
      <w:r w:rsidRPr="00D132FE">
        <w:rPr>
          <w:rFonts w:asciiTheme="minorHAnsi" w:hAnsiTheme="minorHAnsi" w:cstheme="minorHAnsi"/>
          <w:caps/>
          <w:sz w:val="20"/>
          <w:szCs w:val="20"/>
        </w:rPr>
        <w:t xml:space="preserve">POSKYTNUTÍ </w:t>
      </w:r>
      <w:bookmarkEnd w:id="99"/>
      <w:bookmarkEnd w:id="100"/>
      <w:bookmarkEnd w:id="101"/>
      <w:bookmarkEnd w:id="102"/>
      <w:r w:rsidRPr="00D132FE">
        <w:rPr>
          <w:rFonts w:asciiTheme="minorHAnsi" w:hAnsiTheme="minorHAnsi" w:cstheme="minorHAnsi"/>
          <w:caps/>
          <w:sz w:val="20"/>
          <w:szCs w:val="20"/>
        </w:rPr>
        <w:t>plnění</w:t>
      </w:r>
    </w:p>
    <w:p w14:paraId="7A8203F8" w14:textId="576CE048" w:rsidR="009E4C64" w:rsidRPr="00D132FE" w:rsidRDefault="009E4C64" w:rsidP="003A21F0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se zavazuje, že Plnění poskytne a předá Objednateli v termínech dle </w:t>
      </w:r>
      <w:r w:rsidR="00A0566D">
        <w:rPr>
          <w:rFonts w:asciiTheme="minorHAnsi" w:hAnsiTheme="minorHAnsi" w:cstheme="minorHAnsi"/>
          <w:sz w:val="20"/>
          <w:szCs w:val="20"/>
          <w:lang w:eastAsia="en-US"/>
        </w:rPr>
        <w:t>Výzvy zaslané objednatelem</w:t>
      </w:r>
      <w:r w:rsidR="00C241FC">
        <w:rPr>
          <w:rFonts w:asciiTheme="minorHAnsi" w:hAnsiTheme="minorHAnsi" w:cstheme="minorHAnsi"/>
          <w:sz w:val="20"/>
          <w:szCs w:val="20"/>
          <w:lang w:eastAsia="en-US"/>
        </w:rPr>
        <w:t>, která tvoří přílohu č. 1 této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68DF46FD" w14:textId="77777777" w:rsidR="009E4C64" w:rsidRPr="00D132FE" w:rsidRDefault="009E4C64" w:rsidP="003A21F0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103" w:name="_Toc357594085"/>
      <w:bookmarkStart w:id="104" w:name="_Toc358638381"/>
      <w:bookmarkStart w:id="105" w:name="_Toc361816567"/>
      <w:r w:rsidRPr="00D132FE">
        <w:rPr>
          <w:rFonts w:asciiTheme="minorHAnsi" w:hAnsiTheme="minorHAnsi" w:cstheme="minorHAnsi"/>
          <w:sz w:val="20"/>
          <w:szCs w:val="20"/>
        </w:rPr>
        <w:t>ZÁVĚREČNÁ USTANOVENÍ</w:t>
      </w:r>
      <w:bookmarkEnd w:id="103"/>
      <w:bookmarkEnd w:id="104"/>
      <w:bookmarkEnd w:id="105"/>
    </w:p>
    <w:p w14:paraId="58B34887" w14:textId="72DFDA7E" w:rsidR="009E4C64" w:rsidRPr="00D132FE" w:rsidRDefault="00440024" w:rsidP="003A21F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>Dílčí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smlouva nabývá platnosti </w:t>
      </w:r>
      <w:r w:rsidR="00D5454A" w:rsidRPr="00D132FE">
        <w:rPr>
          <w:rFonts w:asciiTheme="minorHAnsi" w:hAnsiTheme="minorHAnsi" w:cstheme="minorHAnsi"/>
          <w:sz w:val="20"/>
          <w:szCs w:val="20"/>
        </w:rPr>
        <w:t xml:space="preserve">a účinnosti </w:t>
      </w:r>
      <w:r w:rsidR="009E4C64" w:rsidRPr="00D132FE">
        <w:rPr>
          <w:rFonts w:asciiTheme="minorHAnsi" w:hAnsiTheme="minorHAnsi" w:cstheme="minorHAnsi"/>
          <w:sz w:val="20"/>
          <w:szCs w:val="20"/>
        </w:rPr>
        <w:t>dnem jejího podpisu oběma smluvními stranami</w:t>
      </w:r>
      <w:r w:rsidR="00D5454A" w:rsidRPr="00D132FE">
        <w:rPr>
          <w:rFonts w:asciiTheme="minorHAnsi" w:hAnsiTheme="minorHAnsi" w:cstheme="minorHAnsi"/>
          <w:sz w:val="20"/>
          <w:szCs w:val="20"/>
        </w:rPr>
        <w:t>, nestanoví-li právní předpisy</w:t>
      </w:r>
      <w:r w:rsidR="00E350D6" w:rsidRPr="00D132FE">
        <w:rPr>
          <w:rFonts w:asciiTheme="minorHAnsi" w:hAnsiTheme="minorHAnsi" w:cstheme="minorHAnsi"/>
          <w:sz w:val="20"/>
          <w:szCs w:val="20"/>
        </w:rPr>
        <w:t xml:space="preserve">, zejména zákon č. 340/2015 Sb., o zvláštních podmínkách účinnosti některých smluv, uveřejňování těchto smluv a o registru smluv (zákon o registru smluv), ve znění pozdějších předpisů, </w:t>
      </w:r>
      <w:r w:rsidR="00F738B8" w:rsidRPr="00D132FE">
        <w:rPr>
          <w:rFonts w:asciiTheme="minorHAnsi" w:hAnsiTheme="minorHAnsi" w:cstheme="minorHAnsi"/>
          <w:sz w:val="20"/>
          <w:szCs w:val="20"/>
        </w:rPr>
        <w:t xml:space="preserve">jako </w:t>
      </w:r>
      <w:r w:rsidR="007369BB" w:rsidRPr="00D132FE">
        <w:rPr>
          <w:rFonts w:asciiTheme="minorHAnsi" w:hAnsiTheme="minorHAnsi" w:cstheme="minorHAnsi"/>
          <w:sz w:val="20"/>
          <w:szCs w:val="20"/>
        </w:rPr>
        <w:t>den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účinnost</w:t>
      </w:r>
      <w:r w:rsidR="00E350D6" w:rsidRPr="00D132FE">
        <w:rPr>
          <w:rFonts w:asciiTheme="minorHAnsi" w:hAnsiTheme="minorHAnsi" w:cstheme="minorHAnsi"/>
          <w:sz w:val="20"/>
          <w:szCs w:val="20"/>
        </w:rPr>
        <w:t>i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d</w:t>
      </w:r>
      <w:r w:rsidR="00F738B8" w:rsidRPr="00D132FE">
        <w:rPr>
          <w:rFonts w:asciiTheme="minorHAnsi" w:hAnsiTheme="minorHAnsi" w:cstheme="minorHAnsi"/>
          <w:sz w:val="20"/>
          <w:szCs w:val="20"/>
        </w:rPr>
        <w:t>e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n </w:t>
      </w:r>
      <w:r w:rsidR="00F738B8" w:rsidRPr="00D132FE">
        <w:rPr>
          <w:rFonts w:asciiTheme="minorHAnsi" w:hAnsiTheme="minorHAnsi" w:cstheme="minorHAnsi"/>
          <w:sz w:val="20"/>
          <w:szCs w:val="20"/>
        </w:rPr>
        <w:t>pozdější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  <w:r w:rsidR="004B22F5" w:rsidRPr="00D132FE">
        <w:rPr>
          <w:rFonts w:asciiTheme="minorHAnsi" w:hAnsiTheme="minorHAnsi" w:cstheme="minorHAnsi"/>
          <w:sz w:val="20"/>
          <w:szCs w:val="20"/>
        </w:rPr>
        <w:t xml:space="preserve"> Poskytovatel prohlašuje, že </w:t>
      </w:r>
      <w:r w:rsidR="00902715" w:rsidRPr="00D132FE">
        <w:rPr>
          <w:rFonts w:asciiTheme="minorHAnsi" w:hAnsiTheme="minorHAnsi" w:cstheme="minorHAnsi"/>
          <w:sz w:val="20"/>
          <w:szCs w:val="20"/>
        </w:rPr>
        <w:t>Dílčí smlouva</w:t>
      </w:r>
      <w:r w:rsidR="004B22F5" w:rsidRPr="00D132FE">
        <w:rPr>
          <w:rFonts w:asciiTheme="minorHAnsi" w:hAnsiTheme="minorHAnsi" w:cstheme="minorHAnsi"/>
          <w:sz w:val="20"/>
          <w:szCs w:val="20"/>
        </w:rPr>
        <w:t xml:space="preserve"> ani žádná její část nejsou obchodním tajemstvím Poskytovatele ve smyslu § 504 </w:t>
      </w:r>
      <w:r w:rsidR="004B22F5" w:rsidRPr="00D132FE">
        <w:rPr>
          <w:rFonts w:asciiTheme="minorHAnsi" w:hAnsiTheme="minorHAnsi" w:cstheme="minorHAnsi"/>
          <w:sz w:val="20"/>
          <w:szCs w:val="20"/>
        </w:rPr>
        <w:lastRenderedPageBreak/>
        <w:t>občanského zákoníku.</w:t>
      </w:r>
    </w:p>
    <w:p w14:paraId="70F23D1B" w14:textId="77777777" w:rsidR="009E4C64" w:rsidRPr="00D132FE" w:rsidRDefault="009E4C64" w:rsidP="003A21F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Práva a povinnosti smluvních stran, k</w:t>
      </w:r>
      <w:r w:rsidR="00440024" w:rsidRPr="00D132FE">
        <w:rPr>
          <w:rFonts w:asciiTheme="minorHAnsi" w:hAnsiTheme="minorHAnsi" w:cstheme="minorHAnsi"/>
          <w:sz w:val="20"/>
          <w:szCs w:val="20"/>
          <w:lang w:eastAsia="en-US"/>
        </w:rPr>
        <w:t>teré nejsou upraveny v Dílčí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</w:t>
      </w:r>
      <w:r w:rsidR="00440024" w:rsidRPr="00D132FE">
        <w:rPr>
          <w:rFonts w:asciiTheme="minorHAnsi" w:hAnsiTheme="minorHAnsi" w:cstheme="minorHAnsi"/>
          <w:sz w:val="20"/>
          <w:szCs w:val="20"/>
          <w:lang w:eastAsia="en-US"/>
        </w:rPr>
        <w:t>louvě, se řídí Rámcovou dohodou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. V případě rozporu mez</w:t>
      </w:r>
      <w:r w:rsidR="00440024" w:rsidRPr="00D132FE">
        <w:rPr>
          <w:rFonts w:asciiTheme="minorHAnsi" w:hAnsiTheme="minorHAnsi" w:cstheme="minorHAnsi"/>
          <w:sz w:val="20"/>
          <w:szCs w:val="20"/>
          <w:lang w:eastAsia="en-US"/>
        </w:rPr>
        <w:t>i Dílčí smlouvou a Rámcovou dohodou se použijí ustanovení Dílčí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smlo</w:t>
      </w:r>
      <w:r w:rsidR="00440024" w:rsidRPr="00D132FE">
        <w:rPr>
          <w:rFonts w:asciiTheme="minorHAnsi" w:hAnsiTheme="minorHAnsi" w:cstheme="minorHAnsi"/>
          <w:sz w:val="20"/>
          <w:szCs w:val="20"/>
          <w:lang w:eastAsia="en-US"/>
        </w:rPr>
        <w:t>uvy, ledaže by z Rámcové dohody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či z příslušných právních předpisů vyplývalo jinak.</w:t>
      </w:r>
    </w:p>
    <w:p w14:paraId="181F1B63" w14:textId="77777777" w:rsidR="009E4C64" w:rsidRPr="00D132FE" w:rsidRDefault="00440024" w:rsidP="003A21F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Není-li v Dílč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í smlouvě stanoveno jinak nebo neplyne-li z povahy věci jinak, mají veškeré po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jmy definované v Rámcové dohodě a použité v Dílčí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smlouvě stej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ný význam jako v Rámcové dohodě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7C6A7210" w14:textId="77777777" w:rsidR="009E4C64" w:rsidRPr="00D132FE" w:rsidRDefault="00440024" w:rsidP="003A21F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Dílčí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smlouva spolu s příslušnými ustanoveními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Rámcové dohody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</w:rPr>
        <w:t>představuje úplnou dohodu smlu</w:t>
      </w:r>
      <w:r w:rsidRPr="00D132FE">
        <w:rPr>
          <w:rFonts w:asciiTheme="minorHAnsi" w:hAnsiTheme="minorHAnsi" w:cstheme="minorHAnsi"/>
          <w:sz w:val="20"/>
          <w:szCs w:val="20"/>
        </w:rPr>
        <w:t>vních stran o předmětu Dílčí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 smlouvy.</w:t>
      </w:r>
    </w:p>
    <w:p w14:paraId="363BB226" w14:textId="0442EB99" w:rsidR="009E4C64" w:rsidRPr="00D132FE" w:rsidRDefault="00440024" w:rsidP="003A21F0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Dílčí</w:t>
      </w:r>
      <w:r w:rsidR="009E4C64"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9E4C64" w:rsidRPr="00D132FE">
        <w:rPr>
          <w:rFonts w:asciiTheme="minorHAnsi" w:hAnsiTheme="minorHAnsi" w:cstheme="minorHAnsi"/>
          <w:sz w:val="20"/>
          <w:szCs w:val="20"/>
        </w:rPr>
        <w:t xml:space="preserve">smlouva je uzavřena </w:t>
      </w:r>
      <w:r w:rsidR="006F713E" w:rsidRPr="00D132FE">
        <w:rPr>
          <w:rFonts w:asciiTheme="minorHAnsi" w:hAnsiTheme="minorHAnsi" w:cstheme="minorHAnsi"/>
          <w:sz w:val="20"/>
          <w:szCs w:val="20"/>
        </w:rPr>
        <w:t>v elektronické podobě a je podepsaná platnými zaručenými elektronickými podpisy Smluvních stran založenými na kvalifikovaných certifikátech. Každá ze smluvních stran obdrží Smlouvu v elektronické formě s uznávanými elektronickými podpisy Smluvních stran</w:t>
      </w:r>
      <w:r w:rsidR="009E4C64" w:rsidRPr="00D132FE">
        <w:rPr>
          <w:rFonts w:asciiTheme="minorHAnsi" w:hAnsiTheme="minorHAnsi" w:cstheme="minorHAnsi"/>
          <w:sz w:val="20"/>
          <w:szCs w:val="20"/>
        </w:rPr>
        <w:t>.</w:t>
      </w:r>
    </w:p>
    <w:p w14:paraId="2B2E33B2" w14:textId="77777777" w:rsidR="009E4C64" w:rsidRPr="00D132FE" w:rsidRDefault="009E4C64" w:rsidP="003A21F0">
      <w:pPr>
        <w:pStyle w:val="RLSeznamploh"/>
        <w:rPr>
          <w:rFonts w:asciiTheme="minorHAnsi" w:hAnsiTheme="minorHAnsi" w:cstheme="minorHAnsi"/>
          <w:sz w:val="20"/>
        </w:rPr>
      </w:pPr>
    </w:p>
    <w:p w14:paraId="26820FFA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Sm</w:t>
      </w:r>
      <w:r w:rsidR="00440024" w:rsidRPr="00D132FE">
        <w:rPr>
          <w:rFonts w:asciiTheme="minorHAnsi" w:hAnsiTheme="minorHAnsi" w:cstheme="minorHAnsi"/>
          <w:sz w:val="20"/>
        </w:rPr>
        <w:t>luvní strany prohlašují, že si Dílčí</w:t>
      </w:r>
      <w:r w:rsidRPr="00D132FE">
        <w:rPr>
          <w:rFonts w:asciiTheme="minorHAnsi" w:hAnsiTheme="minorHAnsi" w:cstheme="minorHAnsi"/>
          <w:sz w:val="20"/>
        </w:rPr>
        <w:t xml:space="preserve"> smlouvu přečetly, že s jejím obsahem souhlasí a na důkaz toho k ní připojují svoje podpisy.</w:t>
      </w:r>
    </w:p>
    <w:p w14:paraId="66ABBB44" w14:textId="77777777" w:rsidR="009E4C64" w:rsidRPr="00D132FE" w:rsidRDefault="009E4C64" w:rsidP="003A21F0">
      <w:pPr>
        <w:pStyle w:val="RLProhlensmluvnchstran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9E4C64" w:rsidRPr="00D132FE" w14:paraId="4143E05A" w14:textId="77777777" w:rsidTr="009E4C64">
        <w:trPr>
          <w:jc w:val="center"/>
        </w:trPr>
        <w:tc>
          <w:tcPr>
            <w:tcW w:w="4605" w:type="dxa"/>
          </w:tcPr>
          <w:p w14:paraId="653C0A8D" w14:textId="77777777" w:rsidR="009E4C64" w:rsidRPr="00D132FE" w:rsidRDefault="009E4C64" w:rsidP="003A21F0">
            <w:pPr>
              <w:pStyle w:val="RLProhlensmluvnchstran"/>
              <w:keepNext/>
              <w:rPr>
                <w:rFonts w:asciiTheme="minorHAnsi" w:hAnsiTheme="minorHAnsi" w:cstheme="minorHAnsi"/>
                <w:sz w:val="20"/>
              </w:rPr>
            </w:pPr>
            <w:r w:rsidRPr="00D132FE">
              <w:rPr>
                <w:rFonts w:asciiTheme="minorHAnsi" w:hAnsiTheme="minorHAnsi" w:cstheme="minorHAnsi"/>
                <w:sz w:val="20"/>
              </w:rPr>
              <w:t>Objednatel</w:t>
            </w:r>
          </w:p>
          <w:p w14:paraId="4B6D9DD0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4BFF31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37183" w:rsidRPr="00D132FE">
              <w:rPr>
                <w:rFonts w:asciiTheme="minorHAnsi" w:hAnsiTheme="minorHAnsi" w:cstheme="minorHAnsi"/>
                <w:sz w:val="20"/>
                <w:szCs w:val="20"/>
              </w:rPr>
              <w:t xml:space="preserve"> Praze </w:t>
            </w: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dne _____________</w:t>
            </w:r>
          </w:p>
          <w:p w14:paraId="4989D158" w14:textId="77777777" w:rsidR="009E4C64" w:rsidRPr="00D132FE" w:rsidRDefault="009E4C64" w:rsidP="003A21F0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730EEF1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Poskytovatel</w:t>
            </w:r>
          </w:p>
          <w:p w14:paraId="3B4B6273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0CB9E1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V _____________ dne _____________</w:t>
            </w:r>
          </w:p>
        </w:tc>
      </w:tr>
      <w:tr w:rsidR="009E4C64" w:rsidRPr="00D132FE" w14:paraId="5B8051F4" w14:textId="77777777" w:rsidTr="009E4C64">
        <w:trPr>
          <w:jc w:val="center"/>
        </w:trPr>
        <w:tc>
          <w:tcPr>
            <w:tcW w:w="4605" w:type="dxa"/>
          </w:tcPr>
          <w:p w14:paraId="6402C0F3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58B10577" w14:textId="116DDF58" w:rsidR="009E4C64" w:rsidRPr="00D132FE" w:rsidRDefault="00A2580A" w:rsidP="003A21F0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Česká republika - </w:t>
            </w:r>
            <w:r w:rsidR="0046238A"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>Digitální a informační agentura</w:t>
            </w:r>
          </w:p>
          <w:p w14:paraId="1A2B823F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FC4B3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[BUDE DOPLNĚNO]</w:t>
            </w:r>
          </w:p>
          <w:p w14:paraId="12306077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4F163D5" w14:textId="77777777" w:rsidR="009E4C64" w:rsidRPr="00D132FE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1B8FE1D6" w14:textId="778B63CE" w:rsidR="009E4C64" w:rsidRPr="001D148B" w:rsidRDefault="001D148B" w:rsidP="003A21F0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fldChar w:fldCharType="begin"/>
            </w: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fldChar w:fldCharType="end"/>
            </w:r>
          </w:p>
          <w:p w14:paraId="79D78117" w14:textId="1B1F37BB" w:rsidR="009E4C64" w:rsidRPr="00D132FE" w:rsidRDefault="001D148B" w:rsidP="003A21F0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fldChar w:fldCharType="begin"/>
            </w: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Pr="001D148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  <w:highlight w:val="cyan"/>
                <w:lang w:bidi="en-US"/>
              </w:rPr>
              <w:fldChar w:fldCharType="end"/>
            </w:r>
          </w:p>
        </w:tc>
      </w:tr>
    </w:tbl>
    <w:p w14:paraId="35152FA1" w14:textId="35B39CFD" w:rsidR="00B84304" w:rsidRDefault="00B84304" w:rsidP="00E33D39">
      <w:pPr>
        <w:rPr>
          <w:rFonts w:asciiTheme="minorHAnsi" w:hAnsiTheme="minorHAnsi" w:cstheme="minorHAnsi"/>
          <w:sz w:val="20"/>
          <w:szCs w:val="20"/>
        </w:rPr>
      </w:pPr>
    </w:p>
    <w:p w14:paraId="469A6EDA" w14:textId="77777777" w:rsidR="00B84304" w:rsidRDefault="00B843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BDAF09B" w14:textId="77777777" w:rsidR="004D6ED7" w:rsidRDefault="004D6ED7" w:rsidP="004D6ED7">
      <w:pPr>
        <w:spacing w:after="0" w:line="240" w:lineRule="auto"/>
        <w:rPr>
          <w:rFonts w:asciiTheme="minorHAnsi" w:hAnsiTheme="minorHAnsi" w:cstheme="minorHAnsi"/>
          <w:b/>
          <w:bCs/>
          <w:sz w:val="20"/>
        </w:rPr>
        <w:sectPr w:rsidR="004D6ED7" w:rsidSect="00E8449F">
          <w:head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704E4877" w14:textId="77777777" w:rsidR="001149EF" w:rsidRDefault="00B84304" w:rsidP="001149E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B84304">
        <w:rPr>
          <w:rFonts w:asciiTheme="minorHAnsi" w:hAnsiTheme="minorHAnsi" w:cstheme="minorHAnsi"/>
          <w:b/>
          <w:bCs/>
          <w:sz w:val="20"/>
        </w:rPr>
        <w:lastRenderedPageBreak/>
        <w:t xml:space="preserve">Příloha č. 3 </w:t>
      </w:r>
      <w:r w:rsidR="001149EF">
        <w:rPr>
          <w:rFonts w:asciiTheme="minorHAnsi" w:hAnsiTheme="minorHAnsi" w:cstheme="minorHAnsi"/>
          <w:b/>
          <w:bCs/>
          <w:sz w:val="20"/>
        </w:rPr>
        <w:t xml:space="preserve"> - </w:t>
      </w:r>
      <w:r w:rsidRPr="00B84304">
        <w:rPr>
          <w:rFonts w:asciiTheme="minorHAnsi" w:hAnsiTheme="minorHAnsi" w:cstheme="minorHAnsi"/>
          <w:b/>
          <w:bCs/>
          <w:sz w:val="20"/>
        </w:rPr>
        <w:t>Technická specifikace předmětu plnění a nabídková cena</w:t>
      </w:r>
      <w:r w:rsidR="004D6ED7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365FE199" w14:textId="77777777" w:rsidR="001149EF" w:rsidRDefault="001149EF" w:rsidP="001149E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1B67DCE" w14:textId="175E6CF9" w:rsidR="00212FD5" w:rsidRPr="001149EF" w:rsidRDefault="004D6ED7" w:rsidP="001149E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Poskytovatel č. 1 STEM/MARK, a.s.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1259"/>
        <w:gridCol w:w="1017"/>
        <w:gridCol w:w="1104"/>
        <w:gridCol w:w="1210"/>
        <w:gridCol w:w="1086"/>
        <w:gridCol w:w="2302"/>
        <w:gridCol w:w="1535"/>
        <w:gridCol w:w="3079"/>
        <w:gridCol w:w="2022"/>
      </w:tblGrid>
      <w:tr w:rsidR="001149EF" w:rsidRPr="001149EF" w14:paraId="44A5AD10" w14:textId="77777777" w:rsidTr="001149EF">
        <w:trPr>
          <w:trHeight w:val="37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9121" w14:textId="413B58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6858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CB2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EF6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4B35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0A8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4B9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21D0EEDD" w14:textId="77777777" w:rsidTr="001149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0F4A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4081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7EA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058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76E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C04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4D4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4CB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F8B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C5C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55E58F53" w14:textId="77777777" w:rsidTr="001149EF">
        <w:trPr>
          <w:trHeight w:val="1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68604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Služba - Typ výzkumu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41CB3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Předpokládaný počet využití služby za dobu trvání smlouvy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1E1E3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Délka dotazování/  realizace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7A6CB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Počet respondentů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AA9739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Typ respondenta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C30EE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Forma dotazování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20ECC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Výstupy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1291F4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Maximální  doba realizace 1 služby  (od předání dotazníku/scénáře ze strany Zadavatele Dodavateli po akceptaci výstupů)  v pracovních dnech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A0F5F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Cena za 1 využití služby dle vzorové specifikace v Kč bez DPH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708565A" w14:textId="73472CE1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Nabídková cena (cena za 1 využití služby x předpokládaný počet jejich využití) v Kč bez DPH </w:t>
            </w:r>
          </w:p>
        </w:tc>
      </w:tr>
      <w:tr w:rsidR="001149EF" w:rsidRPr="001149EF" w14:paraId="6DE84619" w14:textId="77777777" w:rsidTr="001149EF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B8566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1. Využití panelu respondentů pro kvantitativní online výzkum, 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br/>
              <w:t>Zadavatel dodá formulace otázek, sběr proběhne v systému Dodavatele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7221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F3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 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14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E28" w14:textId="0C91A57C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věk 16+, reprezentativní vzorek populace ČR (věk, pohlaví, vzdělání, kraj, bydliště, velikostní kategorie bydliště/sídla)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D6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délka online dotazníku 20 min, 10 otevřených otázek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16A" w14:textId="18A46FA5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datový soubor Excel </w:t>
            </w:r>
            <w:r w:rsidR="001B4D69">
              <w:rPr>
                <w:rFonts w:ascii="Aptos Narrow" w:hAnsi="Aptos Narrow"/>
                <w:color w:val="000000"/>
                <w:sz w:val="20"/>
                <w:szCs w:val="20"/>
              </w:rPr>
              <w:t>(</w:t>
            </w: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raw data), tabulky v Excel s tříděním dle sociodemografických otázek a dalších nadefinovaných třídicích otázek, v tabulkách vyznačeny signifikace rozdílů, včetně kodování otevřených otázek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D2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B1BDA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                       114 000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C4B1DD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1 140 000 Kč </w:t>
            </w:r>
          </w:p>
        </w:tc>
      </w:tr>
      <w:tr w:rsidR="001149EF" w:rsidRPr="001149EF" w14:paraId="57466CB5" w14:textId="77777777" w:rsidTr="001149EF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D60C9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 Rekrutace responden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tů na individuální rozhovor, UX testování, focus 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AED3A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87B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0E8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1E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E2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25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F1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E5B347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1149EF">
              <w:rPr>
                <w:rFonts w:ascii="Aptos Narrow" w:hAnsi="Aptos Narrow"/>
                <w:sz w:val="20"/>
                <w:szCs w:val="20"/>
              </w:rPr>
              <w:t xml:space="preserve">                           42 000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F87FAB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126 000 Kč </w:t>
            </w:r>
          </w:p>
        </w:tc>
      </w:tr>
      <w:tr w:rsidR="001149EF" w:rsidRPr="001149EF" w14:paraId="7A369453" w14:textId="77777777" w:rsidTr="001149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2E53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E8F066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9D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A3E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9D0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8C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osobně v Praze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F51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55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0EEA6A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1149EF">
              <w:rPr>
                <w:rFonts w:ascii="Aptos Narrow" w:hAnsi="Aptos Narrow"/>
                <w:sz w:val="20"/>
                <w:szCs w:val="20"/>
              </w:rPr>
              <w:t xml:space="preserve">                           54 000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7B45EF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108 000 Kč </w:t>
            </w:r>
          </w:p>
        </w:tc>
      </w:tr>
      <w:tr w:rsidR="001149EF" w:rsidRPr="001149EF" w14:paraId="4EB11703" w14:textId="77777777" w:rsidTr="001149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1E54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2C93ED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1B5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A7A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A3B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OSVČ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424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6A7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A4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A3F485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1149EF">
              <w:rPr>
                <w:rFonts w:ascii="Aptos Narrow" w:hAnsi="Aptos Narrow"/>
                <w:sz w:val="20"/>
                <w:szCs w:val="20"/>
              </w:rPr>
              <w:t xml:space="preserve">                           70 000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5FE14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70 000 Kč </w:t>
            </w:r>
          </w:p>
        </w:tc>
      </w:tr>
      <w:tr w:rsidR="001149EF" w:rsidRPr="001149EF" w14:paraId="401E1AA8" w14:textId="77777777" w:rsidTr="001149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E72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94D3BE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194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94C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C4F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Právnická osoba (např. zástupce s přístupem k datové schránce PO)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416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F34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D2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CD609A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1149EF">
              <w:rPr>
                <w:rFonts w:ascii="Aptos Narrow" w:hAnsi="Aptos Narrow"/>
                <w:sz w:val="20"/>
                <w:szCs w:val="20"/>
              </w:rPr>
              <w:t xml:space="preserve">                           45 000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3DCE3F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45 000 Kč </w:t>
            </w:r>
          </w:p>
        </w:tc>
      </w:tr>
      <w:tr w:rsidR="001149EF" w:rsidRPr="001149EF" w14:paraId="1970C18A" w14:textId="77777777" w:rsidTr="001149EF">
        <w:trPr>
          <w:trHeight w:val="12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F17BB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 Rekrutace respondentů průchod službou (customer journey), mystery shopping scénáře; předpokládá se nutnost identifikace, nutnost poskytnutí osobních údajů při využití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240FC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CEC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B7A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ADC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8DE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 místě bydliště respondenta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8BE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datový soubor Excel (raw data) ,  připojení dokumentace o průběhu (fotodokumentace, audio, video záznam apod.)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3C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5350CF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1149EF">
              <w:rPr>
                <w:rFonts w:ascii="Aptos Narrow" w:hAnsi="Aptos Narrow"/>
                <w:sz w:val="20"/>
                <w:szCs w:val="20"/>
              </w:rPr>
              <w:t xml:space="preserve">                           24 000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01BA1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48 000 Kč </w:t>
            </w:r>
          </w:p>
        </w:tc>
      </w:tr>
      <w:tr w:rsidR="001149EF" w:rsidRPr="001149EF" w14:paraId="2DD9C695" w14:textId="77777777" w:rsidTr="001149EF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7AA4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169F3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352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9E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99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OSVČ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C14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 místě bydliště respondenta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C72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 datový soubor Excel (raw data) , připojení dokumentace o průběhu (fotodokumentace, audio, video záznam apod.)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5D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2D42FC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37 000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3A1F92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37 000 Kč </w:t>
            </w:r>
          </w:p>
        </w:tc>
      </w:tr>
      <w:tr w:rsidR="001149EF" w:rsidRPr="001149EF" w14:paraId="2180B6C8" w14:textId="77777777" w:rsidTr="001149EF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11DB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4DC7B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F8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A4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08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Právnická osoba (např. zástupce s přístupem k datové schránce PO)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444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 místě bydliště respondenta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1B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datový soubor Excel (raw data) připojení dokumentace o průběhu (fotodokumentace, audio, video záznam apod.)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FF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04B081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30 000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15402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30 000 Kč </w:t>
            </w:r>
          </w:p>
        </w:tc>
      </w:tr>
      <w:tr w:rsidR="001149EF" w:rsidRPr="001149EF" w14:paraId="2269714E" w14:textId="77777777" w:rsidTr="001149EF">
        <w:trPr>
          <w:trHeight w:val="1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1F0D94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4. Využití tazatelské sítě pro osobní dotazování např. typu exit poll, Zadavatel dodá formulace otázek, sběr proběhne v systému Dodavatel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CBF1E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E97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délka dotazníku do 10 min, 2 otevřené otázky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74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200 dokončených dotazníků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D2F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35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osobně v rámci ČR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BED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Výstupy: datový soubor Excel (raw data), tabulky v Excel s tříděním dle sociodemografických otázek a dalších nadefinovaných třídicích otázek, v tabulkách vyznačeny signifikace rozdílů, včetně kodování otevřených otázek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A4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D2FE11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114 000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DBFC43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114 000 Kč </w:t>
            </w:r>
          </w:p>
        </w:tc>
      </w:tr>
      <w:tr w:rsidR="001149EF" w:rsidRPr="001149EF" w14:paraId="426C1A68" w14:textId="77777777" w:rsidTr="001149EF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C847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 Využití služeb moderátora focus groups včetně přípravy scénáře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E1CB5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F8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4C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moderování 1 focus group včetně přípravy scénáře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33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9F2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online nebo osobně v Praze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94E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moderování focus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023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5DCB67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44 000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510650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88 000 Kč </w:t>
            </w:r>
          </w:p>
        </w:tc>
      </w:tr>
      <w:tr w:rsidR="001149EF" w:rsidRPr="001149EF" w14:paraId="34906AB3" w14:textId="77777777" w:rsidTr="001149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DE79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A7D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B64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B33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250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9F3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9A2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CB9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6E1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32B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59C6728E" w14:textId="77777777" w:rsidTr="001149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352A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417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FDF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7DF4" w14:textId="77777777" w:rsidR="001149EF" w:rsidRDefault="001149EF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91E6F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8EF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54A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08E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452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F50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1F0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448DE971" w14:textId="77777777" w:rsidTr="001149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5A1D4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1F9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2BC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C95B" w14:textId="77777777" w:rsidR="001149EF" w:rsidRPr="001149EF" w:rsidRDefault="001149EF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2F62" w14:textId="77777777" w:rsidR="001149EF" w:rsidRDefault="001149EF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F8918" w14:textId="77777777" w:rsidR="00F809C2" w:rsidRPr="001149EF" w:rsidRDefault="00F809C2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19E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EDD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F27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F91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0D5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04107EA9" w14:textId="77777777" w:rsidTr="001149EF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1341680C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415F9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Předpokládaný počet využití služby          (v hodinách)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19FCE56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15FA113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3574230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vAlign w:val="center"/>
            <w:hideMark/>
          </w:tcPr>
          <w:p w14:paraId="4371BE6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7DA1777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70DD1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Maximální cena za 1 hod konzultace (v Kč bez DPH)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DF3CB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Cena za 1 hodinu konzultace (v Kč bez DPH)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929CFA9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Nabídková cena za předpokládaný počet hodin v Kč bez DPH </w:t>
            </w:r>
          </w:p>
        </w:tc>
      </w:tr>
      <w:tr w:rsidR="001149EF" w:rsidRPr="001149EF" w14:paraId="763540C0" w14:textId="77777777" w:rsidTr="001149EF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D7BAF7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6. Konzultace  v oblasti výzkumu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2C579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F1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93A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konzultace  v designu výzkumu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F84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není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C09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není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58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e-mailová/osobní komunikace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0AD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7E37C0C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1 900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C6040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     95 000 Kč </w:t>
            </w:r>
          </w:p>
        </w:tc>
      </w:tr>
      <w:tr w:rsidR="001149EF" w:rsidRPr="001149EF" w14:paraId="44CFF74F" w14:textId="77777777" w:rsidTr="001149EF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D38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06C5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7CE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3CE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5B9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520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836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BED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356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43D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5CE8E940" w14:textId="77777777" w:rsidTr="001149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67F0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6502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039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DB6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F26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3A6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0A2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D6C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718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457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0488A741" w14:textId="77777777" w:rsidTr="001149EF">
        <w:trPr>
          <w:trHeight w:val="7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6FC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C07B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D6C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243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84D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CF5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64D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579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36A058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Celková nabídková cena (v Kč bez DPH)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623B45" w14:textId="77777777" w:rsidR="001149EF" w:rsidRPr="001149EF" w:rsidRDefault="001149EF" w:rsidP="001149EF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1 901 000 Kč </w:t>
            </w:r>
          </w:p>
        </w:tc>
      </w:tr>
    </w:tbl>
    <w:p w14:paraId="694D1CE2" w14:textId="147CC76D" w:rsidR="00212FD5" w:rsidRDefault="00212FD5" w:rsidP="00E33D39">
      <w:pPr>
        <w:rPr>
          <w:rFonts w:asciiTheme="minorHAnsi" w:hAnsiTheme="minorHAnsi" w:cstheme="minorHAnsi"/>
          <w:sz w:val="20"/>
          <w:szCs w:val="20"/>
        </w:rPr>
        <w:sectPr w:rsidR="00212FD5" w:rsidSect="001149EF">
          <w:pgSz w:w="16838" w:h="11906" w:orient="landscape" w:code="9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14:paraId="2DEDDF20" w14:textId="77777777" w:rsidR="00212FD5" w:rsidRDefault="00212FD5" w:rsidP="00212F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0B4AC9E6" w14:textId="5C82EF12" w:rsidR="001149EF" w:rsidRDefault="001149EF" w:rsidP="00212F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Příloha č. 3 - </w:t>
      </w:r>
      <w:r w:rsidR="00212FD5" w:rsidRPr="00B84304">
        <w:rPr>
          <w:rFonts w:asciiTheme="minorHAnsi" w:hAnsiTheme="minorHAnsi" w:cstheme="minorHAnsi"/>
          <w:b/>
          <w:bCs/>
          <w:sz w:val="20"/>
        </w:rPr>
        <w:t>Technická specifikace předmětu plnění a nabídková cena</w:t>
      </w:r>
      <w:r w:rsidR="00212FD5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049E8C61" w14:textId="77777777" w:rsidR="001149EF" w:rsidRDefault="001149EF" w:rsidP="00212F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5060CF46" w14:textId="261A7928" w:rsidR="002D4C18" w:rsidRDefault="00212FD5" w:rsidP="00212F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Poskytovatel č. 2 ResSOLUTION Group s.r.o.</w:t>
      </w:r>
    </w:p>
    <w:p w14:paraId="3C9BB69D" w14:textId="77777777" w:rsidR="001149EF" w:rsidRDefault="001149EF" w:rsidP="00212F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tbl>
      <w:tblPr>
        <w:tblW w:w="153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508"/>
        <w:gridCol w:w="1213"/>
        <w:gridCol w:w="1318"/>
        <w:gridCol w:w="1448"/>
        <w:gridCol w:w="1425"/>
        <w:gridCol w:w="2015"/>
        <w:gridCol w:w="1845"/>
        <w:gridCol w:w="1788"/>
        <w:gridCol w:w="1505"/>
      </w:tblGrid>
      <w:tr w:rsidR="001149EF" w:rsidRPr="001149EF" w14:paraId="34077A65" w14:textId="77777777" w:rsidTr="001149EF">
        <w:trPr>
          <w:trHeight w:val="184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5394A3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Služba - Typ výzkumu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E043F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Předpokládaný počet využití služby za dobu trvání smlouvy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9C58D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Délka dotazování/  realizace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08D81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Počet respondentů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E57D09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Typ respondenta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E9F49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Forma dotazování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F59267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Výstupy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center"/>
            <w:hideMark/>
          </w:tcPr>
          <w:p w14:paraId="0A2656E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Maximální  doba realizace 1 služby  (od předání dotazníku/scénáře ze strany Zadavatele Dodavateli po akceptaci výstupů)  v pracovních dnech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E0154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Cena za 1 využití služby dle vzorové specifikace v Kč bez DPH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9C7A2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Nabídková cena  (cena za 1 využití služby x předpokládaný počet jejich využití) v Kč bez DPH</w:t>
            </w:r>
          </w:p>
        </w:tc>
      </w:tr>
      <w:tr w:rsidR="001149EF" w:rsidRPr="001149EF" w14:paraId="566B4EEC" w14:textId="77777777" w:rsidTr="001149EF">
        <w:trPr>
          <w:trHeight w:val="293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EF461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1. Využití panelu respondentů pro kvantitativní online výzkum, </w:t>
            </w: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br/>
              <w:t>Zadavatel dodá formulace otázek, sběr proběhne v systému Dodavatele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5FB7B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E00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 min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D5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30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věk 16+ , reprezentativní vzorek populace ČR (věk, pohlaví, vzdělání, kraj, bydliště, velikostní kategorie bydliště/sídla)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07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délka online dotazníku 20 min, 10 otevřených otázek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621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datový soubor Excel (raw data), tabulky v Excel s tříděním dle sociodemografických otázek a dalších nadefinovaných třídicích otázek, v tabulkách vyznačeny signifikace rozdílů, včetně kodování otevřených otázek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424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01478C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119 000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B2B5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1 190 000 Kč</w:t>
            </w:r>
          </w:p>
        </w:tc>
      </w:tr>
      <w:tr w:rsidR="001149EF" w:rsidRPr="001149EF" w14:paraId="4D66973F" w14:textId="77777777" w:rsidTr="001149EF">
        <w:trPr>
          <w:trHeight w:val="1003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BFA02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 Rekrutace respondentů na individuální rozhovor, UX testování, focus groups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B6FF20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1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499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FD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D53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0D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099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0A036F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8ED5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108 000 Kč</w:t>
            </w:r>
          </w:p>
        </w:tc>
      </w:tr>
      <w:tr w:rsidR="001149EF" w:rsidRPr="001149EF" w14:paraId="1A4363EB" w14:textId="77777777" w:rsidTr="001149EF">
        <w:trPr>
          <w:trHeight w:val="1003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27E5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D987E7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7CD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3E0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A10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89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osobně v Praze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C37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CB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E8779A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53A73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106 000 Kč</w:t>
            </w:r>
          </w:p>
        </w:tc>
      </w:tr>
      <w:tr w:rsidR="001149EF" w:rsidRPr="001149EF" w14:paraId="5CA652B9" w14:textId="77777777" w:rsidTr="001149EF">
        <w:trPr>
          <w:trHeight w:val="1003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EDFD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22BE8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178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DB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49A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OSVČ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DB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F7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FB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6B09B7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489C7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47 000 Kč</w:t>
            </w:r>
          </w:p>
        </w:tc>
      </w:tr>
      <w:tr w:rsidR="001149EF" w:rsidRPr="001149EF" w14:paraId="2322716E" w14:textId="77777777" w:rsidTr="001149EF">
        <w:trPr>
          <w:trHeight w:val="1003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5B78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8209B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C7A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87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8A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Právnická osoba (např. zástupce s přístupem k datové schránce PO)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C4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online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F28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účast respondenta v domluveném termínu na dotazování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96E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1294F5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D6CA7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53 000 Kč</w:t>
            </w:r>
          </w:p>
        </w:tc>
      </w:tr>
      <w:tr w:rsidR="001149EF" w:rsidRPr="001149EF" w14:paraId="1D8364C2" w14:textId="77777777" w:rsidTr="001149EF">
        <w:trPr>
          <w:trHeight w:val="156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664AE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 Rekrutace respondentů průchod službou (customer journey), mystery shopping scénáře; předpokládá se nutnost identifikace, nutnost poskytnutí osobních údajů při využití služby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542D6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5C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0C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7E3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9D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online/v místě bydliště respondenta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45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datový soubor Excel (raw data) ,  připojení dokumentace o průběhu (fotodokumentace, audio, video záznam apod.)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3A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6345F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812C0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70 000 Kč</w:t>
            </w:r>
          </w:p>
        </w:tc>
      </w:tr>
      <w:tr w:rsidR="001149EF" w:rsidRPr="001149EF" w14:paraId="7228658F" w14:textId="77777777" w:rsidTr="001149EF">
        <w:trPr>
          <w:trHeight w:val="11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3A3F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705F9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8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64C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42F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OSVČ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09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online/v místě bydliště respondenta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53A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 datový soubor Excel (raw data) , připojení dokumentace o průběhu (fotodokumentace, audio, video záznam apod.)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C4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18D9B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6621B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41 000 Kč</w:t>
            </w:r>
          </w:p>
        </w:tc>
      </w:tr>
      <w:tr w:rsidR="001149EF" w:rsidRPr="001149EF" w14:paraId="651F9D8A" w14:textId="77777777" w:rsidTr="001149EF">
        <w:trPr>
          <w:trHeight w:val="11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D175D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105FA5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8B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242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405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 xml:space="preserve">Právnická osoba (např. zástupce s přístupem k datové schránce PO)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193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online/v místě bydliště respondenta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F5F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vyplnění dotazníku, datový soubor Excel (raw data) připojení dokumentace o průběhu (fotodokumentace, audio, video záznam apod.)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4A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47BFFC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10D74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53 000 Kč</w:t>
            </w:r>
          </w:p>
        </w:tc>
      </w:tr>
      <w:tr w:rsidR="001149EF" w:rsidRPr="001149EF" w14:paraId="0FE93D9C" w14:textId="77777777" w:rsidTr="001149EF">
        <w:trPr>
          <w:trHeight w:val="203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EB980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lastRenderedPageBreak/>
              <w:t>4. Využití tazatelské sítě pro osobní dotazování např. typu exit poll, Zadavatel dodá formulace otázek, sběr proběhne v systému Dodavatel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13515D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C1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délka dotazníku do 10 min, 2 otevřené otázky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FEA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200 dokončených dotazníků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314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4E9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osobně v rámci ČR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D9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Výstupy: datový soubor Excel (raw data), tabulky v Excel s tříděním dle sociodemografických otázek a dalších nadefinovaných třídicích otázek, v tabulkách vyznačeny signifikace rozdílů, včetně kodování otevřených otázek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7E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2356B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89 100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C3358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89 100 Kč</w:t>
            </w:r>
          </w:p>
        </w:tc>
      </w:tr>
      <w:tr w:rsidR="001149EF" w:rsidRPr="001149EF" w14:paraId="35CD25C4" w14:textId="77777777" w:rsidTr="001149EF">
        <w:trPr>
          <w:trHeight w:val="20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ED3AA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 Využití služeb moderátora focus groups včetně přípravy scénáře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4F0D0C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75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hod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DA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moderování 1 focus group včetně přípravy scénáře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DDD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Fyzická osoba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47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online nebo osobně v Praze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FD4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moderování focus group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8B8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42820B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46 000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D23A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92 000 Kč</w:t>
            </w:r>
          </w:p>
        </w:tc>
      </w:tr>
      <w:tr w:rsidR="001149EF" w:rsidRPr="001149EF" w14:paraId="27E99FE3" w14:textId="77777777" w:rsidTr="001149EF">
        <w:trPr>
          <w:trHeight w:val="29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AC3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95E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2D5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3BB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F47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E95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C1B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6C5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BCB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AA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6A59745F" w14:textId="77777777" w:rsidTr="001149EF">
        <w:trPr>
          <w:trHeight w:val="29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8DE6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808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A76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2D9B" w14:textId="77777777" w:rsidR="00553647" w:rsidRPr="001149EF" w:rsidRDefault="00553647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7CE2" w14:textId="77777777" w:rsidR="001149EF" w:rsidRPr="001149EF" w:rsidRDefault="001149EF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C16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0A9E" w14:textId="77777777" w:rsidR="001149EF" w:rsidRPr="001149EF" w:rsidRDefault="001149EF" w:rsidP="00497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41D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B06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2E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4E4C83F9" w14:textId="77777777" w:rsidTr="001149EF">
        <w:trPr>
          <w:trHeight w:val="29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2557B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F18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8BF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18C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B3C0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AE7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92F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42F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59D6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66B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38F8FF10" w14:textId="77777777" w:rsidTr="001149EF">
        <w:trPr>
          <w:trHeight w:val="58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AEDFB"/>
            <w:noWrap/>
            <w:vAlign w:val="bottom"/>
            <w:hideMark/>
          </w:tcPr>
          <w:p w14:paraId="686FCD35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205DB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Předpokládaný počet využití služby          (v hodinách)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08B8322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1D6932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67BC756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43F1467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  <w:noWrap/>
            <w:vAlign w:val="center"/>
            <w:hideMark/>
          </w:tcPr>
          <w:p w14:paraId="1A2A013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87DE36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Maximální cena za 1 hod konzultace (v Kč bez DPH)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8A2F1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Cena za 1 hodinu konzultace (v Kč bez DPH)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003CD661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Nabídková cena za předpokládaný počet hodin v Kč bez DPH</w:t>
            </w:r>
          </w:p>
        </w:tc>
      </w:tr>
      <w:tr w:rsidR="001149EF" w:rsidRPr="001149EF" w14:paraId="63E5967B" w14:textId="77777777" w:rsidTr="001149EF">
        <w:trPr>
          <w:trHeight w:val="114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35DC8A7" w14:textId="77777777" w:rsidR="001149EF" w:rsidRPr="001149EF" w:rsidRDefault="001149EF" w:rsidP="001149E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6. Konzultace  v oblasti výzkumu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FE78D9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2C1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1 hodina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D5A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konzultace  v designu výzkumu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83B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není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F79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není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9D4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e-mailová/osobní komunikace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066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5A5CA0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1 000 Kč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441BA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50 000 Kč</w:t>
            </w:r>
          </w:p>
        </w:tc>
      </w:tr>
      <w:tr w:rsidR="001149EF" w:rsidRPr="001149EF" w14:paraId="2F78B1F8" w14:textId="77777777" w:rsidTr="001149EF">
        <w:trPr>
          <w:trHeight w:val="29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CB1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2C76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957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C888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E75E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D272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3C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1EFB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36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FA2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266348B3" w14:textId="77777777" w:rsidTr="001149EF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4937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9FD1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F0C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436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E3E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5AC7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47F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DA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EA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06C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9EF" w:rsidRPr="001149EF" w14:paraId="4691C583" w14:textId="77777777" w:rsidTr="001149EF">
        <w:trPr>
          <w:trHeight w:val="7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D038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E258" w14:textId="77777777" w:rsidR="001149EF" w:rsidRPr="001149EF" w:rsidRDefault="001149EF" w:rsidP="001149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EFF5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675D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410F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DA54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A859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446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9C24C93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Celková nabídková cena (v Kč bez DPH)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08F9A" w14:textId="77777777" w:rsidR="001149EF" w:rsidRPr="001149EF" w:rsidRDefault="001149EF" w:rsidP="001149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1149EF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1 899 100 Kč</w:t>
            </w:r>
          </w:p>
        </w:tc>
      </w:tr>
    </w:tbl>
    <w:p w14:paraId="330BABA2" w14:textId="50DA9EE2" w:rsidR="001149EF" w:rsidRDefault="001149EF" w:rsidP="00212FD5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1149EF" w:rsidSect="001149EF">
      <w:pgSz w:w="16838" w:h="11906" w:orient="landscape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2B668" w14:textId="77777777" w:rsidR="003B588D" w:rsidRDefault="003B588D" w:rsidP="009E4C64">
      <w:pPr>
        <w:spacing w:after="0" w:line="240" w:lineRule="auto"/>
      </w:pPr>
      <w:r>
        <w:separator/>
      </w:r>
    </w:p>
  </w:endnote>
  <w:endnote w:type="continuationSeparator" w:id="0">
    <w:p w14:paraId="77398FB0" w14:textId="77777777" w:rsidR="003B588D" w:rsidRDefault="003B588D" w:rsidP="009E4C64">
      <w:pPr>
        <w:spacing w:after="0" w:line="240" w:lineRule="auto"/>
      </w:pPr>
      <w:r>
        <w:continuationSeparator/>
      </w:r>
    </w:p>
  </w:endnote>
  <w:endnote w:type="continuationNotice" w:id="1">
    <w:p w14:paraId="1AE8EEE6" w14:textId="77777777" w:rsidR="003B588D" w:rsidRDefault="003B5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687099344"/>
      <w:docPartObj>
        <w:docPartGallery w:val="Page Numbers (Bottom of Page)"/>
        <w:docPartUnique/>
      </w:docPartObj>
    </w:sdtPr>
    <w:sdtEndPr>
      <w:rPr>
        <w:rFonts w:ascii="Azeret Mono" w:eastAsia="MS Mincho" w:hAnsi="Azeret Mono" w:cs="Azeret Mono"/>
        <w:noProof/>
        <w:color w:val="368537"/>
        <w:sz w:val="16"/>
        <w:szCs w:val="16"/>
      </w:rPr>
    </w:sdtEndPr>
    <w:sdtContent>
      <w:sdt>
        <w:sdtPr>
          <w:rPr>
            <w:rFonts w:ascii="Azeret Mono" w:eastAsia="MS Mincho" w:hAnsi="Azeret Mono" w:cs="Azeret Mono"/>
            <w:noProof/>
            <w:color w:val="368537"/>
          </w:rPr>
          <w:id w:val="-787043588"/>
          <w:docPartObj>
            <w:docPartGallery w:val="Page Numbers (Top of Page)"/>
            <w:docPartUnique/>
          </w:docPartObj>
        </w:sdtPr>
        <w:sdtContent>
          <w:p w14:paraId="77DF8603" w14:textId="7E4F5F14" w:rsidR="00761A15" w:rsidRPr="007D6996" w:rsidRDefault="00761A15" w:rsidP="00761A15">
            <w:pPr>
              <w:pStyle w:val="Zpat"/>
              <w:jc w:val="right"/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</w:pP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Stránka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PAGE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1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 z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NUMPAGES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13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</w:p>
        </w:sdtContent>
      </w:sdt>
    </w:sdtContent>
  </w:sdt>
  <w:p w14:paraId="4B9167B0" w14:textId="76B0F97B" w:rsidR="00761A15" w:rsidRDefault="00761A15">
    <w:pPr>
      <w:pStyle w:val="Zpat"/>
    </w:pPr>
    <w:r w:rsidRPr="00171375">
      <w:rPr>
        <w:noProof/>
      </w:rPr>
      <w:drawing>
        <wp:anchor distT="0" distB="0" distL="114300" distR="114300" simplePos="0" relativeHeight="251658244" behindDoc="0" locked="1" layoutInCell="1" allowOverlap="1" wp14:anchorId="66D2AA94" wp14:editId="2732DFA8">
          <wp:simplePos x="0" y="0"/>
          <wp:positionH relativeFrom="margin">
            <wp:align>right</wp:align>
          </wp:positionH>
          <wp:positionV relativeFrom="page">
            <wp:posOffset>10234930</wp:posOffset>
          </wp:positionV>
          <wp:extent cx="816610" cy="161925"/>
          <wp:effectExtent l="0" t="0" r="2540" b="9525"/>
          <wp:wrapNone/>
          <wp:docPr id="576172906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D72EF" w14:textId="77777777" w:rsidR="003B588D" w:rsidRDefault="003B588D" w:rsidP="009E4C64">
      <w:pPr>
        <w:spacing w:after="0" w:line="240" w:lineRule="auto"/>
      </w:pPr>
      <w:r>
        <w:separator/>
      </w:r>
    </w:p>
  </w:footnote>
  <w:footnote w:type="continuationSeparator" w:id="0">
    <w:p w14:paraId="29680CE7" w14:textId="77777777" w:rsidR="003B588D" w:rsidRDefault="003B588D" w:rsidP="009E4C64">
      <w:pPr>
        <w:spacing w:after="0" w:line="240" w:lineRule="auto"/>
      </w:pPr>
      <w:r>
        <w:continuationSeparator/>
      </w:r>
    </w:p>
  </w:footnote>
  <w:footnote w:type="continuationNotice" w:id="1">
    <w:p w14:paraId="4AA3190F" w14:textId="77777777" w:rsidR="003B588D" w:rsidRDefault="003B5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61C3" w14:textId="32D0F01F" w:rsidR="00EA75B7" w:rsidRPr="00EA385A" w:rsidRDefault="00EA385A" w:rsidP="00EA385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22B58F" wp14:editId="679C1DD7">
          <wp:simplePos x="0" y="0"/>
          <wp:positionH relativeFrom="column">
            <wp:posOffset>2390140</wp:posOffset>
          </wp:positionH>
          <wp:positionV relativeFrom="paragraph">
            <wp:posOffset>-186055</wp:posOffset>
          </wp:positionV>
          <wp:extent cx="1296670" cy="372110"/>
          <wp:effectExtent l="0" t="0" r="0" b="8890"/>
          <wp:wrapNone/>
          <wp:docPr id="21067688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81111" name="Obrázek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B31BAB6" wp14:editId="6DD4D0C0">
          <wp:simplePos x="0" y="0"/>
          <wp:positionH relativeFrom="column">
            <wp:posOffset>5033645</wp:posOffset>
          </wp:positionH>
          <wp:positionV relativeFrom="paragraph">
            <wp:posOffset>-144780</wp:posOffset>
          </wp:positionV>
          <wp:extent cx="607060" cy="270510"/>
          <wp:effectExtent l="0" t="0" r="2540" b="0"/>
          <wp:wrapNone/>
          <wp:docPr id="1605216301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185940AD" wp14:editId="3312E81E">
          <wp:simplePos x="0" y="0"/>
          <wp:positionH relativeFrom="column">
            <wp:posOffset>24450</wp:posOffset>
          </wp:positionH>
          <wp:positionV relativeFrom="paragraph">
            <wp:posOffset>-230458</wp:posOffset>
          </wp:positionV>
          <wp:extent cx="1393825" cy="415925"/>
          <wp:effectExtent l="0" t="0" r="0" b="3175"/>
          <wp:wrapNone/>
          <wp:docPr id="916027599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B1C8" w14:textId="6DE64918" w:rsidR="008F538E" w:rsidRPr="00EA385A" w:rsidRDefault="008F538E" w:rsidP="008F538E">
    <w:pPr>
      <w:pStyle w:val="Zhlav"/>
      <w:jc w:val="cen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3253B251" wp14:editId="250DD2F3">
          <wp:simplePos x="0" y="0"/>
          <wp:positionH relativeFrom="column">
            <wp:posOffset>4976495</wp:posOffset>
          </wp:positionH>
          <wp:positionV relativeFrom="paragraph">
            <wp:posOffset>-68580</wp:posOffset>
          </wp:positionV>
          <wp:extent cx="607060" cy="270510"/>
          <wp:effectExtent l="0" t="0" r="2540" b="0"/>
          <wp:wrapNone/>
          <wp:docPr id="410890644" name="Obrázek 410890644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233EE58" wp14:editId="2C621401">
          <wp:simplePos x="0" y="0"/>
          <wp:positionH relativeFrom="column">
            <wp:posOffset>2390140</wp:posOffset>
          </wp:positionH>
          <wp:positionV relativeFrom="paragraph">
            <wp:posOffset>-186055</wp:posOffset>
          </wp:positionV>
          <wp:extent cx="1296670" cy="372110"/>
          <wp:effectExtent l="0" t="0" r="0" b="8890"/>
          <wp:wrapNone/>
          <wp:docPr id="1635701317" name="Obrázek 1635701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81111" name="Obrázek 1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40C63C52" wp14:editId="1004EEF5">
          <wp:simplePos x="0" y="0"/>
          <wp:positionH relativeFrom="column">
            <wp:posOffset>24450</wp:posOffset>
          </wp:positionH>
          <wp:positionV relativeFrom="paragraph">
            <wp:posOffset>-230458</wp:posOffset>
          </wp:positionV>
          <wp:extent cx="1393825" cy="415925"/>
          <wp:effectExtent l="0" t="0" r="0" b="3175"/>
          <wp:wrapNone/>
          <wp:docPr id="2146703368" name="Obrázek 2146703368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667BE" w14:textId="64459330" w:rsidR="00EA75B7" w:rsidRPr="00F37183" w:rsidRDefault="00EA75B7" w:rsidP="00F371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4pt;height:139.5pt;visibility:visible;mso-wrap-style:square" o:bullet="t">
        <v:imagedata r:id="rId1" o:title=""/>
      </v:shape>
    </w:pict>
  </w:numPicBullet>
  <w:numPicBullet w:numPicBulletId="1">
    <w:pict>
      <v:shape id="_x0000_i1056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57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58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59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1615893"/>
    <w:multiLevelType w:val="hybridMultilevel"/>
    <w:tmpl w:val="5AAAB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1AB957C2"/>
    <w:multiLevelType w:val="hybridMultilevel"/>
    <w:tmpl w:val="F3547582"/>
    <w:lvl w:ilvl="0" w:tplc="0CFA3AD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617"/>
    <w:multiLevelType w:val="hybridMultilevel"/>
    <w:tmpl w:val="0144F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214"/>
    <w:multiLevelType w:val="hybridMultilevel"/>
    <w:tmpl w:val="5F442DF6"/>
    <w:lvl w:ilvl="0" w:tplc="528087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93E6FAC"/>
    <w:multiLevelType w:val="hybridMultilevel"/>
    <w:tmpl w:val="7668D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11180C62"/>
    <w:lvl w:ilvl="0">
      <w:start w:val="1"/>
      <w:numFmt w:val="decimal"/>
      <w:pStyle w:val="RLlneksmlouvy"/>
      <w:lvlText w:val="%1."/>
      <w:lvlJc w:val="left"/>
      <w:pPr>
        <w:tabs>
          <w:tab w:val="num" w:pos="1305"/>
        </w:tabs>
        <w:ind w:left="1305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CE1973"/>
    <w:multiLevelType w:val="hybridMultilevel"/>
    <w:tmpl w:val="3F2E190C"/>
    <w:lvl w:ilvl="0" w:tplc="8702BC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0361906"/>
    <w:multiLevelType w:val="hybridMultilevel"/>
    <w:tmpl w:val="184A3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4F121AF4"/>
    <w:multiLevelType w:val="hybridMultilevel"/>
    <w:tmpl w:val="3D38EFE8"/>
    <w:lvl w:ilvl="0" w:tplc="586C9C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64A26F5"/>
    <w:multiLevelType w:val="hybridMultilevel"/>
    <w:tmpl w:val="BB426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A11FD"/>
    <w:multiLevelType w:val="hybridMultilevel"/>
    <w:tmpl w:val="1FDC9E6A"/>
    <w:lvl w:ilvl="0" w:tplc="EEFE40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02A7CCE"/>
    <w:multiLevelType w:val="hybridMultilevel"/>
    <w:tmpl w:val="BF1C14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8990A99"/>
    <w:multiLevelType w:val="hybridMultilevel"/>
    <w:tmpl w:val="03E25322"/>
    <w:lvl w:ilvl="0" w:tplc="7D9408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EB6866"/>
    <w:multiLevelType w:val="hybridMultilevel"/>
    <w:tmpl w:val="EB2A6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7AA043F"/>
    <w:multiLevelType w:val="multilevel"/>
    <w:tmpl w:val="72AA6A46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cs="Times New Roman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FD2D39"/>
    <w:multiLevelType w:val="hybridMultilevel"/>
    <w:tmpl w:val="29EA3D16"/>
    <w:lvl w:ilvl="0" w:tplc="534CF6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052922475">
    <w:abstractNumId w:val="55"/>
  </w:num>
  <w:num w:numId="2" w16cid:durableId="2045323489">
    <w:abstractNumId w:val="23"/>
  </w:num>
  <w:num w:numId="3" w16cid:durableId="207789129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3430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088944">
    <w:abstractNumId w:val="42"/>
  </w:num>
  <w:num w:numId="6" w16cid:durableId="499657676">
    <w:abstractNumId w:val="16"/>
  </w:num>
  <w:num w:numId="7" w16cid:durableId="2091921843">
    <w:abstractNumId w:val="10"/>
  </w:num>
  <w:num w:numId="8" w16cid:durableId="309671357">
    <w:abstractNumId w:val="38"/>
  </w:num>
  <w:num w:numId="9" w16cid:durableId="697201395">
    <w:abstractNumId w:val="57"/>
  </w:num>
  <w:num w:numId="10" w16cid:durableId="1675496267">
    <w:abstractNumId w:val="33"/>
  </w:num>
  <w:num w:numId="11" w16cid:durableId="1766607129">
    <w:abstractNumId w:val="24"/>
  </w:num>
  <w:num w:numId="12" w16cid:durableId="144978807">
    <w:abstractNumId w:val="21"/>
  </w:num>
  <w:num w:numId="13" w16cid:durableId="1949121150">
    <w:abstractNumId w:val="35"/>
  </w:num>
  <w:num w:numId="14" w16cid:durableId="823351766">
    <w:abstractNumId w:val="34"/>
  </w:num>
  <w:num w:numId="15" w16cid:durableId="1962835389">
    <w:abstractNumId w:val="8"/>
  </w:num>
  <w:num w:numId="16" w16cid:durableId="1532956362">
    <w:abstractNumId w:val="48"/>
  </w:num>
  <w:num w:numId="17" w16cid:durableId="1192836608">
    <w:abstractNumId w:val="11"/>
  </w:num>
  <w:num w:numId="18" w16cid:durableId="1005281764">
    <w:abstractNumId w:val="6"/>
  </w:num>
  <w:num w:numId="19" w16cid:durableId="70202419">
    <w:abstractNumId w:val="3"/>
  </w:num>
  <w:num w:numId="20" w16cid:durableId="1178696234">
    <w:abstractNumId w:val="2"/>
  </w:num>
  <w:num w:numId="21" w16cid:durableId="521864515">
    <w:abstractNumId w:val="32"/>
  </w:num>
  <w:num w:numId="22" w16cid:durableId="2070961412">
    <w:abstractNumId w:val="40"/>
  </w:num>
  <w:num w:numId="23" w16cid:durableId="200365488">
    <w:abstractNumId w:val="47"/>
  </w:num>
  <w:num w:numId="24" w16cid:durableId="15594381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7500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336500">
    <w:abstractNumId w:val="7"/>
  </w:num>
  <w:num w:numId="27" w16cid:durableId="1458328641">
    <w:abstractNumId w:val="17"/>
  </w:num>
  <w:num w:numId="28" w16cid:durableId="1104418083">
    <w:abstractNumId w:val="45"/>
  </w:num>
  <w:num w:numId="29" w16cid:durableId="1035540517">
    <w:abstractNumId w:val="53"/>
  </w:num>
  <w:num w:numId="30" w16cid:durableId="242877294">
    <w:abstractNumId w:val="54"/>
  </w:num>
  <w:num w:numId="31" w16cid:durableId="1144390097">
    <w:abstractNumId w:val="25"/>
  </w:num>
  <w:num w:numId="32" w16cid:durableId="1000501369">
    <w:abstractNumId w:val="37"/>
  </w:num>
  <w:num w:numId="33" w16cid:durableId="2137211334">
    <w:abstractNumId w:val="51"/>
  </w:num>
  <w:num w:numId="34" w16cid:durableId="141696921">
    <w:abstractNumId w:val="36"/>
  </w:num>
  <w:num w:numId="35" w16cid:durableId="71857993">
    <w:abstractNumId w:val="31"/>
  </w:num>
  <w:num w:numId="36" w16cid:durableId="750665187">
    <w:abstractNumId w:val="4"/>
  </w:num>
  <w:num w:numId="37" w16cid:durableId="1507091603">
    <w:abstractNumId w:val="19"/>
  </w:num>
  <w:num w:numId="38" w16cid:durableId="1323586403">
    <w:abstractNumId w:val="1"/>
  </w:num>
  <w:num w:numId="39" w16cid:durableId="505092319">
    <w:abstractNumId w:val="0"/>
  </w:num>
  <w:num w:numId="40" w16cid:durableId="825753984">
    <w:abstractNumId w:val="20"/>
  </w:num>
  <w:num w:numId="41" w16cid:durableId="1200358241">
    <w:abstractNumId w:val="5"/>
  </w:num>
  <w:num w:numId="42" w16cid:durableId="727725754">
    <w:abstractNumId w:val="27"/>
  </w:num>
  <w:num w:numId="43" w16cid:durableId="2042434857">
    <w:abstractNumId w:val="22"/>
  </w:num>
  <w:num w:numId="44" w16cid:durableId="829516406">
    <w:abstractNumId w:val="61"/>
  </w:num>
  <w:num w:numId="45" w16cid:durableId="1193104919">
    <w:abstractNumId w:val="15"/>
  </w:num>
  <w:num w:numId="46" w16cid:durableId="1557281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13791145">
    <w:abstractNumId w:val="41"/>
  </w:num>
  <w:num w:numId="48" w16cid:durableId="980882907">
    <w:abstractNumId w:val="44"/>
  </w:num>
  <w:num w:numId="49" w16cid:durableId="395401859">
    <w:abstractNumId w:val="9"/>
  </w:num>
  <w:num w:numId="50" w16cid:durableId="1262565903">
    <w:abstractNumId w:val="12"/>
  </w:num>
  <w:num w:numId="51" w16cid:durableId="1256865728">
    <w:abstractNumId w:val="56"/>
  </w:num>
  <w:num w:numId="52" w16cid:durableId="539559727">
    <w:abstractNumId w:val="43"/>
  </w:num>
  <w:num w:numId="53" w16cid:durableId="1743287431">
    <w:abstractNumId w:val="18"/>
  </w:num>
  <w:num w:numId="54" w16cid:durableId="1259409477">
    <w:abstractNumId w:val="14"/>
  </w:num>
  <w:num w:numId="55" w16cid:durableId="729695805">
    <w:abstractNumId w:val="13"/>
  </w:num>
  <w:num w:numId="56" w16cid:durableId="1272130610">
    <w:abstractNumId w:val="29"/>
  </w:num>
  <w:num w:numId="57" w16cid:durableId="169957475">
    <w:abstractNumId w:val="50"/>
  </w:num>
  <w:num w:numId="58" w16cid:durableId="2096784398">
    <w:abstractNumId w:val="60"/>
  </w:num>
  <w:num w:numId="59" w16cid:durableId="1049841655">
    <w:abstractNumId w:val="26"/>
  </w:num>
  <w:num w:numId="60" w16cid:durableId="404302056">
    <w:abstractNumId w:val="46"/>
  </w:num>
  <w:num w:numId="61" w16cid:durableId="240406778">
    <w:abstractNumId w:val="39"/>
  </w:num>
  <w:num w:numId="62" w16cid:durableId="14856591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3961683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4"/>
    <w:rsid w:val="00001596"/>
    <w:rsid w:val="000022F3"/>
    <w:rsid w:val="00003A3D"/>
    <w:rsid w:val="000045E7"/>
    <w:rsid w:val="000050DD"/>
    <w:rsid w:val="0000588B"/>
    <w:rsid w:val="000059B7"/>
    <w:rsid w:val="00005BD8"/>
    <w:rsid w:val="00007581"/>
    <w:rsid w:val="0001135B"/>
    <w:rsid w:val="00011444"/>
    <w:rsid w:val="000117B8"/>
    <w:rsid w:val="000173A7"/>
    <w:rsid w:val="000175F6"/>
    <w:rsid w:val="0002268B"/>
    <w:rsid w:val="000242A7"/>
    <w:rsid w:val="000242BE"/>
    <w:rsid w:val="00024984"/>
    <w:rsid w:val="000257B8"/>
    <w:rsid w:val="00026E6F"/>
    <w:rsid w:val="000306B5"/>
    <w:rsid w:val="00031491"/>
    <w:rsid w:val="00036EC1"/>
    <w:rsid w:val="00042BF7"/>
    <w:rsid w:val="00043036"/>
    <w:rsid w:val="0005128E"/>
    <w:rsid w:val="000521CA"/>
    <w:rsid w:val="00053F0D"/>
    <w:rsid w:val="00056688"/>
    <w:rsid w:val="0005779E"/>
    <w:rsid w:val="0006097C"/>
    <w:rsid w:val="00063FD0"/>
    <w:rsid w:val="00064209"/>
    <w:rsid w:val="000718A2"/>
    <w:rsid w:val="00071A8E"/>
    <w:rsid w:val="00073E1F"/>
    <w:rsid w:val="00076B4A"/>
    <w:rsid w:val="00080EAE"/>
    <w:rsid w:val="00081710"/>
    <w:rsid w:val="00081B6A"/>
    <w:rsid w:val="000823B4"/>
    <w:rsid w:val="00090BE1"/>
    <w:rsid w:val="00093822"/>
    <w:rsid w:val="00096B1B"/>
    <w:rsid w:val="000A0D25"/>
    <w:rsid w:val="000A2743"/>
    <w:rsid w:val="000A2AE5"/>
    <w:rsid w:val="000B0008"/>
    <w:rsid w:val="000B4764"/>
    <w:rsid w:val="000B61B2"/>
    <w:rsid w:val="000C3D05"/>
    <w:rsid w:val="000C468B"/>
    <w:rsid w:val="000C5B1D"/>
    <w:rsid w:val="000C6907"/>
    <w:rsid w:val="000C7064"/>
    <w:rsid w:val="000C7C6F"/>
    <w:rsid w:val="000D0170"/>
    <w:rsid w:val="000D01F3"/>
    <w:rsid w:val="000D024C"/>
    <w:rsid w:val="000D0CA2"/>
    <w:rsid w:val="000D2938"/>
    <w:rsid w:val="000D2F40"/>
    <w:rsid w:val="000D3AD8"/>
    <w:rsid w:val="000D719F"/>
    <w:rsid w:val="000E155A"/>
    <w:rsid w:val="000E6183"/>
    <w:rsid w:val="000E697A"/>
    <w:rsid w:val="000F00F8"/>
    <w:rsid w:val="000F085A"/>
    <w:rsid w:val="000F0D06"/>
    <w:rsid w:val="000F1669"/>
    <w:rsid w:val="000F216B"/>
    <w:rsid w:val="000F5A0D"/>
    <w:rsid w:val="00101611"/>
    <w:rsid w:val="00101986"/>
    <w:rsid w:val="00103BB6"/>
    <w:rsid w:val="00103F4A"/>
    <w:rsid w:val="001040D0"/>
    <w:rsid w:val="00104ACC"/>
    <w:rsid w:val="0010529E"/>
    <w:rsid w:val="00106E2D"/>
    <w:rsid w:val="0010774E"/>
    <w:rsid w:val="00114431"/>
    <w:rsid w:val="001149EF"/>
    <w:rsid w:val="001155E5"/>
    <w:rsid w:val="0011576E"/>
    <w:rsid w:val="00115A5C"/>
    <w:rsid w:val="001218FC"/>
    <w:rsid w:val="0013107B"/>
    <w:rsid w:val="00131CBA"/>
    <w:rsid w:val="00133BEC"/>
    <w:rsid w:val="0013626F"/>
    <w:rsid w:val="0013695E"/>
    <w:rsid w:val="0013769C"/>
    <w:rsid w:val="001462EE"/>
    <w:rsid w:val="0015001D"/>
    <w:rsid w:val="0015248D"/>
    <w:rsid w:val="00163047"/>
    <w:rsid w:val="00164E15"/>
    <w:rsid w:val="00166D46"/>
    <w:rsid w:val="0017157E"/>
    <w:rsid w:val="00172FC6"/>
    <w:rsid w:val="00174DFF"/>
    <w:rsid w:val="00175161"/>
    <w:rsid w:val="00175D10"/>
    <w:rsid w:val="00175F1E"/>
    <w:rsid w:val="00181FFC"/>
    <w:rsid w:val="00183ED8"/>
    <w:rsid w:val="0018581B"/>
    <w:rsid w:val="00190EE9"/>
    <w:rsid w:val="00191669"/>
    <w:rsid w:val="00196A75"/>
    <w:rsid w:val="00196CF6"/>
    <w:rsid w:val="001A1353"/>
    <w:rsid w:val="001A4F1E"/>
    <w:rsid w:val="001A64B0"/>
    <w:rsid w:val="001A6D72"/>
    <w:rsid w:val="001B4D69"/>
    <w:rsid w:val="001B541C"/>
    <w:rsid w:val="001B5713"/>
    <w:rsid w:val="001B61F9"/>
    <w:rsid w:val="001B7E3E"/>
    <w:rsid w:val="001C0756"/>
    <w:rsid w:val="001C15D5"/>
    <w:rsid w:val="001C68C8"/>
    <w:rsid w:val="001C7A65"/>
    <w:rsid w:val="001D08A0"/>
    <w:rsid w:val="001D148B"/>
    <w:rsid w:val="001D3B8F"/>
    <w:rsid w:val="001D58AC"/>
    <w:rsid w:val="001E232C"/>
    <w:rsid w:val="001E3A1B"/>
    <w:rsid w:val="001E3B41"/>
    <w:rsid w:val="001E475E"/>
    <w:rsid w:val="001E7568"/>
    <w:rsid w:val="001F086B"/>
    <w:rsid w:val="001F3C43"/>
    <w:rsid w:val="001F47B2"/>
    <w:rsid w:val="001F527B"/>
    <w:rsid w:val="001F6435"/>
    <w:rsid w:val="001F6622"/>
    <w:rsid w:val="00200A0E"/>
    <w:rsid w:val="002050C4"/>
    <w:rsid w:val="0020602B"/>
    <w:rsid w:val="00206787"/>
    <w:rsid w:val="002078A3"/>
    <w:rsid w:val="00210A3C"/>
    <w:rsid w:val="00212FD5"/>
    <w:rsid w:val="00215289"/>
    <w:rsid w:val="00215CA8"/>
    <w:rsid w:val="0021676A"/>
    <w:rsid w:val="0021703F"/>
    <w:rsid w:val="00222826"/>
    <w:rsid w:val="0022448D"/>
    <w:rsid w:val="00224A33"/>
    <w:rsid w:val="00224EE6"/>
    <w:rsid w:val="002250B7"/>
    <w:rsid w:val="00227725"/>
    <w:rsid w:val="00232C69"/>
    <w:rsid w:val="0023366D"/>
    <w:rsid w:val="00234A8F"/>
    <w:rsid w:val="00240542"/>
    <w:rsid w:val="00240CDB"/>
    <w:rsid w:val="002460BC"/>
    <w:rsid w:val="002468D3"/>
    <w:rsid w:val="00251D9C"/>
    <w:rsid w:val="002540F7"/>
    <w:rsid w:val="0025410B"/>
    <w:rsid w:val="00254BEA"/>
    <w:rsid w:val="00255668"/>
    <w:rsid w:val="0026043B"/>
    <w:rsid w:val="00265C4A"/>
    <w:rsid w:val="00266D42"/>
    <w:rsid w:val="00275433"/>
    <w:rsid w:val="002805B8"/>
    <w:rsid w:val="0028134A"/>
    <w:rsid w:val="00281BCC"/>
    <w:rsid w:val="00281F67"/>
    <w:rsid w:val="002842C3"/>
    <w:rsid w:val="00284640"/>
    <w:rsid w:val="00284C43"/>
    <w:rsid w:val="00287FA8"/>
    <w:rsid w:val="00290AAF"/>
    <w:rsid w:val="00290CBF"/>
    <w:rsid w:val="002915E2"/>
    <w:rsid w:val="00291EC3"/>
    <w:rsid w:val="00294B22"/>
    <w:rsid w:val="002A4046"/>
    <w:rsid w:val="002A47A4"/>
    <w:rsid w:val="002A585E"/>
    <w:rsid w:val="002A68DC"/>
    <w:rsid w:val="002A715A"/>
    <w:rsid w:val="002A74AF"/>
    <w:rsid w:val="002B2222"/>
    <w:rsid w:val="002B228F"/>
    <w:rsid w:val="002B7199"/>
    <w:rsid w:val="002C1923"/>
    <w:rsid w:val="002C5509"/>
    <w:rsid w:val="002C7F84"/>
    <w:rsid w:val="002D1058"/>
    <w:rsid w:val="002D49C5"/>
    <w:rsid w:val="002D4C18"/>
    <w:rsid w:val="002D4E7B"/>
    <w:rsid w:val="002D51F1"/>
    <w:rsid w:val="002D6141"/>
    <w:rsid w:val="002D74BD"/>
    <w:rsid w:val="002D792B"/>
    <w:rsid w:val="002E040A"/>
    <w:rsid w:val="002E35ED"/>
    <w:rsid w:val="002E50A9"/>
    <w:rsid w:val="002E6003"/>
    <w:rsid w:val="002E66F7"/>
    <w:rsid w:val="002E7B49"/>
    <w:rsid w:val="002F6056"/>
    <w:rsid w:val="002F752D"/>
    <w:rsid w:val="002F7ADA"/>
    <w:rsid w:val="003003A5"/>
    <w:rsid w:val="003005D2"/>
    <w:rsid w:val="00301EED"/>
    <w:rsid w:val="003026A8"/>
    <w:rsid w:val="00311791"/>
    <w:rsid w:val="00313AF7"/>
    <w:rsid w:val="0031784D"/>
    <w:rsid w:val="003214A9"/>
    <w:rsid w:val="003226DA"/>
    <w:rsid w:val="00323815"/>
    <w:rsid w:val="00323964"/>
    <w:rsid w:val="003266F6"/>
    <w:rsid w:val="00326C9F"/>
    <w:rsid w:val="00333498"/>
    <w:rsid w:val="0033360E"/>
    <w:rsid w:val="003342A3"/>
    <w:rsid w:val="00334F6B"/>
    <w:rsid w:val="00335CD8"/>
    <w:rsid w:val="00335DA0"/>
    <w:rsid w:val="00340575"/>
    <w:rsid w:val="0034243E"/>
    <w:rsid w:val="00344721"/>
    <w:rsid w:val="0034759B"/>
    <w:rsid w:val="00347C32"/>
    <w:rsid w:val="003512FA"/>
    <w:rsid w:val="003516E9"/>
    <w:rsid w:val="00351BB3"/>
    <w:rsid w:val="0035248F"/>
    <w:rsid w:val="00353000"/>
    <w:rsid w:val="003547FE"/>
    <w:rsid w:val="0035676E"/>
    <w:rsid w:val="00361A63"/>
    <w:rsid w:val="003704DE"/>
    <w:rsid w:val="003736DA"/>
    <w:rsid w:val="0037586E"/>
    <w:rsid w:val="00376318"/>
    <w:rsid w:val="00382F70"/>
    <w:rsid w:val="00384BD6"/>
    <w:rsid w:val="003869AD"/>
    <w:rsid w:val="00387FCD"/>
    <w:rsid w:val="00390562"/>
    <w:rsid w:val="003927C2"/>
    <w:rsid w:val="003942F1"/>
    <w:rsid w:val="003947C1"/>
    <w:rsid w:val="003952C3"/>
    <w:rsid w:val="00395373"/>
    <w:rsid w:val="003A0FA4"/>
    <w:rsid w:val="003A1555"/>
    <w:rsid w:val="003A2090"/>
    <w:rsid w:val="003A21F0"/>
    <w:rsid w:val="003A6DE1"/>
    <w:rsid w:val="003A748E"/>
    <w:rsid w:val="003B264A"/>
    <w:rsid w:val="003B588D"/>
    <w:rsid w:val="003B7348"/>
    <w:rsid w:val="003C1108"/>
    <w:rsid w:val="003C2EB6"/>
    <w:rsid w:val="003C5FC3"/>
    <w:rsid w:val="003D1004"/>
    <w:rsid w:val="003D4DC3"/>
    <w:rsid w:val="003D5B0F"/>
    <w:rsid w:val="003E465A"/>
    <w:rsid w:val="003E6483"/>
    <w:rsid w:val="003E68DB"/>
    <w:rsid w:val="003F275C"/>
    <w:rsid w:val="003F3275"/>
    <w:rsid w:val="003F38FA"/>
    <w:rsid w:val="003F3CF8"/>
    <w:rsid w:val="003F3DF7"/>
    <w:rsid w:val="003F6277"/>
    <w:rsid w:val="00404B42"/>
    <w:rsid w:val="00404B8A"/>
    <w:rsid w:val="00410608"/>
    <w:rsid w:val="00410FA3"/>
    <w:rsid w:val="00415BA4"/>
    <w:rsid w:val="00416BBE"/>
    <w:rsid w:val="004203BB"/>
    <w:rsid w:val="0042131B"/>
    <w:rsid w:val="004241D7"/>
    <w:rsid w:val="00426062"/>
    <w:rsid w:val="0042743A"/>
    <w:rsid w:val="0043094F"/>
    <w:rsid w:val="00431A73"/>
    <w:rsid w:val="00432200"/>
    <w:rsid w:val="00432EDB"/>
    <w:rsid w:val="00433780"/>
    <w:rsid w:val="00433F27"/>
    <w:rsid w:val="004357FA"/>
    <w:rsid w:val="004358F1"/>
    <w:rsid w:val="0043611E"/>
    <w:rsid w:val="00440024"/>
    <w:rsid w:val="00444A66"/>
    <w:rsid w:val="00452474"/>
    <w:rsid w:val="0045247E"/>
    <w:rsid w:val="00460853"/>
    <w:rsid w:val="0046238A"/>
    <w:rsid w:val="004656C5"/>
    <w:rsid w:val="00467448"/>
    <w:rsid w:val="00472B87"/>
    <w:rsid w:val="00474985"/>
    <w:rsid w:val="00477336"/>
    <w:rsid w:val="0048070C"/>
    <w:rsid w:val="00483948"/>
    <w:rsid w:val="00485052"/>
    <w:rsid w:val="00493E75"/>
    <w:rsid w:val="0049415C"/>
    <w:rsid w:val="00497A44"/>
    <w:rsid w:val="00497B0E"/>
    <w:rsid w:val="004A0CB3"/>
    <w:rsid w:val="004A2E49"/>
    <w:rsid w:val="004A33CA"/>
    <w:rsid w:val="004A687A"/>
    <w:rsid w:val="004B0ADF"/>
    <w:rsid w:val="004B1B54"/>
    <w:rsid w:val="004B1E31"/>
    <w:rsid w:val="004B22F5"/>
    <w:rsid w:val="004B42D5"/>
    <w:rsid w:val="004B48F3"/>
    <w:rsid w:val="004B4B9B"/>
    <w:rsid w:val="004C27F5"/>
    <w:rsid w:val="004C43BE"/>
    <w:rsid w:val="004C5623"/>
    <w:rsid w:val="004D2614"/>
    <w:rsid w:val="004D46C6"/>
    <w:rsid w:val="004D66E0"/>
    <w:rsid w:val="004D6ED7"/>
    <w:rsid w:val="004E0048"/>
    <w:rsid w:val="004E06C0"/>
    <w:rsid w:val="004E1195"/>
    <w:rsid w:val="004E236D"/>
    <w:rsid w:val="004E2FA9"/>
    <w:rsid w:val="004E406D"/>
    <w:rsid w:val="004E505A"/>
    <w:rsid w:val="004E6A1C"/>
    <w:rsid w:val="004F0535"/>
    <w:rsid w:val="004F248F"/>
    <w:rsid w:val="004F3CAB"/>
    <w:rsid w:val="004F59EA"/>
    <w:rsid w:val="004F5CAC"/>
    <w:rsid w:val="004F607B"/>
    <w:rsid w:val="00501543"/>
    <w:rsid w:val="00502443"/>
    <w:rsid w:val="00503852"/>
    <w:rsid w:val="005053CC"/>
    <w:rsid w:val="005066E3"/>
    <w:rsid w:val="00511442"/>
    <w:rsid w:val="0051175A"/>
    <w:rsid w:val="00513A62"/>
    <w:rsid w:val="00513DA1"/>
    <w:rsid w:val="00517B11"/>
    <w:rsid w:val="00517BC0"/>
    <w:rsid w:val="00517CE6"/>
    <w:rsid w:val="00520CCB"/>
    <w:rsid w:val="005214D9"/>
    <w:rsid w:val="005234A8"/>
    <w:rsid w:val="005246FF"/>
    <w:rsid w:val="00531331"/>
    <w:rsid w:val="005316DC"/>
    <w:rsid w:val="00533AEF"/>
    <w:rsid w:val="00533DC9"/>
    <w:rsid w:val="0053535F"/>
    <w:rsid w:val="005357FF"/>
    <w:rsid w:val="0053700C"/>
    <w:rsid w:val="00542A6C"/>
    <w:rsid w:val="005431C1"/>
    <w:rsid w:val="00543616"/>
    <w:rsid w:val="00543C27"/>
    <w:rsid w:val="00544631"/>
    <w:rsid w:val="00544F31"/>
    <w:rsid w:val="005523BE"/>
    <w:rsid w:val="00553474"/>
    <w:rsid w:val="00553647"/>
    <w:rsid w:val="005540AB"/>
    <w:rsid w:val="0055760C"/>
    <w:rsid w:val="00562D35"/>
    <w:rsid w:val="0056573D"/>
    <w:rsid w:val="0057129E"/>
    <w:rsid w:val="00574652"/>
    <w:rsid w:val="00574DDB"/>
    <w:rsid w:val="0057645F"/>
    <w:rsid w:val="0058163C"/>
    <w:rsid w:val="00581837"/>
    <w:rsid w:val="00581FF6"/>
    <w:rsid w:val="00585B4A"/>
    <w:rsid w:val="005936AE"/>
    <w:rsid w:val="005971C2"/>
    <w:rsid w:val="00597CF9"/>
    <w:rsid w:val="005A0F8F"/>
    <w:rsid w:val="005A3C0C"/>
    <w:rsid w:val="005B05DB"/>
    <w:rsid w:val="005B58B3"/>
    <w:rsid w:val="005C1508"/>
    <w:rsid w:val="005C3824"/>
    <w:rsid w:val="005C4882"/>
    <w:rsid w:val="005C580A"/>
    <w:rsid w:val="005C589B"/>
    <w:rsid w:val="005C61CF"/>
    <w:rsid w:val="005C7B35"/>
    <w:rsid w:val="005E0CB9"/>
    <w:rsid w:val="005E3C6A"/>
    <w:rsid w:val="005F1FE3"/>
    <w:rsid w:val="005F2088"/>
    <w:rsid w:val="005F3F1B"/>
    <w:rsid w:val="005F50B3"/>
    <w:rsid w:val="005F5461"/>
    <w:rsid w:val="005F7D3E"/>
    <w:rsid w:val="0060005D"/>
    <w:rsid w:val="00600078"/>
    <w:rsid w:val="00601015"/>
    <w:rsid w:val="0060181A"/>
    <w:rsid w:val="006022B4"/>
    <w:rsid w:val="00603575"/>
    <w:rsid w:val="00603924"/>
    <w:rsid w:val="00606597"/>
    <w:rsid w:val="006100F7"/>
    <w:rsid w:val="00610498"/>
    <w:rsid w:val="00612BD7"/>
    <w:rsid w:val="00612C5E"/>
    <w:rsid w:val="00617683"/>
    <w:rsid w:val="0061782A"/>
    <w:rsid w:val="00621DCA"/>
    <w:rsid w:val="0062212A"/>
    <w:rsid w:val="00625581"/>
    <w:rsid w:val="00630374"/>
    <w:rsid w:val="00635236"/>
    <w:rsid w:val="006360E4"/>
    <w:rsid w:val="00637760"/>
    <w:rsid w:val="00637849"/>
    <w:rsid w:val="00642A66"/>
    <w:rsid w:val="006435E6"/>
    <w:rsid w:val="006451BB"/>
    <w:rsid w:val="00651F90"/>
    <w:rsid w:val="00653DAA"/>
    <w:rsid w:val="00654446"/>
    <w:rsid w:val="0065785B"/>
    <w:rsid w:val="00657B80"/>
    <w:rsid w:val="00661A6E"/>
    <w:rsid w:val="00665599"/>
    <w:rsid w:val="006660C8"/>
    <w:rsid w:val="00666F3E"/>
    <w:rsid w:val="00670CC2"/>
    <w:rsid w:val="006732E5"/>
    <w:rsid w:val="00683158"/>
    <w:rsid w:val="006848EB"/>
    <w:rsid w:val="006865C0"/>
    <w:rsid w:val="00690D6A"/>
    <w:rsid w:val="0069608C"/>
    <w:rsid w:val="006A067D"/>
    <w:rsid w:val="006A1413"/>
    <w:rsid w:val="006A2AE1"/>
    <w:rsid w:val="006A2F43"/>
    <w:rsid w:val="006A2FA6"/>
    <w:rsid w:val="006B09D0"/>
    <w:rsid w:val="006B1FE6"/>
    <w:rsid w:val="006B4106"/>
    <w:rsid w:val="006B481F"/>
    <w:rsid w:val="006B5D31"/>
    <w:rsid w:val="006B6869"/>
    <w:rsid w:val="006B7717"/>
    <w:rsid w:val="006C1767"/>
    <w:rsid w:val="006C3578"/>
    <w:rsid w:val="006C4C12"/>
    <w:rsid w:val="006C4FA7"/>
    <w:rsid w:val="006C7CB8"/>
    <w:rsid w:val="006D22E9"/>
    <w:rsid w:val="006D252E"/>
    <w:rsid w:val="006D69FC"/>
    <w:rsid w:val="006E183E"/>
    <w:rsid w:val="006E24D9"/>
    <w:rsid w:val="006E30CF"/>
    <w:rsid w:val="006E3210"/>
    <w:rsid w:val="006E4AE4"/>
    <w:rsid w:val="006E4B05"/>
    <w:rsid w:val="006E6C9E"/>
    <w:rsid w:val="006E6CEB"/>
    <w:rsid w:val="006F329D"/>
    <w:rsid w:val="006F485E"/>
    <w:rsid w:val="006F713E"/>
    <w:rsid w:val="007024B4"/>
    <w:rsid w:val="0071696F"/>
    <w:rsid w:val="00723F14"/>
    <w:rsid w:val="007313B7"/>
    <w:rsid w:val="007342DC"/>
    <w:rsid w:val="007342FF"/>
    <w:rsid w:val="00736343"/>
    <w:rsid w:val="007369BB"/>
    <w:rsid w:val="00736A94"/>
    <w:rsid w:val="007404AB"/>
    <w:rsid w:val="00740D95"/>
    <w:rsid w:val="0074276F"/>
    <w:rsid w:val="00745CD9"/>
    <w:rsid w:val="00747BC4"/>
    <w:rsid w:val="00747CB3"/>
    <w:rsid w:val="007539BC"/>
    <w:rsid w:val="0075669F"/>
    <w:rsid w:val="00757CC3"/>
    <w:rsid w:val="007604E9"/>
    <w:rsid w:val="00761A15"/>
    <w:rsid w:val="00765340"/>
    <w:rsid w:val="00766368"/>
    <w:rsid w:val="0077192F"/>
    <w:rsid w:val="00777A99"/>
    <w:rsid w:val="0078053C"/>
    <w:rsid w:val="00780DCA"/>
    <w:rsid w:val="00784A2B"/>
    <w:rsid w:val="00791D22"/>
    <w:rsid w:val="00792A42"/>
    <w:rsid w:val="00793073"/>
    <w:rsid w:val="00794418"/>
    <w:rsid w:val="00794DE8"/>
    <w:rsid w:val="007A0066"/>
    <w:rsid w:val="007A0F5B"/>
    <w:rsid w:val="007A2F67"/>
    <w:rsid w:val="007A39BF"/>
    <w:rsid w:val="007A4000"/>
    <w:rsid w:val="007B2E65"/>
    <w:rsid w:val="007B7BF0"/>
    <w:rsid w:val="007C61B2"/>
    <w:rsid w:val="007D097D"/>
    <w:rsid w:val="007D4789"/>
    <w:rsid w:val="007E1AB1"/>
    <w:rsid w:val="007E24F3"/>
    <w:rsid w:val="007E2677"/>
    <w:rsid w:val="007E295A"/>
    <w:rsid w:val="007E63D6"/>
    <w:rsid w:val="007F2016"/>
    <w:rsid w:val="007F3A30"/>
    <w:rsid w:val="007F3FBE"/>
    <w:rsid w:val="007F5047"/>
    <w:rsid w:val="007F5319"/>
    <w:rsid w:val="007F6E90"/>
    <w:rsid w:val="00807F0F"/>
    <w:rsid w:val="00816609"/>
    <w:rsid w:val="00816F59"/>
    <w:rsid w:val="00821BB2"/>
    <w:rsid w:val="00823B2C"/>
    <w:rsid w:val="00831F86"/>
    <w:rsid w:val="008334B1"/>
    <w:rsid w:val="00842DBB"/>
    <w:rsid w:val="00846C42"/>
    <w:rsid w:val="008505FF"/>
    <w:rsid w:val="0085090C"/>
    <w:rsid w:val="00853A63"/>
    <w:rsid w:val="00854A3F"/>
    <w:rsid w:val="00854AD2"/>
    <w:rsid w:val="00856DA4"/>
    <w:rsid w:val="0085750A"/>
    <w:rsid w:val="00857AA1"/>
    <w:rsid w:val="00862015"/>
    <w:rsid w:val="0086273E"/>
    <w:rsid w:val="00866830"/>
    <w:rsid w:val="00867EDB"/>
    <w:rsid w:val="008707EA"/>
    <w:rsid w:val="00870F12"/>
    <w:rsid w:val="00871993"/>
    <w:rsid w:val="00871E9A"/>
    <w:rsid w:val="00875AA1"/>
    <w:rsid w:val="00876452"/>
    <w:rsid w:val="00876FEC"/>
    <w:rsid w:val="00877E5B"/>
    <w:rsid w:val="00880DFD"/>
    <w:rsid w:val="00885C3C"/>
    <w:rsid w:val="00885E9C"/>
    <w:rsid w:val="00886295"/>
    <w:rsid w:val="00886F58"/>
    <w:rsid w:val="00891822"/>
    <w:rsid w:val="00894310"/>
    <w:rsid w:val="00894A45"/>
    <w:rsid w:val="00894B53"/>
    <w:rsid w:val="008A00ED"/>
    <w:rsid w:val="008A048E"/>
    <w:rsid w:val="008A0BD8"/>
    <w:rsid w:val="008A12E5"/>
    <w:rsid w:val="008A1791"/>
    <w:rsid w:val="008A38CD"/>
    <w:rsid w:val="008A3BEE"/>
    <w:rsid w:val="008A4363"/>
    <w:rsid w:val="008A70DE"/>
    <w:rsid w:val="008B17F6"/>
    <w:rsid w:val="008B2409"/>
    <w:rsid w:val="008B4AF8"/>
    <w:rsid w:val="008B6D66"/>
    <w:rsid w:val="008C0767"/>
    <w:rsid w:val="008C6735"/>
    <w:rsid w:val="008D058D"/>
    <w:rsid w:val="008D0615"/>
    <w:rsid w:val="008D348A"/>
    <w:rsid w:val="008D5D7F"/>
    <w:rsid w:val="008E0E7A"/>
    <w:rsid w:val="008E4508"/>
    <w:rsid w:val="008E7865"/>
    <w:rsid w:val="008F0C48"/>
    <w:rsid w:val="008F538E"/>
    <w:rsid w:val="008F53A5"/>
    <w:rsid w:val="008F5D59"/>
    <w:rsid w:val="009002D8"/>
    <w:rsid w:val="0090092C"/>
    <w:rsid w:val="00902715"/>
    <w:rsid w:val="00902D67"/>
    <w:rsid w:val="00902E2B"/>
    <w:rsid w:val="00904001"/>
    <w:rsid w:val="009075AA"/>
    <w:rsid w:val="00911188"/>
    <w:rsid w:val="00916EFC"/>
    <w:rsid w:val="009217FD"/>
    <w:rsid w:val="0092304D"/>
    <w:rsid w:val="00923438"/>
    <w:rsid w:val="009238C6"/>
    <w:rsid w:val="00923EF0"/>
    <w:rsid w:val="00926A8A"/>
    <w:rsid w:val="00927DC0"/>
    <w:rsid w:val="00933409"/>
    <w:rsid w:val="00933F71"/>
    <w:rsid w:val="00934390"/>
    <w:rsid w:val="009365D9"/>
    <w:rsid w:val="00936AA3"/>
    <w:rsid w:val="009412B8"/>
    <w:rsid w:val="00942F86"/>
    <w:rsid w:val="00943FCA"/>
    <w:rsid w:val="00946797"/>
    <w:rsid w:val="00946EE8"/>
    <w:rsid w:val="00963528"/>
    <w:rsid w:val="009639A8"/>
    <w:rsid w:val="00964D51"/>
    <w:rsid w:val="00971A88"/>
    <w:rsid w:val="00973724"/>
    <w:rsid w:val="00976C0B"/>
    <w:rsid w:val="00980CED"/>
    <w:rsid w:val="00983E63"/>
    <w:rsid w:val="00985126"/>
    <w:rsid w:val="00985A1B"/>
    <w:rsid w:val="00985D1A"/>
    <w:rsid w:val="00985E24"/>
    <w:rsid w:val="00986E8A"/>
    <w:rsid w:val="00987ABF"/>
    <w:rsid w:val="00987E76"/>
    <w:rsid w:val="00991373"/>
    <w:rsid w:val="00991FB0"/>
    <w:rsid w:val="00995766"/>
    <w:rsid w:val="0099744F"/>
    <w:rsid w:val="009A124B"/>
    <w:rsid w:val="009A13E9"/>
    <w:rsid w:val="009A3343"/>
    <w:rsid w:val="009A3FF0"/>
    <w:rsid w:val="009A5060"/>
    <w:rsid w:val="009B0DA3"/>
    <w:rsid w:val="009B33E1"/>
    <w:rsid w:val="009B6346"/>
    <w:rsid w:val="009C41C0"/>
    <w:rsid w:val="009C43B4"/>
    <w:rsid w:val="009C6081"/>
    <w:rsid w:val="009C6A8E"/>
    <w:rsid w:val="009D07A6"/>
    <w:rsid w:val="009D1120"/>
    <w:rsid w:val="009D18AE"/>
    <w:rsid w:val="009D2C40"/>
    <w:rsid w:val="009D2D4E"/>
    <w:rsid w:val="009D4900"/>
    <w:rsid w:val="009D5430"/>
    <w:rsid w:val="009D5EF2"/>
    <w:rsid w:val="009E3CBD"/>
    <w:rsid w:val="009E43A9"/>
    <w:rsid w:val="009E4AA7"/>
    <w:rsid w:val="009E4B3F"/>
    <w:rsid w:val="009E4C64"/>
    <w:rsid w:val="009E5081"/>
    <w:rsid w:val="009E52C2"/>
    <w:rsid w:val="009E6B35"/>
    <w:rsid w:val="009F0683"/>
    <w:rsid w:val="009F49D5"/>
    <w:rsid w:val="009F51DE"/>
    <w:rsid w:val="009F5671"/>
    <w:rsid w:val="009F7579"/>
    <w:rsid w:val="00A00849"/>
    <w:rsid w:val="00A02B0F"/>
    <w:rsid w:val="00A04240"/>
    <w:rsid w:val="00A04689"/>
    <w:rsid w:val="00A0566D"/>
    <w:rsid w:val="00A062D7"/>
    <w:rsid w:val="00A10676"/>
    <w:rsid w:val="00A17586"/>
    <w:rsid w:val="00A204D6"/>
    <w:rsid w:val="00A207C0"/>
    <w:rsid w:val="00A2120A"/>
    <w:rsid w:val="00A2149E"/>
    <w:rsid w:val="00A244E2"/>
    <w:rsid w:val="00A2537C"/>
    <w:rsid w:val="00A2580A"/>
    <w:rsid w:val="00A303D6"/>
    <w:rsid w:val="00A31185"/>
    <w:rsid w:val="00A317AC"/>
    <w:rsid w:val="00A31CCB"/>
    <w:rsid w:val="00A32C18"/>
    <w:rsid w:val="00A32CEA"/>
    <w:rsid w:val="00A33A3F"/>
    <w:rsid w:val="00A34470"/>
    <w:rsid w:val="00A37BD7"/>
    <w:rsid w:val="00A4385A"/>
    <w:rsid w:val="00A4712F"/>
    <w:rsid w:val="00A52937"/>
    <w:rsid w:val="00A52C1B"/>
    <w:rsid w:val="00A5412E"/>
    <w:rsid w:val="00A55E51"/>
    <w:rsid w:val="00A57437"/>
    <w:rsid w:val="00A63555"/>
    <w:rsid w:val="00A63AAE"/>
    <w:rsid w:val="00A65600"/>
    <w:rsid w:val="00A6686E"/>
    <w:rsid w:val="00A67A1B"/>
    <w:rsid w:val="00A7009C"/>
    <w:rsid w:val="00A7166C"/>
    <w:rsid w:val="00A75A7F"/>
    <w:rsid w:val="00A828FA"/>
    <w:rsid w:val="00A829B7"/>
    <w:rsid w:val="00A83325"/>
    <w:rsid w:val="00A83E51"/>
    <w:rsid w:val="00A83F3E"/>
    <w:rsid w:val="00A9126D"/>
    <w:rsid w:val="00A93907"/>
    <w:rsid w:val="00A954DB"/>
    <w:rsid w:val="00A97864"/>
    <w:rsid w:val="00AA1189"/>
    <w:rsid w:val="00AA1FFD"/>
    <w:rsid w:val="00AA26A3"/>
    <w:rsid w:val="00AA27A8"/>
    <w:rsid w:val="00AB1264"/>
    <w:rsid w:val="00AB2012"/>
    <w:rsid w:val="00AB2A8E"/>
    <w:rsid w:val="00AB4731"/>
    <w:rsid w:val="00AB5CEA"/>
    <w:rsid w:val="00AC00A8"/>
    <w:rsid w:val="00AC4315"/>
    <w:rsid w:val="00AC5247"/>
    <w:rsid w:val="00AC65E5"/>
    <w:rsid w:val="00AD03F1"/>
    <w:rsid w:val="00AD05B4"/>
    <w:rsid w:val="00AD1450"/>
    <w:rsid w:val="00AD3AC6"/>
    <w:rsid w:val="00AD471E"/>
    <w:rsid w:val="00AE0BC6"/>
    <w:rsid w:val="00AE41EA"/>
    <w:rsid w:val="00AE4B5A"/>
    <w:rsid w:val="00AE6D6B"/>
    <w:rsid w:val="00AF1B58"/>
    <w:rsid w:val="00AF271D"/>
    <w:rsid w:val="00AF5622"/>
    <w:rsid w:val="00B02B10"/>
    <w:rsid w:val="00B051EC"/>
    <w:rsid w:val="00B05747"/>
    <w:rsid w:val="00B06BC4"/>
    <w:rsid w:val="00B10604"/>
    <w:rsid w:val="00B10B13"/>
    <w:rsid w:val="00B125A0"/>
    <w:rsid w:val="00B1296F"/>
    <w:rsid w:val="00B12D9F"/>
    <w:rsid w:val="00B132E4"/>
    <w:rsid w:val="00B15384"/>
    <w:rsid w:val="00B16E37"/>
    <w:rsid w:val="00B17B02"/>
    <w:rsid w:val="00B17CD6"/>
    <w:rsid w:val="00B17F48"/>
    <w:rsid w:val="00B20721"/>
    <w:rsid w:val="00B20EE6"/>
    <w:rsid w:val="00B210F3"/>
    <w:rsid w:val="00B22A4B"/>
    <w:rsid w:val="00B23603"/>
    <w:rsid w:val="00B24CE6"/>
    <w:rsid w:val="00B24E79"/>
    <w:rsid w:val="00B25AC2"/>
    <w:rsid w:val="00B30451"/>
    <w:rsid w:val="00B305A1"/>
    <w:rsid w:val="00B32FE8"/>
    <w:rsid w:val="00B3357D"/>
    <w:rsid w:val="00B351C7"/>
    <w:rsid w:val="00B40830"/>
    <w:rsid w:val="00B44BFF"/>
    <w:rsid w:val="00B464D4"/>
    <w:rsid w:val="00B46A2D"/>
    <w:rsid w:val="00B472E8"/>
    <w:rsid w:val="00B54212"/>
    <w:rsid w:val="00B573BE"/>
    <w:rsid w:val="00B60A08"/>
    <w:rsid w:val="00B6177A"/>
    <w:rsid w:val="00B61A5A"/>
    <w:rsid w:val="00B62DF4"/>
    <w:rsid w:val="00B66183"/>
    <w:rsid w:val="00B67394"/>
    <w:rsid w:val="00B731F8"/>
    <w:rsid w:val="00B75A3D"/>
    <w:rsid w:val="00B839A4"/>
    <w:rsid w:val="00B84304"/>
    <w:rsid w:val="00B84C0B"/>
    <w:rsid w:val="00B8772A"/>
    <w:rsid w:val="00B91038"/>
    <w:rsid w:val="00B91F2B"/>
    <w:rsid w:val="00B924F7"/>
    <w:rsid w:val="00B92BD3"/>
    <w:rsid w:val="00B92EDC"/>
    <w:rsid w:val="00B942DB"/>
    <w:rsid w:val="00B96933"/>
    <w:rsid w:val="00BA0158"/>
    <w:rsid w:val="00BA0368"/>
    <w:rsid w:val="00BA2C46"/>
    <w:rsid w:val="00BA2E69"/>
    <w:rsid w:val="00BA36D8"/>
    <w:rsid w:val="00BA7936"/>
    <w:rsid w:val="00BB3EDA"/>
    <w:rsid w:val="00BB56A0"/>
    <w:rsid w:val="00BB6FA6"/>
    <w:rsid w:val="00BC04AB"/>
    <w:rsid w:val="00BC0E8E"/>
    <w:rsid w:val="00BC1125"/>
    <w:rsid w:val="00BC28FF"/>
    <w:rsid w:val="00BC2B38"/>
    <w:rsid w:val="00BC6D41"/>
    <w:rsid w:val="00BC747D"/>
    <w:rsid w:val="00BD0D97"/>
    <w:rsid w:val="00BD4B42"/>
    <w:rsid w:val="00BE1479"/>
    <w:rsid w:val="00BE232C"/>
    <w:rsid w:val="00BE5EED"/>
    <w:rsid w:val="00BE71BA"/>
    <w:rsid w:val="00BE7956"/>
    <w:rsid w:val="00BF2DD6"/>
    <w:rsid w:val="00BF3B20"/>
    <w:rsid w:val="00C008CE"/>
    <w:rsid w:val="00C02FFF"/>
    <w:rsid w:val="00C033B0"/>
    <w:rsid w:val="00C049AE"/>
    <w:rsid w:val="00C061E6"/>
    <w:rsid w:val="00C0663B"/>
    <w:rsid w:val="00C140C7"/>
    <w:rsid w:val="00C14E8A"/>
    <w:rsid w:val="00C14FA8"/>
    <w:rsid w:val="00C20EF7"/>
    <w:rsid w:val="00C210AB"/>
    <w:rsid w:val="00C233A6"/>
    <w:rsid w:val="00C241FC"/>
    <w:rsid w:val="00C26F88"/>
    <w:rsid w:val="00C32AFF"/>
    <w:rsid w:val="00C32F68"/>
    <w:rsid w:val="00C3560F"/>
    <w:rsid w:val="00C37F1C"/>
    <w:rsid w:val="00C41BD7"/>
    <w:rsid w:val="00C42E9C"/>
    <w:rsid w:val="00C43331"/>
    <w:rsid w:val="00C43CD8"/>
    <w:rsid w:val="00C4409C"/>
    <w:rsid w:val="00C44D7A"/>
    <w:rsid w:val="00C50092"/>
    <w:rsid w:val="00C660AE"/>
    <w:rsid w:val="00C67CA4"/>
    <w:rsid w:val="00C70ECF"/>
    <w:rsid w:val="00C71121"/>
    <w:rsid w:val="00C800FF"/>
    <w:rsid w:val="00C90257"/>
    <w:rsid w:val="00C90625"/>
    <w:rsid w:val="00C97451"/>
    <w:rsid w:val="00C97A4E"/>
    <w:rsid w:val="00C97AE9"/>
    <w:rsid w:val="00CA2428"/>
    <w:rsid w:val="00CA38F4"/>
    <w:rsid w:val="00CA3EF5"/>
    <w:rsid w:val="00CA488D"/>
    <w:rsid w:val="00CA5541"/>
    <w:rsid w:val="00CA5968"/>
    <w:rsid w:val="00CB23E3"/>
    <w:rsid w:val="00CB4E05"/>
    <w:rsid w:val="00CB6532"/>
    <w:rsid w:val="00CB7FFD"/>
    <w:rsid w:val="00CC1090"/>
    <w:rsid w:val="00CC2C80"/>
    <w:rsid w:val="00CC55BA"/>
    <w:rsid w:val="00CC5C8C"/>
    <w:rsid w:val="00CC647A"/>
    <w:rsid w:val="00CC6C2B"/>
    <w:rsid w:val="00CD109C"/>
    <w:rsid w:val="00CD2148"/>
    <w:rsid w:val="00CD275C"/>
    <w:rsid w:val="00CE0830"/>
    <w:rsid w:val="00CE1A29"/>
    <w:rsid w:val="00CE2F61"/>
    <w:rsid w:val="00CE325E"/>
    <w:rsid w:val="00CE564A"/>
    <w:rsid w:val="00CE5D75"/>
    <w:rsid w:val="00CF1F41"/>
    <w:rsid w:val="00CF772A"/>
    <w:rsid w:val="00D013DA"/>
    <w:rsid w:val="00D02001"/>
    <w:rsid w:val="00D03F92"/>
    <w:rsid w:val="00D04F21"/>
    <w:rsid w:val="00D07801"/>
    <w:rsid w:val="00D132FE"/>
    <w:rsid w:val="00D13E44"/>
    <w:rsid w:val="00D15585"/>
    <w:rsid w:val="00D15A7B"/>
    <w:rsid w:val="00D166A1"/>
    <w:rsid w:val="00D2305E"/>
    <w:rsid w:val="00D247D2"/>
    <w:rsid w:val="00D30AA3"/>
    <w:rsid w:val="00D32225"/>
    <w:rsid w:val="00D36B21"/>
    <w:rsid w:val="00D4192D"/>
    <w:rsid w:val="00D4443A"/>
    <w:rsid w:val="00D530EE"/>
    <w:rsid w:val="00D5454A"/>
    <w:rsid w:val="00D54CA2"/>
    <w:rsid w:val="00D60A43"/>
    <w:rsid w:val="00D633A9"/>
    <w:rsid w:val="00D644AC"/>
    <w:rsid w:val="00D6682B"/>
    <w:rsid w:val="00D671FB"/>
    <w:rsid w:val="00D70F08"/>
    <w:rsid w:val="00D73B4E"/>
    <w:rsid w:val="00D73BFD"/>
    <w:rsid w:val="00D824DD"/>
    <w:rsid w:val="00D92B3B"/>
    <w:rsid w:val="00D954FE"/>
    <w:rsid w:val="00D972A3"/>
    <w:rsid w:val="00DA1B9C"/>
    <w:rsid w:val="00DA1CB0"/>
    <w:rsid w:val="00DA4200"/>
    <w:rsid w:val="00DA53C7"/>
    <w:rsid w:val="00DB67A7"/>
    <w:rsid w:val="00DC09D3"/>
    <w:rsid w:val="00DC145F"/>
    <w:rsid w:val="00DC40BE"/>
    <w:rsid w:val="00DC6EA8"/>
    <w:rsid w:val="00DD20E0"/>
    <w:rsid w:val="00DD404C"/>
    <w:rsid w:val="00DD52EC"/>
    <w:rsid w:val="00DD616F"/>
    <w:rsid w:val="00DD6397"/>
    <w:rsid w:val="00DE4007"/>
    <w:rsid w:val="00DF16D1"/>
    <w:rsid w:val="00DF2E3E"/>
    <w:rsid w:val="00DF3571"/>
    <w:rsid w:val="00DF3D33"/>
    <w:rsid w:val="00DF57CF"/>
    <w:rsid w:val="00E00411"/>
    <w:rsid w:val="00E077A0"/>
    <w:rsid w:val="00E14B4A"/>
    <w:rsid w:val="00E160F4"/>
    <w:rsid w:val="00E1648A"/>
    <w:rsid w:val="00E20871"/>
    <w:rsid w:val="00E23AE4"/>
    <w:rsid w:val="00E24EA5"/>
    <w:rsid w:val="00E25ECB"/>
    <w:rsid w:val="00E26A7D"/>
    <w:rsid w:val="00E27526"/>
    <w:rsid w:val="00E30307"/>
    <w:rsid w:val="00E30E31"/>
    <w:rsid w:val="00E3323A"/>
    <w:rsid w:val="00E33D39"/>
    <w:rsid w:val="00E34E41"/>
    <w:rsid w:val="00E350D6"/>
    <w:rsid w:val="00E3579E"/>
    <w:rsid w:val="00E3679C"/>
    <w:rsid w:val="00E36CA7"/>
    <w:rsid w:val="00E41D88"/>
    <w:rsid w:val="00E433CB"/>
    <w:rsid w:val="00E45203"/>
    <w:rsid w:val="00E528DB"/>
    <w:rsid w:val="00E611CF"/>
    <w:rsid w:val="00E65509"/>
    <w:rsid w:val="00E66857"/>
    <w:rsid w:val="00E73CCF"/>
    <w:rsid w:val="00E754DC"/>
    <w:rsid w:val="00E75642"/>
    <w:rsid w:val="00E76921"/>
    <w:rsid w:val="00E77F13"/>
    <w:rsid w:val="00E819D8"/>
    <w:rsid w:val="00E83AD7"/>
    <w:rsid w:val="00E8449F"/>
    <w:rsid w:val="00E845FC"/>
    <w:rsid w:val="00E846E2"/>
    <w:rsid w:val="00E861C3"/>
    <w:rsid w:val="00E970E8"/>
    <w:rsid w:val="00E9785F"/>
    <w:rsid w:val="00EA0815"/>
    <w:rsid w:val="00EA1529"/>
    <w:rsid w:val="00EA2DB8"/>
    <w:rsid w:val="00EA3366"/>
    <w:rsid w:val="00EA385A"/>
    <w:rsid w:val="00EA4B88"/>
    <w:rsid w:val="00EA6C27"/>
    <w:rsid w:val="00EA6F71"/>
    <w:rsid w:val="00EA75B7"/>
    <w:rsid w:val="00EB065C"/>
    <w:rsid w:val="00EB0DB1"/>
    <w:rsid w:val="00EB16DE"/>
    <w:rsid w:val="00EB665C"/>
    <w:rsid w:val="00EB7168"/>
    <w:rsid w:val="00EB747E"/>
    <w:rsid w:val="00EC4233"/>
    <w:rsid w:val="00EC4BCA"/>
    <w:rsid w:val="00EC64E9"/>
    <w:rsid w:val="00ED1DB0"/>
    <w:rsid w:val="00ED4B1D"/>
    <w:rsid w:val="00ED4D28"/>
    <w:rsid w:val="00EE09AC"/>
    <w:rsid w:val="00EE68FE"/>
    <w:rsid w:val="00EF0871"/>
    <w:rsid w:val="00EF2CFD"/>
    <w:rsid w:val="00EF3BBF"/>
    <w:rsid w:val="00EF445E"/>
    <w:rsid w:val="00EF6CA2"/>
    <w:rsid w:val="00F021E1"/>
    <w:rsid w:val="00F05EE3"/>
    <w:rsid w:val="00F06550"/>
    <w:rsid w:val="00F07F41"/>
    <w:rsid w:val="00F13396"/>
    <w:rsid w:val="00F1392A"/>
    <w:rsid w:val="00F13BC4"/>
    <w:rsid w:val="00F1419D"/>
    <w:rsid w:val="00F14BC8"/>
    <w:rsid w:val="00F16A70"/>
    <w:rsid w:val="00F17C3E"/>
    <w:rsid w:val="00F2076A"/>
    <w:rsid w:val="00F269F7"/>
    <w:rsid w:val="00F271BE"/>
    <w:rsid w:val="00F3347D"/>
    <w:rsid w:val="00F37183"/>
    <w:rsid w:val="00F40E7A"/>
    <w:rsid w:val="00F44578"/>
    <w:rsid w:val="00F4570B"/>
    <w:rsid w:val="00F45B70"/>
    <w:rsid w:val="00F46E92"/>
    <w:rsid w:val="00F50ED1"/>
    <w:rsid w:val="00F57671"/>
    <w:rsid w:val="00F61A82"/>
    <w:rsid w:val="00F61F78"/>
    <w:rsid w:val="00F62287"/>
    <w:rsid w:val="00F738B8"/>
    <w:rsid w:val="00F73B85"/>
    <w:rsid w:val="00F73BDE"/>
    <w:rsid w:val="00F751F1"/>
    <w:rsid w:val="00F76FCF"/>
    <w:rsid w:val="00F809C2"/>
    <w:rsid w:val="00F82259"/>
    <w:rsid w:val="00F85034"/>
    <w:rsid w:val="00F8694D"/>
    <w:rsid w:val="00F940C2"/>
    <w:rsid w:val="00F94EC4"/>
    <w:rsid w:val="00F9695D"/>
    <w:rsid w:val="00F970CD"/>
    <w:rsid w:val="00F971F1"/>
    <w:rsid w:val="00FA2D07"/>
    <w:rsid w:val="00FA3CDA"/>
    <w:rsid w:val="00FA4324"/>
    <w:rsid w:val="00FA5805"/>
    <w:rsid w:val="00FB6630"/>
    <w:rsid w:val="00FB6746"/>
    <w:rsid w:val="00FC08D6"/>
    <w:rsid w:val="00FC3BB5"/>
    <w:rsid w:val="00FC4B35"/>
    <w:rsid w:val="00FC7A75"/>
    <w:rsid w:val="00FD0BC5"/>
    <w:rsid w:val="00FD0C98"/>
    <w:rsid w:val="00FD1FF8"/>
    <w:rsid w:val="00FD2204"/>
    <w:rsid w:val="00FD5BAF"/>
    <w:rsid w:val="00FD6998"/>
    <w:rsid w:val="00FE0A7C"/>
    <w:rsid w:val="00FE2CB4"/>
    <w:rsid w:val="00FE61FE"/>
    <w:rsid w:val="00FF21B3"/>
    <w:rsid w:val="00FF304D"/>
    <w:rsid w:val="00FF5EB6"/>
    <w:rsid w:val="00FF6EF5"/>
    <w:rsid w:val="00FF6F3E"/>
    <w:rsid w:val="00FF70DF"/>
    <w:rsid w:val="0236D767"/>
    <w:rsid w:val="05CD91D7"/>
    <w:rsid w:val="07F4CE89"/>
    <w:rsid w:val="22E3767D"/>
    <w:rsid w:val="26162B19"/>
    <w:rsid w:val="43C5E406"/>
    <w:rsid w:val="4B57EFBD"/>
    <w:rsid w:val="744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ECA06280-2B23-4033-87D5-73BD6C49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2B38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qFormat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11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1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0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0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0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0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0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Text">
    <w:name w:val="Text"/>
    <w:basedOn w:val="Normln"/>
    <w:rsid w:val="00617683"/>
    <w:pPr>
      <w:spacing w:after="0" w:line="240" w:lineRule="auto"/>
    </w:pPr>
    <w:rPr>
      <w:rFonts w:ascii="Times New Roman" w:hAnsi="Times New Roman" w:cs="Arial"/>
      <w:sz w:val="24"/>
    </w:rPr>
  </w:style>
  <w:style w:type="paragraph" w:customStyle="1" w:styleId="text0">
    <w:name w:val="text"/>
    <w:rsid w:val="00D92B3B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D92B3B"/>
    <w:pPr>
      <w:spacing w:before="240" w:after="240" w:line="240" w:lineRule="auto"/>
      <w:jc w:val="both"/>
    </w:pPr>
    <w:rPr>
      <w:rFonts w:eastAsia="Calibri"/>
      <w:szCs w:val="22"/>
      <w:lang w:eastAsia="en-US"/>
    </w:rPr>
  </w:style>
  <w:style w:type="paragraph" w:customStyle="1" w:styleId="Styl1">
    <w:name w:val="Styl 1"/>
    <w:basedOn w:val="Odstavecseseznamem"/>
    <w:qFormat/>
    <w:rsid w:val="009A5060"/>
    <w:pPr>
      <w:numPr>
        <w:numId w:val="62"/>
      </w:numPr>
      <w:tabs>
        <w:tab w:val="num" w:pos="360"/>
        <w:tab w:val="left" w:pos="1276"/>
      </w:tabs>
      <w:spacing w:before="240" w:after="0" w:line="276" w:lineRule="auto"/>
      <w:ind w:left="720" w:firstLine="0"/>
      <w:contextualSpacing w:val="0"/>
      <w:jc w:val="center"/>
    </w:pPr>
    <w:rPr>
      <w:rFonts w:asciiTheme="minorHAnsi" w:hAnsiTheme="minorHAnsi" w:cs="Arial"/>
      <w:b/>
      <w:sz w:val="20"/>
      <w:szCs w:val="22"/>
    </w:rPr>
  </w:style>
  <w:style w:type="paragraph" w:customStyle="1" w:styleId="Styl2">
    <w:name w:val="Styl 2"/>
    <w:basedOn w:val="Odstavecseseznamem"/>
    <w:qFormat/>
    <w:rsid w:val="009A5060"/>
    <w:pPr>
      <w:numPr>
        <w:ilvl w:val="1"/>
        <w:numId w:val="62"/>
      </w:numPr>
      <w:tabs>
        <w:tab w:val="num" w:pos="360"/>
      </w:tabs>
      <w:spacing w:before="120" w:after="0" w:line="276" w:lineRule="auto"/>
      <w:ind w:left="720" w:firstLine="0"/>
      <w:contextualSpacing w:val="0"/>
      <w:jc w:val="both"/>
    </w:pPr>
    <w:rPr>
      <w:rFonts w:asciiTheme="minorHAnsi" w:hAnsiTheme="minorHAnsi" w:cs="Arial"/>
      <w:sz w:val="20"/>
      <w:szCs w:val="22"/>
    </w:rPr>
  </w:style>
  <w:style w:type="paragraph" w:customStyle="1" w:styleId="Styl3">
    <w:name w:val="Styl 3"/>
    <w:basedOn w:val="Styl2"/>
    <w:qFormat/>
    <w:rsid w:val="009A5060"/>
    <w:pPr>
      <w:numPr>
        <w:ilvl w:val="2"/>
      </w:numPr>
      <w:tabs>
        <w:tab w:val="num" w:pos="360"/>
      </w:tabs>
    </w:pPr>
  </w:style>
  <w:style w:type="paragraph" w:customStyle="1" w:styleId="1nadpis">
    <w:name w:val="1nadpis"/>
    <w:basedOn w:val="Normln"/>
    <w:qFormat/>
    <w:rsid w:val="00794DE8"/>
    <w:pPr>
      <w:keepNext/>
      <w:numPr>
        <w:numId w:val="6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 w:line="240" w:lineRule="auto"/>
      <w:jc w:val="both"/>
      <w:outlineLvl w:val="0"/>
    </w:pPr>
    <w:rPr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794DE8"/>
    <w:pPr>
      <w:numPr>
        <w:ilvl w:val="1"/>
        <w:numId w:val="63"/>
      </w:numPr>
      <w:tabs>
        <w:tab w:val="num" w:pos="360"/>
      </w:tabs>
      <w:spacing w:before="240" w:after="240" w:line="240" w:lineRule="auto"/>
      <w:jc w:val="both"/>
    </w:pPr>
    <w:rPr>
      <w:rFonts w:ascii="Calibri" w:hAnsi="Calibri"/>
      <w:sz w:val="22"/>
      <w:szCs w:val="22"/>
    </w:rPr>
  </w:style>
  <w:style w:type="paragraph" w:customStyle="1" w:styleId="2margrubrika">
    <w:name w:val="2marg.rubrika"/>
    <w:basedOn w:val="Normln"/>
    <w:qFormat/>
    <w:rsid w:val="00794DE8"/>
    <w:pPr>
      <w:keepNext/>
      <w:spacing w:before="360" w:line="240" w:lineRule="auto"/>
      <w:jc w:val="both"/>
    </w:pPr>
    <w:rPr>
      <w:rFonts w:eastAsia="Calibri"/>
      <w:b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794DE8"/>
    <w:pPr>
      <w:numPr>
        <w:ilvl w:val="2"/>
        <w:numId w:val="63"/>
      </w:numPr>
      <w:spacing w:before="120" w:line="240" w:lineRule="auto"/>
      <w:jc w:val="both"/>
    </w:pPr>
    <w:rPr>
      <w:rFonts w:eastAsia="Calibri"/>
      <w:szCs w:val="22"/>
      <w:lang w:eastAsia="en-US"/>
    </w:rPr>
  </w:style>
  <w:style w:type="paragraph" w:customStyle="1" w:styleId="4seznam">
    <w:name w:val="4seznam"/>
    <w:basedOn w:val="Normln"/>
    <w:qFormat/>
    <w:rsid w:val="00794DE8"/>
    <w:pPr>
      <w:numPr>
        <w:ilvl w:val="3"/>
        <w:numId w:val="63"/>
      </w:numPr>
      <w:spacing w:before="120" w:line="240" w:lineRule="auto"/>
      <w:jc w:val="both"/>
    </w:pPr>
    <w:rPr>
      <w:rFonts w:eastAsia="Calibri"/>
      <w:i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emf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D378-B801-46B1-8ADD-370BD9E90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EA0F4-2AD3-4A66-A8D3-5A0DE21F9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04960-5DFD-4E0C-8E2C-F85332BC24B2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4.xml><?xml version="1.0" encoding="utf-8"?>
<ds:datastoreItem xmlns:ds="http://schemas.openxmlformats.org/officeDocument/2006/customXml" ds:itemID="{3A80B447-7825-4780-B40C-95B99709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9901</Words>
  <Characters>58417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Spoustová Barbora</dc:creator>
  <cp:keywords/>
  <cp:lastModifiedBy>Hubová Renáta</cp:lastModifiedBy>
  <cp:revision>12</cp:revision>
  <dcterms:created xsi:type="dcterms:W3CDTF">2024-10-29T08:29:00Z</dcterms:created>
  <dcterms:modified xsi:type="dcterms:W3CDTF">2024-10-29T09:05:00Z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2024-06-25T14:09:44Z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53284978-4787-4d54-aeb8-fb9ecddbe6ed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