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88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8EC7A1A" wp14:editId="23152C7C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FD62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C1127C" w14:textId="39FA23A3" w:rsidR="003F00B6" w:rsidRPr="00A602D6" w:rsidRDefault="00A17B50" w:rsidP="00954C3F">
      <w:pPr>
        <w:tabs>
          <w:tab w:val="left" w:pos="1701"/>
        </w:tabs>
        <w:ind w:left="234"/>
        <w:rPr>
          <w:b/>
          <w:color w:val="FF0000"/>
          <w:sz w:val="24"/>
          <w:szCs w:val="24"/>
        </w:rPr>
      </w:pPr>
      <w:r>
        <w:t>Název</w:t>
      </w:r>
      <w:r>
        <w:rPr>
          <w:spacing w:val="-1"/>
        </w:rPr>
        <w:t xml:space="preserve"> </w:t>
      </w:r>
      <w:r>
        <w:t>projektu:</w:t>
      </w:r>
      <w:r>
        <w:tab/>
      </w:r>
      <w:r w:rsidR="00EA4E2A" w:rsidRPr="00EA4E2A">
        <w:rPr>
          <w:b/>
          <w:bCs/>
          <w:color w:val="FF0000"/>
        </w:rPr>
        <w:t xml:space="preserve">NZM </w:t>
      </w:r>
      <w:proofErr w:type="gramStart"/>
      <w:r w:rsidR="00EA4E2A" w:rsidRPr="00EA4E2A">
        <w:rPr>
          <w:b/>
          <w:bCs/>
          <w:color w:val="FF0000"/>
        </w:rPr>
        <w:t xml:space="preserve">Čáslav - </w:t>
      </w:r>
      <w:r w:rsidR="00EA4E2A" w:rsidRPr="00EA4E2A">
        <w:rPr>
          <w:b/>
          <w:bCs/>
          <w:color w:val="FF0000"/>
          <w:sz w:val="24"/>
          <w:szCs w:val="24"/>
        </w:rPr>
        <w:t>Realizace</w:t>
      </w:r>
      <w:proofErr w:type="gramEnd"/>
      <w:r w:rsidR="00EA4E2A" w:rsidRPr="00EA4E2A">
        <w:rPr>
          <w:b/>
          <w:bCs/>
          <w:color w:val="FF0000"/>
          <w:sz w:val="24"/>
          <w:szCs w:val="24"/>
        </w:rPr>
        <w:t xml:space="preserve"> reklamního nápisu MUZEUM</w:t>
      </w:r>
    </w:p>
    <w:p w14:paraId="6CEEECBF" w14:textId="77777777" w:rsidR="00946CA8" w:rsidRDefault="00B7128B">
      <w:pPr>
        <w:pStyle w:val="Zkladntext"/>
        <w:spacing w:before="4"/>
        <w:rPr>
          <w:b/>
          <w:sz w:val="1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586064" wp14:editId="1F76EA3F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85D8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24FD4317" w14:textId="77777777" w:rsidR="00946CA8" w:rsidRDefault="00946CA8">
      <w:pPr>
        <w:pStyle w:val="Zkladntext"/>
        <w:spacing w:before="9"/>
        <w:rPr>
          <w:b/>
          <w:sz w:val="6"/>
        </w:rPr>
      </w:pPr>
    </w:p>
    <w:p w14:paraId="23038BD2" w14:textId="53864FCB" w:rsidR="00946CA8" w:rsidRDefault="007A7FAC">
      <w:pPr>
        <w:spacing w:before="44"/>
        <w:ind w:left="2793" w:right="2828"/>
        <w:jc w:val="center"/>
        <w:rPr>
          <w:b/>
          <w:sz w:val="28"/>
        </w:rPr>
      </w:pPr>
      <w:r>
        <w:rPr>
          <w:b/>
          <w:sz w:val="28"/>
        </w:rPr>
        <w:t>ZMĚNOVÝ LIST</w:t>
      </w:r>
      <w:r w:rsidR="00A17B50">
        <w:rPr>
          <w:b/>
          <w:sz w:val="28"/>
        </w:rPr>
        <w:t xml:space="preserve"> č.</w:t>
      </w:r>
      <w:r w:rsidR="00A17B50">
        <w:rPr>
          <w:b/>
          <w:spacing w:val="-3"/>
          <w:sz w:val="28"/>
        </w:rPr>
        <w:t xml:space="preserve"> </w:t>
      </w:r>
      <w:r w:rsidR="00B7128B">
        <w:rPr>
          <w:b/>
          <w:sz w:val="28"/>
        </w:rPr>
        <w:t>01</w:t>
      </w:r>
    </w:p>
    <w:p w14:paraId="5A17AF2F" w14:textId="77777777" w:rsidR="00A602D6" w:rsidRDefault="00A17B50" w:rsidP="00A602D6">
      <w:pPr>
        <w:pStyle w:val="Nadpis1"/>
        <w:ind w:left="2795" w:right="2828"/>
        <w:jc w:val="center"/>
        <w:rPr>
          <w:color w:val="0000FF"/>
        </w:rPr>
      </w:pPr>
      <w:r>
        <w:rPr>
          <w:color w:val="0000FF"/>
        </w:rPr>
        <w:t>NÁRODNÍ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ZEMĚDĚLSKÉ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MUZEUM,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s.p.o</w:t>
      </w:r>
      <w:proofErr w:type="spellEnd"/>
      <w:r>
        <w:rPr>
          <w:color w:val="0000FF"/>
        </w:rPr>
        <w:t xml:space="preserve">., </w:t>
      </w:r>
    </w:p>
    <w:p w14:paraId="59A88B3E" w14:textId="77777777" w:rsidR="00946CA8" w:rsidRDefault="00A17B50" w:rsidP="00A602D6">
      <w:pPr>
        <w:pStyle w:val="Nadpis1"/>
        <w:ind w:left="2795" w:right="2828"/>
        <w:jc w:val="center"/>
      </w:pPr>
      <w:r>
        <w:rPr>
          <w:color w:val="0000FF"/>
        </w:rPr>
        <w:t>pobočka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Čáslav</w:t>
      </w:r>
    </w:p>
    <w:p w14:paraId="06C48101" w14:textId="68A34D16" w:rsidR="000B3D19" w:rsidRPr="00B7128B" w:rsidRDefault="007A7FAC" w:rsidP="00E859A4">
      <w:pPr>
        <w:tabs>
          <w:tab w:val="left" w:pos="3921"/>
          <w:tab w:val="left" w:pos="6614"/>
        </w:tabs>
        <w:spacing w:before="97" w:line="360" w:lineRule="auto"/>
        <w:ind w:left="234"/>
      </w:pPr>
      <w:r>
        <w:rPr>
          <w:b/>
        </w:rPr>
        <w:t xml:space="preserve">Ze </w:t>
      </w:r>
      <w:proofErr w:type="gramStart"/>
      <w:r>
        <w:rPr>
          <w:b/>
        </w:rPr>
        <w:t xml:space="preserve">dne </w:t>
      </w:r>
      <w:r w:rsidR="00A17B50" w:rsidRPr="00B7128B">
        <w:rPr>
          <w:b/>
        </w:rPr>
        <w:t>:</w:t>
      </w:r>
      <w:proofErr w:type="gramEnd"/>
      <w:r w:rsidR="00A17B50" w:rsidRPr="00B7128B">
        <w:rPr>
          <w:b/>
        </w:rPr>
        <w:t xml:space="preserve"> </w:t>
      </w:r>
      <w:r w:rsidR="00EA4E2A">
        <w:rPr>
          <w:color w:val="FF0000"/>
        </w:rPr>
        <w:t>22</w:t>
      </w:r>
      <w:r w:rsidR="00A17B50" w:rsidRPr="00304B23">
        <w:rPr>
          <w:color w:val="FF0000"/>
        </w:rPr>
        <w:t>.</w:t>
      </w:r>
      <w:r w:rsidR="00A17B50" w:rsidRPr="00304B23">
        <w:rPr>
          <w:color w:val="FF0000"/>
          <w:spacing w:val="-2"/>
        </w:rPr>
        <w:t xml:space="preserve"> </w:t>
      </w:r>
      <w:r w:rsidR="00EA4E2A">
        <w:rPr>
          <w:color w:val="FF0000"/>
        </w:rPr>
        <w:t>10</w:t>
      </w:r>
      <w:r w:rsidR="00A17B50" w:rsidRPr="00304B23">
        <w:rPr>
          <w:color w:val="FF0000"/>
        </w:rPr>
        <w:t>.</w:t>
      </w:r>
      <w:r w:rsidR="00A17B50" w:rsidRPr="00304B23">
        <w:rPr>
          <w:color w:val="FF0000"/>
          <w:spacing w:val="-1"/>
        </w:rPr>
        <w:t xml:space="preserve"> </w:t>
      </w:r>
      <w:r w:rsidR="003F00B6" w:rsidRPr="00304B23">
        <w:rPr>
          <w:color w:val="FF0000"/>
        </w:rPr>
        <w:t>202</w:t>
      </w:r>
      <w:r w:rsidR="000B3D19">
        <w:rPr>
          <w:color w:val="FF0000"/>
        </w:rPr>
        <w:t>4</w:t>
      </w:r>
    </w:p>
    <w:p w14:paraId="78772494" w14:textId="09EA7E2E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0F25B8">
        <w:rPr>
          <w:sz w:val="28"/>
          <w:szCs w:val="28"/>
        </w:rPr>
        <w:t>.</w:t>
      </w:r>
    </w:p>
    <w:p w14:paraId="0DC34A10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17FD0AE0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66F1E39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96FCA7" w14:textId="77777777" w:rsidR="000B3D19" w:rsidRPr="00C41341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SMLOUVA:</w:t>
            </w:r>
          </w:p>
          <w:p w14:paraId="7867853B" w14:textId="34F731E5" w:rsidR="000B3D19" w:rsidRPr="00C413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SOD č. SML</w:t>
            </w:r>
            <w:r w:rsidR="00EA4E2A">
              <w:rPr>
                <w:sz w:val="24"/>
                <w:szCs w:val="24"/>
              </w:rPr>
              <w:t>338</w:t>
            </w:r>
            <w:r w:rsidRPr="00C413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007</w:t>
            </w:r>
            <w:r w:rsidRPr="00C41341">
              <w:rPr>
                <w:sz w:val="24"/>
                <w:szCs w:val="24"/>
              </w:rPr>
              <w:t>/</w:t>
            </w:r>
            <w:proofErr w:type="gramStart"/>
            <w:r w:rsidRPr="00C4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A4E2A">
              <w:rPr>
                <w:sz w:val="24"/>
                <w:szCs w:val="24"/>
              </w:rPr>
              <w:t>4</w:t>
            </w:r>
            <w:r w:rsidRPr="00C41341">
              <w:rPr>
                <w:sz w:val="24"/>
                <w:szCs w:val="24"/>
              </w:rPr>
              <w:t>,  č.j.</w:t>
            </w:r>
            <w:proofErr w:type="gramEnd"/>
            <w:r w:rsidRPr="00C41341">
              <w:rPr>
                <w:sz w:val="24"/>
                <w:szCs w:val="24"/>
              </w:rPr>
              <w:t xml:space="preserve">: </w:t>
            </w:r>
            <w:proofErr w:type="spellStart"/>
            <w:r w:rsidR="00CA3C66">
              <w:rPr>
                <w:sz w:val="24"/>
                <w:szCs w:val="24"/>
              </w:rPr>
              <w:t>xxx</w:t>
            </w:r>
            <w:proofErr w:type="spellEnd"/>
            <w:r w:rsidR="00EA4E2A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 xml:space="preserve">ze dne </w:t>
            </w:r>
            <w:r w:rsidR="00EA4E2A">
              <w:rPr>
                <w:sz w:val="24"/>
                <w:szCs w:val="24"/>
              </w:rPr>
              <w:t>16.08.2024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 w:rsidR="00EA4E2A">
              <w:rPr>
                <w:sz w:val="24"/>
                <w:szCs w:val="24"/>
              </w:rPr>
              <w:t>16.08.2024</w:t>
            </w:r>
          </w:p>
        </w:tc>
      </w:tr>
      <w:tr w:rsidR="000B3D19" w14:paraId="5EF9207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1D29A" w14:textId="387031FC" w:rsidR="000B3D19" w:rsidRPr="00D318A2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DÍLA dle SOD v </w:t>
            </w:r>
            <w:proofErr w:type="gramStart"/>
            <w:r>
              <w:rPr>
                <w:b/>
                <w:sz w:val="24"/>
                <w:szCs w:val="24"/>
              </w:rPr>
              <w:t>Kč:</w:t>
            </w:r>
            <w:r w:rsidR="00D318A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be</w:t>
            </w:r>
            <w:r w:rsidRPr="00E848D2">
              <w:rPr>
                <w:sz w:val="24"/>
                <w:szCs w:val="24"/>
              </w:rPr>
              <w:t>z</w:t>
            </w:r>
            <w:proofErr w:type="gramEnd"/>
            <w:r w:rsidRPr="00E848D2">
              <w:rPr>
                <w:sz w:val="24"/>
                <w:szCs w:val="24"/>
              </w:rPr>
              <w:t xml:space="preserve"> DPH: </w:t>
            </w:r>
            <w:r w:rsidR="00EA4E2A">
              <w:rPr>
                <w:sz w:val="24"/>
                <w:szCs w:val="24"/>
              </w:rPr>
              <w:t>718 916,22</w:t>
            </w:r>
            <w:r>
              <w:rPr>
                <w:sz w:val="24"/>
                <w:szCs w:val="24"/>
              </w:rPr>
              <w:t xml:space="preserve"> Kč</w:t>
            </w:r>
            <w:r w:rsidR="00D318A2"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vč. DPH: </w:t>
            </w:r>
            <w:r w:rsidR="00EA4E2A">
              <w:rPr>
                <w:sz w:val="24"/>
                <w:szCs w:val="24"/>
              </w:rPr>
              <w:t>869 888,63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</w:tbl>
    <w:p w14:paraId="165FF3EA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7A1D1AB1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4995EB77" w14:textId="110C4EDF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0387">
        <w:rPr>
          <w:sz w:val="28"/>
          <w:szCs w:val="28"/>
        </w:rPr>
        <w:t>2</w:t>
      </w:r>
      <w:r w:rsidRPr="000F25B8">
        <w:rPr>
          <w:sz w:val="28"/>
          <w:szCs w:val="28"/>
        </w:rPr>
        <w:t>.</w:t>
      </w:r>
    </w:p>
    <w:p w14:paraId="1777151E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4E71CE0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55A0502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FAC4BA" w14:textId="00D5D72A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Čáslav – </w:t>
            </w:r>
            <w:r w:rsidR="00EA4E2A">
              <w:rPr>
                <w:sz w:val="24"/>
                <w:szCs w:val="24"/>
              </w:rPr>
              <w:t>realizace reklamního nápisu MUZEUM</w:t>
            </w:r>
          </w:p>
        </w:tc>
      </w:tr>
      <w:tr w:rsidR="000B3D19" w14:paraId="676A4A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B784B1" w14:textId="426A5904" w:rsidR="000B3D19" w:rsidRPr="00334C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 </w:t>
            </w:r>
            <w:proofErr w:type="gramStart"/>
            <w:r>
              <w:rPr>
                <w:sz w:val="24"/>
                <w:szCs w:val="24"/>
              </w:rPr>
              <w:t xml:space="preserve">smlouvy  </w:t>
            </w:r>
            <w:r w:rsidR="00EA4E2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A4E2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 202</w:t>
            </w:r>
            <w:r w:rsidR="00EA4E2A">
              <w:rPr>
                <w:sz w:val="24"/>
                <w:szCs w:val="24"/>
              </w:rPr>
              <w:t>4</w:t>
            </w:r>
          </w:p>
        </w:tc>
      </w:tr>
      <w:tr w:rsidR="000B3D19" w14:paraId="40035556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B62DAF" w14:textId="06CD5080" w:rsidR="000B3D19" w:rsidRPr="00E848D2" w:rsidRDefault="00D318A2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Termín dokončení díla:</w:t>
            </w: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ze smlouvy</w:t>
            </w:r>
            <w:r w:rsidR="00EA4E2A">
              <w:rPr>
                <w:sz w:val="24"/>
                <w:szCs w:val="24"/>
              </w:rPr>
              <w:t xml:space="preserve"> 30.10.2024</w:t>
            </w:r>
          </w:p>
        </w:tc>
      </w:tr>
    </w:tbl>
    <w:p w14:paraId="5AED9803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67ED87C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1E7EAB39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C7B5995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328ABF5" w14:textId="7ECD02FB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387">
        <w:rPr>
          <w:sz w:val="28"/>
          <w:szCs w:val="28"/>
        </w:rPr>
        <w:t>3</w:t>
      </w:r>
      <w:r w:rsidRPr="000F25B8">
        <w:rPr>
          <w:sz w:val="28"/>
          <w:szCs w:val="28"/>
        </w:rPr>
        <w:t>.</w:t>
      </w:r>
    </w:p>
    <w:p w14:paraId="6A598F2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Pr="009E6D22">
        <w:rPr>
          <w:sz w:val="24"/>
          <w:szCs w:val="24"/>
        </w:rPr>
        <w:t>:</w:t>
      </w:r>
    </w:p>
    <w:p w14:paraId="08D67B88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5C23298A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74DBD24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Předmětem změnového listu je: </w:t>
            </w:r>
          </w:p>
          <w:p w14:paraId="58934624" w14:textId="4F869B92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>Popis méně</w:t>
            </w:r>
            <w:r w:rsidR="000B3D19">
              <w:rPr>
                <w:sz w:val="24"/>
                <w:szCs w:val="24"/>
              </w:rPr>
              <w:t xml:space="preserve"> a víceprací vyplývajících ze skutečností stavby odsouhlasených a projednaných </w:t>
            </w:r>
          </w:p>
          <w:p w14:paraId="7CDB8338" w14:textId="7536A048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v rámci KD</w:t>
            </w:r>
            <w:r w:rsidR="00A2313F">
              <w:rPr>
                <w:sz w:val="24"/>
                <w:szCs w:val="24"/>
              </w:rPr>
              <w:t xml:space="preserve"> vedoucích k navýšení ceny díla</w:t>
            </w:r>
            <w:r>
              <w:rPr>
                <w:sz w:val="24"/>
                <w:szCs w:val="24"/>
              </w:rPr>
              <w:t>.</w:t>
            </w:r>
          </w:p>
          <w:p w14:paraId="3E2C6CD7" w14:textId="4BAFE9C2" w:rsidR="000B3D19" w:rsidRDefault="00E859A4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Rozpis a ocenění prací viz Příloha č. 1 tohoto Změnového listu</w:t>
            </w:r>
          </w:p>
          <w:p w14:paraId="36A79E34" w14:textId="4CE3D052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Změnový list bude podkladem pro Dodatek č.</w:t>
            </w:r>
            <w:r w:rsidR="00EA4E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upravující celkovou cenu díla.</w:t>
            </w:r>
          </w:p>
          <w:p w14:paraId="495850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FD8B9E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F6EDC82" w14:textId="68D8504A" w:rsidR="00E859A4" w:rsidRPr="000F25B8" w:rsidRDefault="00E859A4" w:rsidP="00E859A4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4</w:t>
      </w:r>
      <w:r w:rsidRPr="000F25B8">
        <w:rPr>
          <w:sz w:val="28"/>
          <w:szCs w:val="28"/>
        </w:rPr>
        <w:t>.</w:t>
      </w:r>
    </w:p>
    <w:p w14:paraId="0B0E67A8" w14:textId="1810072B" w:rsidR="00E859A4" w:rsidRPr="009E6D22" w:rsidRDefault="00E859A4" w:rsidP="00E859A4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POPIS MÉNĚ A VÍCEPRACÍ</w:t>
      </w:r>
      <w:r w:rsidRPr="009E6D22">
        <w:rPr>
          <w:sz w:val="24"/>
          <w:szCs w:val="24"/>
        </w:rPr>
        <w:t>:</w:t>
      </w:r>
    </w:p>
    <w:p w14:paraId="42AB5865" w14:textId="77777777" w:rsidR="00E859A4" w:rsidRDefault="00E859A4" w:rsidP="00E859A4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E859A4" w14:paraId="4EDEF3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26AF5A8" w14:textId="2C3B1C6C" w:rsidR="00E859A4" w:rsidRDefault="00E859A4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POPIS MÉNĚ PRACÍ: </w:t>
            </w:r>
          </w:p>
          <w:p w14:paraId="62BB9E68" w14:textId="77777777" w:rsidR="00EA4E2A" w:rsidRDefault="00E859A4" w:rsidP="00EA4E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4E2A">
              <w:rPr>
                <w:sz w:val="24"/>
                <w:szCs w:val="24"/>
              </w:rPr>
              <w:t>Změna materiálu obkladu z </w:t>
            </w:r>
            <w:proofErr w:type="gramStart"/>
            <w:r w:rsidR="00EA4E2A">
              <w:rPr>
                <w:sz w:val="24"/>
                <w:szCs w:val="24"/>
              </w:rPr>
              <w:t>prken</w:t>
            </w:r>
            <w:proofErr w:type="gramEnd"/>
            <w:r w:rsidR="00EA4E2A">
              <w:rPr>
                <w:sz w:val="24"/>
                <w:szCs w:val="24"/>
              </w:rPr>
              <w:t xml:space="preserve"> a to ze sibiřského modřínu na smrk a to z důvodu nedostupnosti </w:t>
            </w:r>
          </w:p>
          <w:p w14:paraId="1236ABE2" w14:textId="52B8D432" w:rsidR="00E859A4" w:rsidRPr="00A2313F" w:rsidRDefault="00EA4E2A" w:rsidP="00EA4E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zvoleného formátu prkna.</w:t>
            </w:r>
          </w:p>
          <w:p w14:paraId="51503488" w14:textId="2D63390C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POPIS VÍCE PRACÍ: </w:t>
            </w:r>
          </w:p>
          <w:p w14:paraId="32CA4262" w14:textId="452BA1EE" w:rsidR="0030601E" w:rsidRDefault="00E859A4" w:rsidP="00EA4E2A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</w:t>
            </w:r>
            <w:r w:rsidR="00EA4E2A">
              <w:rPr>
                <w:sz w:val="24"/>
                <w:szCs w:val="24"/>
              </w:rPr>
              <w:t xml:space="preserve">Výkaz výměr obsahoval špatnou výměru </w:t>
            </w:r>
            <w:proofErr w:type="gramStart"/>
            <w:r w:rsidR="00EA4E2A">
              <w:rPr>
                <w:sz w:val="24"/>
                <w:szCs w:val="24"/>
              </w:rPr>
              <w:t>prken</w:t>
            </w:r>
            <w:proofErr w:type="gramEnd"/>
            <w:r w:rsidR="00EA4E2A">
              <w:rPr>
                <w:sz w:val="24"/>
                <w:szCs w:val="24"/>
              </w:rPr>
              <w:t xml:space="preserve"> a to v rozsahu pouze pro jednostranný ob</w:t>
            </w:r>
            <w:r w:rsidR="00224DB6">
              <w:rPr>
                <w:sz w:val="24"/>
                <w:szCs w:val="24"/>
              </w:rPr>
              <w:t>k</w:t>
            </w:r>
            <w:r w:rsidR="00EA4E2A">
              <w:rPr>
                <w:sz w:val="24"/>
                <w:szCs w:val="24"/>
              </w:rPr>
              <w:t xml:space="preserve">lad. Byla </w:t>
            </w:r>
            <w:proofErr w:type="gramStart"/>
            <w:r w:rsidR="00EA4E2A">
              <w:rPr>
                <w:sz w:val="24"/>
                <w:szCs w:val="24"/>
              </w:rPr>
              <w:t xml:space="preserve">proto </w:t>
            </w:r>
            <w:r w:rsidR="00224DB6">
              <w:rPr>
                <w:sz w:val="24"/>
                <w:szCs w:val="24"/>
              </w:rPr>
              <w:t xml:space="preserve"> </w:t>
            </w:r>
            <w:r w:rsidR="00EA4E2A">
              <w:rPr>
                <w:sz w:val="24"/>
                <w:szCs w:val="24"/>
              </w:rPr>
              <w:t>navýšena</w:t>
            </w:r>
            <w:proofErr w:type="gramEnd"/>
            <w:r w:rsidR="00EA4E2A">
              <w:rPr>
                <w:sz w:val="24"/>
                <w:szCs w:val="24"/>
              </w:rPr>
              <w:t xml:space="preserve"> na požadovaný oboustranný obklad a s tím související práce. </w:t>
            </w:r>
          </w:p>
          <w:p w14:paraId="3C5FDAC6" w14:textId="276FAAB2" w:rsidR="00EA4E2A" w:rsidRPr="00A2313F" w:rsidRDefault="00EA4E2A" w:rsidP="00EA4E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Přesný popis prací viz. příloha č.1</w:t>
            </w:r>
          </w:p>
          <w:p w14:paraId="7E8852D7" w14:textId="222E7054" w:rsidR="0030601E" w:rsidRPr="00AC56A7" w:rsidRDefault="0030601E" w:rsidP="00EA4E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E2093C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2891EA8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16A076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BAA8AFB" w14:textId="3B12E950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48A27821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1BE765A1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7328A9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64FB4BA1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14D32F" w14:textId="156608C8" w:rsidR="00A2313F" w:rsidRDefault="000B3D19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Cena Méně prací + </w:t>
            </w:r>
            <w:r w:rsidR="00D318A2">
              <w:rPr>
                <w:sz w:val="24"/>
                <w:szCs w:val="24"/>
              </w:rPr>
              <w:t>V</w:t>
            </w:r>
            <w:r w:rsidR="00A2313F">
              <w:rPr>
                <w:sz w:val="24"/>
                <w:szCs w:val="24"/>
              </w:rPr>
              <w:t xml:space="preserve">íceprací </w:t>
            </w:r>
            <w:proofErr w:type="gramStart"/>
            <w:r w:rsidR="00A2313F">
              <w:rPr>
                <w:sz w:val="24"/>
                <w:szCs w:val="24"/>
              </w:rPr>
              <w:t xml:space="preserve">činí:   </w:t>
            </w:r>
            <w:proofErr w:type="gramEnd"/>
            <w:r w:rsidR="00EA4E2A">
              <w:rPr>
                <w:sz w:val="24"/>
                <w:szCs w:val="24"/>
              </w:rPr>
              <w:t>33</w:t>
            </w:r>
            <w:r w:rsidR="00A2313F" w:rsidRPr="007B05C4">
              <w:rPr>
                <w:sz w:val="24"/>
                <w:szCs w:val="24"/>
              </w:rPr>
              <w:t> </w:t>
            </w:r>
            <w:r w:rsidR="00EA4E2A">
              <w:rPr>
                <w:sz w:val="24"/>
                <w:szCs w:val="24"/>
              </w:rPr>
              <w:t>608</w:t>
            </w:r>
            <w:r w:rsidR="00A2313F" w:rsidRPr="007B05C4">
              <w:rPr>
                <w:sz w:val="24"/>
                <w:szCs w:val="24"/>
              </w:rPr>
              <w:t>,</w:t>
            </w:r>
            <w:r w:rsidR="00EA4E2A">
              <w:rPr>
                <w:sz w:val="24"/>
                <w:szCs w:val="24"/>
              </w:rPr>
              <w:t>61</w:t>
            </w:r>
            <w:r w:rsidR="00A3363A">
              <w:rPr>
                <w:sz w:val="24"/>
                <w:szCs w:val="24"/>
              </w:rPr>
              <w:t>Kč</w:t>
            </w:r>
            <w:r w:rsidR="00A2313F" w:rsidRPr="007B05C4">
              <w:rPr>
                <w:sz w:val="24"/>
                <w:szCs w:val="24"/>
              </w:rPr>
              <w:t xml:space="preserve"> bez DPH</w:t>
            </w:r>
            <w:r w:rsidR="00A2313F">
              <w:rPr>
                <w:sz w:val="24"/>
                <w:szCs w:val="24"/>
              </w:rPr>
              <w:t xml:space="preserve"> </w:t>
            </w:r>
          </w:p>
          <w:p w14:paraId="1AF69C2D" w14:textId="31A021BA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7B05C4">
              <w:rPr>
                <w:sz w:val="24"/>
                <w:szCs w:val="24"/>
              </w:rPr>
              <w:t xml:space="preserve">+ </w:t>
            </w:r>
            <w:proofErr w:type="gramStart"/>
            <w:r w:rsidR="00A3363A" w:rsidRPr="007B05C4">
              <w:rPr>
                <w:sz w:val="24"/>
                <w:szCs w:val="24"/>
              </w:rPr>
              <w:t>21%</w:t>
            </w:r>
            <w:proofErr w:type="gramEnd"/>
            <w:r w:rsidR="00A3363A" w:rsidRPr="007B05C4">
              <w:rPr>
                <w:sz w:val="24"/>
                <w:szCs w:val="24"/>
              </w:rPr>
              <w:t xml:space="preserve"> DPH</w:t>
            </w:r>
            <w:r w:rsidR="00A3363A">
              <w:rPr>
                <w:sz w:val="24"/>
                <w:szCs w:val="24"/>
              </w:rPr>
              <w:t xml:space="preserve"> </w:t>
            </w:r>
            <w:r w:rsidR="00EA4E2A">
              <w:rPr>
                <w:sz w:val="24"/>
                <w:szCs w:val="24"/>
              </w:rPr>
              <w:t>7</w:t>
            </w:r>
            <w:r w:rsidR="00A3363A">
              <w:rPr>
                <w:sz w:val="24"/>
                <w:szCs w:val="24"/>
              </w:rPr>
              <w:t> </w:t>
            </w:r>
            <w:r w:rsidR="00EA4E2A">
              <w:rPr>
                <w:sz w:val="24"/>
                <w:szCs w:val="24"/>
              </w:rPr>
              <w:t>057</w:t>
            </w:r>
            <w:r w:rsidR="00A3363A">
              <w:rPr>
                <w:sz w:val="24"/>
                <w:szCs w:val="24"/>
              </w:rPr>
              <w:t>,81Kč</w:t>
            </w:r>
            <w:r w:rsidRPr="007B05C4">
              <w:rPr>
                <w:sz w:val="24"/>
                <w:szCs w:val="24"/>
              </w:rPr>
              <w:t xml:space="preserve"> </w:t>
            </w:r>
          </w:p>
          <w:p w14:paraId="01D2259F" w14:textId="2B1BB377" w:rsidR="00A2313F" w:rsidRDefault="00A2313F" w:rsidP="00A2313F">
            <w:pPr>
              <w:pStyle w:val="TableParagraph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3363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C</w:t>
            </w:r>
            <w:r w:rsidRPr="007B05C4">
              <w:rPr>
                <w:sz w:val="24"/>
                <w:szCs w:val="24"/>
              </w:rPr>
              <w:t xml:space="preserve">ena celkem </w:t>
            </w:r>
            <w:r w:rsidR="00A3363A">
              <w:rPr>
                <w:b/>
                <w:bCs/>
                <w:sz w:val="24"/>
                <w:szCs w:val="24"/>
              </w:rPr>
              <w:t>40 666,42</w:t>
            </w:r>
            <w:r w:rsidRPr="00E859A4">
              <w:rPr>
                <w:b/>
                <w:bCs/>
                <w:sz w:val="24"/>
                <w:szCs w:val="24"/>
              </w:rPr>
              <w:t xml:space="preserve">Kč </w:t>
            </w:r>
            <w:proofErr w:type="spellStart"/>
            <w:r w:rsidRPr="00E859A4">
              <w:rPr>
                <w:b/>
                <w:bCs/>
                <w:sz w:val="24"/>
                <w:szCs w:val="24"/>
              </w:rPr>
              <w:t>vč.DPH</w:t>
            </w:r>
            <w:proofErr w:type="spellEnd"/>
          </w:p>
          <w:p w14:paraId="2E93539C" w14:textId="75F9EBDF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915607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3D9E0BA8" w14:textId="4F1C9E04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D0387">
        <w:rPr>
          <w:sz w:val="28"/>
          <w:szCs w:val="28"/>
        </w:rPr>
        <w:t>6</w:t>
      </w:r>
      <w:r w:rsidRPr="000F25B8">
        <w:rPr>
          <w:sz w:val="28"/>
          <w:szCs w:val="28"/>
        </w:rPr>
        <w:t>.</w:t>
      </w:r>
    </w:p>
    <w:p w14:paraId="7331FFF3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6034F7E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B171EAD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91F09D8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00B0CE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>
              <w:rPr>
                <w:b/>
                <w:sz w:val="24"/>
                <w:szCs w:val="24"/>
                <w:u w:val="single"/>
              </w:rPr>
              <w:t>se mění ZMĚNOVÝM LISTEM č. 1</w:t>
            </w:r>
          </w:p>
          <w:p w14:paraId="0CAFE329" w14:textId="592D23B5" w:rsidR="00D318A2" w:rsidRDefault="000B3D19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= SOD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Dodatek č.</w:t>
            </w:r>
            <w:r w:rsidR="00A336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14:paraId="7CFEB8AA" w14:textId="4FE2D41F" w:rsidR="00D318A2" w:rsidRPr="00A3363A" w:rsidRDefault="00D318A2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B3D19">
              <w:rPr>
                <w:sz w:val="24"/>
                <w:szCs w:val="24"/>
              </w:rPr>
              <w:t xml:space="preserve">= </w:t>
            </w:r>
            <w:r w:rsidR="00A3363A">
              <w:rPr>
                <w:sz w:val="24"/>
                <w:szCs w:val="24"/>
              </w:rPr>
              <w:t>718 916,22</w:t>
            </w:r>
            <w:r>
              <w:rPr>
                <w:sz w:val="24"/>
                <w:szCs w:val="24"/>
              </w:rPr>
              <w:t xml:space="preserve">Kč +   </w:t>
            </w:r>
            <w:r w:rsidR="00A3363A">
              <w:rPr>
                <w:sz w:val="24"/>
                <w:szCs w:val="24"/>
              </w:rPr>
              <w:t>33 608,61</w:t>
            </w:r>
            <w:r>
              <w:rPr>
                <w:sz w:val="24"/>
                <w:szCs w:val="24"/>
              </w:rPr>
              <w:t xml:space="preserve">Kč = </w:t>
            </w:r>
            <w:r w:rsidR="00A3363A" w:rsidRPr="00A3363A">
              <w:rPr>
                <w:sz w:val="24"/>
                <w:szCs w:val="24"/>
              </w:rPr>
              <w:t>752 524,83</w:t>
            </w:r>
            <w:r w:rsidRPr="00A3363A">
              <w:rPr>
                <w:sz w:val="24"/>
                <w:szCs w:val="24"/>
              </w:rPr>
              <w:t xml:space="preserve"> Kč bez DPH</w:t>
            </w:r>
          </w:p>
          <w:p w14:paraId="47DA5CBB" w14:textId="434F148A" w:rsidR="00A3363A" w:rsidRDefault="00D318A2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A3363A">
              <w:rPr>
                <w:sz w:val="24"/>
                <w:szCs w:val="24"/>
              </w:rPr>
              <w:t xml:space="preserve">                                        +</w:t>
            </w:r>
            <w:proofErr w:type="gramStart"/>
            <w:r w:rsidR="00A3363A">
              <w:rPr>
                <w:sz w:val="24"/>
                <w:szCs w:val="24"/>
              </w:rPr>
              <w:t>21%</w:t>
            </w:r>
            <w:proofErr w:type="gramEnd"/>
            <w:r w:rsidR="00A3363A">
              <w:rPr>
                <w:sz w:val="24"/>
                <w:szCs w:val="24"/>
              </w:rPr>
              <w:t xml:space="preserve">DPH  </w:t>
            </w:r>
            <w:r>
              <w:rPr>
                <w:sz w:val="24"/>
                <w:szCs w:val="24"/>
              </w:rPr>
              <w:t xml:space="preserve"> </w:t>
            </w:r>
            <w:r w:rsidR="00A3363A">
              <w:rPr>
                <w:sz w:val="24"/>
                <w:szCs w:val="24"/>
              </w:rPr>
              <w:t>158 030,21Kč</w:t>
            </w:r>
            <w:r>
              <w:rPr>
                <w:sz w:val="24"/>
                <w:szCs w:val="24"/>
              </w:rPr>
              <w:t xml:space="preserve"> </w:t>
            </w:r>
          </w:p>
          <w:p w14:paraId="428BC6A5" w14:textId="08C7B260" w:rsidR="000B3D19" w:rsidRDefault="00A3363A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>Cena celkem vč. DPH   910 555,04</w:t>
            </w:r>
            <w:r w:rsidR="00D318A2" w:rsidRPr="00D318A2">
              <w:rPr>
                <w:b/>
                <w:bCs/>
                <w:sz w:val="24"/>
                <w:szCs w:val="24"/>
                <w:u w:val="single"/>
              </w:rPr>
              <w:t xml:space="preserve"> Kč</w:t>
            </w:r>
            <w:r w:rsidR="000B3D19" w:rsidRPr="00D318A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75092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6C969F9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27F372BD" w14:textId="0EB1FDD8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D038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41858B1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3B3691D4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78557F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E71CD1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ABFFE3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318A2">
              <w:rPr>
                <w:sz w:val="24"/>
                <w:szCs w:val="24"/>
              </w:rPr>
              <w:t>Oceněný soupis méně a víceprací</w:t>
            </w:r>
          </w:p>
          <w:p w14:paraId="118D8D48" w14:textId="280EA43D" w:rsidR="00A3363A" w:rsidRPr="00AC56A7" w:rsidRDefault="00A3363A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</w:t>
            </w:r>
            <w:r w:rsidR="00CA3C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– Stanovisko TDI k navýšení ceny díla</w:t>
            </w:r>
          </w:p>
        </w:tc>
      </w:tr>
    </w:tbl>
    <w:p w14:paraId="6ED68FB9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3854A36B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ZHOTOVITELE:</w:t>
      </w:r>
    </w:p>
    <w:p w14:paraId="220E196A" w14:textId="571EB76E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proofErr w:type="gramStart"/>
      <w:r w:rsidR="00855D7A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</w:t>
      </w:r>
      <w:r w:rsidR="0093517F">
        <w:rPr>
          <w:sz w:val="24"/>
          <w:szCs w:val="24"/>
        </w:rPr>
        <w:t xml:space="preserve">  </w:t>
      </w:r>
      <w:proofErr w:type="gramEnd"/>
      <w:r w:rsidR="0093517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datum: </w:t>
      </w:r>
      <w:r w:rsidR="00A3363A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A3363A">
        <w:rPr>
          <w:sz w:val="24"/>
          <w:szCs w:val="24"/>
        </w:rPr>
        <w:t>10</w:t>
      </w:r>
      <w:r>
        <w:rPr>
          <w:sz w:val="24"/>
          <w:szCs w:val="24"/>
        </w:rPr>
        <w:t>. 202</w:t>
      </w:r>
      <w:r w:rsidR="005B1CC3">
        <w:rPr>
          <w:sz w:val="24"/>
          <w:szCs w:val="24"/>
        </w:rPr>
        <w:t>4</w:t>
      </w:r>
      <w:r>
        <w:rPr>
          <w:sz w:val="24"/>
          <w:szCs w:val="24"/>
        </w:rPr>
        <w:t xml:space="preserve">   podpis:</w:t>
      </w:r>
    </w:p>
    <w:p w14:paraId="11F1AD4F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05AAB58" w14:textId="7A761A37" w:rsidR="000B3D19" w:rsidRDefault="00EA4E2A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14:paraId="5A29CC9D" w14:textId="77777777" w:rsidR="007D0387" w:rsidRDefault="007D0387" w:rsidP="000B3D19">
      <w:pPr>
        <w:pStyle w:val="Zkladntext"/>
        <w:spacing w:before="6"/>
        <w:rPr>
          <w:b/>
          <w:sz w:val="24"/>
          <w:szCs w:val="24"/>
        </w:rPr>
      </w:pPr>
    </w:p>
    <w:p w14:paraId="216C28CF" w14:textId="4739E03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728AE602" w14:textId="503BA8BC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855D7A">
        <w:rPr>
          <w:sz w:val="24"/>
          <w:szCs w:val="24"/>
        </w:rPr>
        <w:t>xxx</w:t>
      </w:r>
      <w:proofErr w:type="spellEnd"/>
      <w:r w:rsidR="00A3363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datum: </w:t>
      </w:r>
      <w:r w:rsidR="00A3363A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A3363A">
        <w:rPr>
          <w:sz w:val="24"/>
          <w:szCs w:val="24"/>
        </w:rPr>
        <w:t>10</w:t>
      </w:r>
      <w:r>
        <w:rPr>
          <w:sz w:val="24"/>
          <w:szCs w:val="24"/>
        </w:rPr>
        <w:t>. 202</w:t>
      </w:r>
      <w:r w:rsidR="005B1CC3">
        <w:rPr>
          <w:sz w:val="24"/>
          <w:szCs w:val="24"/>
        </w:rPr>
        <w:t>4</w:t>
      </w:r>
      <w:r>
        <w:rPr>
          <w:sz w:val="24"/>
          <w:szCs w:val="24"/>
        </w:rPr>
        <w:t xml:space="preserve">   podpis:</w:t>
      </w:r>
    </w:p>
    <w:p w14:paraId="6F677A96" w14:textId="77777777" w:rsidR="005164FB" w:rsidRDefault="005164FB" w:rsidP="005729D7">
      <w:pPr>
        <w:pStyle w:val="Zkladntext"/>
        <w:tabs>
          <w:tab w:val="left" w:pos="3192"/>
        </w:tabs>
        <w:spacing w:before="64"/>
      </w:pPr>
    </w:p>
    <w:p w14:paraId="5A4DDDB9" w14:textId="77777777" w:rsidR="0093517F" w:rsidRDefault="0093517F" w:rsidP="005729D7">
      <w:pPr>
        <w:pStyle w:val="Zkladntext"/>
        <w:tabs>
          <w:tab w:val="left" w:pos="3192"/>
        </w:tabs>
        <w:spacing w:before="64"/>
      </w:pPr>
    </w:p>
    <w:p w14:paraId="44E98A08" w14:textId="77777777" w:rsidR="0093517F" w:rsidRDefault="0093517F" w:rsidP="005729D7">
      <w:pPr>
        <w:pStyle w:val="Zkladntext"/>
        <w:tabs>
          <w:tab w:val="left" w:pos="3192"/>
        </w:tabs>
        <w:spacing w:before="64"/>
      </w:pPr>
    </w:p>
    <w:p w14:paraId="013FA794" w14:textId="77777777" w:rsidR="0093517F" w:rsidRDefault="0093517F" w:rsidP="005729D7">
      <w:pPr>
        <w:pStyle w:val="Zkladntext"/>
        <w:tabs>
          <w:tab w:val="left" w:pos="3192"/>
        </w:tabs>
        <w:spacing w:before="64"/>
      </w:pPr>
    </w:p>
    <w:sectPr w:rsidR="0093517F" w:rsidSect="0093517F">
      <w:headerReference w:type="default" r:id="rId11"/>
      <w:footerReference w:type="default" r:id="rId12"/>
      <w:type w:val="continuous"/>
      <w:pgSz w:w="11910" w:h="16840"/>
      <w:pgMar w:top="1701" w:right="522" w:bottom="284" w:left="624" w:header="431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1ECC" w14:textId="77777777" w:rsidR="00970977" w:rsidRDefault="00970977">
      <w:r>
        <w:separator/>
      </w:r>
    </w:p>
  </w:endnote>
  <w:endnote w:type="continuationSeparator" w:id="0">
    <w:p w14:paraId="0EE4A1C9" w14:textId="77777777" w:rsidR="00970977" w:rsidRDefault="0097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F88" w14:textId="77777777" w:rsidR="003C22F9" w:rsidRDefault="003C22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3C07B687" wp14:editId="0EF225C6">
              <wp:simplePos x="0" y="0"/>
              <wp:positionH relativeFrom="page">
                <wp:posOffset>3343275</wp:posOffset>
              </wp:positionH>
              <wp:positionV relativeFrom="bottomMargin">
                <wp:align>top</wp:align>
              </wp:positionV>
              <wp:extent cx="1038225" cy="171450"/>
              <wp:effectExtent l="0" t="0" r="9525" b="0"/>
              <wp:wrapNone/>
              <wp:docPr id="6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4A1" w14:textId="48717EBD" w:rsidR="003C22F9" w:rsidRDefault="003C22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Strana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C46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(celkem</w:t>
                          </w:r>
                          <w:r w:rsidR="0093517F">
                            <w:rPr>
                              <w:sz w:val="20"/>
                            </w:rPr>
                            <w:t>2</w:t>
                          </w:r>
                          <w:r w:rsidR="004607E4"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45BB5">
                            <w:rPr>
                              <w:spacing w:val="-3"/>
                              <w:sz w:val="20"/>
                            </w:rPr>
                            <w:t>3</w:t>
                          </w:r>
                          <w:r w:rsidR="00B45BB5"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B687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26" type="#_x0000_t202" style="position:absolute;margin-left:263.25pt;margin-top:0;width:81.75pt;height:13.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" filled="f" stroked="f">
              <v:textbox inset="0,0,0,0">
                <w:txbxContent>
                  <w:p w14:paraId="5CB154A1" w14:textId="48717EBD" w:rsidR="003C22F9" w:rsidRDefault="003C22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C46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(celkem</w:t>
                    </w:r>
                    <w:r w:rsidR="0093517F">
                      <w:rPr>
                        <w:sz w:val="20"/>
                      </w:rPr>
                      <w:t>2</w:t>
                    </w:r>
                    <w:r w:rsidR="004607E4">
                      <w:rPr>
                        <w:sz w:val="20"/>
                      </w:rPr>
                      <w:t>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B45BB5">
                      <w:rPr>
                        <w:spacing w:val="-3"/>
                        <w:sz w:val="20"/>
                      </w:rPr>
                      <w:t>3</w:t>
                    </w:r>
                    <w:r w:rsidR="00B45BB5"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CD81" w14:textId="77777777" w:rsidR="00970977" w:rsidRDefault="00970977">
      <w:r>
        <w:separator/>
      </w:r>
    </w:p>
  </w:footnote>
  <w:footnote w:type="continuationSeparator" w:id="0">
    <w:p w14:paraId="48C02100" w14:textId="77777777" w:rsidR="00970977" w:rsidRDefault="0097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7A" w14:textId="0E8E8F0B" w:rsidR="003C22F9" w:rsidRDefault="003C22F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3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335E8"/>
    <w:rsid w:val="000822DA"/>
    <w:rsid w:val="000A3C38"/>
    <w:rsid w:val="000B1EEF"/>
    <w:rsid w:val="000B3D19"/>
    <w:rsid w:val="000B46D0"/>
    <w:rsid w:val="000D3EB5"/>
    <w:rsid w:val="000E7303"/>
    <w:rsid w:val="000F223D"/>
    <w:rsid w:val="0011042A"/>
    <w:rsid w:val="001122FD"/>
    <w:rsid w:val="00132B6B"/>
    <w:rsid w:val="00160B1A"/>
    <w:rsid w:val="001641B1"/>
    <w:rsid w:val="00165939"/>
    <w:rsid w:val="001A6B60"/>
    <w:rsid w:val="001D0D78"/>
    <w:rsid w:val="001D54D6"/>
    <w:rsid w:val="001E1DFA"/>
    <w:rsid w:val="00204B05"/>
    <w:rsid w:val="00215C05"/>
    <w:rsid w:val="00224DB6"/>
    <w:rsid w:val="00284B3D"/>
    <w:rsid w:val="002C0C24"/>
    <w:rsid w:val="002C788C"/>
    <w:rsid w:val="002D0E97"/>
    <w:rsid w:val="002E7F61"/>
    <w:rsid w:val="00300AC3"/>
    <w:rsid w:val="00302C2E"/>
    <w:rsid w:val="00304B23"/>
    <w:rsid w:val="0030601E"/>
    <w:rsid w:val="003236D1"/>
    <w:rsid w:val="00331548"/>
    <w:rsid w:val="003316C9"/>
    <w:rsid w:val="00334B9C"/>
    <w:rsid w:val="0034510F"/>
    <w:rsid w:val="003528EE"/>
    <w:rsid w:val="003A1C3A"/>
    <w:rsid w:val="003B329E"/>
    <w:rsid w:val="003B6AD4"/>
    <w:rsid w:val="003C22F9"/>
    <w:rsid w:val="003D12EA"/>
    <w:rsid w:val="003F00B6"/>
    <w:rsid w:val="003F61D4"/>
    <w:rsid w:val="00400F27"/>
    <w:rsid w:val="00413DD5"/>
    <w:rsid w:val="00425EFE"/>
    <w:rsid w:val="004440C7"/>
    <w:rsid w:val="0044509F"/>
    <w:rsid w:val="00454241"/>
    <w:rsid w:val="004607E4"/>
    <w:rsid w:val="00473932"/>
    <w:rsid w:val="004770C4"/>
    <w:rsid w:val="004908CD"/>
    <w:rsid w:val="004A3986"/>
    <w:rsid w:val="004B27CB"/>
    <w:rsid w:val="004D793B"/>
    <w:rsid w:val="00501C46"/>
    <w:rsid w:val="005164FB"/>
    <w:rsid w:val="005729D7"/>
    <w:rsid w:val="00574EE9"/>
    <w:rsid w:val="00587577"/>
    <w:rsid w:val="00596642"/>
    <w:rsid w:val="005B1CC3"/>
    <w:rsid w:val="005B3239"/>
    <w:rsid w:val="005C2F53"/>
    <w:rsid w:val="005C57F3"/>
    <w:rsid w:val="005F2BC7"/>
    <w:rsid w:val="006206C9"/>
    <w:rsid w:val="00620C7D"/>
    <w:rsid w:val="00660738"/>
    <w:rsid w:val="00664E94"/>
    <w:rsid w:val="00676032"/>
    <w:rsid w:val="006A6554"/>
    <w:rsid w:val="006C74FD"/>
    <w:rsid w:val="007028A6"/>
    <w:rsid w:val="007055C6"/>
    <w:rsid w:val="00713098"/>
    <w:rsid w:val="00730A16"/>
    <w:rsid w:val="0073516F"/>
    <w:rsid w:val="007679E0"/>
    <w:rsid w:val="0077124E"/>
    <w:rsid w:val="00780BAE"/>
    <w:rsid w:val="007A7FAC"/>
    <w:rsid w:val="007D0387"/>
    <w:rsid w:val="007E4751"/>
    <w:rsid w:val="007E51A4"/>
    <w:rsid w:val="007F7AFE"/>
    <w:rsid w:val="0080434D"/>
    <w:rsid w:val="00826D5E"/>
    <w:rsid w:val="008512AE"/>
    <w:rsid w:val="00851637"/>
    <w:rsid w:val="00855D7A"/>
    <w:rsid w:val="00867EB0"/>
    <w:rsid w:val="00871CC3"/>
    <w:rsid w:val="00873282"/>
    <w:rsid w:val="00874D0A"/>
    <w:rsid w:val="00874E70"/>
    <w:rsid w:val="00885C55"/>
    <w:rsid w:val="008B5251"/>
    <w:rsid w:val="008B6168"/>
    <w:rsid w:val="008E44CE"/>
    <w:rsid w:val="00926179"/>
    <w:rsid w:val="0093517F"/>
    <w:rsid w:val="00946CA8"/>
    <w:rsid w:val="00954C3F"/>
    <w:rsid w:val="009674F8"/>
    <w:rsid w:val="00970977"/>
    <w:rsid w:val="00976D24"/>
    <w:rsid w:val="0097744A"/>
    <w:rsid w:val="009B4BDA"/>
    <w:rsid w:val="009D5E57"/>
    <w:rsid w:val="009D6E73"/>
    <w:rsid w:val="009D7852"/>
    <w:rsid w:val="009F4E45"/>
    <w:rsid w:val="00A17B50"/>
    <w:rsid w:val="00A2313F"/>
    <w:rsid w:val="00A26C99"/>
    <w:rsid w:val="00A3363A"/>
    <w:rsid w:val="00A40282"/>
    <w:rsid w:val="00A42554"/>
    <w:rsid w:val="00A43358"/>
    <w:rsid w:val="00A602D6"/>
    <w:rsid w:val="00A67B08"/>
    <w:rsid w:val="00A931E6"/>
    <w:rsid w:val="00AA4697"/>
    <w:rsid w:val="00AE454A"/>
    <w:rsid w:val="00B101AE"/>
    <w:rsid w:val="00B164D0"/>
    <w:rsid w:val="00B220F0"/>
    <w:rsid w:val="00B40ADD"/>
    <w:rsid w:val="00B45BB5"/>
    <w:rsid w:val="00B557A0"/>
    <w:rsid w:val="00B700C5"/>
    <w:rsid w:val="00B7128B"/>
    <w:rsid w:val="00BA4457"/>
    <w:rsid w:val="00BE09DA"/>
    <w:rsid w:val="00C41E46"/>
    <w:rsid w:val="00C50B64"/>
    <w:rsid w:val="00C553EC"/>
    <w:rsid w:val="00C66882"/>
    <w:rsid w:val="00C66A57"/>
    <w:rsid w:val="00C8331D"/>
    <w:rsid w:val="00C90508"/>
    <w:rsid w:val="00CA3C66"/>
    <w:rsid w:val="00CA612C"/>
    <w:rsid w:val="00CC0051"/>
    <w:rsid w:val="00CC237A"/>
    <w:rsid w:val="00CD27F8"/>
    <w:rsid w:val="00CE3CFE"/>
    <w:rsid w:val="00CF0B26"/>
    <w:rsid w:val="00D05476"/>
    <w:rsid w:val="00D318A2"/>
    <w:rsid w:val="00D32CCB"/>
    <w:rsid w:val="00D74A86"/>
    <w:rsid w:val="00D77F09"/>
    <w:rsid w:val="00DA7113"/>
    <w:rsid w:val="00DB3BD1"/>
    <w:rsid w:val="00DD0B45"/>
    <w:rsid w:val="00DE15C4"/>
    <w:rsid w:val="00DE6A98"/>
    <w:rsid w:val="00E02381"/>
    <w:rsid w:val="00E03EA0"/>
    <w:rsid w:val="00E46EC8"/>
    <w:rsid w:val="00E6291A"/>
    <w:rsid w:val="00E72EEC"/>
    <w:rsid w:val="00E8582C"/>
    <w:rsid w:val="00E859A4"/>
    <w:rsid w:val="00EA4E2A"/>
    <w:rsid w:val="00EB5333"/>
    <w:rsid w:val="00EC4B86"/>
    <w:rsid w:val="00EE2AB9"/>
    <w:rsid w:val="00F01913"/>
    <w:rsid w:val="00F348EC"/>
    <w:rsid w:val="00F57C8E"/>
    <w:rsid w:val="00F62B63"/>
    <w:rsid w:val="00FA31E3"/>
    <w:rsid w:val="00FB2041"/>
    <w:rsid w:val="00FB4EDB"/>
    <w:rsid w:val="00FC7485"/>
    <w:rsid w:val="00FD6F07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64183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9A76-A462-4FCB-A1E3-572C5DE45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DEN STAVBY č</dc:title>
  <dc:creator>Měchurová Jana</dc:creator>
  <cp:lastModifiedBy>Heřmanová Pavla</cp:lastModifiedBy>
  <cp:revision>8</cp:revision>
  <cp:lastPrinted>2024-10-22T15:37:00Z</cp:lastPrinted>
  <dcterms:created xsi:type="dcterms:W3CDTF">2024-10-29T08:38:00Z</dcterms:created>
  <dcterms:modified xsi:type="dcterms:W3CDTF">2024-10-29T08:41:00Z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