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6A28481A" w14:textId="77777777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1. Objednatel: </w:t>
      </w:r>
      <w:r w:rsidRPr="00E7476B">
        <w:rPr>
          <w:rFonts w:ascii="Arial" w:hAnsi="Arial" w:cs="Arial"/>
          <w:sz w:val="22"/>
          <w:szCs w:val="22"/>
        </w:rPr>
        <w:tab/>
      </w:r>
    </w:p>
    <w:p w14:paraId="2662F380" w14:textId="77777777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</w:p>
    <w:p w14:paraId="3D24381D" w14:textId="77777777" w:rsidR="00E7476B" w:rsidRPr="00E7476B" w:rsidRDefault="00E7476B" w:rsidP="00E7476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E7476B">
        <w:rPr>
          <w:rFonts w:ascii="Arial" w:hAnsi="Arial" w:cs="Arial"/>
          <w:b/>
          <w:bCs/>
          <w:sz w:val="22"/>
          <w:szCs w:val="22"/>
        </w:rPr>
        <w:t xml:space="preserve">Nemocnice Kyjov, příspěvková organizace </w:t>
      </w:r>
    </w:p>
    <w:p w14:paraId="3189765F" w14:textId="77777777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>sídlo:</w:t>
      </w:r>
      <w:r w:rsidRPr="00E7476B">
        <w:rPr>
          <w:rFonts w:ascii="Arial" w:hAnsi="Arial" w:cs="Arial"/>
          <w:sz w:val="22"/>
          <w:szCs w:val="22"/>
        </w:rPr>
        <w:tab/>
      </w:r>
      <w:r w:rsidRPr="00E7476B">
        <w:rPr>
          <w:rFonts w:ascii="Arial" w:hAnsi="Arial" w:cs="Arial"/>
          <w:sz w:val="22"/>
          <w:szCs w:val="22"/>
        </w:rPr>
        <w:tab/>
        <w:t>Strážovská 1247/22, 697 01 Kyjov</w:t>
      </w:r>
    </w:p>
    <w:p w14:paraId="018ED915" w14:textId="77777777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zastoupená:  </w:t>
      </w:r>
      <w:r w:rsidRPr="00E7476B">
        <w:rPr>
          <w:rFonts w:ascii="Arial" w:hAnsi="Arial" w:cs="Arial"/>
          <w:sz w:val="22"/>
          <w:szCs w:val="22"/>
        </w:rPr>
        <w:tab/>
        <w:t>MUDr. Jiří Vyhnal, ředitel</w:t>
      </w:r>
    </w:p>
    <w:p w14:paraId="602AA171" w14:textId="77777777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IČO: </w:t>
      </w:r>
      <w:r w:rsidRPr="00E7476B">
        <w:rPr>
          <w:rFonts w:ascii="Arial" w:hAnsi="Arial" w:cs="Arial"/>
          <w:sz w:val="22"/>
          <w:szCs w:val="22"/>
        </w:rPr>
        <w:tab/>
        <w:t xml:space="preserve">    </w:t>
      </w:r>
      <w:r w:rsidRPr="00E7476B">
        <w:rPr>
          <w:rFonts w:ascii="Arial" w:hAnsi="Arial" w:cs="Arial"/>
          <w:sz w:val="22"/>
          <w:szCs w:val="22"/>
        </w:rPr>
        <w:tab/>
        <w:t>00226912</w:t>
      </w:r>
    </w:p>
    <w:p w14:paraId="5E804956" w14:textId="77777777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>DIČ:</w:t>
      </w:r>
      <w:r w:rsidRPr="00E7476B">
        <w:rPr>
          <w:rFonts w:ascii="Arial" w:hAnsi="Arial" w:cs="Arial"/>
          <w:sz w:val="22"/>
          <w:szCs w:val="22"/>
        </w:rPr>
        <w:tab/>
      </w:r>
      <w:r w:rsidRPr="00E7476B">
        <w:rPr>
          <w:rFonts w:ascii="Arial" w:hAnsi="Arial" w:cs="Arial"/>
          <w:sz w:val="22"/>
          <w:szCs w:val="22"/>
        </w:rPr>
        <w:tab/>
        <w:t>CZ00226912</w:t>
      </w:r>
    </w:p>
    <w:p w14:paraId="7A8A5303" w14:textId="77777777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>zápis v OR:</w:t>
      </w:r>
      <w:r w:rsidRPr="00E7476B">
        <w:rPr>
          <w:rFonts w:ascii="Arial" w:hAnsi="Arial" w:cs="Arial"/>
          <w:sz w:val="22"/>
          <w:szCs w:val="22"/>
        </w:rPr>
        <w:tab/>
        <w:t xml:space="preserve">u Krajského soudu v Brně, odd. </w:t>
      </w:r>
      <w:proofErr w:type="spellStart"/>
      <w:r w:rsidRPr="00E7476B">
        <w:rPr>
          <w:rFonts w:ascii="Arial" w:hAnsi="Arial" w:cs="Arial"/>
          <w:sz w:val="22"/>
          <w:szCs w:val="22"/>
        </w:rPr>
        <w:t>Pr</w:t>
      </w:r>
      <w:proofErr w:type="spellEnd"/>
      <w:r w:rsidRPr="00E7476B">
        <w:rPr>
          <w:rFonts w:ascii="Arial" w:hAnsi="Arial" w:cs="Arial"/>
          <w:sz w:val="22"/>
          <w:szCs w:val="22"/>
        </w:rPr>
        <w:t>, vložka 1230</w:t>
      </w:r>
    </w:p>
    <w:p w14:paraId="279F9413" w14:textId="76DBE8F6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bank. spojení: </w:t>
      </w:r>
      <w:proofErr w:type="spellStart"/>
      <w:r w:rsidR="00A3479D">
        <w:rPr>
          <w:rFonts w:ascii="Arial" w:hAnsi="Arial" w:cs="Arial"/>
          <w:sz w:val="22"/>
          <w:szCs w:val="22"/>
        </w:rPr>
        <w:t>xxxxxxxxxxxxxx</w:t>
      </w:r>
      <w:proofErr w:type="spellEnd"/>
      <w:r w:rsidRPr="00E7476B">
        <w:rPr>
          <w:rFonts w:ascii="Arial" w:hAnsi="Arial" w:cs="Arial"/>
          <w:sz w:val="22"/>
          <w:szCs w:val="22"/>
        </w:rPr>
        <w:t xml:space="preserve"> </w:t>
      </w:r>
      <w:r w:rsidRPr="00E7476B">
        <w:rPr>
          <w:rFonts w:ascii="Arial" w:hAnsi="Arial" w:cs="Arial"/>
          <w:sz w:val="22"/>
          <w:szCs w:val="22"/>
        </w:rPr>
        <w:tab/>
      </w:r>
    </w:p>
    <w:p w14:paraId="30006BA7" w14:textId="271F8A54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č. účtu: </w:t>
      </w:r>
      <w:r w:rsidRPr="00E7476B">
        <w:rPr>
          <w:rFonts w:ascii="Arial" w:hAnsi="Arial" w:cs="Arial"/>
          <w:sz w:val="22"/>
          <w:szCs w:val="22"/>
        </w:rPr>
        <w:tab/>
      </w:r>
      <w:proofErr w:type="spellStart"/>
      <w:r w:rsidR="00A3479D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323F2F34" w14:textId="77777777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</w:p>
    <w:p w14:paraId="37FAC6C8" w14:textId="77777777" w:rsid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2. Zhotovitel: </w:t>
      </w:r>
      <w:r w:rsidRPr="00E7476B">
        <w:rPr>
          <w:rFonts w:ascii="Arial" w:hAnsi="Arial" w:cs="Arial"/>
          <w:sz w:val="22"/>
          <w:szCs w:val="22"/>
        </w:rPr>
        <w:tab/>
      </w:r>
    </w:p>
    <w:p w14:paraId="2D0FF572" w14:textId="769E74FB" w:rsidR="00E7476B" w:rsidRPr="00E7476B" w:rsidRDefault="00E7476B" w:rsidP="00E7476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E7476B">
        <w:rPr>
          <w:rFonts w:ascii="Arial" w:hAnsi="Arial" w:cs="Arial"/>
          <w:b/>
          <w:bCs/>
          <w:sz w:val="22"/>
          <w:szCs w:val="22"/>
        </w:rPr>
        <w:t>Josef Hána</w:t>
      </w:r>
    </w:p>
    <w:p w14:paraId="11D63529" w14:textId="77777777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>sídlo:</w:t>
      </w:r>
      <w:r w:rsidRPr="00E7476B">
        <w:rPr>
          <w:rFonts w:ascii="Arial" w:hAnsi="Arial" w:cs="Arial"/>
          <w:sz w:val="22"/>
          <w:szCs w:val="22"/>
        </w:rPr>
        <w:tab/>
      </w:r>
      <w:r w:rsidRPr="00E7476B">
        <w:rPr>
          <w:rFonts w:ascii="Arial" w:hAnsi="Arial" w:cs="Arial"/>
          <w:sz w:val="22"/>
          <w:szCs w:val="22"/>
        </w:rPr>
        <w:tab/>
        <w:t>Komenského 558/41, 697 01 Kyjov</w:t>
      </w:r>
      <w:r w:rsidRPr="00E7476B">
        <w:rPr>
          <w:rFonts w:ascii="Arial" w:hAnsi="Arial" w:cs="Arial"/>
          <w:sz w:val="22"/>
          <w:szCs w:val="22"/>
        </w:rPr>
        <w:tab/>
      </w:r>
      <w:r w:rsidRPr="00E7476B">
        <w:rPr>
          <w:rFonts w:ascii="Arial" w:hAnsi="Arial" w:cs="Arial"/>
          <w:sz w:val="22"/>
          <w:szCs w:val="22"/>
        </w:rPr>
        <w:tab/>
      </w:r>
    </w:p>
    <w:p w14:paraId="61C22F19" w14:textId="77777777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jednající: </w:t>
      </w:r>
      <w:r w:rsidRPr="00E7476B">
        <w:rPr>
          <w:rFonts w:ascii="Arial" w:hAnsi="Arial" w:cs="Arial"/>
          <w:sz w:val="22"/>
          <w:szCs w:val="22"/>
        </w:rPr>
        <w:tab/>
        <w:t>Josef Hána</w:t>
      </w:r>
    </w:p>
    <w:p w14:paraId="7195BDAD" w14:textId="77777777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IČ: </w:t>
      </w:r>
      <w:r w:rsidRPr="00E7476B">
        <w:rPr>
          <w:rFonts w:ascii="Arial" w:hAnsi="Arial" w:cs="Arial"/>
          <w:sz w:val="22"/>
          <w:szCs w:val="22"/>
        </w:rPr>
        <w:tab/>
        <w:t xml:space="preserve"> </w:t>
      </w:r>
      <w:r w:rsidRPr="00E7476B">
        <w:rPr>
          <w:rFonts w:ascii="Arial" w:hAnsi="Arial" w:cs="Arial"/>
          <w:sz w:val="22"/>
          <w:szCs w:val="22"/>
        </w:rPr>
        <w:tab/>
        <w:t>16290798</w:t>
      </w:r>
    </w:p>
    <w:p w14:paraId="189A8FC2" w14:textId="77777777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DIČ: </w:t>
      </w:r>
      <w:r w:rsidRPr="00E7476B">
        <w:rPr>
          <w:rFonts w:ascii="Arial" w:hAnsi="Arial" w:cs="Arial"/>
          <w:sz w:val="22"/>
          <w:szCs w:val="22"/>
        </w:rPr>
        <w:tab/>
        <w:t xml:space="preserve">   </w:t>
      </w:r>
      <w:r w:rsidRPr="00E7476B">
        <w:rPr>
          <w:rFonts w:ascii="Arial" w:hAnsi="Arial" w:cs="Arial"/>
          <w:sz w:val="22"/>
          <w:szCs w:val="22"/>
        </w:rPr>
        <w:tab/>
        <w:t>CZ5604291990</w:t>
      </w:r>
    </w:p>
    <w:p w14:paraId="7C89CD54" w14:textId="6D851109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bank. spojení: </w:t>
      </w:r>
      <w:proofErr w:type="spellStart"/>
      <w:r w:rsidR="00A3479D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67B2966F" w14:textId="24EB8739" w:rsidR="00D368F9" w:rsidRPr="00D368F9" w:rsidRDefault="00E7476B" w:rsidP="00E7476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č. účtu:  </w:t>
      </w:r>
      <w:r w:rsidRPr="00E7476B">
        <w:rPr>
          <w:rFonts w:ascii="Arial" w:hAnsi="Arial" w:cs="Arial"/>
          <w:sz w:val="22"/>
          <w:szCs w:val="22"/>
        </w:rPr>
        <w:tab/>
      </w:r>
      <w:proofErr w:type="spellStart"/>
      <w:r w:rsidR="00A3479D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0EAEA49B" w:rsidR="00332803" w:rsidRPr="00D368F9" w:rsidRDefault="00730CEA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32803" w:rsidRPr="00D368F9">
        <w:rPr>
          <w:rFonts w:ascii="Arial" w:hAnsi="Arial" w:cs="Arial"/>
          <w:sz w:val="22"/>
          <w:szCs w:val="22"/>
        </w:rPr>
        <w:t>ohod</w:t>
      </w:r>
      <w:r>
        <w:rPr>
          <w:rFonts w:ascii="Arial" w:hAnsi="Arial" w:cs="Arial"/>
          <w:sz w:val="22"/>
          <w:szCs w:val="22"/>
        </w:rPr>
        <w:t>u</w:t>
      </w:r>
      <w:r w:rsidR="00332803" w:rsidRPr="00D368F9">
        <w:rPr>
          <w:rFonts w:ascii="Arial" w:hAnsi="Arial" w:cs="Arial"/>
          <w:sz w:val="22"/>
          <w:szCs w:val="22"/>
        </w:rPr>
        <w:t xml:space="preserve"> o vypořádání bezdůvodného obohacení </w:t>
      </w:r>
      <w:r>
        <w:rPr>
          <w:rFonts w:ascii="Arial" w:hAnsi="Arial" w:cs="Arial"/>
          <w:sz w:val="22"/>
          <w:szCs w:val="22"/>
        </w:rPr>
        <w:t xml:space="preserve">mezi sebou smluvní strany uzavírají </w:t>
      </w:r>
      <w:r w:rsidR="00332803" w:rsidRPr="00D368F9">
        <w:rPr>
          <w:rFonts w:ascii="Arial" w:hAnsi="Arial" w:cs="Arial"/>
          <w:sz w:val="22"/>
          <w:szCs w:val="22"/>
        </w:rPr>
        <w:t>vzhledem</w:t>
      </w:r>
      <w:r>
        <w:rPr>
          <w:rFonts w:ascii="Arial" w:hAnsi="Arial" w:cs="Arial"/>
          <w:sz w:val="22"/>
          <w:szCs w:val="22"/>
        </w:rPr>
        <w:t xml:space="preserve"> k následujícím skutečnostem:</w:t>
      </w:r>
    </w:p>
    <w:p w14:paraId="5D9C7A57" w14:textId="2597973C" w:rsidR="009D2F64" w:rsidRDefault="007D04D2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u</w:t>
      </w:r>
      <w:r w:rsidR="009D2F64" w:rsidRPr="00D368F9">
        <w:rPr>
          <w:rFonts w:ascii="Arial" w:hAnsi="Arial" w:cs="Arial"/>
        </w:rPr>
        <w:t xml:space="preserve">zavřely dne </w:t>
      </w:r>
      <w:r>
        <w:rPr>
          <w:rFonts w:ascii="Arial" w:hAnsi="Arial" w:cs="Arial"/>
        </w:rPr>
        <w:t>25.3.</w:t>
      </w:r>
      <w:r w:rsidR="00D368F9">
        <w:rPr>
          <w:rFonts w:ascii="Arial" w:hAnsi="Arial" w:cs="Arial"/>
        </w:rPr>
        <w:t>20</w:t>
      </w:r>
      <w:r w:rsidR="00937932">
        <w:rPr>
          <w:rFonts w:ascii="Arial" w:hAnsi="Arial" w:cs="Arial"/>
        </w:rPr>
        <w:t>24</w:t>
      </w:r>
      <w:r w:rsidR="009D2F64" w:rsidRPr="00D368F9">
        <w:rPr>
          <w:rFonts w:ascii="Arial" w:hAnsi="Arial" w:cs="Arial"/>
        </w:rPr>
        <w:t xml:space="preserve"> </w:t>
      </w:r>
      <w:r w:rsidR="009847E6">
        <w:rPr>
          <w:rFonts w:ascii="Arial" w:hAnsi="Arial" w:cs="Arial"/>
        </w:rPr>
        <w:t xml:space="preserve">rámcovou </w:t>
      </w:r>
      <w:r w:rsidR="009D2F64" w:rsidRPr="00D368F9">
        <w:rPr>
          <w:rFonts w:ascii="Arial" w:hAnsi="Arial" w:cs="Arial"/>
        </w:rPr>
        <w:t xml:space="preserve">smlouvu </w:t>
      </w:r>
      <w:r w:rsidR="009847E6">
        <w:rPr>
          <w:rFonts w:ascii="Arial" w:hAnsi="Arial" w:cs="Arial"/>
        </w:rPr>
        <w:t xml:space="preserve">o dílo </w:t>
      </w:r>
      <w:r w:rsidR="009D2F64" w:rsidRPr="00D368F9">
        <w:rPr>
          <w:rFonts w:ascii="Arial" w:hAnsi="Arial" w:cs="Arial"/>
        </w:rPr>
        <w:t xml:space="preserve">č. </w:t>
      </w:r>
      <w:r w:rsidR="009847E6">
        <w:rPr>
          <w:rFonts w:ascii="Arial" w:hAnsi="Arial" w:cs="Arial"/>
        </w:rPr>
        <w:t>69-24</w:t>
      </w:r>
      <w:r w:rsidR="009D2F64" w:rsidRPr="00D368F9">
        <w:rPr>
          <w:rFonts w:ascii="Arial" w:hAnsi="Arial" w:cs="Arial"/>
        </w:rPr>
        <w:t xml:space="preserve"> jejímž předmětem byl</w:t>
      </w:r>
      <w:r w:rsidR="009847E6">
        <w:rPr>
          <w:rFonts w:ascii="Arial" w:hAnsi="Arial" w:cs="Arial"/>
        </w:rPr>
        <w:t xml:space="preserve">a </w:t>
      </w:r>
      <w:r w:rsidR="009847E6" w:rsidRPr="009847E6">
        <w:rPr>
          <w:rFonts w:ascii="Arial" w:hAnsi="Arial" w:cs="Arial"/>
        </w:rPr>
        <w:t>úprava podmínek provádění malířských a natěračských prací s cílem obnovy maleb a nátěrů z hygienických důvodů dle vyhlášky č. 306/2012 Sb., o podmínkách předcházení vzniku a šíření infekčních onemocnění a o hygienických požadavcích na provoz zdravotnických zařízení a vybraných zařízení sociálních služeb, ve znění pozdějších předpisů</w:t>
      </w:r>
      <w:r w:rsidR="009847E6">
        <w:rPr>
          <w:rFonts w:ascii="Arial" w:hAnsi="Arial" w:cs="Arial"/>
        </w:rPr>
        <w:t xml:space="preserve">, </w:t>
      </w:r>
      <w:r w:rsidR="009847E6" w:rsidRPr="009847E6">
        <w:rPr>
          <w:rFonts w:ascii="Arial" w:hAnsi="Arial" w:cs="Arial"/>
        </w:rPr>
        <w:t>v areálu sídla objednatele a jeho detašovaných pracovištích</w:t>
      </w:r>
      <w:r w:rsidR="009D2F64" w:rsidRPr="00D368F9">
        <w:rPr>
          <w:rFonts w:ascii="Arial" w:hAnsi="Arial" w:cs="Arial"/>
        </w:rPr>
        <w:t xml:space="preserve"> </w:t>
      </w:r>
      <w:r w:rsidR="00B8481A">
        <w:rPr>
          <w:rFonts w:ascii="Arial" w:hAnsi="Arial" w:cs="Arial"/>
        </w:rPr>
        <w:t xml:space="preserve">(dále jen „rámcová smlouva o dílo“). </w:t>
      </w:r>
      <w:r w:rsidR="00A405A1" w:rsidRPr="00D368F9">
        <w:rPr>
          <w:rFonts w:ascii="Arial" w:hAnsi="Arial" w:cs="Arial"/>
        </w:rPr>
        <w:t>Tato smlouva byla uzavřena v souladu s výsledkem zadávacího řízení na výběr dodavatele díla</w:t>
      </w:r>
      <w:r w:rsidR="00730CEA">
        <w:rPr>
          <w:rFonts w:ascii="Arial" w:hAnsi="Arial" w:cs="Arial"/>
        </w:rPr>
        <w:t>.</w:t>
      </w:r>
    </w:p>
    <w:p w14:paraId="78C1AF88" w14:textId="1F669F46" w:rsidR="003A69DF" w:rsidRDefault="00730CEA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8481A">
        <w:rPr>
          <w:rFonts w:ascii="Arial" w:hAnsi="Arial" w:cs="Arial"/>
        </w:rPr>
        <w:t xml:space="preserve"> souladu s rámcovou smlouvou o dílo objednatel zaslal dne </w:t>
      </w:r>
      <w:r w:rsidR="00BD62E3">
        <w:rPr>
          <w:rFonts w:ascii="Arial" w:hAnsi="Arial" w:cs="Arial"/>
        </w:rPr>
        <w:t>5</w:t>
      </w:r>
      <w:r w:rsidR="00050F3C">
        <w:rPr>
          <w:rFonts w:ascii="Arial" w:hAnsi="Arial" w:cs="Arial"/>
        </w:rPr>
        <w:t>.</w:t>
      </w:r>
      <w:r w:rsidR="00BD62E3">
        <w:rPr>
          <w:rFonts w:ascii="Arial" w:hAnsi="Arial" w:cs="Arial"/>
        </w:rPr>
        <w:t>9</w:t>
      </w:r>
      <w:r w:rsidR="00050F3C">
        <w:rPr>
          <w:rFonts w:ascii="Arial" w:hAnsi="Arial" w:cs="Arial"/>
        </w:rPr>
        <w:t>.2024</w:t>
      </w:r>
      <w:r w:rsidR="00B8481A">
        <w:rPr>
          <w:rFonts w:ascii="Arial" w:hAnsi="Arial" w:cs="Arial"/>
        </w:rPr>
        <w:t xml:space="preserve"> zhotoviteli objednávku </w:t>
      </w:r>
      <w:r w:rsidR="00050F3C">
        <w:rPr>
          <w:rFonts w:ascii="Arial" w:hAnsi="Arial" w:cs="Arial"/>
        </w:rPr>
        <w:t>č. 1</w:t>
      </w:r>
      <w:r w:rsidR="00BD62E3">
        <w:rPr>
          <w:rFonts w:ascii="Arial" w:hAnsi="Arial" w:cs="Arial"/>
        </w:rPr>
        <w:t>5</w:t>
      </w:r>
      <w:r w:rsidR="00050F3C">
        <w:rPr>
          <w:rFonts w:ascii="Arial" w:hAnsi="Arial" w:cs="Arial"/>
        </w:rPr>
        <w:t xml:space="preserve">/RS č. 69-24, kterou objednal u zhotovitele </w:t>
      </w:r>
      <w:r w:rsidR="00050F3C" w:rsidRPr="00050F3C">
        <w:rPr>
          <w:rFonts w:ascii="Arial" w:hAnsi="Arial" w:cs="Arial"/>
        </w:rPr>
        <w:t xml:space="preserve">malířské a natěračské práce – </w:t>
      </w:r>
      <w:r w:rsidR="00BD62E3" w:rsidRPr="00BD62E3">
        <w:rPr>
          <w:rFonts w:ascii="Arial" w:hAnsi="Arial" w:cs="Arial"/>
          <w:u w:val="single"/>
        </w:rPr>
        <w:t>Kožní</w:t>
      </w:r>
      <w:r w:rsidR="00BD62E3">
        <w:rPr>
          <w:rFonts w:ascii="Arial" w:hAnsi="Arial" w:cs="Arial"/>
          <w:u w:val="single"/>
        </w:rPr>
        <w:t xml:space="preserve"> oddělení</w:t>
      </w:r>
      <w:r w:rsidR="003A69DF">
        <w:rPr>
          <w:rFonts w:ascii="Arial" w:hAnsi="Arial" w:cs="Arial"/>
        </w:rPr>
        <w:t xml:space="preserve"> (dále jen „objednávka“)</w:t>
      </w:r>
      <w:r>
        <w:rPr>
          <w:rFonts w:ascii="Arial" w:hAnsi="Arial" w:cs="Arial"/>
        </w:rPr>
        <w:t>.</w:t>
      </w:r>
    </w:p>
    <w:p w14:paraId="04B497AA" w14:textId="02C0E57E" w:rsidR="00B8481A" w:rsidRPr="00D368F9" w:rsidRDefault="00730CEA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50F3C">
        <w:rPr>
          <w:rFonts w:ascii="Arial" w:hAnsi="Arial" w:cs="Arial"/>
        </w:rPr>
        <w:t>hotovitel na základě objednávky</w:t>
      </w:r>
      <w:r w:rsidR="003A69DF">
        <w:rPr>
          <w:rFonts w:ascii="Arial" w:hAnsi="Arial" w:cs="Arial"/>
        </w:rPr>
        <w:t xml:space="preserve"> provedl objednané práce, které vyfakturoval fakturou č. </w:t>
      </w:r>
      <w:r w:rsidR="00AC4CF0">
        <w:rPr>
          <w:rFonts w:ascii="Arial" w:hAnsi="Arial" w:cs="Arial"/>
        </w:rPr>
        <w:t>5</w:t>
      </w:r>
      <w:r w:rsidR="00FF7E36">
        <w:rPr>
          <w:rFonts w:ascii="Arial" w:hAnsi="Arial" w:cs="Arial"/>
        </w:rPr>
        <w:t>824</w:t>
      </w:r>
      <w:r w:rsidR="003A69DF">
        <w:rPr>
          <w:rFonts w:ascii="Arial" w:hAnsi="Arial" w:cs="Arial"/>
        </w:rPr>
        <w:t xml:space="preserve"> ze dne </w:t>
      </w:r>
      <w:r w:rsidR="00FF7E36">
        <w:rPr>
          <w:rFonts w:ascii="Arial" w:hAnsi="Arial" w:cs="Arial"/>
        </w:rPr>
        <w:t>19</w:t>
      </w:r>
      <w:r w:rsidR="00AC4CF0">
        <w:rPr>
          <w:rFonts w:ascii="Arial" w:hAnsi="Arial" w:cs="Arial"/>
        </w:rPr>
        <w:t>.</w:t>
      </w:r>
      <w:r w:rsidR="00FF7E36">
        <w:rPr>
          <w:rFonts w:ascii="Arial" w:hAnsi="Arial" w:cs="Arial"/>
        </w:rPr>
        <w:t>9</w:t>
      </w:r>
      <w:r w:rsidR="00AC4CF0">
        <w:rPr>
          <w:rFonts w:ascii="Arial" w:hAnsi="Arial" w:cs="Arial"/>
        </w:rPr>
        <w:t>.2024</w:t>
      </w:r>
      <w:r w:rsidR="003A69DF">
        <w:rPr>
          <w:rFonts w:ascii="Arial" w:hAnsi="Arial" w:cs="Arial"/>
        </w:rPr>
        <w:t xml:space="preserve"> na částku </w:t>
      </w:r>
      <w:r w:rsidR="00FF7E36">
        <w:rPr>
          <w:rFonts w:ascii="Arial" w:hAnsi="Arial" w:cs="Arial"/>
        </w:rPr>
        <w:t>222.264</w:t>
      </w:r>
      <w:r w:rsidR="00AC4CF0">
        <w:rPr>
          <w:rFonts w:ascii="Arial" w:hAnsi="Arial" w:cs="Arial"/>
        </w:rPr>
        <w:t>,-</w:t>
      </w:r>
      <w:r w:rsidR="00AC40BA">
        <w:rPr>
          <w:rFonts w:ascii="Arial" w:hAnsi="Arial" w:cs="Arial"/>
        </w:rPr>
        <w:t xml:space="preserve"> Kč.</w:t>
      </w:r>
      <w:r w:rsidR="00B847E6">
        <w:rPr>
          <w:rFonts w:ascii="Arial" w:hAnsi="Arial" w:cs="Arial"/>
        </w:rPr>
        <w:t xml:space="preserve"> Objednatel tuto fakturu dne </w:t>
      </w:r>
      <w:r w:rsidR="008E3F6E">
        <w:rPr>
          <w:rFonts w:ascii="Arial" w:hAnsi="Arial" w:cs="Arial"/>
        </w:rPr>
        <w:t>17</w:t>
      </w:r>
      <w:r w:rsidR="00AC4CF0">
        <w:rPr>
          <w:rFonts w:ascii="Arial" w:hAnsi="Arial" w:cs="Arial"/>
        </w:rPr>
        <w:t>.</w:t>
      </w:r>
      <w:r w:rsidR="008E3F6E">
        <w:rPr>
          <w:rFonts w:ascii="Arial" w:hAnsi="Arial" w:cs="Arial"/>
        </w:rPr>
        <w:t>10</w:t>
      </w:r>
      <w:r w:rsidR="00AC4CF0">
        <w:rPr>
          <w:rFonts w:ascii="Arial" w:hAnsi="Arial" w:cs="Arial"/>
        </w:rPr>
        <w:t>.2024</w:t>
      </w:r>
      <w:r w:rsidR="00B847E6">
        <w:rPr>
          <w:rFonts w:ascii="Arial" w:hAnsi="Arial" w:cs="Arial"/>
        </w:rPr>
        <w:t xml:space="preserve"> uhradil.</w:t>
      </w:r>
    </w:p>
    <w:p w14:paraId="0D1587F3" w14:textId="587CA586" w:rsidR="00044F17" w:rsidRPr="00D368F9" w:rsidRDefault="0072397C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</w:t>
      </w:r>
      <w:r w:rsidR="00730CEA">
        <w:rPr>
          <w:rFonts w:ascii="Arial" w:hAnsi="Arial" w:cs="Arial"/>
        </w:rPr>
        <w:t>objednávku</w:t>
      </w:r>
      <w:r w:rsidR="00A405A1" w:rsidRPr="00D368F9">
        <w:rPr>
          <w:rFonts w:ascii="Arial" w:hAnsi="Arial" w:cs="Arial"/>
        </w:rPr>
        <w:t xml:space="preserve"> uvedenou v části I </w:t>
      </w:r>
      <w:r w:rsidR="00276840" w:rsidRPr="00D368F9">
        <w:rPr>
          <w:rFonts w:ascii="Arial" w:hAnsi="Arial" w:cs="Arial"/>
        </w:rPr>
        <w:t xml:space="preserve">bodě </w:t>
      </w:r>
      <w:r w:rsidR="00730CEA">
        <w:rPr>
          <w:rFonts w:ascii="Arial" w:hAnsi="Arial" w:cs="Arial"/>
        </w:rPr>
        <w:t>2</w:t>
      </w:r>
      <w:r w:rsidR="00276840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 xml:space="preserve">zvláštních podmínkách účinnosti některých smluv, </w:t>
      </w:r>
      <w:r w:rsidR="00044F17" w:rsidRPr="00D368F9">
        <w:rPr>
          <w:rFonts w:ascii="Arial" w:hAnsi="Arial" w:cs="Arial"/>
        </w:rPr>
        <w:lastRenderedPageBreak/>
        <w:t>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>
        <w:rPr>
          <w:rFonts w:ascii="Arial" w:hAnsi="Arial" w:cs="Arial"/>
        </w:rPr>
        <w:t>.</w:t>
      </w:r>
    </w:p>
    <w:p w14:paraId="29E425A8" w14:textId="1C632AE9" w:rsidR="00044F17" w:rsidRPr="00D368F9" w:rsidRDefault="0072397C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shodně prohlašují, že z</w:t>
      </w:r>
      <w:r w:rsidR="00AF5D4D" w:rsidRPr="00D368F9">
        <w:rPr>
          <w:rFonts w:ascii="Arial" w:hAnsi="Arial" w:cs="Arial"/>
        </w:rPr>
        <w:t xml:space="preserve"> </w:t>
      </w:r>
      <w:r w:rsidR="00730CEA">
        <w:rPr>
          <w:rFonts w:ascii="Arial" w:hAnsi="Arial" w:cs="Arial"/>
        </w:rPr>
        <w:t>objednávky</w:t>
      </w:r>
      <w:r w:rsidR="00AF5D4D" w:rsidRPr="00D368F9">
        <w:rPr>
          <w:rFonts w:ascii="Arial" w:hAnsi="Arial" w:cs="Arial"/>
        </w:rPr>
        <w:t xml:space="preserve">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</w:t>
      </w:r>
      <w:r w:rsidR="00730CEA">
        <w:rPr>
          <w:rFonts w:ascii="Arial" w:hAnsi="Arial" w:cs="Arial"/>
        </w:rPr>
        <w:t>2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736258">
        <w:rPr>
          <w:rFonts w:ascii="Arial" w:hAnsi="Arial" w:cs="Arial"/>
        </w:rPr>
        <w:t>objednávka</w:t>
      </w:r>
      <w:r w:rsidR="009D2F64" w:rsidRPr="00D368F9">
        <w:rPr>
          <w:rFonts w:ascii="Arial" w:hAnsi="Arial" w:cs="Arial"/>
        </w:rPr>
        <w:t xml:space="preserve">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="00332803"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="00332803"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E72F283" w14:textId="620978D3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</w:t>
      </w:r>
      <w:r w:rsidR="00AC40BA">
        <w:rPr>
          <w:rFonts w:ascii="Arial" w:hAnsi="Arial" w:cs="Arial"/>
        </w:rPr>
        <w:t xml:space="preserve"> </w:t>
      </w:r>
      <w:r w:rsidRPr="00D368F9">
        <w:rPr>
          <w:rFonts w:ascii="Arial" w:hAnsi="Arial" w:cs="Arial"/>
        </w:rPr>
        <w:t xml:space="preserve">plnění </w:t>
      </w:r>
      <w:r w:rsidR="00AC40BA">
        <w:rPr>
          <w:rFonts w:ascii="Arial" w:hAnsi="Arial" w:cs="Arial"/>
        </w:rPr>
        <w:t xml:space="preserve">uvedené </w:t>
      </w:r>
      <w:r w:rsidRPr="00D368F9">
        <w:rPr>
          <w:rFonts w:ascii="Arial" w:hAnsi="Arial" w:cs="Arial"/>
        </w:rPr>
        <w:t xml:space="preserve">dle </w:t>
      </w:r>
      <w:r w:rsidR="00AC40BA">
        <w:rPr>
          <w:rFonts w:ascii="Arial" w:hAnsi="Arial" w:cs="Arial"/>
        </w:rPr>
        <w:t>čl. I.2</w:t>
      </w:r>
      <w:r w:rsidR="00CC0D76">
        <w:rPr>
          <w:rFonts w:ascii="Arial" w:hAnsi="Arial" w:cs="Arial"/>
        </w:rPr>
        <w:t>.</w:t>
      </w:r>
      <w:r w:rsidR="00AC40BA">
        <w:rPr>
          <w:rFonts w:ascii="Arial" w:hAnsi="Arial" w:cs="Arial"/>
        </w:rPr>
        <w:t xml:space="preserve"> a </w:t>
      </w:r>
      <w:r w:rsidR="00CC0D76">
        <w:rPr>
          <w:rFonts w:ascii="Arial" w:hAnsi="Arial" w:cs="Arial"/>
        </w:rPr>
        <w:t>I.</w:t>
      </w:r>
      <w:r w:rsidR="00AC40BA">
        <w:rPr>
          <w:rFonts w:ascii="Arial" w:hAnsi="Arial" w:cs="Arial"/>
        </w:rPr>
        <w:t xml:space="preserve">3. </w:t>
      </w:r>
      <w:r w:rsidRPr="00D368F9">
        <w:rPr>
          <w:rFonts w:ascii="Arial" w:hAnsi="Arial" w:cs="Arial"/>
        </w:rPr>
        <w:t>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 xml:space="preserve">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43944966" w:rsidR="009D2F6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>rovněž na profilu zadavatele, případně i na dalších místech, kde tak stanoví právní předpis. Uveřejnění Dohody prostřednictvím registru smluv zajistí objednatel.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58D4F4FF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F95EF6">
        <w:rPr>
          <w:rFonts w:ascii="Arial" w:hAnsi="Arial" w:cs="Arial"/>
        </w:rPr>
        <w:t xml:space="preserve">2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F95EF6">
        <w:rPr>
          <w:rFonts w:ascii="Arial" w:hAnsi="Arial" w:cs="Arial"/>
        </w:rPr>
        <w:t>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</w:t>
      </w:r>
      <w:r w:rsidR="00052B8A">
        <w:rPr>
          <w:rFonts w:ascii="Arial" w:hAnsi="Arial" w:cs="Arial"/>
        </w:rPr>
        <w:t xml:space="preserve"> zhotovitel</w:t>
      </w:r>
      <w:r w:rsidRPr="00D368F9">
        <w:rPr>
          <w:rFonts w:ascii="Arial" w:hAnsi="Arial" w:cs="Arial"/>
        </w:rPr>
        <w:t xml:space="preserve"> </w:t>
      </w:r>
      <w:r w:rsidR="00F95EF6">
        <w:rPr>
          <w:rFonts w:ascii="Arial" w:hAnsi="Arial" w:cs="Arial"/>
        </w:rPr>
        <w:t>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913A5F3" w14:textId="64AA1BEE" w:rsidR="00820487" w:rsidRPr="00D368F9" w:rsidRDefault="0082048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Přílohou této Dohody je objednávka č. 1</w:t>
      </w:r>
      <w:r w:rsidR="003043F4">
        <w:rPr>
          <w:rFonts w:ascii="Arial" w:hAnsi="Arial" w:cs="Arial"/>
        </w:rPr>
        <w:t>5</w:t>
      </w:r>
      <w:r>
        <w:rPr>
          <w:rFonts w:ascii="Arial" w:hAnsi="Arial" w:cs="Arial"/>
        </w:rPr>
        <w:t>/RS č. 69-24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7F91D093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52B8A">
        <w:rPr>
          <w:rFonts w:ascii="Arial" w:hAnsi="Arial" w:cs="Arial"/>
          <w:color w:val="auto"/>
          <w:sz w:val="22"/>
          <w:szCs w:val="22"/>
        </w:rPr>
        <w:t xml:space="preserve"> Kyjově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052B8A">
        <w:rPr>
          <w:rFonts w:ascii="Arial" w:hAnsi="Arial" w:cs="Arial"/>
          <w:color w:val="auto"/>
          <w:sz w:val="22"/>
          <w:szCs w:val="22"/>
        </w:rPr>
        <w:t xml:space="preserve"> Kyjově </w:t>
      </w:r>
      <w:r w:rsidRPr="00D368F9">
        <w:rPr>
          <w:rFonts w:ascii="Arial" w:hAnsi="Arial" w:cs="Arial"/>
          <w:color w:val="auto"/>
          <w:sz w:val="22"/>
          <w:szCs w:val="22"/>
        </w:rPr>
        <w:t>dne……………………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DFC190" w14:textId="77777777" w:rsidR="001A7575" w:rsidRPr="00D368F9" w:rsidRDefault="001A7575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901420E" w14:textId="4F3F4975" w:rsidR="00811D9C" w:rsidRDefault="003747AA" w:rsidP="003747A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Nemocnice Kyjov, příspěvková organizace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2B8A">
        <w:rPr>
          <w:rFonts w:ascii="Arial" w:hAnsi="Arial" w:cs="Arial"/>
          <w:sz w:val="22"/>
          <w:szCs w:val="22"/>
        </w:rPr>
        <w:t>Josef Hána</w:t>
      </w:r>
    </w:p>
    <w:p w14:paraId="602B0DCE" w14:textId="1E4FCF99" w:rsidR="003747AA" w:rsidRPr="006E3D85" w:rsidRDefault="003747AA" w:rsidP="003747A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sectPr w:rsidR="003747AA" w:rsidRPr="006E3D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9780F" w14:textId="77777777" w:rsidR="00B37329" w:rsidRDefault="00B37329" w:rsidP="00A478E1">
      <w:pPr>
        <w:spacing w:after="0" w:line="240" w:lineRule="auto"/>
      </w:pPr>
      <w:r>
        <w:separator/>
      </w:r>
    </w:p>
  </w:endnote>
  <w:endnote w:type="continuationSeparator" w:id="0">
    <w:p w14:paraId="5360640E" w14:textId="77777777" w:rsidR="00B37329" w:rsidRDefault="00B37329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329CE" w14:textId="77777777" w:rsidR="00B37329" w:rsidRDefault="00B37329" w:rsidP="00A478E1">
      <w:pPr>
        <w:spacing w:after="0" w:line="240" w:lineRule="auto"/>
      </w:pPr>
      <w:r>
        <w:separator/>
      </w:r>
    </w:p>
  </w:footnote>
  <w:footnote w:type="continuationSeparator" w:id="0">
    <w:p w14:paraId="6E88C784" w14:textId="77777777" w:rsidR="00B37329" w:rsidRDefault="00B37329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9251214">
    <w:abstractNumId w:val="1"/>
  </w:num>
  <w:num w:numId="2" w16cid:durableId="1799251689">
    <w:abstractNumId w:val="5"/>
  </w:num>
  <w:num w:numId="3" w16cid:durableId="1580021914">
    <w:abstractNumId w:val="6"/>
  </w:num>
  <w:num w:numId="4" w16cid:durableId="1228034840">
    <w:abstractNumId w:val="4"/>
  </w:num>
  <w:num w:numId="5" w16cid:durableId="73017683">
    <w:abstractNumId w:val="2"/>
  </w:num>
  <w:num w:numId="6" w16cid:durableId="1069500429">
    <w:abstractNumId w:val="7"/>
  </w:num>
  <w:num w:numId="7" w16cid:durableId="1304771977">
    <w:abstractNumId w:val="0"/>
  </w:num>
  <w:num w:numId="8" w16cid:durableId="1330135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50F3C"/>
    <w:rsid w:val="00052B8A"/>
    <w:rsid w:val="000B1505"/>
    <w:rsid w:val="000F4244"/>
    <w:rsid w:val="001A7575"/>
    <w:rsid w:val="001D4ABD"/>
    <w:rsid w:val="00276840"/>
    <w:rsid w:val="00283AC9"/>
    <w:rsid w:val="003043F4"/>
    <w:rsid w:val="00332803"/>
    <w:rsid w:val="00347CBA"/>
    <w:rsid w:val="003618E4"/>
    <w:rsid w:val="003747AA"/>
    <w:rsid w:val="00394916"/>
    <w:rsid w:val="003A69DF"/>
    <w:rsid w:val="003C095D"/>
    <w:rsid w:val="003F7763"/>
    <w:rsid w:val="00414C94"/>
    <w:rsid w:val="004345A7"/>
    <w:rsid w:val="004A3B31"/>
    <w:rsid w:val="004E3899"/>
    <w:rsid w:val="004F08FD"/>
    <w:rsid w:val="006E3D85"/>
    <w:rsid w:val="0072397C"/>
    <w:rsid w:val="007249B9"/>
    <w:rsid w:val="00730CEA"/>
    <w:rsid w:val="00736258"/>
    <w:rsid w:val="00752D16"/>
    <w:rsid w:val="007D04D2"/>
    <w:rsid w:val="00806C89"/>
    <w:rsid w:val="00811D9C"/>
    <w:rsid w:val="00820487"/>
    <w:rsid w:val="00863339"/>
    <w:rsid w:val="008E3F6E"/>
    <w:rsid w:val="00900107"/>
    <w:rsid w:val="0093398F"/>
    <w:rsid w:val="00937932"/>
    <w:rsid w:val="00942B8A"/>
    <w:rsid w:val="009847E6"/>
    <w:rsid w:val="00992A30"/>
    <w:rsid w:val="009931C6"/>
    <w:rsid w:val="009D2F64"/>
    <w:rsid w:val="009E5D8E"/>
    <w:rsid w:val="009F78D9"/>
    <w:rsid w:val="00A33DAC"/>
    <w:rsid w:val="00A3479D"/>
    <w:rsid w:val="00A405A1"/>
    <w:rsid w:val="00A478E1"/>
    <w:rsid w:val="00AC40BA"/>
    <w:rsid w:val="00AC4CF0"/>
    <w:rsid w:val="00AF5D4D"/>
    <w:rsid w:val="00B37329"/>
    <w:rsid w:val="00B847E6"/>
    <w:rsid w:val="00B8481A"/>
    <w:rsid w:val="00BC392D"/>
    <w:rsid w:val="00BD08F8"/>
    <w:rsid w:val="00BD62E3"/>
    <w:rsid w:val="00CC0D76"/>
    <w:rsid w:val="00D20073"/>
    <w:rsid w:val="00D368F9"/>
    <w:rsid w:val="00D456D6"/>
    <w:rsid w:val="00E072AC"/>
    <w:rsid w:val="00E23ACD"/>
    <w:rsid w:val="00E30577"/>
    <w:rsid w:val="00E73807"/>
    <w:rsid w:val="00E7476B"/>
    <w:rsid w:val="00EC1A50"/>
    <w:rsid w:val="00EC68A5"/>
    <w:rsid w:val="00F31079"/>
    <w:rsid w:val="00F95EF6"/>
    <w:rsid w:val="00FA7110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2024-10-23T09:09:00Z</dcterms:created>
  <dcterms:modified xsi:type="dcterms:W3CDTF">2024-10-25T12:28:00Z</dcterms:modified>
</cp:coreProperties>
</file>