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A435" w14:textId="005613BB" w:rsidR="004F7201" w:rsidRPr="006E746E" w:rsidRDefault="002C6577" w:rsidP="004F7201">
      <w:pPr>
        <w:spacing w:before="120" w:after="120"/>
        <w:jc w:val="center"/>
        <w:rPr>
          <w:rFonts w:ascii="Arial" w:hAnsi="Arial" w:cs="Arial"/>
          <w:b/>
          <w:szCs w:val="22"/>
          <w:lang w:val="cs-CZ"/>
        </w:rPr>
      </w:pPr>
      <w:r w:rsidRPr="006E746E">
        <w:rPr>
          <w:rFonts w:ascii="Arial" w:hAnsi="Arial" w:cs="Arial"/>
          <w:b/>
          <w:szCs w:val="22"/>
          <w:lang w:val="cs-CZ"/>
        </w:rPr>
        <w:t>DODATEK č.</w:t>
      </w:r>
      <w:r w:rsidR="00B727E8" w:rsidRPr="006E746E">
        <w:rPr>
          <w:rFonts w:ascii="Arial" w:hAnsi="Arial" w:cs="Arial"/>
          <w:b/>
          <w:szCs w:val="22"/>
          <w:lang w:val="cs-CZ"/>
        </w:rPr>
        <w:t xml:space="preserve"> 1</w:t>
      </w:r>
      <w:r w:rsidRPr="006E746E">
        <w:rPr>
          <w:rFonts w:ascii="Arial" w:hAnsi="Arial" w:cs="Arial"/>
          <w:b/>
          <w:szCs w:val="22"/>
          <w:lang w:val="cs-CZ"/>
        </w:rPr>
        <w:t xml:space="preserve"> KE </w:t>
      </w:r>
      <w:r w:rsidR="004F7201" w:rsidRPr="006E746E">
        <w:rPr>
          <w:rFonts w:ascii="Arial" w:hAnsi="Arial" w:cs="Arial"/>
          <w:b/>
          <w:szCs w:val="22"/>
          <w:lang w:val="cs-CZ"/>
        </w:rPr>
        <w:t>SMLOUV</w:t>
      </w:r>
      <w:r w:rsidRPr="006E746E">
        <w:rPr>
          <w:rFonts w:ascii="Arial" w:hAnsi="Arial" w:cs="Arial"/>
          <w:b/>
          <w:szCs w:val="22"/>
          <w:lang w:val="cs-CZ"/>
        </w:rPr>
        <w:t>Ě</w:t>
      </w:r>
      <w:r w:rsidR="004F7201" w:rsidRPr="006E746E">
        <w:rPr>
          <w:rFonts w:ascii="Arial" w:hAnsi="Arial" w:cs="Arial"/>
          <w:b/>
          <w:szCs w:val="22"/>
          <w:lang w:val="cs-CZ"/>
        </w:rPr>
        <w:t xml:space="preserve"> O POSKYTOVÁNÍ </w:t>
      </w:r>
      <w:r w:rsidR="000C46E8" w:rsidRPr="006E746E">
        <w:rPr>
          <w:rFonts w:ascii="Arial" w:hAnsi="Arial" w:cs="Arial"/>
          <w:b/>
          <w:szCs w:val="22"/>
          <w:lang w:val="cs-CZ"/>
        </w:rPr>
        <w:t xml:space="preserve">BEZPEČNOSTNÍCH </w:t>
      </w:r>
      <w:r w:rsidR="004F7201" w:rsidRPr="006E746E">
        <w:rPr>
          <w:rFonts w:ascii="Arial" w:hAnsi="Arial" w:cs="Arial"/>
          <w:b/>
          <w:szCs w:val="22"/>
          <w:lang w:val="cs-CZ"/>
        </w:rPr>
        <w:t>SLUŽEB</w:t>
      </w:r>
      <w:r w:rsidRPr="006E746E">
        <w:rPr>
          <w:rFonts w:ascii="Arial" w:hAnsi="Arial" w:cs="Arial"/>
          <w:b/>
          <w:szCs w:val="22"/>
          <w:lang w:val="cs-CZ"/>
        </w:rPr>
        <w:t xml:space="preserve"> </w:t>
      </w:r>
    </w:p>
    <w:p w14:paraId="1A846FF4" w14:textId="5C0F4F43" w:rsidR="00A04ECD" w:rsidRPr="006E746E" w:rsidRDefault="00A04ECD" w:rsidP="00A04ECD">
      <w:pPr>
        <w:spacing w:before="120" w:after="120"/>
        <w:jc w:val="center"/>
        <w:rPr>
          <w:rFonts w:ascii="Arial" w:hAnsi="Arial" w:cs="Arial"/>
          <w:szCs w:val="22"/>
          <w:lang w:val="cs-CZ"/>
        </w:rPr>
      </w:pPr>
      <w:r w:rsidRPr="006E746E">
        <w:rPr>
          <w:rFonts w:ascii="Arial" w:hAnsi="Arial" w:cs="Arial"/>
          <w:szCs w:val="22"/>
          <w:lang w:val="cs-CZ"/>
        </w:rPr>
        <w:t>uzavřen</w:t>
      </w:r>
      <w:r w:rsidR="002C6577" w:rsidRPr="006E746E">
        <w:rPr>
          <w:rFonts w:ascii="Arial" w:hAnsi="Arial" w:cs="Arial"/>
          <w:szCs w:val="22"/>
          <w:lang w:val="cs-CZ"/>
        </w:rPr>
        <w:t>é</w:t>
      </w:r>
      <w:r w:rsidR="00E533A2">
        <w:rPr>
          <w:rFonts w:ascii="Arial" w:hAnsi="Arial" w:cs="Arial"/>
          <w:szCs w:val="22"/>
          <w:lang w:val="cs-CZ"/>
        </w:rPr>
        <w:t xml:space="preserve"> dne </w:t>
      </w:r>
      <w:r w:rsidR="006558DB">
        <w:rPr>
          <w:rFonts w:ascii="Arial" w:hAnsi="Arial" w:cs="Arial"/>
          <w:szCs w:val="22"/>
          <w:lang w:val="cs-CZ"/>
        </w:rPr>
        <w:t xml:space="preserve">26. 9. 2022, č.j. NG/1279/2022 </w:t>
      </w:r>
    </w:p>
    <w:p w14:paraId="38C3001E" w14:textId="77777777" w:rsidR="00A04ECD" w:rsidRPr="006E746E" w:rsidRDefault="00A04ECD" w:rsidP="00A04ECD">
      <w:pPr>
        <w:spacing w:before="120" w:after="120"/>
        <w:jc w:val="center"/>
        <w:rPr>
          <w:rFonts w:ascii="Arial" w:hAnsi="Arial" w:cs="Arial"/>
          <w:szCs w:val="22"/>
          <w:lang w:val="cs-CZ"/>
        </w:rPr>
      </w:pPr>
    </w:p>
    <w:p w14:paraId="2BE854B1" w14:textId="77777777" w:rsidR="00A04ECD" w:rsidRPr="003F1017" w:rsidRDefault="00A04ECD" w:rsidP="00A04ECD">
      <w:pPr>
        <w:spacing w:before="120" w:after="120"/>
        <w:jc w:val="center"/>
        <w:rPr>
          <w:rFonts w:ascii="Arial" w:eastAsia="Times New Roman" w:hAnsi="Arial" w:cs="Arial"/>
          <w:bCs/>
          <w:szCs w:val="22"/>
          <w:lang w:val="cs-CZ"/>
        </w:rPr>
      </w:pPr>
    </w:p>
    <w:p w14:paraId="0B05E352" w14:textId="77777777" w:rsidR="00A04ECD" w:rsidRPr="003F1017" w:rsidRDefault="00A04ECD" w:rsidP="003F1017">
      <w:pPr>
        <w:numPr>
          <w:ilvl w:val="0"/>
          <w:numId w:val="15"/>
        </w:numPr>
        <w:spacing w:after="0"/>
        <w:contextualSpacing/>
        <w:jc w:val="both"/>
        <w:rPr>
          <w:rFonts w:ascii="Arial" w:eastAsia="Times New Roman" w:hAnsi="Arial" w:cs="Arial"/>
          <w:b/>
          <w:bCs/>
          <w:szCs w:val="22"/>
          <w:lang w:val="cs-CZ"/>
        </w:rPr>
      </w:pPr>
      <w:r w:rsidRPr="003F1017">
        <w:rPr>
          <w:rFonts w:ascii="Arial" w:eastAsia="Times New Roman" w:hAnsi="Arial" w:cs="Arial"/>
          <w:b/>
          <w:bCs/>
          <w:szCs w:val="22"/>
          <w:lang w:val="cs-CZ"/>
        </w:rPr>
        <w:t>Národní galerie v Praze</w:t>
      </w:r>
      <w:r w:rsidRPr="003F1017">
        <w:rPr>
          <w:rFonts w:ascii="Arial" w:eastAsia="Times New Roman" w:hAnsi="Arial" w:cs="Arial"/>
          <w:b/>
          <w:bCs/>
          <w:szCs w:val="22"/>
          <w:lang w:val="cs-CZ"/>
        </w:rPr>
        <w:tab/>
      </w:r>
    </w:p>
    <w:p w14:paraId="7BEE6C2B" w14:textId="6E0D9959" w:rsidR="00A04ECD" w:rsidRPr="003F1017" w:rsidRDefault="001761E5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>
        <w:rPr>
          <w:rFonts w:ascii="Arial" w:eastAsia="Times New Roman" w:hAnsi="Arial" w:cs="Arial"/>
          <w:szCs w:val="22"/>
          <w:lang w:val="cs-CZ"/>
        </w:rPr>
        <w:t xml:space="preserve">se </w:t>
      </w:r>
      <w:r w:rsidR="000471A8" w:rsidRPr="003F1017">
        <w:rPr>
          <w:rFonts w:ascii="Arial" w:eastAsia="Times New Roman" w:hAnsi="Arial" w:cs="Arial"/>
          <w:szCs w:val="22"/>
          <w:lang w:val="cs-CZ"/>
        </w:rPr>
        <w:t>s</w:t>
      </w:r>
      <w:r w:rsidR="00A04ECD" w:rsidRPr="003F1017">
        <w:rPr>
          <w:rFonts w:ascii="Arial" w:eastAsia="Times New Roman" w:hAnsi="Arial" w:cs="Arial"/>
          <w:szCs w:val="22"/>
          <w:lang w:val="cs-CZ"/>
        </w:rPr>
        <w:t>ídl</w:t>
      </w:r>
      <w:r>
        <w:rPr>
          <w:rFonts w:ascii="Arial" w:eastAsia="Times New Roman" w:hAnsi="Arial" w:cs="Arial"/>
          <w:szCs w:val="22"/>
          <w:lang w:val="cs-CZ"/>
        </w:rPr>
        <w:t>em</w:t>
      </w:r>
      <w:r w:rsidR="00A04ECD" w:rsidRPr="003F1017">
        <w:rPr>
          <w:rFonts w:ascii="Arial" w:eastAsia="Times New Roman" w:hAnsi="Arial" w:cs="Arial"/>
          <w:szCs w:val="22"/>
          <w:lang w:val="cs-CZ"/>
        </w:rPr>
        <w:t xml:space="preserve">: </w:t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="00A04ECD" w:rsidRPr="003F1017">
        <w:rPr>
          <w:rFonts w:ascii="Arial" w:eastAsia="Times New Roman" w:hAnsi="Arial" w:cs="Arial"/>
          <w:szCs w:val="22"/>
          <w:lang w:val="cs-CZ"/>
        </w:rPr>
        <w:t>Staroměstské náměstí 606/12, 110 15 Praha 1 – Staré Město</w:t>
      </w:r>
    </w:p>
    <w:p w14:paraId="04B8B459" w14:textId="3BA69994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IČ:</w:t>
      </w:r>
      <w:r w:rsidRPr="003F1017">
        <w:rPr>
          <w:rFonts w:ascii="Arial" w:eastAsia="Times New Roman" w:hAnsi="Arial" w:cs="Arial"/>
          <w:szCs w:val="22"/>
          <w:lang w:val="cs-CZ"/>
        </w:rPr>
        <w:tab/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Pr="003F1017">
        <w:rPr>
          <w:rFonts w:ascii="Arial" w:eastAsia="Times New Roman" w:hAnsi="Arial" w:cs="Arial"/>
          <w:szCs w:val="22"/>
          <w:lang w:val="cs-CZ"/>
        </w:rPr>
        <w:t>00023281</w:t>
      </w:r>
    </w:p>
    <w:p w14:paraId="3CEB5E39" w14:textId="277F42E7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 xml:space="preserve">DIČ: </w:t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r w:rsidRPr="003F1017">
        <w:rPr>
          <w:rFonts w:ascii="Arial" w:eastAsia="Times New Roman" w:hAnsi="Arial" w:cs="Arial"/>
          <w:szCs w:val="22"/>
          <w:lang w:val="cs-CZ"/>
        </w:rPr>
        <w:t>CZ00023281</w:t>
      </w:r>
    </w:p>
    <w:p w14:paraId="2C8A8AC6" w14:textId="58365DC0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zastoupena:</w:t>
      </w:r>
      <w:r w:rsidR="00741E73" w:rsidRPr="003F1017">
        <w:rPr>
          <w:rFonts w:ascii="Arial" w:eastAsia="Times New Roman" w:hAnsi="Arial" w:cs="Arial"/>
          <w:szCs w:val="22"/>
          <w:lang w:val="cs-CZ"/>
        </w:rPr>
        <w:t xml:space="preserve"> </w:t>
      </w:r>
      <w:r w:rsidR="000471A8" w:rsidRPr="003F1017">
        <w:rPr>
          <w:rFonts w:ascii="Arial" w:eastAsia="Times New Roman" w:hAnsi="Arial" w:cs="Arial"/>
          <w:szCs w:val="22"/>
          <w:lang w:val="cs-CZ"/>
        </w:rPr>
        <w:tab/>
      </w:r>
      <w:proofErr w:type="spellStart"/>
      <w:r w:rsidR="00741E73" w:rsidRPr="003F1017">
        <w:rPr>
          <w:rFonts w:ascii="Arial" w:eastAsia="Times New Roman" w:hAnsi="Arial" w:cs="Arial"/>
          <w:szCs w:val="22"/>
          <w:lang w:val="cs-CZ"/>
        </w:rPr>
        <w:t>Alicjí</w:t>
      </w:r>
      <w:proofErr w:type="spellEnd"/>
      <w:r w:rsidR="00741E73" w:rsidRPr="003F1017">
        <w:rPr>
          <w:rFonts w:ascii="Arial" w:eastAsia="Times New Roman" w:hAnsi="Arial" w:cs="Arial"/>
          <w:szCs w:val="22"/>
          <w:lang w:val="cs-CZ"/>
        </w:rPr>
        <w:t xml:space="preserve"> </w:t>
      </w:r>
      <w:proofErr w:type="spellStart"/>
      <w:r w:rsidR="00741E73" w:rsidRPr="003F1017">
        <w:rPr>
          <w:rFonts w:ascii="Arial" w:eastAsia="Times New Roman" w:hAnsi="Arial" w:cs="Arial"/>
          <w:szCs w:val="22"/>
          <w:lang w:val="cs-CZ"/>
        </w:rPr>
        <w:t>Knast</w:t>
      </w:r>
      <w:proofErr w:type="spellEnd"/>
      <w:r w:rsidR="00741E73" w:rsidRPr="003F1017">
        <w:rPr>
          <w:rFonts w:ascii="Arial" w:eastAsia="Times New Roman" w:hAnsi="Arial" w:cs="Arial"/>
          <w:szCs w:val="22"/>
          <w:lang w:val="cs-CZ"/>
        </w:rPr>
        <w:t>, generální ředitelkou</w:t>
      </w:r>
    </w:p>
    <w:p w14:paraId="59FA8E24" w14:textId="6CEF0B30" w:rsidR="00A04ECD" w:rsidRPr="003F1017" w:rsidRDefault="000471A8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b</w:t>
      </w:r>
      <w:r w:rsidR="00A04ECD" w:rsidRPr="003F1017">
        <w:rPr>
          <w:rFonts w:ascii="Arial" w:eastAsia="Times New Roman" w:hAnsi="Arial" w:cs="Arial"/>
          <w:szCs w:val="22"/>
          <w:lang w:val="cs-CZ"/>
        </w:rPr>
        <w:t xml:space="preserve">ankovní spojení: </w:t>
      </w:r>
      <w:r w:rsidR="001934D4">
        <w:rPr>
          <w:rFonts w:ascii="Arial" w:eastAsia="Times New Roman" w:hAnsi="Arial" w:cs="Arial"/>
          <w:szCs w:val="22"/>
          <w:lang w:val="cs-CZ"/>
        </w:rPr>
        <w:t>XXXXXXXXXXX</w:t>
      </w:r>
    </w:p>
    <w:p w14:paraId="7C2BEE77" w14:textId="218650BC" w:rsidR="00A04ECD" w:rsidRPr="003F1017" w:rsidRDefault="000471A8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č</w:t>
      </w:r>
      <w:r w:rsidR="00A04ECD" w:rsidRPr="003F1017">
        <w:rPr>
          <w:rFonts w:ascii="Arial" w:eastAsia="Times New Roman" w:hAnsi="Arial" w:cs="Arial"/>
          <w:szCs w:val="22"/>
          <w:lang w:val="cs-CZ"/>
        </w:rPr>
        <w:t xml:space="preserve">. účtu: </w:t>
      </w:r>
      <w:r w:rsidRPr="003F1017">
        <w:rPr>
          <w:rFonts w:ascii="Arial" w:eastAsia="Times New Roman" w:hAnsi="Arial" w:cs="Arial"/>
          <w:szCs w:val="22"/>
          <w:lang w:val="cs-CZ"/>
        </w:rPr>
        <w:tab/>
      </w:r>
      <w:r w:rsidRPr="003F1017">
        <w:rPr>
          <w:rFonts w:ascii="Arial" w:eastAsia="Times New Roman" w:hAnsi="Arial" w:cs="Arial"/>
          <w:szCs w:val="22"/>
          <w:lang w:val="cs-CZ"/>
        </w:rPr>
        <w:tab/>
      </w:r>
      <w:r w:rsidR="001934D4">
        <w:rPr>
          <w:rFonts w:ascii="Arial" w:eastAsia="Times New Roman" w:hAnsi="Arial" w:cs="Arial"/>
          <w:szCs w:val="22"/>
          <w:lang w:val="cs-CZ"/>
        </w:rPr>
        <w:t>XXXXXXXXXXX</w:t>
      </w:r>
    </w:p>
    <w:p w14:paraId="3C6840F2" w14:textId="1D5672C5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(dále jen „</w:t>
      </w:r>
      <w:r w:rsidR="0074319B" w:rsidRPr="003F1017">
        <w:rPr>
          <w:rFonts w:ascii="Arial" w:eastAsia="Times New Roman" w:hAnsi="Arial" w:cs="Arial"/>
          <w:b/>
          <w:bCs/>
          <w:szCs w:val="22"/>
          <w:lang w:val="cs-CZ"/>
        </w:rPr>
        <w:t>O</w:t>
      </w:r>
      <w:r w:rsidRPr="003F1017">
        <w:rPr>
          <w:rFonts w:ascii="Arial" w:eastAsia="Times New Roman" w:hAnsi="Arial" w:cs="Arial"/>
          <w:b/>
          <w:bCs/>
          <w:szCs w:val="22"/>
          <w:lang w:val="cs-CZ"/>
        </w:rPr>
        <w:t>bjednatel</w:t>
      </w:r>
      <w:r w:rsidRPr="003F1017">
        <w:rPr>
          <w:rFonts w:ascii="Arial" w:eastAsia="Times New Roman" w:hAnsi="Arial" w:cs="Arial"/>
          <w:szCs w:val="22"/>
          <w:lang w:val="cs-CZ"/>
        </w:rPr>
        <w:t>“)</w:t>
      </w:r>
    </w:p>
    <w:p w14:paraId="0690452E" w14:textId="77777777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67BAB134" w14:textId="77777777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 xml:space="preserve">a </w:t>
      </w:r>
    </w:p>
    <w:p w14:paraId="002CFA47" w14:textId="77777777" w:rsidR="00A04ECD" w:rsidRPr="00FC219F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22E94560" w14:textId="72CE79DB" w:rsidR="00F8734E" w:rsidRPr="00FC219F" w:rsidRDefault="00F8734E" w:rsidP="003F1017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  <w:lang w:val="cs-CZ" w:eastAsia="cs-CZ"/>
        </w:rPr>
      </w:pPr>
      <w:r w:rsidRPr="00FC219F">
        <w:rPr>
          <w:rFonts w:ascii="Arial" w:hAnsi="Arial" w:cs="Arial"/>
          <w:b/>
          <w:bCs/>
          <w:sz w:val="22"/>
          <w:szCs w:val="22"/>
          <w:bdr w:val="none" w:sz="0" w:space="0" w:color="auto" w:frame="1"/>
          <w:lang w:val="cs-CZ" w:eastAsia="cs-CZ"/>
        </w:rPr>
        <w:t>CENTR GROUP a.s.</w:t>
      </w:r>
    </w:p>
    <w:p w14:paraId="0E8CA611" w14:textId="6FD01EBB" w:rsidR="00DE0A71" w:rsidRPr="00FC219F" w:rsidRDefault="00A04ECD" w:rsidP="003F1017">
      <w:pPr>
        <w:pStyle w:val="Zkladntext1"/>
        <w:shd w:val="clear" w:color="auto" w:fill="auto"/>
        <w:spacing w:after="0" w:line="240" w:lineRule="auto"/>
        <w:ind w:firstLine="357"/>
        <w:rPr>
          <w:rFonts w:ascii="Arial" w:hAnsi="Arial" w:cs="Arial"/>
          <w:sz w:val="22"/>
          <w:szCs w:val="22"/>
          <w:lang w:val="cs-CZ"/>
        </w:rPr>
      </w:pPr>
      <w:r w:rsidRPr="00FC219F">
        <w:rPr>
          <w:rFonts w:ascii="Arial" w:hAnsi="Arial" w:cs="Arial"/>
          <w:sz w:val="22"/>
          <w:szCs w:val="22"/>
          <w:lang w:val="cs-CZ"/>
        </w:rPr>
        <w:t xml:space="preserve">se sídlem: </w:t>
      </w:r>
      <w:r w:rsidR="00337F17" w:rsidRPr="00FC219F">
        <w:rPr>
          <w:rFonts w:ascii="Arial" w:hAnsi="Arial" w:cs="Arial"/>
          <w:sz w:val="22"/>
          <w:szCs w:val="22"/>
          <w:lang w:val="cs-CZ"/>
        </w:rPr>
        <w:tab/>
      </w:r>
      <w:r w:rsidR="00DE0A71" w:rsidRPr="00FC219F">
        <w:rPr>
          <w:rFonts w:ascii="Arial" w:hAnsi="Arial" w:cs="Arial"/>
          <w:sz w:val="22"/>
          <w:szCs w:val="22"/>
          <w:lang w:val="cs-CZ"/>
        </w:rPr>
        <w:tab/>
        <w:t>N</w:t>
      </w:r>
      <w:r w:rsidR="00DE0A71" w:rsidRPr="00FC219F">
        <w:rPr>
          <w:rFonts w:ascii="Arial" w:hAnsi="Arial" w:cs="Arial"/>
          <w:sz w:val="22"/>
          <w:szCs w:val="22"/>
          <w:lang w:val="cs-CZ" w:eastAsia="cs-CZ" w:bidi="cs-CZ"/>
        </w:rPr>
        <w:t xml:space="preserve">a Příkopě 1096/19, Staré město, 110 00 Praha 1 </w:t>
      </w:r>
    </w:p>
    <w:p w14:paraId="25880621" w14:textId="65E021A1" w:rsidR="006A3DDF" w:rsidRPr="00FC219F" w:rsidRDefault="00DE0A71" w:rsidP="003F1017">
      <w:pPr>
        <w:spacing w:after="0"/>
        <w:ind w:left="357"/>
        <w:contextualSpacing/>
        <w:jc w:val="both"/>
        <w:rPr>
          <w:rFonts w:ascii="Arial" w:eastAsia="Times New Roman" w:hAnsi="Arial" w:cs="Arial"/>
          <w:b/>
          <w:bCs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>I</w:t>
      </w:r>
      <w:r w:rsidR="00A04ECD" w:rsidRPr="00FC219F">
        <w:rPr>
          <w:rFonts w:ascii="Arial" w:eastAsia="Times New Roman" w:hAnsi="Arial" w:cs="Arial"/>
          <w:szCs w:val="22"/>
          <w:lang w:val="cs-CZ"/>
        </w:rPr>
        <w:t xml:space="preserve">Č: </w:t>
      </w:r>
      <w:r w:rsidR="003F1017" w:rsidRPr="00FC219F">
        <w:rPr>
          <w:rFonts w:ascii="Arial" w:eastAsia="Times New Roman" w:hAnsi="Arial" w:cs="Arial"/>
          <w:szCs w:val="22"/>
          <w:lang w:val="cs-CZ"/>
        </w:rPr>
        <w:tab/>
      </w:r>
      <w:r w:rsidR="003F1017" w:rsidRPr="00FC219F">
        <w:rPr>
          <w:rFonts w:ascii="Arial" w:eastAsia="Times New Roman" w:hAnsi="Arial" w:cs="Arial"/>
          <w:szCs w:val="22"/>
          <w:lang w:val="cs-CZ"/>
        </w:rPr>
        <w:tab/>
      </w:r>
      <w:r w:rsidR="003F1017" w:rsidRPr="00FC219F">
        <w:rPr>
          <w:rFonts w:ascii="Arial" w:eastAsia="Times New Roman" w:hAnsi="Arial" w:cs="Arial"/>
          <w:szCs w:val="22"/>
          <w:lang w:val="cs-CZ"/>
        </w:rPr>
        <w:tab/>
      </w:r>
      <w:r w:rsidR="006A3DDF" w:rsidRPr="00FC219F">
        <w:rPr>
          <w:rFonts w:ascii="Arial" w:eastAsia="Times New Roman" w:hAnsi="Arial" w:cs="Arial"/>
          <w:szCs w:val="22"/>
          <w:lang w:val="cs-CZ"/>
        </w:rPr>
        <w:t>26865301</w:t>
      </w:r>
    </w:p>
    <w:p w14:paraId="2493DCB3" w14:textId="24AB3B8D" w:rsidR="006A3DDF" w:rsidRPr="00FC219F" w:rsidRDefault="006A3DDF" w:rsidP="003F1017">
      <w:pPr>
        <w:spacing w:after="0"/>
        <w:ind w:left="357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>DIČ</w:t>
      </w:r>
      <w:r w:rsidR="002E10B3" w:rsidRPr="00FC219F">
        <w:rPr>
          <w:rFonts w:ascii="Arial" w:eastAsia="Times New Roman" w:hAnsi="Arial" w:cs="Arial"/>
          <w:szCs w:val="22"/>
          <w:lang w:val="cs-CZ"/>
        </w:rPr>
        <w:t>:</w:t>
      </w:r>
      <w:r w:rsidR="002E10B3" w:rsidRPr="00FC219F">
        <w:rPr>
          <w:rFonts w:ascii="Arial" w:eastAsia="Times New Roman" w:hAnsi="Arial" w:cs="Arial"/>
          <w:szCs w:val="22"/>
          <w:lang w:val="cs-CZ"/>
        </w:rPr>
        <w:tab/>
      </w:r>
      <w:r w:rsidR="002E10B3" w:rsidRPr="00FC219F">
        <w:rPr>
          <w:rFonts w:ascii="Arial" w:eastAsia="Times New Roman" w:hAnsi="Arial" w:cs="Arial"/>
          <w:szCs w:val="22"/>
          <w:lang w:val="cs-CZ"/>
        </w:rPr>
        <w:tab/>
      </w:r>
      <w:r w:rsidR="002E10B3" w:rsidRPr="00FC219F">
        <w:rPr>
          <w:rFonts w:ascii="Arial" w:hAnsi="Arial" w:cs="Arial"/>
          <w:lang w:val="cs-CZ" w:eastAsia="cs-CZ" w:bidi="cs-CZ"/>
        </w:rPr>
        <w:t>CZ26865301</w:t>
      </w:r>
      <w:r w:rsidR="002E10B3" w:rsidRPr="00FC219F">
        <w:rPr>
          <w:rFonts w:ascii="Arial" w:eastAsia="Times New Roman" w:hAnsi="Arial" w:cs="Arial"/>
          <w:szCs w:val="22"/>
          <w:lang w:val="cs-CZ"/>
        </w:rPr>
        <w:tab/>
      </w:r>
      <w:r w:rsidRPr="00FC219F">
        <w:rPr>
          <w:rFonts w:ascii="Arial" w:eastAsia="Times New Roman" w:hAnsi="Arial" w:cs="Arial"/>
          <w:szCs w:val="22"/>
          <w:lang w:val="cs-CZ"/>
        </w:rPr>
        <w:t xml:space="preserve"> </w:t>
      </w:r>
    </w:p>
    <w:p w14:paraId="510DCBC4" w14:textId="6A1C83D8" w:rsidR="00F83394" w:rsidRPr="00FC219F" w:rsidRDefault="00F83394" w:rsidP="00F83394">
      <w:pPr>
        <w:spacing w:after="0"/>
        <w:ind w:left="357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 xml:space="preserve">zastoupená: </w:t>
      </w:r>
      <w:r w:rsidR="006F6E7F" w:rsidRPr="006F6E7F">
        <w:rPr>
          <w:rFonts w:ascii="Arial" w:eastAsia="Times New Roman" w:hAnsi="Arial" w:cs="Arial"/>
          <w:szCs w:val="22"/>
          <w:lang w:val="cs-CZ"/>
        </w:rPr>
        <w:t>Michal Buriáne</w:t>
      </w:r>
      <w:r w:rsidR="006F6E7F" w:rsidRPr="007250A4">
        <w:rPr>
          <w:rFonts w:ascii="Arial" w:eastAsia="Times New Roman" w:hAnsi="Arial" w:cs="Arial"/>
          <w:szCs w:val="22"/>
          <w:lang w:val="cs-CZ"/>
        </w:rPr>
        <w:t>k</w:t>
      </w:r>
      <w:r w:rsidRPr="007250A4">
        <w:rPr>
          <w:rFonts w:ascii="Arial" w:eastAsia="Times New Roman" w:hAnsi="Arial" w:cs="Arial"/>
          <w:szCs w:val="22"/>
          <w:lang w:val="cs-CZ"/>
        </w:rPr>
        <w:t>,</w:t>
      </w:r>
      <w:r w:rsidRPr="00FC219F">
        <w:rPr>
          <w:rFonts w:ascii="Arial" w:eastAsia="Times New Roman" w:hAnsi="Arial" w:cs="Arial"/>
          <w:szCs w:val="22"/>
          <w:lang w:val="cs-CZ"/>
        </w:rPr>
        <w:t xml:space="preserve"> členem představenstva</w:t>
      </w:r>
    </w:p>
    <w:p w14:paraId="5CAA0792" w14:textId="25855F8E" w:rsidR="0035322E" w:rsidRPr="00FC219F" w:rsidRDefault="0035322E" w:rsidP="003F1017">
      <w:pPr>
        <w:spacing w:after="0"/>
        <w:ind w:left="357"/>
        <w:contextualSpacing/>
        <w:jc w:val="both"/>
        <w:rPr>
          <w:rFonts w:ascii="Arial" w:hAnsi="Arial" w:cs="Arial"/>
          <w:szCs w:val="22"/>
          <w:lang w:val="cs-CZ" w:eastAsia="cs-CZ" w:bidi="cs-CZ"/>
        </w:rPr>
      </w:pPr>
      <w:r w:rsidRPr="00FC219F">
        <w:rPr>
          <w:rFonts w:ascii="Arial" w:hAnsi="Arial" w:cs="Arial"/>
          <w:szCs w:val="22"/>
          <w:lang w:val="cs-CZ" w:eastAsia="cs-CZ" w:bidi="cs-CZ"/>
        </w:rPr>
        <w:t>zapsaný u rejstříkového soudu v Praze</w:t>
      </w:r>
      <w:r w:rsidRPr="00FC219F">
        <w:rPr>
          <w:rFonts w:ascii="Arial" w:hAnsi="Arial" w:cs="Arial"/>
          <w:i/>
          <w:iCs/>
          <w:szCs w:val="22"/>
          <w:lang w:val="cs-CZ" w:eastAsia="cs-CZ" w:bidi="cs-CZ"/>
        </w:rPr>
        <w:t>,</w:t>
      </w:r>
      <w:r w:rsidRPr="00FC219F">
        <w:rPr>
          <w:rFonts w:ascii="Arial" w:hAnsi="Arial" w:cs="Arial"/>
          <w:szCs w:val="22"/>
          <w:lang w:val="cs-CZ" w:eastAsia="cs-CZ" w:bidi="cs-CZ"/>
        </w:rPr>
        <w:t xml:space="preserve"> </w:t>
      </w:r>
      <w:proofErr w:type="spellStart"/>
      <w:r w:rsidRPr="00FC219F">
        <w:rPr>
          <w:rFonts w:ascii="Arial" w:hAnsi="Arial" w:cs="Arial"/>
          <w:szCs w:val="22"/>
          <w:lang w:val="cs-CZ" w:eastAsia="cs-CZ" w:bidi="cs-CZ"/>
        </w:rPr>
        <w:t>sp</w:t>
      </w:r>
      <w:proofErr w:type="spellEnd"/>
      <w:r w:rsidRPr="00FC219F">
        <w:rPr>
          <w:rFonts w:ascii="Arial" w:hAnsi="Arial" w:cs="Arial"/>
          <w:szCs w:val="22"/>
          <w:lang w:val="cs-CZ" w:eastAsia="cs-CZ" w:bidi="cs-CZ"/>
        </w:rPr>
        <w:t>. zn.: oddíl B, vložka 11290</w:t>
      </w:r>
    </w:p>
    <w:p w14:paraId="7A8F2150" w14:textId="2974DA73" w:rsidR="00DE1690" w:rsidRPr="006F6E7F" w:rsidRDefault="00DE1690" w:rsidP="003F1017">
      <w:pPr>
        <w:spacing w:after="0"/>
        <w:ind w:left="357"/>
        <w:contextualSpacing/>
        <w:jc w:val="both"/>
        <w:rPr>
          <w:rFonts w:ascii="Arial" w:hAnsi="Arial" w:cs="Arial"/>
          <w:szCs w:val="22"/>
          <w:lang w:val="cs-CZ" w:eastAsia="cs-CZ" w:bidi="cs-CZ"/>
        </w:rPr>
      </w:pPr>
      <w:r w:rsidRPr="006F6E7F">
        <w:rPr>
          <w:rFonts w:ascii="Arial" w:hAnsi="Arial" w:cs="Arial"/>
          <w:szCs w:val="22"/>
          <w:lang w:val="cs-CZ" w:eastAsia="cs-CZ" w:bidi="cs-CZ"/>
        </w:rPr>
        <w:t>bankovní spojení:</w:t>
      </w:r>
      <w:r w:rsidRPr="006F6E7F">
        <w:rPr>
          <w:rFonts w:ascii="Arial" w:hAnsi="Arial" w:cs="Arial"/>
          <w:szCs w:val="22"/>
          <w:lang w:val="cs-CZ" w:eastAsia="cs-CZ" w:bidi="cs-CZ"/>
        </w:rPr>
        <w:tab/>
      </w:r>
      <w:r w:rsidR="001934D4">
        <w:rPr>
          <w:rFonts w:ascii="Arial" w:hAnsi="Arial" w:cs="Arial"/>
          <w:szCs w:val="22"/>
          <w:lang w:val="cs-CZ" w:eastAsia="cs-CZ" w:bidi="cs-CZ"/>
        </w:rPr>
        <w:t>XXXXXXXXXX</w:t>
      </w:r>
      <w:r w:rsidR="00CD4D6E" w:rsidRPr="006F6E7F">
        <w:rPr>
          <w:rFonts w:ascii="Arial" w:hAnsi="Arial" w:cs="Arial"/>
          <w:szCs w:val="22"/>
          <w:lang w:val="cs-CZ" w:eastAsia="cs-CZ" w:bidi="cs-CZ"/>
        </w:rPr>
        <w:t xml:space="preserve"> </w:t>
      </w:r>
    </w:p>
    <w:p w14:paraId="105737B1" w14:textId="2985B506" w:rsidR="00CD4D6E" w:rsidRPr="00FC219F" w:rsidRDefault="00CD4D6E" w:rsidP="003F1017">
      <w:pPr>
        <w:spacing w:after="0"/>
        <w:ind w:left="357"/>
        <w:contextualSpacing/>
        <w:jc w:val="both"/>
        <w:rPr>
          <w:rFonts w:ascii="Arial" w:hAnsi="Arial" w:cs="Arial"/>
          <w:szCs w:val="22"/>
          <w:lang w:val="cs-CZ" w:eastAsia="cs-CZ" w:bidi="cs-CZ"/>
        </w:rPr>
      </w:pPr>
      <w:r w:rsidRPr="006F6E7F">
        <w:rPr>
          <w:rFonts w:ascii="Arial" w:hAnsi="Arial" w:cs="Arial"/>
          <w:szCs w:val="22"/>
          <w:lang w:val="cs-CZ" w:eastAsia="cs-CZ" w:bidi="cs-CZ"/>
        </w:rPr>
        <w:t>č. účtu:</w:t>
      </w:r>
      <w:r w:rsidRPr="006F6E7F">
        <w:rPr>
          <w:rFonts w:ascii="Arial" w:hAnsi="Arial" w:cs="Arial"/>
          <w:szCs w:val="22"/>
          <w:lang w:val="cs-CZ" w:eastAsia="cs-CZ" w:bidi="cs-CZ"/>
        </w:rPr>
        <w:tab/>
      </w:r>
      <w:r w:rsidRPr="006F6E7F">
        <w:rPr>
          <w:rFonts w:ascii="Arial" w:hAnsi="Arial" w:cs="Arial"/>
          <w:szCs w:val="22"/>
          <w:lang w:val="cs-CZ" w:eastAsia="cs-CZ" w:bidi="cs-CZ"/>
        </w:rPr>
        <w:tab/>
      </w:r>
      <w:r w:rsidR="001934D4">
        <w:rPr>
          <w:rFonts w:ascii="Arial" w:hAnsi="Arial" w:cs="Arial"/>
          <w:lang w:val="cs-CZ" w:eastAsia="cs-CZ" w:bidi="cs-CZ"/>
        </w:rPr>
        <w:t>XXXXXXXXXX</w:t>
      </w:r>
    </w:p>
    <w:p w14:paraId="3EFE0C2C" w14:textId="42358768" w:rsidR="007A6AD3" w:rsidRPr="00FC219F" w:rsidRDefault="007A6AD3" w:rsidP="007A6AD3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>(dále jen „</w:t>
      </w:r>
      <w:r w:rsidRPr="00FC219F">
        <w:rPr>
          <w:rFonts w:ascii="Arial" w:eastAsia="Times New Roman" w:hAnsi="Arial" w:cs="Arial"/>
          <w:b/>
          <w:bCs/>
          <w:szCs w:val="22"/>
          <w:lang w:val="cs-CZ"/>
        </w:rPr>
        <w:t>Dodavatel</w:t>
      </w:r>
      <w:r w:rsidRPr="00FC219F">
        <w:rPr>
          <w:rFonts w:ascii="Arial" w:eastAsia="Times New Roman" w:hAnsi="Arial" w:cs="Arial"/>
          <w:szCs w:val="22"/>
          <w:lang w:val="cs-CZ"/>
        </w:rPr>
        <w:t>“)</w:t>
      </w:r>
    </w:p>
    <w:p w14:paraId="5126A128" w14:textId="77777777" w:rsidR="001503DA" w:rsidRPr="00FC219F" w:rsidRDefault="001503DA" w:rsidP="003F1017">
      <w:pPr>
        <w:spacing w:after="0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08710279" w14:textId="532055A8" w:rsidR="006B17B7" w:rsidRPr="00FC219F" w:rsidRDefault="00EF48C2" w:rsidP="00EF48C2">
      <w:pPr>
        <w:spacing w:after="0"/>
        <w:ind w:firstLine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>a</w:t>
      </w:r>
    </w:p>
    <w:p w14:paraId="02B05139" w14:textId="77777777" w:rsidR="00EF48C2" w:rsidRPr="00FC219F" w:rsidRDefault="00EF48C2" w:rsidP="00EF48C2">
      <w:pPr>
        <w:spacing w:after="0"/>
        <w:ind w:firstLine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38693D3D" w14:textId="74B76300" w:rsidR="001503DA" w:rsidRPr="00FC219F" w:rsidRDefault="00E11039" w:rsidP="003F1017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C219F">
        <w:rPr>
          <w:rFonts w:ascii="Arial" w:hAnsi="Arial" w:cs="Arial"/>
          <w:b/>
          <w:bCs/>
          <w:sz w:val="22"/>
          <w:szCs w:val="22"/>
          <w:lang w:val="en-GB"/>
        </w:rPr>
        <w:t xml:space="preserve">CENTR GROUP Elmont </w:t>
      </w:r>
      <w:proofErr w:type="spellStart"/>
      <w:r w:rsidRPr="00FC219F">
        <w:rPr>
          <w:rFonts w:ascii="Arial" w:hAnsi="Arial" w:cs="Arial"/>
          <w:b/>
          <w:bCs/>
          <w:sz w:val="22"/>
          <w:szCs w:val="22"/>
          <w:lang w:val="en-GB"/>
        </w:rPr>
        <w:t>s.r.o.</w:t>
      </w:r>
      <w:proofErr w:type="spellEnd"/>
    </w:p>
    <w:p w14:paraId="6F9A4E38" w14:textId="7671DDAB" w:rsidR="00E11039" w:rsidRPr="00FC219F" w:rsidRDefault="00E11039" w:rsidP="001C2CB5">
      <w:pPr>
        <w:spacing w:after="0"/>
        <w:ind w:firstLine="360"/>
        <w:jc w:val="both"/>
        <w:textAlignment w:val="baseline"/>
        <w:rPr>
          <w:rFonts w:ascii="Arial" w:eastAsia="Times New Roman" w:hAnsi="Arial" w:cs="Arial"/>
          <w:szCs w:val="22"/>
          <w:lang w:val="cs-CZ" w:eastAsia="cs-CZ"/>
        </w:rPr>
      </w:pPr>
      <w:r w:rsidRPr="00FC219F">
        <w:rPr>
          <w:rFonts w:ascii="Arial" w:eastAsia="Times New Roman" w:hAnsi="Arial" w:cs="Arial"/>
          <w:szCs w:val="22"/>
          <w:bdr w:val="none" w:sz="0" w:space="0" w:color="auto" w:frame="1"/>
          <w:lang w:val="cs-CZ" w:eastAsia="cs-CZ"/>
        </w:rPr>
        <w:t>se sídlem</w:t>
      </w:r>
      <w:r w:rsidR="001C2CB5" w:rsidRPr="00FC219F">
        <w:rPr>
          <w:rFonts w:ascii="Arial" w:eastAsia="Times New Roman" w:hAnsi="Arial" w:cs="Arial"/>
          <w:szCs w:val="22"/>
          <w:bdr w:val="none" w:sz="0" w:space="0" w:color="auto" w:frame="1"/>
          <w:lang w:val="cs-CZ" w:eastAsia="cs-CZ"/>
        </w:rPr>
        <w:t>:</w:t>
      </w:r>
      <w:r w:rsidR="001C2CB5" w:rsidRPr="00FC219F">
        <w:rPr>
          <w:rFonts w:ascii="Arial" w:eastAsia="Times New Roman" w:hAnsi="Arial" w:cs="Arial"/>
          <w:szCs w:val="22"/>
          <w:bdr w:val="none" w:sz="0" w:space="0" w:color="auto" w:frame="1"/>
          <w:lang w:val="cs-CZ" w:eastAsia="cs-CZ"/>
        </w:rPr>
        <w:tab/>
      </w:r>
      <w:r w:rsidR="001C2CB5" w:rsidRPr="00FC219F">
        <w:rPr>
          <w:rFonts w:ascii="Arial" w:eastAsia="Times New Roman" w:hAnsi="Arial" w:cs="Arial"/>
          <w:szCs w:val="22"/>
          <w:bdr w:val="none" w:sz="0" w:space="0" w:color="auto" w:frame="1"/>
          <w:lang w:val="cs-CZ" w:eastAsia="cs-CZ"/>
        </w:rPr>
        <w:tab/>
      </w:r>
      <w:r w:rsidRPr="00FC219F">
        <w:rPr>
          <w:rFonts w:ascii="Arial" w:eastAsia="Times New Roman" w:hAnsi="Arial" w:cs="Arial"/>
          <w:szCs w:val="22"/>
          <w:bdr w:val="none" w:sz="0" w:space="0" w:color="auto" w:frame="1"/>
          <w:lang w:val="cs-CZ" w:eastAsia="cs-CZ"/>
        </w:rPr>
        <w:t>náměstí Jurije Gagarina 2046/1b, Slezská Ostrava, 710 00 Ostrava</w:t>
      </w:r>
    </w:p>
    <w:p w14:paraId="157A0723" w14:textId="38BD842A" w:rsidR="00E11039" w:rsidRPr="00FC219F" w:rsidRDefault="00E11039" w:rsidP="004A4232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FC219F">
        <w:rPr>
          <w:rFonts w:ascii="Arial" w:hAnsi="Arial" w:cs="Arial"/>
          <w:sz w:val="22"/>
          <w:szCs w:val="22"/>
          <w:lang w:val="cs-CZ"/>
        </w:rPr>
        <w:t xml:space="preserve">IČ: </w:t>
      </w:r>
      <w:r w:rsidR="001C2CB5" w:rsidRPr="00FC219F">
        <w:rPr>
          <w:rFonts w:ascii="Arial" w:hAnsi="Arial" w:cs="Arial"/>
          <w:sz w:val="22"/>
          <w:szCs w:val="22"/>
          <w:lang w:val="cs-CZ"/>
        </w:rPr>
        <w:tab/>
      </w:r>
      <w:r w:rsidR="001C2CB5" w:rsidRPr="00FC219F">
        <w:rPr>
          <w:rFonts w:ascii="Arial" w:hAnsi="Arial" w:cs="Arial"/>
          <w:sz w:val="22"/>
          <w:szCs w:val="22"/>
          <w:lang w:val="cs-CZ"/>
        </w:rPr>
        <w:tab/>
      </w:r>
      <w:r w:rsidR="001C2CB5" w:rsidRPr="00FC219F">
        <w:rPr>
          <w:rFonts w:ascii="Arial" w:hAnsi="Arial" w:cs="Arial"/>
          <w:sz w:val="22"/>
          <w:szCs w:val="22"/>
          <w:lang w:val="cs-CZ"/>
        </w:rPr>
        <w:tab/>
      </w:r>
      <w:r w:rsidR="00D94147" w:rsidRPr="00FC219F">
        <w:rPr>
          <w:rFonts w:ascii="Arial" w:hAnsi="Arial" w:cs="Arial"/>
          <w:sz w:val="22"/>
          <w:szCs w:val="22"/>
          <w:lang w:val="cs-CZ"/>
        </w:rPr>
        <w:t>27810941</w:t>
      </w:r>
    </w:p>
    <w:p w14:paraId="27538DA3" w14:textId="77777777" w:rsidR="004A4232" w:rsidRPr="00FC219F" w:rsidRDefault="00D94147" w:rsidP="004A4232">
      <w:pPr>
        <w:pStyle w:val="Zkladntext1"/>
        <w:shd w:val="clear" w:color="auto" w:fill="auto"/>
        <w:spacing w:after="0" w:line="240" w:lineRule="auto"/>
        <w:ind w:firstLine="360"/>
        <w:rPr>
          <w:rFonts w:ascii="Arial" w:hAnsi="Arial" w:cs="Arial"/>
          <w:sz w:val="22"/>
          <w:szCs w:val="22"/>
          <w:lang w:val="cs-CZ" w:eastAsia="cs-CZ" w:bidi="cs-CZ"/>
        </w:rPr>
      </w:pPr>
      <w:r w:rsidRPr="00FC219F">
        <w:rPr>
          <w:rFonts w:ascii="Arial" w:hAnsi="Arial" w:cs="Arial"/>
          <w:sz w:val="22"/>
          <w:szCs w:val="22"/>
          <w:lang w:val="cs-CZ"/>
        </w:rPr>
        <w:t xml:space="preserve">DIČ: </w:t>
      </w:r>
      <w:r w:rsidR="008370AF" w:rsidRPr="00FC219F">
        <w:rPr>
          <w:rFonts w:ascii="Arial" w:hAnsi="Arial" w:cs="Arial"/>
          <w:sz w:val="22"/>
          <w:szCs w:val="22"/>
          <w:lang w:val="cs-CZ"/>
        </w:rPr>
        <w:tab/>
      </w:r>
      <w:r w:rsidR="008370AF" w:rsidRPr="00FC219F">
        <w:rPr>
          <w:rFonts w:ascii="Arial" w:hAnsi="Arial" w:cs="Arial"/>
          <w:sz w:val="22"/>
          <w:szCs w:val="22"/>
          <w:lang w:val="cs-CZ"/>
        </w:rPr>
        <w:tab/>
      </w:r>
      <w:r w:rsidR="008370AF" w:rsidRPr="00FC219F">
        <w:rPr>
          <w:rFonts w:ascii="Arial" w:hAnsi="Arial" w:cs="Arial"/>
          <w:sz w:val="22"/>
          <w:szCs w:val="22"/>
          <w:lang w:val="cs-CZ" w:eastAsia="cs-CZ" w:bidi="cs-CZ"/>
        </w:rPr>
        <w:t>C27810941</w:t>
      </w:r>
    </w:p>
    <w:p w14:paraId="1EAD4504" w14:textId="24364AB7" w:rsidR="00A84087" w:rsidRPr="007250A4" w:rsidRDefault="00A84087" w:rsidP="00A84087">
      <w:pPr>
        <w:spacing w:after="0"/>
        <w:ind w:left="357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 xml:space="preserve">zastoupená: </w:t>
      </w:r>
      <w:r w:rsidRPr="00FC219F">
        <w:rPr>
          <w:rFonts w:ascii="Arial" w:eastAsia="Times New Roman" w:hAnsi="Arial" w:cs="Arial"/>
          <w:szCs w:val="22"/>
          <w:lang w:val="cs-CZ"/>
        </w:rPr>
        <w:tab/>
      </w:r>
      <w:r w:rsidR="006F6E7F" w:rsidRPr="007250A4">
        <w:rPr>
          <w:rFonts w:ascii="Arial" w:eastAsia="Times New Roman" w:hAnsi="Arial" w:cs="Arial"/>
          <w:szCs w:val="22"/>
          <w:lang w:val="cs-CZ"/>
        </w:rPr>
        <w:t>Michal Buriánek</w:t>
      </w:r>
      <w:r w:rsidRPr="007250A4">
        <w:rPr>
          <w:rFonts w:ascii="Arial" w:eastAsia="Times New Roman" w:hAnsi="Arial" w:cs="Arial"/>
          <w:szCs w:val="22"/>
          <w:lang w:val="cs-CZ"/>
        </w:rPr>
        <w:t>,</w:t>
      </w:r>
      <w:r w:rsidRPr="00FC219F">
        <w:rPr>
          <w:rFonts w:ascii="Arial" w:eastAsia="Times New Roman" w:hAnsi="Arial" w:cs="Arial"/>
          <w:szCs w:val="22"/>
          <w:lang w:val="cs-CZ"/>
        </w:rPr>
        <w:t xml:space="preserve"> </w:t>
      </w:r>
      <w:r w:rsidRPr="007250A4">
        <w:rPr>
          <w:rFonts w:ascii="Arial" w:eastAsia="Times New Roman" w:hAnsi="Arial" w:cs="Arial"/>
          <w:szCs w:val="22"/>
          <w:lang w:val="cs-CZ"/>
        </w:rPr>
        <w:t>jednatelem</w:t>
      </w:r>
    </w:p>
    <w:p w14:paraId="16A86BBB" w14:textId="55AD82F1" w:rsidR="004A4232" w:rsidRPr="007250A4" w:rsidRDefault="004A4232" w:rsidP="004A4232">
      <w:pPr>
        <w:pStyle w:val="Zkladntext1"/>
        <w:shd w:val="clear" w:color="auto" w:fill="auto"/>
        <w:spacing w:after="0" w:line="240" w:lineRule="auto"/>
        <w:ind w:firstLine="360"/>
        <w:rPr>
          <w:rFonts w:ascii="Arial" w:hAnsi="Arial" w:cs="Arial"/>
          <w:sz w:val="22"/>
          <w:szCs w:val="22"/>
          <w:lang w:val="cs-CZ" w:eastAsia="cs-CZ" w:bidi="cs-CZ"/>
        </w:rPr>
      </w:pPr>
      <w:r w:rsidRPr="007250A4">
        <w:rPr>
          <w:rFonts w:ascii="Arial" w:hAnsi="Arial" w:cs="Arial"/>
          <w:sz w:val="22"/>
          <w:szCs w:val="22"/>
          <w:lang w:val="cs-CZ" w:eastAsia="cs-CZ" w:bidi="cs-CZ"/>
        </w:rPr>
        <w:t>zapsaný u rejstříkového soudu v Ostravě</w:t>
      </w:r>
      <w:r w:rsidRPr="007250A4">
        <w:rPr>
          <w:rFonts w:ascii="Arial" w:hAnsi="Arial" w:cs="Arial"/>
          <w:i/>
          <w:iCs/>
          <w:sz w:val="22"/>
          <w:szCs w:val="22"/>
          <w:lang w:val="cs-CZ" w:eastAsia="cs-CZ" w:bidi="cs-CZ"/>
        </w:rPr>
        <w:t>,</w:t>
      </w:r>
      <w:r w:rsidRPr="007250A4">
        <w:rPr>
          <w:rFonts w:ascii="Arial" w:hAnsi="Arial" w:cs="Arial"/>
          <w:sz w:val="22"/>
          <w:szCs w:val="22"/>
          <w:lang w:val="cs-CZ" w:eastAsia="cs-CZ" w:bidi="cs-CZ"/>
        </w:rPr>
        <w:t xml:space="preserve"> </w:t>
      </w:r>
      <w:proofErr w:type="spellStart"/>
      <w:r w:rsidRPr="007250A4">
        <w:rPr>
          <w:rFonts w:ascii="Arial" w:hAnsi="Arial" w:cs="Arial"/>
          <w:sz w:val="22"/>
          <w:szCs w:val="22"/>
          <w:lang w:val="cs-CZ" w:eastAsia="cs-CZ" w:bidi="cs-CZ"/>
        </w:rPr>
        <w:t>sp</w:t>
      </w:r>
      <w:proofErr w:type="spellEnd"/>
      <w:r w:rsidRPr="007250A4">
        <w:rPr>
          <w:rFonts w:ascii="Arial" w:hAnsi="Arial" w:cs="Arial"/>
          <w:sz w:val="22"/>
          <w:szCs w:val="22"/>
          <w:lang w:val="cs-CZ" w:eastAsia="cs-CZ" w:bidi="cs-CZ"/>
        </w:rPr>
        <w:t>. zn.: oddíl C, vložka 52445</w:t>
      </w:r>
    </w:p>
    <w:p w14:paraId="2D171D18" w14:textId="29699A50" w:rsidR="00AF5686" w:rsidRPr="007250A4" w:rsidRDefault="00AF5686" w:rsidP="00AF5686">
      <w:pPr>
        <w:spacing w:after="0"/>
        <w:ind w:left="357"/>
        <w:contextualSpacing/>
        <w:jc w:val="both"/>
        <w:rPr>
          <w:rFonts w:ascii="Arial" w:hAnsi="Arial" w:cs="Arial"/>
          <w:szCs w:val="22"/>
          <w:lang w:val="cs-CZ" w:eastAsia="cs-CZ" w:bidi="cs-CZ"/>
        </w:rPr>
      </w:pPr>
      <w:r w:rsidRPr="007250A4">
        <w:rPr>
          <w:rFonts w:ascii="Arial" w:hAnsi="Arial" w:cs="Arial"/>
          <w:szCs w:val="22"/>
          <w:lang w:val="cs-CZ" w:eastAsia="cs-CZ" w:bidi="cs-CZ"/>
        </w:rPr>
        <w:t>bankovní spojení:</w:t>
      </w:r>
      <w:r w:rsidRPr="007250A4">
        <w:rPr>
          <w:rFonts w:ascii="Arial" w:hAnsi="Arial" w:cs="Arial"/>
          <w:szCs w:val="22"/>
          <w:lang w:val="cs-CZ" w:eastAsia="cs-CZ" w:bidi="cs-CZ"/>
        </w:rPr>
        <w:tab/>
      </w:r>
      <w:r w:rsidR="001934D4">
        <w:rPr>
          <w:rFonts w:ascii="Arial" w:hAnsi="Arial" w:cs="Arial"/>
          <w:szCs w:val="22"/>
          <w:lang w:val="cs-CZ" w:eastAsia="cs-CZ" w:bidi="cs-CZ"/>
        </w:rPr>
        <w:t>XXXXXXXXXX</w:t>
      </w:r>
      <w:r w:rsidRPr="007250A4">
        <w:rPr>
          <w:rFonts w:ascii="Arial" w:hAnsi="Arial" w:cs="Arial"/>
          <w:szCs w:val="22"/>
          <w:lang w:val="cs-CZ" w:eastAsia="cs-CZ" w:bidi="cs-CZ"/>
        </w:rPr>
        <w:t xml:space="preserve"> </w:t>
      </w:r>
    </w:p>
    <w:p w14:paraId="6AC3DF15" w14:textId="196D941B" w:rsidR="00AF5686" w:rsidRPr="00FC219F" w:rsidRDefault="00AF5686" w:rsidP="00AF5686">
      <w:pPr>
        <w:spacing w:after="0"/>
        <w:ind w:left="357"/>
        <w:contextualSpacing/>
        <w:jc w:val="both"/>
        <w:rPr>
          <w:rFonts w:ascii="Arial" w:hAnsi="Arial" w:cs="Arial"/>
          <w:szCs w:val="22"/>
          <w:lang w:val="cs-CZ" w:eastAsia="cs-CZ" w:bidi="cs-CZ"/>
        </w:rPr>
      </w:pPr>
      <w:r w:rsidRPr="007250A4">
        <w:rPr>
          <w:rFonts w:ascii="Arial" w:hAnsi="Arial" w:cs="Arial"/>
          <w:szCs w:val="22"/>
          <w:lang w:val="cs-CZ" w:eastAsia="cs-CZ" w:bidi="cs-CZ"/>
        </w:rPr>
        <w:t>č. účtu:</w:t>
      </w:r>
      <w:r w:rsidRPr="007250A4">
        <w:rPr>
          <w:rFonts w:ascii="Arial" w:hAnsi="Arial" w:cs="Arial"/>
          <w:szCs w:val="22"/>
          <w:lang w:val="cs-CZ" w:eastAsia="cs-CZ" w:bidi="cs-CZ"/>
        </w:rPr>
        <w:tab/>
      </w:r>
      <w:r w:rsidRPr="007250A4">
        <w:rPr>
          <w:rFonts w:ascii="Arial" w:hAnsi="Arial" w:cs="Arial"/>
          <w:szCs w:val="22"/>
          <w:lang w:val="cs-CZ" w:eastAsia="cs-CZ" w:bidi="cs-CZ"/>
        </w:rPr>
        <w:tab/>
      </w:r>
      <w:r w:rsidR="001934D4">
        <w:rPr>
          <w:rFonts w:ascii="Arial" w:hAnsi="Arial" w:cs="Arial"/>
          <w:lang w:val="cs-CZ" w:eastAsia="cs-CZ" w:bidi="cs-CZ"/>
        </w:rPr>
        <w:t>XXXXXXXXXX</w:t>
      </w:r>
    </w:p>
    <w:p w14:paraId="568A1404" w14:textId="77777777" w:rsidR="00EF48C2" w:rsidRPr="00FC219F" w:rsidRDefault="00EF48C2" w:rsidP="00EF48C2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FC219F">
        <w:rPr>
          <w:rFonts w:ascii="Arial" w:eastAsia="Times New Roman" w:hAnsi="Arial" w:cs="Arial"/>
          <w:szCs w:val="22"/>
          <w:lang w:val="cs-CZ"/>
        </w:rPr>
        <w:t>(dále jen „</w:t>
      </w:r>
      <w:r w:rsidRPr="00FC219F">
        <w:rPr>
          <w:rFonts w:ascii="Arial" w:eastAsia="Times New Roman" w:hAnsi="Arial" w:cs="Arial"/>
          <w:b/>
          <w:bCs/>
          <w:szCs w:val="22"/>
          <w:lang w:val="cs-CZ"/>
        </w:rPr>
        <w:t>Dodavatel</w:t>
      </w:r>
      <w:r w:rsidRPr="00FC219F">
        <w:rPr>
          <w:rFonts w:ascii="Arial" w:eastAsia="Times New Roman" w:hAnsi="Arial" w:cs="Arial"/>
          <w:szCs w:val="22"/>
          <w:lang w:val="cs-CZ"/>
        </w:rPr>
        <w:t>“)</w:t>
      </w:r>
    </w:p>
    <w:p w14:paraId="609E8896" w14:textId="77777777" w:rsidR="00A04ECD" w:rsidRPr="003F1017" w:rsidRDefault="00A04ECD" w:rsidP="003F1017">
      <w:pPr>
        <w:spacing w:after="0"/>
        <w:ind w:left="357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3CEAD01D" w14:textId="6C5888E8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  <w:r w:rsidRPr="003F1017">
        <w:rPr>
          <w:rFonts w:ascii="Arial" w:eastAsia="Times New Roman" w:hAnsi="Arial" w:cs="Arial"/>
          <w:szCs w:val="22"/>
          <w:lang w:val="cs-CZ"/>
        </w:rPr>
        <w:t>(</w:t>
      </w:r>
      <w:r w:rsidR="00EF72AB" w:rsidRPr="003F1017">
        <w:rPr>
          <w:rFonts w:ascii="Arial" w:eastAsia="Times New Roman" w:hAnsi="Arial" w:cs="Arial"/>
          <w:szCs w:val="22"/>
          <w:lang w:val="cs-CZ"/>
        </w:rPr>
        <w:t>O</w:t>
      </w:r>
      <w:r w:rsidRPr="003F1017">
        <w:rPr>
          <w:rFonts w:ascii="Arial" w:eastAsia="Times New Roman" w:hAnsi="Arial" w:cs="Arial"/>
          <w:szCs w:val="22"/>
          <w:lang w:val="cs-CZ"/>
        </w:rPr>
        <w:t xml:space="preserve">bjednatel a </w:t>
      </w:r>
      <w:r w:rsidR="00EF48C2">
        <w:rPr>
          <w:rFonts w:ascii="Arial" w:eastAsia="Times New Roman" w:hAnsi="Arial" w:cs="Arial"/>
          <w:szCs w:val="22"/>
          <w:lang w:val="cs-CZ"/>
        </w:rPr>
        <w:t>Dodavatel</w:t>
      </w:r>
      <w:r w:rsidRPr="003F1017">
        <w:rPr>
          <w:rFonts w:ascii="Arial" w:eastAsia="Times New Roman" w:hAnsi="Arial" w:cs="Arial"/>
          <w:szCs w:val="22"/>
          <w:lang w:val="cs-CZ"/>
        </w:rPr>
        <w:t xml:space="preserve"> dále rovněž jako „</w:t>
      </w:r>
      <w:r w:rsidR="0074319B" w:rsidRPr="003F1017">
        <w:rPr>
          <w:rFonts w:ascii="Arial" w:eastAsia="Times New Roman" w:hAnsi="Arial" w:cs="Arial"/>
          <w:b/>
          <w:bCs/>
          <w:szCs w:val="22"/>
          <w:lang w:val="cs-CZ"/>
        </w:rPr>
        <w:t>S</w:t>
      </w:r>
      <w:r w:rsidRPr="003F1017">
        <w:rPr>
          <w:rFonts w:ascii="Arial" w:eastAsia="Times New Roman" w:hAnsi="Arial" w:cs="Arial"/>
          <w:b/>
          <w:bCs/>
          <w:szCs w:val="22"/>
          <w:lang w:val="cs-CZ"/>
        </w:rPr>
        <w:t>mluvní strany</w:t>
      </w:r>
      <w:r w:rsidRPr="003F1017">
        <w:rPr>
          <w:rFonts w:ascii="Arial" w:eastAsia="Times New Roman" w:hAnsi="Arial" w:cs="Arial"/>
          <w:szCs w:val="22"/>
          <w:lang w:val="cs-CZ"/>
        </w:rPr>
        <w:t>“)</w:t>
      </w:r>
    </w:p>
    <w:p w14:paraId="173EB869" w14:textId="77777777" w:rsidR="00A04ECD" w:rsidRPr="003F1017" w:rsidRDefault="00A04ECD" w:rsidP="003F1017">
      <w:pPr>
        <w:spacing w:after="0"/>
        <w:ind w:left="360"/>
        <w:contextualSpacing/>
        <w:jc w:val="both"/>
        <w:rPr>
          <w:rFonts w:ascii="Arial" w:eastAsia="Times New Roman" w:hAnsi="Arial" w:cs="Arial"/>
          <w:szCs w:val="22"/>
          <w:lang w:val="cs-CZ"/>
        </w:rPr>
      </w:pPr>
    </w:p>
    <w:p w14:paraId="6535BAFF" w14:textId="77777777" w:rsidR="00A04ECD" w:rsidRPr="003F1017" w:rsidRDefault="00A04ECD" w:rsidP="00A04ECD">
      <w:pPr>
        <w:spacing w:before="120" w:after="120"/>
        <w:contextualSpacing/>
        <w:jc w:val="center"/>
        <w:rPr>
          <w:rFonts w:ascii="Arial" w:eastAsia="Times New Roman" w:hAnsi="Arial" w:cs="Arial"/>
          <w:b/>
          <w:bCs/>
          <w:szCs w:val="22"/>
          <w:lang w:val="cs-CZ"/>
        </w:rPr>
      </w:pPr>
    </w:p>
    <w:p w14:paraId="68CF9ED3" w14:textId="22F96AAC" w:rsidR="002C6577" w:rsidRPr="006E746E" w:rsidRDefault="002C6577" w:rsidP="002C6577">
      <w:pPr>
        <w:pStyle w:val="BBHeading1"/>
        <w:numPr>
          <w:ilvl w:val="0"/>
          <w:numId w:val="9"/>
        </w:numPr>
        <w:rPr>
          <w:rFonts w:ascii="Arial" w:hAnsi="Arial" w:cs="Arial"/>
          <w:szCs w:val="22"/>
          <w:lang w:val="cs-CZ"/>
        </w:rPr>
      </w:pPr>
      <w:r w:rsidRPr="006E746E">
        <w:rPr>
          <w:rFonts w:ascii="Arial" w:hAnsi="Arial" w:cs="Arial"/>
          <w:szCs w:val="22"/>
          <w:lang w:val="cs-CZ"/>
        </w:rPr>
        <w:t>PREAMBULE</w:t>
      </w:r>
    </w:p>
    <w:p w14:paraId="76160FF6" w14:textId="21FDADBD" w:rsidR="004F1408" w:rsidRDefault="002C6577" w:rsidP="00E63625">
      <w:pPr>
        <w:pStyle w:val="BBClause2"/>
        <w:spacing w:after="0"/>
        <w:rPr>
          <w:rFonts w:ascii="Arial" w:hAnsi="Arial" w:cs="Arial"/>
          <w:szCs w:val="22"/>
          <w:lang w:val="cs-CZ"/>
        </w:rPr>
      </w:pPr>
      <w:r w:rsidRPr="00580099">
        <w:rPr>
          <w:rFonts w:ascii="Arial" w:hAnsi="Arial" w:cs="Arial"/>
          <w:szCs w:val="22"/>
          <w:lang w:val="cs-CZ"/>
        </w:rPr>
        <w:t xml:space="preserve">Dne </w:t>
      </w:r>
      <w:r w:rsidR="008B053B" w:rsidRPr="00580099">
        <w:rPr>
          <w:rFonts w:ascii="Arial" w:hAnsi="Arial" w:cs="Arial"/>
          <w:szCs w:val="22"/>
          <w:lang w:val="cs-CZ"/>
        </w:rPr>
        <w:t>2</w:t>
      </w:r>
      <w:r w:rsidRPr="00580099">
        <w:rPr>
          <w:rFonts w:ascii="Arial" w:hAnsi="Arial" w:cs="Arial"/>
          <w:szCs w:val="22"/>
          <w:lang w:val="cs-CZ"/>
        </w:rPr>
        <w:t>6.</w:t>
      </w:r>
      <w:r w:rsidR="008B053B" w:rsidRPr="00580099">
        <w:rPr>
          <w:rFonts w:ascii="Arial" w:hAnsi="Arial" w:cs="Arial"/>
          <w:szCs w:val="22"/>
          <w:lang w:val="cs-CZ"/>
        </w:rPr>
        <w:t xml:space="preserve"> 9</w:t>
      </w:r>
      <w:r w:rsidRPr="00580099">
        <w:rPr>
          <w:rFonts w:ascii="Arial" w:hAnsi="Arial" w:cs="Arial"/>
          <w:szCs w:val="22"/>
          <w:lang w:val="cs-CZ"/>
        </w:rPr>
        <w:t>.</w:t>
      </w:r>
      <w:r w:rsidR="008B053B" w:rsidRPr="00580099">
        <w:rPr>
          <w:rFonts w:ascii="Arial" w:hAnsi="Arial" w:cs="Arial"/>
          <w:szCs w:val="22"/>
          <w:lang w:val="cs-CZ"/>
        </w:rPr>
        <w:t xml:space="preserve"> </w:t>
      </w:r>
      <w:r w:rsidRPr="00580099">
        <w:rPr>
          <w:rFonts w:ascii="Arial" w:hAnsi="Arial" w:cs="Arial"/>
          <w:szCs w:val="22"/>
          <w:lang w:val="cs-CZ"/>
        </w:rPr>
        <w:t>2022</w:t>
      </w:r>
      <w:r w:rsidRPr="006E746E">
        <w:rPr>
          <w:rFonts w:ascii="Arial" w:hAnsi="Arial" w:cs="Arial"/>
          <w:szCs w:val="22"/>
          <w:lang w:val="cs-CZ"/>
        </w:rPr>
        <w:t xml:space="preserve"> uzavřely </w:t>
      </w:r>
      <w:r w:rsidR="00EF72AB" w:rsidRPr="006E746E">
        <w:rPr>
          <w:rFonts w:ascii="Arial" w:hAnsi="Arial" w:cs="Arial"/>
          <w:szCs w:val="22"/>
          <w:lang w:val="cs-CZ"/>
        </w:rPr>
        <w:t>S</w:t>
      </w:r>
      <w:r w:rsidRPr="006E746E">
        <w:rPr>
          <w:rFonts w:ascii="Arial" w:hAnsi="Arial" w:cs="Arial"/>
          <w:szCs w:val="22"/>
          <w:lang w:val="cs-CZ"/>
        </w:rPr>
        <w:t>mluv</w:t>
      </w:r>
      <w:r w:rsidR="00C957C0">
        <w:rPr>
          <w:rFonts w:ascii="Arial" w:hAnsi="Arial" w:cs="Arial"/>
          <w:szCs w:val="22"/>
          <w:lang w:val="cs-CZ"/>
        </w:rPr>
        <w:t>n</w:t>
      </w:r>
      <w:r w:rsidRPr="006E746E">
        <w:rPr>
          <w:rFonts w:ascii="Arial" w:hAnsi="Arial" w:cs="Arial"/>
          <w:szCs w:val="22"/>
          <w:lang w:val="cs-CZ"/>
        </w:rPr>
        <w:t>í strany</w:t>
      </w:r>
      <w:r w:rsidR="00C04008" w:rsidRPr="006E746E">
        <w:rPr>
          <w:rFonts w:ascii="Arial" w:hAnsi="Arial" w:cs="Arial"/>
          <w:szCs w:val="22"/>
          <w:lang w:val="cs-CZ"/>
        </w:rPr>
        <w:t xml:space="preserve">, </w:t>
      </w:r>
      <w:r w:rsidR="00DD6D93" w:rsidRPr="006E746E">
        <w:rPr>
          <w:rFonts w:ascii="Arial" w:hAnsi="Arial" w:cs="Arial"/>
          <w:color w:val="000000"/>
          <w:szCs w:val="22"/>
          <w:lang w:val="cs-CZ" w:eastAsia="cs-CZ" w:bidi="cs-CZ"/>
        </w:rPr>
        <w:t xml:space="preserve">na základě výsledku zadávacího řízení na veřejnou zakázku „Poskytování bezpečnostních služeb v objektech Národní galerie v Praze“ v užším řízení dle § 58 zákona č. 134/2016 Sb., o zadávání veřejných zakázek, </w:t>
      </w:r>
      <w:r w:rsidR="00F43DF7" w:rsidRPr="006E746E">
        <w:rPr>
          <w:rFonts w:ascii="Arial" w:hAnsi="Arial" w:cs="Arial"/>
          <w:color w:val="000000"/>
          <w:szCs w:val="22"/>
          <w:lang w:val="cs-CZ" w:eastAsia="cs-CZ" w:bidi="cs-CZ"/>
        </w:rPr>
        <w:t>Smlouvu o poskytování bezpečnostních služeb</w:t>
      </w:r>
      <w:r w:rsidR="0063153C">
        <w:rPr>
          <w:rFonts w:ascii="Arial" w:hAnsi="Arial" w:cs="Arial"/>
          <w:color w:val="000000"/>
          <w:szCs w:val="22"/>
          <w:lang w:val="cs-CZ" w:eastAsia="cs-CZ" w:bidi="cs-CZ"/>
        </w:rPr>
        <w:t xml:space="preserve">, č.j. </w:t>
      </w:r>
      <w:r w:rsidR="00FC4394">
        <w:rPr>
          <w:rFonts w:ascii="Arial" w:hAnsi="Arial" w:cs="Arial"/>
          <w:color w:val="000000"/>
          <w:szCs w:val="22"/>
          <w:lang w:val="cs-CZ" w:eastAsia="cs-CZ" w:bidi="cs-CZ"/>
        </w:rPr>
        <w:t>NG/1279/2022</w:t>
      </w:r>
      <w:r w:rsidR="00F43DF7" w:rsidRPr="006E746E">
        <w:rPr>
          <w:rFonts w:ascii="Arial" w:hAnsi="Arial" w:cs="Arial"/>
          <w:color w:val="000000"/>
          <w:szCs w:val="22"/>
          <w:lang w:val="cs-CZ" w:eastAsia="cs-CZ" w:bidi="cs-CZ"/>
        </w:rPr>
        <w:t xml:space="preserve"> </w:t>
      </w:r>
      <w:r w:rsidRPr="006E746E">
        <w:rPr>
          <w:rFonts w:ascii="Arial" w:hAnsi="Arial" w:cs="Arial"/>
          <w:szCs w:val="22"/>
          <w:lang w:val="cs-CZ"/>
        </w:rPr>
        <w:t xml:space="preserve">(dále jen </w:t>
      </w:r>
      <w:r w:rsidRPr="006E746E">
        <w:rPr>
          <w:rFonts w:ascii="Arial" w:hAnsi="Arial" w:cs="Arial"/>
          <w:b/>
          <w:bCs/>
          <w:szCs w:val="22"/>
          <w:lang w:val="cs-CZ"/>
        </w:rPr>
        <w:t>„Smlouva“</w:t>
      </w:r>
      <w:r w:rsidRPr="006E746E">
        <w:rPr>
          <w:rFonts w:ascii="Arial" w:hAnsi="Arial" w:cs="Arial"/>
          <w:szCs w:val="22"/>
          <w:lang w:val="cs-CZ"/>
        </w:rPr>
        <w:t>)</w:t>
      </w:r>
      <w:r w:rsidR="00F43DF7" w:rsidRPr="006E746E">
        <w:rPr>
          <w:rFonts w:ascii="Arial" w:hAnsi="Arial" w:cs="Arial"/>
          <w:szCs w:val="22"/>
          <w:lang w:val="cs-CZ"/>
        </w:rPr>
        <w:t xml:space="preserve">. </w:t>
      </w:r>
    </w:p>
    <w:p w14:paraId="7BD3C281" w14:textId="77777777" w:rsidR="00E63625" w:rsidRPr="006E746E" w:rsidRDefault="00E63625" w:rsidP="00E63625">
      <w:pPr>
        <w:pStyle w:val="BBClause2"/>
        <w:numPr>
          <w:ilvl w:val="0"/>
          <w:numId w:val="0"/>
        </w:numPr>
        <w:spacing w:after="0"/>
        <w:ind w:left="720"/>
        <w:rPr>
          <w:rFonts w:ascii="Arial" w:hAnsi="Arial" w:cs="Arial"/>
          <w:szCs w:val="22"/>
          <w:lang w:val="cs-CZ"/>
        </w:rPr>
      </w:pPr>
    </w:p>
    <w:p w14:paraId="60C7E4E8" w14:textId="7360ACD4" w:rsidR="00E63625" w:rsidRPr="00236BA5" w:rsidRDefault="00F43DF7" w:rsidP="00E63625">
      <w:pPr>
        <w:pStyle w:val="Zkladntext1"/>
        <w:numPr>
          <w:ilvl w:val="1"/>
          <w:numId w:val="24"/>
        </w:numPr>
        <w:shd w:val="clear" w:color="auto" w:fill="auto"/>
        <w:spacing w:after="0" w:line="240" w:lineRule="auto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E63625">
        <w:rPr>
          <w:rFonts w:ascii="Arial" w:hAnsi="Arial" w:cs="Arial"/>
          <w:sz w:val="22"/>
          <w:szCs w:val="22"/>
          <w:lang w:val="cs-CZ"/>
        </w:rPr>
        <w:t xml:space="preserve">Předmětem Smlouvy je </w:t>
      </w:r>
      <w:r w:rsidR="002C6577" w:rsidRPr="00E63625">
        <w:rPr>
          <w:rFonts w:ascii="Arial" w:hAnsi="Arial" w:cs="Arial"/>
          <w:sz w:val="22"/>
          <w:szCs w:val="22"/>
          <w:lang w:val="cs-CZ"/>
        </w:rPr>
        <w:t xml:space="preserve">závazek </w:t>
      </w:r>
      <w:r w:rsidR="00E63625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 xml:space="preserve">Dodavatele poskytovat služby a řádný výkon fyzické ostrahy, ochrany osob a majetku ve vybraných objektech ve správě Objednatele, popř. v jejich bezprostředním okolí, poskytování služeb přepravy hotovosti a zároveň zajištění recepčních služeb a služeb asistenta v expozici v některých z těchto objektů, </w:t>
      </w:r>
      <w:r w:rsidR="00E63625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lastRenderedPageBreak/>
        <w:t xml:space="preserve">a </w:t>
      </w:r>
      <w:r w:rsidR="00236BA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 xml:space="preserve">závazek Objednatele uhradit </w:t>
      </w:r>
      <w:r w:rsidR="00E63625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 xml:space="preserve">za řádné a včasné poskytování </w:t>
      </w:r>
      <w:r w:rsidR="00D623C9">
        <w:rPr>
          <w:rFonts w:ascii="Arial" w:hAnsi="Arial" w:cs="Arial"/>
          <w:color w:val="000000"/>
          <w:sz w:val="22"/>
          <w:szCs w:val="22"/>
          <w:lang w:val="cs-CZ" w:eastAsia="cs-CZ" w:bidi="cs-CZ"/>
        </w:rPr>
        <w:t>s</w:t>
      </w:r>
      <w:r w:rsidR="00E63625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 xml:space="preserve">lužeb Dodavateli cenu </w:t>
      </w:r>
      <w:r w:rsidR="00D623C9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 xml:space="preserve">sjednanou </w:t>
      </w:r>
      <w:r w:rsidR="00E63625" w:rsidRPr="00E63625">
        <w:rPr>
          <w:rFonts w:ascii="Arial" w:hAnsi="Arial" w:cs="Arial"/>
          <w:color w:val="000000"/>
          <w:sz w:val="22"/>
          <w:szCs w:val="22"/>
          <w:lang w:val="cs-CZ" w:eastAsia="cs-CZ" w:bidi="cs-CZ"/>
        </w:rPr>
        <w:t>dle čl. IV Smlouvy.</w:t>
      </w:r>
    </w:p>
    <w:p w14:paraId="2FFF43A3" w14:textId="6FA57078" w:rsidR="00E63625" w:rsidRDefault="00E63625" w:rsidP="005F585D">
      <w:pPr>
        <w:pStyle w:val="BBClause2"/>
        <w:numPr>
          <w:ilvl w:val="0"/>
          <w:numId w:val="0"/>
        </w:numPr>
        <w:spacing w:after="0"/>
        <w:rPr>
          <w:rFonts w:ascii="Arial" w:hAnsi="Arial" w:cs="Arial"/>
          <w:szCs w:val="22"/>
          <w:lang w:val="cs-CZ"/>
        </w:rPr>
      </w:pPr>
    </w:p>
    <w:p w14:paraId="74A830E9" w14:textId="0FE3F4F7" w:rsidR="002C6577" w:rsidRDefault="005F585D" w:rsidP="00211896">
      <w:pPr>
        <w:pStyle w:val="BBClause2"/>
        <w:numPr>
          <w:ilvl w:val="1"/>
          <w:numId w:val="24"/>
        </w:numPr>
        <w:spacing w:after="0"/>
        <w:ind w:left="709" w:hanging="709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Smluvní st</w:t>
      </w:r>
      <w:r w:rsidR="00D42CBD">
        <w:rPr>
          <w:rFonts w:ascii="Arial" w:hAnsi="Arial" w:cs="Arial"/>
          <w:szCs w:val="22"/>
          <w:lang w:val="cs-CZ"/>
        </w:rPr>
        <w:t>rany</w:t>
      </w:r>
      <w:r w:rsidR="00B81846">
        <w:rPr>
          <w:rFonts w:ascii="Arial" w:hAnsi="Arial" w:cs="Arial"/>
          <w:szCs w:val="22"/>
          <w:lang w:val="cs-CZ"/>
        </w:rPr>
        <w:t xml:space="preserve">, v souladu </w:t>
      </w:r>
      <w:r w:rsidR="007568EB">
        <w:rPr>
          <w:rFonts w:ascii="Arial" w:hAnsi="Arial" w:cs="Arial"/>
          <w:szCs w:val="22"/>
          <w:lang w:val="cs-CZ"/>
        </w:rPr>
        <w:t>s čl. 4.4.</w:t>
      </w:r>
      <w:r w:rsidR="009B3C12">
        <w:rPr>
          <w:rFonts w:ascii="Arial" w:hAnsi="Arial" w:cs="Arial"/>
          <w:szCs w:val="22"/>
          <w:lang w:val="cs-CZ"/>
        </w:rPr>
        <w:t xml:space="preserve"> </w:t>
      </w:r>
      <w:r w:rsidR="007568EB">
        <w:rPr>
          <w:rFonts w:ascii="Arial" w:hAnsi="Arial" w:cs="Arial"/>
          <w:szCs w:val="22"/>
          <w:lang w:val="cs-CZ"/>
        </w:rPr>
        <w:t>a 4.5. Smlouvy</w:t>
      </w:r>
      <w:r w:rsidR="000E166D">
        <w:rPr>
          <w:rFonts w:ascii="Arial" w:hAnsi="Arial" w:cs="Arial"/>
          <w:szCs w:val="22"/>
          <w:lang w:val="cs-CZ"/>
        </w:rPr>
        <w:t>,</w:t>
      </w:r>
      <w:r w:rsidR="007568EB">
        <w:rPr>
          <w:rFonts w:ascii="Arial" w:hAnsi="Arial" w:cs="Arial"/>
          <w:szCs w:val="22"/>
          <w:lang w:val="cs-CZ"/>
        </w:rPr>
        <w:t xml:space="preserve"> </w:t>
      </w:r>
      <w:r w:rsidR="00996F40">
        <w:rPr>
          <w:rFonts w:ascii="Arial" w:hAnsi="Arial" w:cs="Arial"/>
          <w:szCs w:val="22"/>
          <w:lang w:val="cs-CZ"/>
        </w:rPr>
        <w:t xml:space="preserve">přistoupily </w:t>
      </w:r>
      <w:r w:rsidR="00211896">
        <w:rPr>
          <w:rFonts w:ascii="Arial" w:hAnsi="Arial" w:cs="Arial"/>
          <w:szCs w:val="22"/>
          <w:lang w:val="cs-CZ"/>
        </w:rPr>
        <w:t xml:space="preserve">k </w:t>
      </w:r>
      <w:r w:rsidR="007568EB">
        <w:rPr>
          <w:rFonts w:ascii="Arial" w:hAnsi="Arial" w:cs="Arial"/>
          <w:szCs w:val="22"/>
          <w:lang w:val="cs-CZ"/>
        </w:rPr>
        <w:t>úpravě cen za poskytování bezpeč</w:t>
      </w:r>
      <w:r w:rsidR="000E166D">
        <w:rPr>
          <w:rFonts w:ascii="Arial" w:hAnsi="Arial" w:cs="Arial"/>
          <w:szCs w:val="22"/>
          <w:lang w:val="cs-CZ"/>
        </w:rPr>
        <w:t>n</w:t>
      </w:r>
      <w:r w:rsidR="007568EB">
        <w:rPr>
          <w:rFonts w:ascii="Arial" w:hAnsi="Arial" w:cs="Arial"/>
          <w:szCs w:val="22"/>
          <w:lang w:val="cs-CZ"/>
        </w:rPr>
        <w:t>o</w:t>
      </w:r>
      <w:r w:rsidR="000E166D">
        <w:rPr>
          <w:rFonts w:ascii="Arial" w:hAnsi="Arial" w:cs="Arial"/>
          <w:szCs w:val="22"/>
          <w:lang w:val="cs-CZ"/>
        </w:rPr>
        <w:t>s</w:t>
      </w:r>
      <w:r w:rsidR="007568EB">
        <w:rPr>
          <w:rFonts w:ascii="Arial" w:hAnsi="Arial" w:cs="Arial"/>
          <w:szCs w:val="22"/>
          <w:lang w:val="cs-CZ"/>
        </w:rPr>
        <w:t>tních slu</w:t>
      </w:r>
      <w:r w:rsidR="000E166D">
        <w:rPr>
          <w:rFonts w:ascii="Arial" w:hAnsi="Arial" w:cs="Arial"/>
          <w:szCs w:val="22"/>
          <w:lang w:val="cs-CZ"/>
        </w:rPr>
        <w:t xml:space="preserve">žeb, a </w:t>
      </w:r>
      <w:r w:rsidR="00211896">
        <w:rPr>
          <w:rFonts w:ascii="Arial" w:hAnsi="Arial" w:cs="Arial"/>
          <w:szCs w:val="22"/>
          <w:lang w:val="cs-CZ"/>
        </w:rPr>
        <w:t xml:space="preserve">tedy </w:t>
      </w:r>
      <w:r w:rsidR="00191932">
        <w:rPr>
          <w:rFonts w:ascii="Arial" w:hAnsi="Arial" w:cs="Arial"/>
          <w:szCs w:val="22"/>
          <w:lang w:val="cs-CZ"/>
        </w:rPr>
        <w:t xml:space="preserve">k uzavření tohoto </w:t>
      </w:r>
      <w:r w:rsidR="002C6577" w:rsidRPr="000E166D">
        <w:rPr>
          <w:rFonts w:ascii="Arial" w:hAnsi="Arial" w:cs="Arial"/>
          <w:szCs w:val="22"/>
          <w:lang w:val="cs-CZ"/>
        </w:rPr>
        <w:t xml:space="preserve">dodatku č. 1 ke Smlouvě o poskytování služeb (dále jen </w:t>
      </w:r>
      <w:r w:rsidR="002C6577" w:rsidRPr="000E166D">
        <w:rPr>
          <w:rFonts w:ascii="Arial" w:hAnsi="Arial" w:cs="Arial"/>
          <w:b/>
          <w:bCs/>
          <w:szCs w:val="22"/>
          <w:lang w:val="cs-CZ"/>
        </w:rPr>
        <w:t>„Dodatek“</w:t>
      </w:r>
      <w:r w:rsidR="002C6577" w:rsidRPr="000E166D">
        <w:rPr>
          <w:rFonts w:ascii="Arial" w:hAnsi="Arial" w:cs="Arial"/>
          <w:szCs w:val="22"/>
          <w:lang w:val="cs-CZ"/>
        </w:rPr>
        <w:t>).</w:t>
      </w:r>
    </w:p>
    <w:p w14:paraId="7C6A3B5F" w14:textId="77777777" w:rsidR="00DE153F" w:rsidRDefault="00DE153F" w:rsidP="00DE153F">
      <w:pPr>
        <w:pStyle w:val="Odstavecseseznamem"/>
        <w:rPr>
          <w:rFonts w:ascii="Arial" w:hAnsi="Arial" w:cs="Arial"/>
          <w:szCs w:val="22"/>
          <w:lang w:val="cs-CZ"/>
        </w:rPr>
      </w:pPr>
    </w:p>
    <w:p w14:paraId="712B1379" w14:textId="16421278" w:rsidR="00710B93" w:rsidRPr="006E746E" w:rsidRDefault="00710B93" w:rsidP="00285643">
      <w:pPr>
        <w:pStyle w:val="BBHeading1"/>
        <w:ind w:left="-284" w:firstLine="142"/>
        <w:rPr>
          <w:rFonts w:ascii="Arial" w:hAnsi="Arial" w:cs="Arial"/>
          <w:szCs w:val="22"/>
          <w:lang w:val="cs-CZ"/>
        </w:rPr>
      </w:pPr>
      <w:r w:rsidRPr="006E746E">
        <w:rPr>
          <w:rFonts w:ascii="Arial" w:hAnsi="Arial" w:cs="Arial"/>
          <w:szCs w:val="22"/>
          <w:lang w:val="cs-CZ"/>
        </w:rPr>
        <w:t xml:space="preserve">2. </w:t>
      </w:r>
      <w:r w:rsidRPr="006E746E">
        <w:rPr>
          <w:rFonts w:ascii="Arial" w:hAnsi="Arial" w:cs="Arial"/>
          <w:szCs w:val="22"/>
          <w:lang w:val="cs-CZ"/>
        </w:rPr>
        <w:tab/>
        <w:t>PŘEDMĚT DODATKU</w:t>
      </w:r>
    </w:p>
    <w:p w14:paraId="486103B2" w14:textId="48467EE1" w:rsidR="00C02351" w:rsidRDefault="00285643" w:rsidP="00C02351">
      <w:pPr>
        <w:pStyle w:val="Zkladntext1"/>
        <w:shd w:val="clear" w:color="auto" w:fill="auto"/>
        <w:tabs>
          <w:tab w:val="left" w:pos="2010"/>
        </w:tabs>
        <w:spacing w:after="260"/>
        <w:ind w:left="720" w:hanging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2.1.      </w:t>
      </w:r>
      <w:r w:rsidRPr="00285643">
        <w:rPr>
          <w:rFonts w:ascii="Arial" w:hAnsi="Arial" w:cs="Arial"/>
          <w:sz w:val="22"/>
          <w:szCs w:val="22"/>
          <w:lang w:val="cs-CZ"/>
        </w:rPr>
        <w:t xml:space="preserve">Předmětem tohoto Dodatku je dohoda smluvních stran o </w:t>
      </w:r>
      <w:r w:rsidR="00117C05">
        <w:rPr>
          <w:rFonts w:ascii="Arial" w:hAnsi="Arial" w:cs="Arial"/>
          <w:sz w:val="22"/>
          <w:szCs w:val="22"/>
          <w:lang w:val="cs-CZ"/>
        </w:rPr>
        <w:t xml:space="preserve">navýšení jednotných cen za poskytování </w:t>
      </w:r>
      <w:r w:rsidR="00B76FBD">
        <w:rPr>
          <w:rFonts w:ascii="Arial" w:hAnsi="Arial" w:cs="Arial"/>
          <w:sz w:val="22"/>
          <w:szCs w:val="22"/>
          <w:lang w:val="cs-CZ"/>
        </w:rPr>
        <w:t xml:space="preserve">bezpečnostních služeb dle Smlouvy, </w:t>
      </w:r>
      <w:r w:rsidR="00FE42DE">
        <w:rPr>
          <w:rFonts w:ascii="Arial" w:hAnsi="Arial" w:cs="Arial"/>
          <w:sz w:val="22"/>
          <w:szCs w:val="22"/>
          <w:lang w:val="cs-CZ"/>
        </w:rPr>
        <w:t>uvedený</w:t>
      </w:r>
      <w:r w:rsidR="00721BD4">
        <w:rPr>
          <w:rFonts w:ascii="Arial" w:hAnsi="Arial" w:cs="Arial"/>
          <w:sz w:val="22"/>
          <w:szCs w:val="22"/>
          <w:lang w:val="cs-CZ"/>
        </w:rPr>
        <w:t>c</w:t>
      </w:r>
      <w:r w:rsidR="00FE42DE">
        <w:rPr>
          <w:rFonts w:ascii="Arial" w:hAnsi="Arial" w:cs="Arial"/>
          <w:sz w:val="22"/>
          <w:szCs w:val="22"/>
          <w:lang w:val="cs-CZ"/>
        </w:rPr>
        <w:t xml:space="preserve">h v příloze č. </w:t>
      </w:r>
      <w:r w:rsidR="00721BD4">
        <w:rPr>
          <w:rFonts w:ascii="Arial" w:hAnsi="Arial" w:cs="Arial"/>
          <w:sz w:val="22"/>
          <w:szCs w:val="22"/>
          <w:lang w:val="cs-CZ"/>
        </w:rPr>
        <w:t xml:space="preserve">1 Smlouvy, </w:t>
      </w:r>
      <w:r w:rsidR="00B76FBD">
        <w:rPr>
          <w:rFonts w:ascii="Arial" w:hAnsi="Arial" w:cs="Arial"/>
          <w:sz w:val="22"/>
          <w:szCs w:val="22"/>
          <w:lang w:val="cs-CZ"/>
        </w:rPr>
        <w:t xml:space="preserve">a to </w:t>
      </w:r>
      <w:r w:rsidR="00B76FBD" w:rsidRPr="00B76FBD">
        <w:rPr>
          <w:rFonts w:ascii="Arial" w:hAnsi="Arial" w:cs="Arial"/>
          <w:b/>
          <w:bCs/>
          <w:sz w:val="22"/>
          <w:szCs w:val="22"/>
          <w:lang w:val="cs-CZ"/>
        </w:rPr>
        <w:t>s účinností od 1. 10. 2024.</w:t>
      </w:r>
      <w:r w:rsidR="00B76FBD">
        <w:rPr>
          <w:rFonts w:ascii="Arial" w:hAnsi="Arial" w:cs="Arial"/>
          <w:sz w:val="22"/>
          <w:szCs w:val="22"/>
          <w:lang w:val="cs-CZ"/>
        </w:rPr>
        <w:t xml:space="preserve">  </w:t>
      </w:r>
    </w:p>
    <w:p w14:paraId="169790C7" w14:textId="77777777" w:rsidR="00721BD4" w:rsidRDefault="00C02351" w:rsidP="00721BD4">
      <w:pPr>
        <w:pStyle w:val="Zkladntext1"/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2.2.</w:t>
      </w:r>
      <w:r>
        <w:rPr>
          <w:rFonts w:ascii="Arial" w:hAnsi="Arial" w:cs="Arial"/>
          <w:sz w:val="22"/>
          <w:szCs w:val="22"/>
          <w:lang w:val="cs-CZ"/>
        </w:rPr>
        <w:tab/>
        <w:t xml:space="preserve">S účinností od 1. 10. 2024 se tak </w:t>
      </w:r>
      <w:r w:rsidR="00FE42DE">
        <w:rPr>
          <w:rFonts w:ascii="Arial" w:hAnsi="Arial" w:cs="Arial"/>
          <w:sz w:val="22"/>
          <w:szCs w:val="22"/>
          <w:lang w:val="cs-CZ"/>
        </w:rPr>
        <w:t>příl</w:t>
      </w:r>
      <w:r w:rsidR="00721BD4">
        <w:rPr>
          <w:rFonts w:ascii="Arial" w:hAnsi="Arial" w:cs="Arial"/>
          <w:sz w:val="22"/>
          <w:szCs w:val="22"/>
          <w:lang w:val="cs-CZ"/>
        </w:rPr>
        <w:t xml:space="preserve">oha č. 1 Smlouvy zcela vypouští a nahrazuje novým zněním, které tvoří přílohu č. 1 tohoto Dodatku. </w:t>
      </w:r>
    </w:p>
    <w:p w14:paraId="2BBA93AF" w14:textId="0882B631" w:rsidR="00710B93" w:rsidRPr="006E746E" w:rsidRDefault="00721BD4" w:rsidP="00721BD4">
      <w:pPr>
        <w:pStyle w:val="Zkladntext1"/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2.3.</w:t>
      </w:r>
      <w:r>
        <w:rPr>
          <w:rFonts w:ascii="Arial" w:hAnsi="Arial" w:cs="Arial"/>
          <w:sz w:val="22"/>
          <w:szCs w:val="22"/>
          <w:lang w:val="cs-CZ"/>
        </w:rPr>
        <w:tab/>
      </w:r>
      <w:r w:rsidR="00710B93" w:rsidRPr="006E746E">
        <w:rPr>
          <w:rFonts w:ascii="Arial" w:hAnsi="Arial" w:cs="Arial"/>
          <w:sz w:val="22"/>
          <w:szCs w:val="22"/>
          <w:lang w:val="cs-CZ"/>
        </w:rPr>
        <w:t>Ostatní ustanovení Smlouv</w:t>
      </w:r>
      <w:r w:rsidR="00B727E8" w:rsidRPr="006E746E">
        <w:rPr>
          <w:rFonts w:ascii="Arial" w:hAnsi="Arial" w:cs="Arial"/>
          <w:sz w:val="22"/>
          <w:szCs w:val="22"/>
          <w:lang w:val="cs-CZ"/>
        </w:rPr>
        <w:t>y</w:t>
      </w:r>
      <w:r w:rsidR="00710B93" w:rsidRPr="006E746E">
        <w:rPr>
          <w:rFonts w:ascii="Arial" w:hAnsi="Arial" w:cs="Arial"/>
          <w:sz w:val="22"/>
          <w:szCs w:val="22"/>
          <w:lang w:val="cs-CZ"/>
        </w:rPr>
        <w:t xml:space="preserve"> zůstávají beze změny. </w:t>
      </w:r>
    </w:p>
    <w:p w14:paraId="74602EF0" w14:textId="2367A09C" w:rsidR="00B727E8" w:rsidRPr="006E746E" w:rsidRDefault="00EF48C2" w:rsidP="00EF48C2">
      <w:pPr>
        <w:pStyle w:val="Zkladntext1"/>
        <w:shd w:val="clear" w:color="auto" w:fill="auto"/>
        <w:spacing w:after="2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3.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="00710B93" w:rsidRPr="006E746E">
        <w:rPr>
          <w:rFonts w:ascii="Arial" w:hAnsi="Arial" w:cs="Arial"/>
          <w:b/>
          <w:bCs/>
          <w:sz w:val="22"/>
          <w:szCs w:val="22"/>
          <w:lang w:val="cs-CZ"/>
        </w:rPr>
        <w:t xml:space="preserve">ZÁVĚREČNÁ USTANOVENÍ </w:t>
      </w:r>
    </w:p>
    <w:p w14:paraId="174776BC" w14:textId="4B45354A" w:rsidR="00C166A1" w:rsidRPr="00C166A1" w:rsidRDefault="00B727E8" w:rsidP="00C166A1">
      <w:pPr>
        <w:pStyle w:val="Zkladntext1"/>
        <w:numPr>
          <w:ilvl w:val="1"/>
          <w:numId w:val="15"/>
        </w:numPr>
        <w:shd w:val="clear" w:color="auto" w:fill="auto"/>
        <w:tabs>
          <w:tab w:val="left" w:pos="771"/>
        </w:tabs>
        <w:spacing w:after="120" w:line="295" w:lineRule="auto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Tento 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Dodatek je </w:t>
      </w:r>
      <w:r w:rsidR="00237C37">
        <w:rPr>
          <w:rFonts w:ascii="Arial" w:hAnsi="Arial" w:cs="Arial"/>
          <w:color w:val="000000"/>
          <w:sz w:val="22"/>
          <w:szCs w:val="22"/>
          <w:lang w:val="cs-CZ"/>
        </w:rPr>
        <w:t>sepsán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v</w:t>
      </w:r>
      <w:r w:rsidR="009E6EFD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 šesti vyhotoveních s platností originálu, </w:t>
      </w:r>
      <w:r w:rsidR="00C166A1" w:rsidRPr="00C166A1">
        <w:rPr>
          <w:rFonts w:ascii="Arial" w:hAnsi="Arial" w:cs="Arial"/>
          <w:color w:val="000000"/>
          <w:sz w:val="22"/>
          <w:szCs w:val="22"/>
          <w:lang w:val="cs-CZ" w:eastAsia="cs-CZ" w:bidi="cs-CZ"/>
        </w:rPr>
        <w:t>z nichž po dvou obdrží každá ze tří Smluvních stran.</w:t>
      </w:r>
    </w:p>
    <w:p w14:paraId="0E135CB9" w14:textId="7279DBED" w:rsidR="00C93267" w:rsidRPr="00C166A1" w:rsidRDefault="00710B93" w:rsidP="004D4E62">
      <w:pPr>
        <w:pStyle w:val="Zkladntext1"/>
        <w:numPr>
          <w:ilvl w:val="1"/>
          <w:numId w:val="15"/>
        </w:numPr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Tento Dodatek nabývá platnosti dnem podpisu </w:t>
      </w:r>
      <w:r w:rsidR="009F43AF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všemi </w:t>
      </w:r>
      <w:r w:rsidR="00EF72AB" w:rsidRPr="00C166A1">
        <w:rPr>
          <w:rFonts w:ascii="Arial" w:hAnsi="Arial" w:cs="Arial"/>
          <w:color w:val="000000"/>
          <w:sz w:val="22"/>
          <w:szCs w:val="22"/>
          <w:lang w:val="cs-CZ"/>
        </w:rPr>
        <w:t>S</w:t>
      </w: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mluvními stranami. </w:t>
      </w:r>
      <w:r w:rsidR="0078305C" w:rsidRPr="00C166A1">
        <w:rPr>
          <w:rFonts w:ascii="Arial" w:hAnsi="Arial" w:cs="Arial"/>
          <w:color w:val="000000"/>
          <w:sz w:val="22"/>
          <w:szCs w:val="22"/>
          <w:lang w:val="cs-CZ"/>
        </w:rPr>
        <w:t>Účinnosti nabývá</w:t>
      </w:r>
      <w:r w:rsidR="00AE11F2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okamžikem jeho zveřejnění</w:t>
      </w: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v registru smluv</w:t>
      </w:r>
      <w:r w:rsidR="003E4897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dle zákona č.</w:t>
      </w:r>
      <w:r w:rsidR="00C93267" w:rsidRPr="00C166A1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3E4897" w:rsidRPr="00C166A1">
        <w:rPr>
          <w:rFonts w:ascii="Arial" w:hAnsi="Arial" w:cs="Arial"/>
          <w:color w:val="000000"/>
          <w:sz w:val="22"/>
          <w:szCs w:val="22"/>
          <w:lang w:val="cs-CZ"/>
        </w:rPr>
        <w:t>340/2015 Sb., o zvláštních podmínkách účinnosti některých smluv, uveřejňování těchto smluv a o registru smluv (zákon o registru smluv)</w:t>
      </w:r>
      <w:r w:rsidR="00C93267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. </w:t>
      </w:r>
    </w:p>
    <w:p w14:paraId="72965709" w14:textId="0174AD6B" w:rsidR="00B727E8" w:rsidRPr="00C166A1" w:rsidRDefault="00BA34AB" w:rsidP="004D4E62">
      <w:pPr>
        <w:pStyle w:val="Zkladntext1"/>
        <w:numPr>
          <w:ilvl w:val="1"/>
          <w:numId w:val="15"/>
        </w:numPr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Zveřejnění 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>tohoto Dodatku dle zákona o registru smluv</w:t>
      </w:r>
      <w:r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provede Objednatel. </w:t>
      </w:r>
      <w:r w:rsidR="00AB46E5" w:rsidRPr="00C166A1">
        <w:rPr>
          <w:rFonts w:ascii="Arial" w:hAnsi="Arial" w:cs="Arial"/>
          <w:color w:val="000000"/>
          <w:sz w:val="22"/>
          <w:szCs w:val="22"/>
          <w:lang w:val="cs-CZ"/>
        </w:rPr>
        <w:t>S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mluvní strany berou na vědomí, že nebudou uveřejněny pouze ty informace, které nelze poskytnout podle předpisů upravujících svobodný přístup k informacím. Považuje-li </w:t>
      </w:r>
      <w:r w:rsidR="00C90ED7" w:rsidRPr="00C166A1">
        <w:rPr>
          <w:rFonts w:ascii="Arial" w:hAnsi="Arial" w:cs="Arial"/>
          <w:color w:val="000000"/>
          <w:sz w:val="22"/>
          <w:szCs w:val="22"/>
          <w:lang w:val="cs-CZ"/>
        </w:rPr>
        <w:t>Dodavatel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 některé informace uvedené v tomto Dodatku za informace, které nemají být uveřejněny v registru smluv dle zákona o registru smluv, je povin</w:t>
      </w:r>
      <w:r w:rsidR="006D6EA4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en </w:t>
      </w:r>
      <w:r w:rsidR="00710B93" w:rsidRPr="00C166A1">
        <w:rPr>
          <w:rFonts w:ascii="Arial" w:hAnsi="Arial" w:cs="Arial"/>
          <w:color w:val="000000"/>
          <w:sz w:val="22"/>
          <w:szCs w:val="22"/>
          <w:lang w:val="cs-CZ"/>
        </w:rPr>
        <w:t xml:space="preserve">na to Objednatele současně s uzavřením tohoto Dodatku písemně upozornit. </w:t>
      </w:r>
    </w:p>
    <w:p w14:paraId="20CEC50C" w14:textId="0CC2A9A2" w:rsidR="00710B93" w:rsidRDefault="00EF72AB" w:rsidP="00200ACD">
      <w:pPr>
        <w:pStyle w:val="Zkladntext1"/>
        <w:numPr>
          <w:ilvl w:val="1"/>
          <w:numId w:val="15"/>
        </w:numPr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C166A1">
        <w:rPr>
          <w:rFonts w:ascii="Arial" w:hAnsi="Arial" w:cs="Arial"/>
          <w:sz w:val="22"/>
          <w:szCs w:val="22"/>
          <w:lang w:val="cs-CZ"/>
        </w:rPr>
        <w:t>S</w:t>
      </w:r>
      <w:r w:rsidR="00710B93" w:rsidRPr="00C166A1">
        <w:rPr>
          <w:rFonts w:ascii="Arial" w:hAnsi="Arial" w:cs="Arial"/>
          <w:sz w:val="22"/>
          <w:szCs w:val="22"/>
          <w:lang w:val="cs-CZ"/>
        </w:rPr>
        <w:t>mluvní strany prohlašují, že tento Dodatek je projevem jejich svobodné, vážně míněné a omylu prosté vůle, což stvrzují svými podpisy.</w:t>
      </w:r>
    </w:p>
    <w:p w14:paraId="23B05170" w14:textId="756687E5" w:rsidR="00EF48C2" w:rsidRPr="00D77D05" w:rsidRDefault="00EF48C2" w:rsidP="00FA571A">
      <w:pPr>
        <w:pStyle w:val="Zkladntext1"/>
        <w:numPr>
          <w:ilvl w:val="1"/>
          <w:numId w:val="15"/>
        </w:numPr>
        <w:shd w:val="clear" w:color="auto" w:fill="auto"/>
        <w:tabs>
          <w:tab w:val="left" w:pos="2010"/>
        </w:tabs>
        <w:spacing w:after="260"/>
        <w:ind w:left="709" w:hanging="709"/>
        <w:jc w:val="both"/>
        <w:rPr>
          <w:rFonts w:ascii="Arial" w:hAnsi="Arial" w:cs="Arial"/>
          <w:sz w:val="22"/>
          <w:szCs w:val="22"/>
          <w:lang w:val="cs-CZ"/>
        </w:rPr>
      </w:pPr>
      <w:r w:rsidRPr="00D77D05">
        <w:rPr>
          <w:rFonts w:ascii="Arial" w:hAnsi="Arial" w:cs="Arial"/>
          <w:sz w:val="22"/>
          <w:szCs w:val="22"/>
          <w:lang w:val="cs-CZ"/>
        </w:rPr>
        <w:t>Nedílnou součástí tohoto Dodatku je jeho příloha č. 1</w:t>
      </w:r>
      <w:r w:rsidR="00D77D05" w:rsidRPr="00D77D05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77FA821A" w14:textId="7D566B9C" w:rsidR="00EF48C2" w:rsidRDefault="00EF48C2" w:rsidP="00EF48C2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</w:t>
      </w:r>
      <w:r w:rsidR="00923F6A">
        <w:rPr>
          <w:rFonts w:ascii="Arial" w:hAnsi="Arial" w:cs="Arial"/>
          <w:sz w:val="22"/>
          <w:szCs w:val="22"/>
          <w:lang w:val="cs-CZ"/>
        </w:rPr>
        <w:t>a</w:t>
      </w:r>
      <w:r w:rsidR="00580099">
        <w:rPr>
          <w:rFonts w:ascii="Arial" w:hAnsi="Arial" w:cs="Arial"/>
          <w:sz w:val="22"/>
          <w:szCs w:val="22"/>
          <w:lang w:val="cs-CZ"/>
        </w:rPr>
        <w:t xml:space="preserve"> č. 1</w:t>
      </w:r>
      <w:r>
        <w:rPr>
          <w:rFonts w:ascii="Arial" w:hAnsi="Arial" w:cs="Arial"/>
          <w:sz w:val="22"/>
          <w:szCs w:val="22"/>
          <w:lang w:val="cs-CZ"/>
        </w:rPr>
        <w:t>:</w:t>
      </w:r>
      <w:r w:rsidR="00E05537">
        <w:rPr>
          <w:rFonts w:ascii="Arial" w:hAnsi="Arial" w:cs="Arial"/>
          <w:sz w:val="22"/>
          <w:szCs w:val="22"/>
          <w:lang w:val="cs-CZ"/>
        </w:rPr>
        <w:t xml:space="preserve"> </w:t>
      </w:r>
      <w:r w:rsidR="000A402E">
        <w:rPr>
          <w:rFonts w:ascii="Arial" w:hAnsi="Arial" w:cs="Arial"/>
          <w:sz w:val="22"/>
          <w:szCs w:val="22"/>
          <w:lang w:val="cs-CZ"/>
        </w:rPr>
        <w:tab/>
        <w:t xml:space="preserve">Přehled jednotných cen za </w:t>
      </w:r>
      <w:r w:rsidR="00E05537">
        <w:rPr>
          <w:rFonts w:ascii="Arial" w:hAnsi="Arial" w:cs="Arial"/>
          <w:sz w:val="22"/>
          <w:szCs w:val="22"/>
          <w:lang w:val="cs-CZ"/>
        </w:rPr>
        <w:t xml:space="preserve">poskytování </w:t>
      </w:r>
      <w:r w:rsidR="00E15657">
        <w:rPr>
          <w:rFonts w:ascii="Arial" w:hAnsi="Arial" w:cs="Arial"/>
          <w:sz w:val="22"/>
          <w:szCs w:val="22"/>
          <w:lang w:val="cs-CZ"/>
        </w:rPr>
        <w:t xml:space="preserve">bezpečnostních </w:t>
      </w:r>
      <w:r w:rsidR="000A402E">
        <w:rPr>
          <w:rFonts w:ascii="Arial" w:hAnsi="Arial" w:cs="Arial"/>
          <w:sz w:val="22"/>
          <w:szCs w:val="22"/>
          <w:lang w:val="cs-CZ"/>
        </w:rPr>
        <w:t xml:space="preserve">služeb </w:t>
      </w:r>
    </w:p>
    <w:p w14:paraId="76C99247" w14:textId="77777777" w:rsidR="00EF48C2" w:rsidRPr="00C166A1" w:rsidRDefault="00EF48C2" w:rsidP="00EF48C2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62E23686" w14:textId="77777777" w:rsidR="009F3138" w:rsidRPr="006E746E" w:rsidRDefault="009F3138" w:rsidP="009F3138">
      <w:pPr>
        <w:tabs>
          <w:tab w:val="left" w:pos="4500"/>
        </w:tabs>
        <w:rPr>
          <w:rFonts w:ascii="Arial" w:hAnsi="Arial" w:cs="Arial"/>
          <w:szCs w:val="22"/>
          <w:lang w:val="cs-CZ"/>
        </w:rPr>
      </w:pPr>
      <w:r w:rsidRPr="006E746E">
        <w:rPr>
          <w:rFonts w:ascii="Arial" w:hAnsi="Arial" w:cs="Arial"/>
          <w:szCs w:val="22"/>
          <w:lang w:val="cs-CZ"/>
        </w:rPr>
        <w:t xml:space="preserve">V </w:t>
      </w:r>
      <w:r w:rsidR="003A2188" w:rsidRPr="006E746E">
        <w:rPr>
          <w:rFonts w:ascii="Arial" w:hAnsi="Arial" w:cs="Arial"/>
          <w:szCs w:val="22"/>
          <w:lang w:val="cs-CZ"/>
        </w:rPr>
        <w:t>Praze</w:t>
      </w:r>
      <w:r w:rsidR="00383AC9" w:rsidRPr="006E746E">
        <w:rPr>
          <w:rFonts w:ascii="Arial" w:hAnsi="Arial" w:cs="Arial"/>
          <w:szCs w:val="22"/>
          <w:lang w:val="cs-CZ"/>
        </w:rPr>
        <w:t xml:space="preserve"> </w:t>
      </w:r>
      <w:r w:rsidR="003A2188" w:rsidRPr="006E746E">
        <w:rPr>
          <w:rFonts w:ascii="Arial" w:hAnsi="Arial" w:cs="Arial"/>
          <w:szCs w:val="22"/>
          <w:lang w:val="cs-CZ"/>
        </w:rPr>
        <w:t>dne ___________</w:t>
      </w:r>
      <w:r w:rsidR="003A2188" w:rsidRPr="006E746E">
        <w:rPr>
          <w:rFonts w:ascii="Arial" w:hAnsi="Arial" w:cs="Arial"/>
          <w:szCs w:val="22"/>
          <w:lang w:val="cs-CZ"/>
        </w:rPr>
        <w:tab/>
        <w:t xml:space="preserve">V Praze </w:t>
      </w:r>
      <w:r w:rsidRPr="006E746E">
        <w:rPr>
          <w:rFonts w:ascii="Arial" w:hAnsi="Arial" w:cs="Arial"/>
          <w:szCs w:val="22"/>
          <w:lang w:val="cs-CZ"/>
        </w:rPr>
        <w:t>dne ___________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9"/>
        <w:gridCol w:w="4489"/>
      </w:tblGrid>
      <w:tr w:rsidR="009F3138" w:rsidRPr="006F6E7F" w14:paraId="0EA6AEA7" w14:textId="77777777" w:rsidTr="00B20A21">
        <w:tc>
          <w:tcPr>
            <w:tcW w:w="4489" w:type="dxa"/>
          </w:tcPr>
          <w:p w14:paraId="4DA58548" w14:textId="77777777" w:rsidR="00741E73" w:rsidRPr="006E746E" w:rsidRDefault="00741E73" w:rsidP="00B20A21">
            <w:pPr>
              <w:rPr>
                <w:rFonts w:ascii="Arial" w:hAnsi="Arial" w:cs="Arial"/>
                <w:szCs w:val="22"/>
                <w:lang w:val="cs-CZ"/>
              </w:rPr>
            </w:pPr>
          </w:p>
          <w:p w14:paraId="61F70A0C" w14:textId="77777777" w:rsidR="009F3138" w:rsidRPr="006E746E" w:rsidRDefault="009F3138" w:rsidP="00B20A21">
            <w:pPr>
              <w:rPr>
                <w:rFonts w:ascii="Arial" w:hAnsi="Arial" w:cs="Arial"/>
                <w:szCs w:val="22"/>
                <w:lang w:val="cs-CZ"/>
              </w:rPr>
            </w:pPr>
            <w:r w:rsidRPr="006E746E">
              <w:rPr>
                <w:rFonts w:ascii="Arial" w:hAnsi="Arial" w:cs="Arial"/>
                <w:szCs w:val="22"/>
                <w:lang w:val="cs-CZ"/>
              </w:rPr>
              <w:t>___________________________</w:t>
            </w:r>
          </w:p>
          <w:p w14:paraId="5D4967F7" w14:textId="77777777" w:rsidR="00741E73" w:rsidRPr="006E746E" w:rsidRDefault="00741E73" w:rsidP="00741E73">
            <w:pPr>
              <w:rPr>
                <w:rFonts w:ascii="Arial" w:hAnsi="Arial" w:cs="Arial"/>
                <w:szCs w:val="22"/>
                <w:lang w:val="cs-CZ"/>
              </w:rPr>
            </w:pPr>
            <w:r w:rsidRPr="006E746E">
              <w:rPr>
                <w:rFonts w:ascii="Arial" w:eastAsia="Times New Roman" w:hAnsi="Arial" w:cs="Arial"/>
                <w:b/>
                <w:bCs/>
                <w:szCs w:val="22"/>
                <w:lang w:val="cs-CZ"/>
              </w:rPr>
              <w:t>Národní galerie v Praze</w:t>
            </w:r>
          </w:p>
          <w:p w14:paraId="6426675D" w14:textId="77777777" w:rsidR="00741E73" w:rsidRPr="006E746E" w:rsidRDefault="00741E73" w:rsidP="00741E73">
            <w:pPr>
              <w:rPr>
                <w:rFonts w:ascii="Arial" w:hAnsi="Arial" w:cs="Arial"/>
                <w:szCs w:val="22"/>
                <w:lang w:val="cs-CZ"/>
              </w:rPr>
            </w:pPr>
            <w:r w:rsidRPr="006E746E">
              <w:rPr>
                <w:rFonts w:ascii="Arial" w:eastAsia="Times New Roman" w:hAnsi="Arial" w:cs="Arial"/>
                <w:szCs w:val="22"/>
                <w:lang w:val="cs-CZ"/>
              </w:rPr>
              <w:t>Alicja Knast, generální ředitelka</w:t>
            </w:r>
          </w:p>
          <w:p w14:paraId="3058458F" w14:textId="77777777" w:rsidR="009F3138" w:rsidRPr="006E746E" w:rsidRDefault="009F3138" w:rsidP="00741E73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Cs/>
                <w:szCs w:val="22"/>
                <w:lang w:val="cs-CZ"/>
              </w:rPr>
            </w:pPr>
          </w:p>
        </w:tc>
        <w:tc>
          <w:tcPr>
            <w:tcW w:w="4489" w:type="dxa"/>
          </w:tcPr>
          <w:p w14:paraId="34B13E10" w14:textId="77777777" w:rsidR="009F3138" w:rsidRPr="006E746E" w:rsidRDefault="009F3138" w:rsidP="00B20A21">
            <w:pPr>
              <w:rPr>
                <w:rFonts w:ascii="Arial" w:hAnsi="Arial" w:cs="Arial"/>
                <w:bCs/>
                <w:szCs w:val="22"/>
                <w:lang w:val="cs-CZ"/>
              </w:rPr>
            </w:pPr>
          </w:p>
        </w:tc>
      </w:tr>
      <w:tr w:rsidR="009F3138" w:rsidRPr="006F6E7F" w14:paraId="31FA619D" w14:textId="77777777" w:rsidTr="00B20A21">
        <w:tc>
          <w:tcPr>
            <w:tcW w:w="4489" w:type="dxa"/>
          </w:tcPr>
          <w:p w14:paraId="2B86F10B" w14:textId="77777777" w:rsidR="009F3138" w:rsidRPr="006E746E" w:rsidRDefault="009F3138" w:rsidP="00B20A21">
            <w:pPr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  <w:tc>
          <w:tcPr>
            <w:tcW w:w="4489" w:type="dxa"/>
          </w:tcPr>
          <w:p w14:paraId="72DA0B8F" w14:textId="77777777" w:rsidR="009F3138" w:rsidRPr="006E746E" w:rsidRDefault="009F3138" w:rsidP="00523649">
            <w:pPr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</w:tbl>
    <w:p w14:paraId="6D7F96D4" w14:textId="77777777" w:rsidR="00A529F4" w:rsidRPr="006E746E" w:rsidRDefault="00A529F4" w:rsidP="00772EC0">
      <w:pPr>
        <w:pStyle w:val="BBBodyTextIndent1"/>
        <w:ind w:left="0"/>
        <w:rPr>
          <w:rFonts w:ascii="Arial" w:hAnsi="Arial" w:cs="Arial"/>
          <w:szCs w:val="22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9"/>
        <w:gridCol w:w="4489"/>
      </w:tblGrid>
      <w:tr w:rsidR="000A10DE" w:rsidRPr="006E746E" w14:paraId="423D337C" w14:textId="2FA86397" w:rsidTr="00A761B2">
        <w:tc>
          <w:tcPr>
            <w:tcW w:w="4489" w:type="dxa"/>
          </w:tcPr>
          <w:p w14:paraId="6F47CC43" w14:textId="77777777" w:rsidR="000A10DE" w:rsidRPr="006E746E" w:rsidRDefault="000A10DE" w:rsidP="000A10DE">
            <w:pPr>
              <w:rPr>
                <w:rFonts w:ascii="Arial" w:hAnsi="Arial" w:cs="Arial"/>
                <w:szCs w:val="22"/>
                <w:lang w:val="cs-CZ"/>
              </w:rPr>
            </w:pPr>
            <w:bookmarkStart w:id="0" w:name="_Toc527024287"/>
            <w:bookmarkEnd w:id="0"/>
          </w:p>
          <w:p w14:paraId="30741FE0" w14:textId="77777777" w:rsidR="000A10DE" w:rsidRPr="006E746E" w:rsidRDefault="000A10DE" w:rsidP="000A10DE">
            <w:pPr>
              <w:rPr>
                <w:rFonts w:ascii="Arial" w:hAnsi="Arial" w:cs="Arial"/>
                <w:szCs w:val="22"/>
                <w:lang w:val="cs-CZ"/>
              </w:rPr>
            </w:pPr>
            <w:r w:rsidRPr="006E746E">
              <w:rPr>
                <w:rFonts w:ascii="Arial" w:hAnsi="Arial" w:cs="Arial"/>
                <w:szCs w:val="22"/>
                <w:lang w:val="cs-CZ"/>
              </w:rPr>
              <w:t>___________________________</w:t>
            </w:r>
          </w:p>
          <w:p w14:paraId="588B93FA" w14:textId="77777777" w:rsidR="000443D1" w:rsidRDefault="000443D1" w:rsidP="000A10DE">
            <w:pPr>
              <w:rPr>
                <w:rFonts w:ascii="Arial" w:eastAsia="Times New Roman" w:hAnsi="Arial" w:cs="Arial"/>
                <w:b/>
                <w:bCs/>
                <w:color w:val="333333"/>
                <w:szCs w:val="22"/>
                <w:bdr w:val="none" w:sz="0" w:space="0" w:color="auto" w:frame="1"/>
                <w:lang w:val="cs-CZ" w:eastAsia="cs-CZ"/>
              </w:rPr>
            </w:pPr>
            <w:r w:rsidRPr="003F1017">
              <w:rPr>
                <w:rFonts w:ascii="Arial" w:eastAsia="Times New Roman" w:hAnsi="Arial" w:cs="Arial"/>
                <w:b/>
                <w:bCs/>
                <w:color w:val="333333"/>
                <w:szCs w:val="22"/>
                <w:bdr w:val="none" w:sz="0" w:space="0" w:color="auto" w:frame="1"/>
                <w:lang w:val="cs-CZ" w:eastAsia="cs-CZ"/>
              </w:rPr>
              <w:t>CENTR GROUP a.s.</w:t>
            </w:r>
          </w:p>
          <w:p w14:paraId="43BB5E7C" w14:textId="09BED72B" w:rsidR="000A10DE" w:rsidRPr="006E746E" w:rsidRDefault="000443D1" w:rsidP="000A10DE">
            <w:pPr>
              <w:rPr>
                <w:rFonts w:ascii="Arial" w:hAnsi="Arial" w:cs="Arial"/>
                <w:bCs/>
                <w:szCs w:val="22"/>
                <w:lang w:val="cs-CZ"/>
              </w:rPr>
            </w:pPr>
            <w:r>
              <w:rPr>
                <w:rFonts w:ascii="Arial" w:eastAsia="Times New Roman" w:hAnsi="Arial" w:cs="Arial"/>
                <w:szCs w:val="22"/>
                <w:lang w:val="cs-CZ"/>
              </w:rPr>
              <w:t>__________,</w:t>
            </w:r>
            <w:r w:rsidR="000A10DE" w:rsidRPr="006E746E">
              <w:rPr>
                <w:rFonts w:ascii="Arial" w:eastAsia="Times New Roman" w:hAnsi="Arial" w:cs="Arial"/>
                <w:szCs w:val="22"/>
                <w:lang w:val="cs-CZ"/>
              </w:rPr>
              <w:t xml:space="preserve"> člen představenstva</w:t>
            </w:r>
          </w:p>
          <w:p w14:paraId="06248634" w14:textId="77777777" w:rsidR="000A10DE" w:rsidRPr="006E746E" w:rsidRDefault="000A10DE" w:rsidP="000A10DE">
            <w:pPr>
              <w:rPr>
                <w:rFonts w:ascii="Arial" w:hAnsi="Arial" w:cs="Arial"/>
                <w:bCs/>
                <w:szCs w:val="22"/>
                <w:lang w:val="cs-CZ"/>
              </w:rPr>
            </w:pPr>
          </w:p>
        </w:tc>
        <w:tc>
          <w:tcPr>
            <w:tcW w:w="4489" w:type="dxa"/>
          </w:tcPr>
          <w:p w14:paraId="185B677E" w14:textId="77777777" w:rsidR="000A10DE" w:rsidRPr="006E746E" w:rsidRDefault="000A10DE" w:rsidP="000A10DE">
            <w:pPr>
              <w:rPr>
                <w:rFonts w:ascii="Arial" w:hAnsi="Arial" w:cs="Arial"/>
                <w:szCs w:val="22"/>
                <w:lang w:val="cs-CZ"/>
              </w:rPr>
            </w:pPr>
          </w:p>
          <w:p w14:paraId="059E0D11" w14:textId="77777777" w:rsidR="000A10DE" w:rsidRPr="006E746E" w:rsidRDefault="000A10DE" w:rsidP="000A10DE">
            <w:pPr>
              <w:rPr>
                <w:rFonts w:ascii="Arial" w:hAnsi="Arial" w:cs="Arial"/>
                <w:szCs w:val="22"/>
                <w:lang w:val="cs-CZ"/>
              </w:rPr>
            </w:pPr>
            <w:r w:rsidRPr="006E746E">
              <w:rPr>
                <w:rFonts w:ascii="Arial" w:hAnsi="Arial" w:cs="Arial"/>
                <w:szCs w:val="22"/>
                <w:lang w:val="cs-CZ"/>
              </w:rPr>
              <w:t>___________________________</w:t>
            </w:r>
          </w:p>
          <w:p w14:paraId="56BCC204" w14:textId="77777777" w:rsidR="000443D1" w:rsidRPr="000443D1" w:rsidRDefault="000443D1" w:rsidP="000443D1">
            <w:pPr>
              <w:jc w:val="both"/>
              <w:rPr>
                <w:rFonts w:ascii="Arial" w:hAnsi="Arial" w:cs="Arial"/>
                <w:szCs w:val="22"/>
                <w:lang w:val="cs-CZ"/>
              </w:rPr>
            </w:pPr>
            <w:r w:rsidRPr="000443D1">
              <w:rPr>
                <w:rFonts w:ascii="Arial" w:hAnsi="Arial" w:cs="Arial"/>
                <w:b/>
                <w:bCs/>
                <w:szCs w:val="22"/>
              </w:rPr>
              <w:t xml:space="preserve">CENTR GROUP Elmont </w:t>
            </w:r>
            <w:proofErr w:type="spellStart"/>
            <w:r w:rsidRPr="000443D1">
              <w:rPr>
                <w:rFonts w:ascii="Arial" w:hAnsi="Arial" w:cs="Arial"/>
                <w:b/>
                <w:bCs/>
                <w:szCs w:val="22"/>
              </w:rPr>
              <w:t>s.r.o.</w:t>
            </w:r>
            <w:proofErr w:type="spellEnd"/>
          </w:p>
          <w:p w14:paraId="014D32BA" w14:textId="44CCAC8E" w:rsidR="000A10DE" w:rsidRPr="006E746E" w:rsidRDefault="000443D1" w:rsidP="000A10DE">
            <w:pPr>
              <w:rPr>
                <w:rFonts w:ascii="Arial" w:hAnsi="Arial" w:cs="Arial"/>
                <w:bCs/>
                <w:szCs w:val="22"/>
                <w:lang w:val="cs-CZ"/>
              </w:rPr>
            </w:pPr>
            <w:r>
              <w:rPr>
                <w:rFonts w:ascii="Arial" w:eastAsia="Times New Roman" w:hAnsi="Arial" w:cs="Arial"/>
                <w:szCs w:val="22"/>
                <w:lang w:val="cs-CZ"/>
              </w:rPr>
              <w:t>___________</w:t>
            </w:r>
            <w:r w:rsidR="000A10DE" w:rsidRPr="006E746E">
              <w:rPr>
                <w:rFonts w:ascii="Arial" w:eastAsia="Times New Roman" w:hAnsi="Arial" w:cs="Arial"/>
                <w:szCs w:val="22"/>
                <w:lang w:val="cs-CZ"/>
              </w:rPr>
              <w:t xml:space="preserve">, </w:t>
            </w:r>
            <w:r>
              <w:rPr>
                <w:rFonts w:ascii="Arial" w:eastAsia="Times New Roman" w:hAnsi="Arial" w:cs="Arial"/>
                <w:szCs w:val="22"/>
                <w:lang w:val="cs-CZ"/>
              </w:rPr>
              <w:t>jednatel</w:t>
            </w:r>
          </w:p>
          <w:p w14:paraId="6A015332" w14:textId="77777777" w:rsidR="000A10DE" w:rsidRPr="006E746E" w:rsidRDefault="000A10DE" w:rsidP="000A10DE">
            <w:pPr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52CA3834" w14:textId="77777777" w:rsidR="001B719A" w:rsidRPr="006E746E" w:rsidRDefault="001B719A" w:rsidP="000E7FEE">
      <w:pPr>
        <w:pStyle w:val="Zkladntext"/>
        <w:rPr>
          <w:rFonts w:ascii="Arial" w:hAnsi="Arial" w:cs="Arial"/>
          <w:szCs w:val="22"/>
          <w:lang w:val="cs-CZ"/>
        </w:rPr>
      </w:pPr>
    </w:p>
    <w:p w14:paraId="66ABD423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469AEF46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0B01FCD9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50991A8F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46592BFB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21CE5ED5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27411DD0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065045E9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3F111236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1967D23B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6DF81EB0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38EBE0F2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3B948A47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561A02E5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481C0E35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4D56D050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2602A2F3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72EB3FE1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51F2B3A9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37C77768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02901CC7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1388F720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48BD3703" w14:textId="77777777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</w:p>
    <w:p w14:paraId="3E0600A5" w14:textId="087D4498" w:rsidR="00580099" w:rsidRDefault="00580099" w:rsidP="00580099">
      <w:pPr>
        <w:pStyle w:val="Zkladntext1"/>
        <w:shd w:val="clear" w:color="auto" w:fill="auto"/>
        <w:tabs>
          <w:tab w:val="left" w:pos="2010"/>
        </w:tabs>
        <w:spacing w:after="2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 xml:space="preserve">Příloha č. 1: </w:t>
      </w:r>
      <w:r>
        <w:rPr>
          <w:rFonts w:ascii="Arial" w:hAnsi="Arial" w:cs="Arial"/>
          <w:sz w:val="22"/>
          <w:szCs w:val="22"/>
          <w:lang w:val="cs-CZ"/>
        </w:rPr>
        <w:tab/>
        <w:t xml:space="preserve">Přehled jednotných cen za poskytování bezpečnostních služeb </w:t>
      </w:r>
    </w:p>
    <w:tbl>
      <w:tblPr>
        <w:tblW w:w="8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2420"/>
        <w:gridCol w:w="2560"/>
      </w:tblGrid>
      <w:tr w:rsidR="00580099" w:rsidRPr="00544E9A" w14:paraId="45699DAD" w14:textId="77777777" w:rsidTr="00580099">
        <w:trPr>
          <w:trHeight w:val="837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CCD6" w14:textId="77777777" w:rsidR="00580099" w:rsidRPr="00580099" w:rsidRDefault="00580099" w:rsidP="006A667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val="cs-CZ" w:eastAsia="cs-CZ"/>
              </w:rPr>
            </w:pPr>
            <w:r w:rsidRPr="00580099">
              <w:rPr>
                <w:rFonts w:ascii="Times New Roman" w:eastAsia="Times New Roman" w:hAnsi="Times New Roman" w:cs="Times New Roman"/>
                <w:color w:val="000000"/>
                <w:sz w:val="20"/>
                <w:lang w:val="cs-CZ" w:eastAsia="cs-CZ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2965EB8F" w14:textId="77777777" w:rsidR="00580099" w:rsidRPr="00544E9A" w:rsidRDefault="00580099" w:rsidP="006A667D">
            <w:pPr>
              <w:spacing w:after="0"/>
              <w:ind w:firstLineChars="100" w:firstLine="20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Aktuálně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platný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ceník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služeb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9ECFA"/>
            <w:hideMark/>
          </w:tcPr>
          <w:p w14:paraId="460AA12B" w14:textId="77777777" w:rsidR="00580099" w:rsidRPr="00544E9A" w:rsidRDefault="00580099" w:rsidP="006A667D">
            <w:pPr>
              <w:spacing w:after="0"/>
              <w:ind w:firstLineChars="100" w:firstLine="20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Nově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navrhovaná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cena</w:t>
            </w:r>
            <w:proofErr w:type="spellEnd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color w:val="001F5F"/>
                <w:sz w:val="20"/>
                <w:lang w:eastAsia="cs-CZ"/>
              </w:rPr>
              <w:t>služeb</w:t>
            </w:r>
            <w:proofErr w:type="spellEnd"/>
          </w:p>
        </w:tc>
      </w:tr>
      <w:tr w:rsidR="00580099" w:rsidRPr="006F6E7F" w14:paraId="23B088E5" w14:textId="77777777" w:rsidTr="00580099">
        <w:trPr>
          <w:trHeight w:val="70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FD2CE56" w14:textId="77777777" w:rsidR="00580099" w:rsidRPr="00544E9A" w:rsidRDefault="00580099" w:rsidP="006A667D">
            <w:pPr>
              <w:spacing w:after="0"/>
              <w:ind w:firstLineChars="700" w:firstLine="140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Pracovní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pozice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5542A6F0" w14:textId="77777777" w:rsidR="00580099" w:rsidRPr="00580099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hodinu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poskytování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Služeb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9ECFA"/>
            <w:hideMark/>
          </w:tcPr>
          <w:p w14:paraId="790B1C07" w14:textId="77777777" w:rsidR="00580099" w:rsidRPr="00580099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hodinu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poskytování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Služeb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</w:tr>
      <w:tr w:rsidR="00580099" w:rsidRPr="00544E9A" w14:paraId="2F4662DF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865E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Vedoucí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ochrany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objektu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FA16F" w14:textId="760A72EA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2BD0FEA2" w14:textId="625A58DD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2570E33D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BC839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Bezpečnostní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pracovník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4D09ED" w14:textId="613E414B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0E828D10" w14:textId="4C67DE36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1354C771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6F14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Asistent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v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expozici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a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ve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výstavě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143CE3" w14:textId="06A82522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5670BC96" w14:textId="44FCCD61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65AD090A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3F099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Recepční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2006A" w14:textId="361B7CAF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3136AC63" w14:textId="171A201A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41023716" w14:textId="77777777" w:rsidTr="00580099">
        <w:trPr>
          <w:trHeight w:val="657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B626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Obsluha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centrálního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dohledového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centra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8B0C3" w14:textId="233DAEE9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FC20453" w14:textId="3843D1D8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5C06F3FC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1D76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Zásahová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jednotka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5F02E0" w14:textId="4163DAF6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56FDF808" w14:textId="2A835AF9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6F6E7F" w14:paraId="06D8E34A" w14:textId="77777777" w:rsidTr="00580099">
        <w:trPr>
          <w:trHeight w:val="7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B0369" w14:textId="77777777" w:rsidR="00580099" w:rsidRPr="00544E9A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Služba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344E8619" w14:textId="77777777" w:rsidR="00580099" w:rsidRPr="00580099" w:rsidRDefault="00580099" w:rsidP="006A667D">
            <w:pPr>
              <w:spacing w:after="0"/>
              <w:ind w:firstLineChars="200" w:firstLine="400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svoz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9ECFA"/>
            <w:hideMark/>
          </w:tcPr>
          <w:p w14:paraId="437B3457" w14:textId="77777777" w:rsidR="00580099" w:rsidRPr="00580099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svoz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</w:tr>
      <w:tr w:rsidR="00580099" w:rsidRPr="00544E9A" w14:paraId="78C04DD5" w14:textId="77777777" w:rsidTr="00580099">
        <w:trPr>
          <w:trHeight w:val="405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44BEC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Pravidelný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svoz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hotovosti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185DC" w14:textId="5A9A4AEF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5BE91CB1" w14:textId="169947BC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544E9A" w14:paraId="35A0CDD6" w14:textId="77777777" w:rsidTr="00580099">
        <w:trPr>
          <w:trHeight w:val="49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E0FD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Mimořádný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svoz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hotovosti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20015" w14:textId="32513C36" w:rsidR="00580099" w:rsidRPr="00544E9A" w:rsidRDefault="001934D4" w:rsidP="001934D4">
            <w:pPr>
              <w:spacing w:after="0"/>
              <w:ind w:firstLineChars="500" w:firstLine="1000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64EA0BFB" w14:textId="7340B7BB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  <w:tr w:rsidR="00580099" w:rsidRPr="006F6E7F" w14:paraId="24FC908D" w14:textId="77777777" w:rsidTr="00580099">
        <w:trPr>
          <w:trHeight w:val="702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054ACE" w14:textId="77777777" w:rsidR="00580099" w:rsidRPr="00544E9A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Služba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713BD4A" w14:textId="77777777" w:rsidR="00580099" w:rsidRPr="00580099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měsíc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poskytování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Služeb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9ECFA"/>
            <w:hideMark/>
          </w:tcPr>
          <w:p w14:paraId="7B51B4D8" w14:textId="77777777" w:rsidR="00580099" w:rsidRPr="00580099" w:rsidRDefault="00580099" w:rsidP="006A667D">
            <w:pPr>
              <w:spacing w:after="0"/>
              <w:jc w:val="center"/>
              <w:rPr>
                <w:rFonts w:ascii="Arial MT" w:eastAsia="Times New Roman" w:hAnsi="Arial MT" w:cs="Times New Roman"/>
                <w:sz w:val="20"/>
                <w:lang w:val="pl-PL" w:eastAsia="cs-CZ"/>
              </w:rPr>
            </w:pPr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Cena za 1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měsíc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poskytování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Služeb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v </w:t>
            </w:r>
            <w:proofErr w:type="spellStart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>Kč</w:t>
            </w:r>
            <w:proofErr w:type="spellEnd"/>
            <w:r w:rsidRPr="00580099">
              <w:rPr>
                <w:rFonts w:ascii="Arial" w:eastAsia="Times New Roman" w:hAnsi="Arial" w:cs="Arial"/>
                <w:sz w:val="20"/>
                <w:lang w:val="pl-PL" w:eastAsia="cs-CZ"/>
              </w:rPr>
              <w:t xml:space="preserve"> bez DPH</w:t>
            </w:r>
          </w:p>
        </w:tc>
      </w:tr>
      <w:tr w:rsidR="00580099" w:rsidRPr="00544E9A" w14:paraId="47BC66BF" w14:textId="77777777" w:rsidTr="00580099">
        <w:trPr>
          <w:trHeight w:val="327"/>
        </w:trPr>
        <w:tc>
          <w:tcPr>
            <w:tcW w:w="3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22D9E" w14:textId="77777777" w:rsidR="00580099" w:rsidRPr="00544E9A" w:rsidRDefault="00580099" w:rsidP="006A667D">
            <w:pPr>
              <w:spacing w:after="0"/>
              <w:rPr>
                <w:rFonts w:ascii="Arial MT" w:eastAsia="Times New Roman" w:hAnsi="Arial MT" w:cs="Times New Roman"/>
                <w:sz w:val="20"/>
                <w:lang w:eastAsia="cs-CZ"/>
              </w:rPr>
            </w:pP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Pult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centralizované</w:t>
            </w:r>
            <w:proofErr w:type="spellEnd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 xml:space="preserve"> </w:t>
            </w:r>
            <w:proofErr w:type="spellStart"/>
            <w:r w:rsidRPr="00544E9A">
              <w:rPr>
                <w:rFonts w:ascii="Arial" w:eastAsia="Times New Roman" w:hAnsi="Arial" w:cs="Arial"/>
                <w:sz w:val="20"/>
                <w:lang w:eastAsia="cs-CZ"/>
              </w:rPr>
              <w:t>ochrany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DCC94F" w14:textId="0C557B0A" w:rsidR="00580099" w:rsidRPr="00544E9A" w:rsidRDefault="001934D4" w:rsidP="001934D4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hideMark/>
          </w:tcPr>
          <w:p w14:paraId="4A23BD68" w14:textId="7576A8F1" w:rsidR="00580099" w:rsidRPr="00544E9A" w:rsidRDefault="001934D4" w:rsidP="006A667D">
            <w:pPr>
              <w:spacing w:after="0"/>
              <w:jc w:val="center"/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</w:pPr>
            <w:r>
              <w:rPr>
                <w:rFonts w:ascii="Arial MT" w:eastAsia="Times New Roman" w:hAnsi="Arial MT" w:cs="Times New Roman"/>
                <w:color w:val="000000"/>
                <w:sz w:val="20"/>
                <w:lang w:eastAsia="cs-CZ"/>
              </w:rPr>
              <w:t>XXXX</w:t>
            </w:r>
          </w:p>
        </w:tc>
      </w:tr>
    </w:tbl>
    <w:p w14:paraId="21BE7C97" w14:textId="77777777" w:rsidR="00580099" w:rsidRDefault="00580099" w:rsidP="00580099"/>
    <w:p w14:paraId="32DB0007" w14:textId="49295C17" w:rsidR="001B719A" w:rsidRPr="006E746E" w:rsidRDefault="001B719A">
      <w:pPr>
        <w:rPr>
          <w:rFonts w:ascii="Arial" w:hAnsi="Arial" w:cs="Arial"/>
          <w:szCs w:val="22"/>
          <w:lang w:val="cs-CZ"/>
        </w:rPr>
      </w:pPr>
    </w:p>
    <w:sectPr w:rsidR="001B719A" w:rsidRPr="006E746E" w:rsidSect="00510E3D"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42420" w14:textId="77777777" w:rsidR="00A470DF" w:rsidRDefault="00A470DF" w:rsidP="00F13581">
      <w:pPr>
        <w:spacing w:after="0"/>
      </w:pPr>
      <w:r>
        <w:separator/>
      </w:r>
    </w:p>
  </w:endnote>
  <w:endnote w:type="continuationSeparator" w:id="0">
    <w:p w14:paraId="59A63B16" w14:textId="77777777" w:rsidR="00A470DF" w:rsidRDefault="00A470DF" w:rsidP="00F13581">
      <w:pPr>
        <w:spacing w:after="0"/>
      </w:pPr>
      <w:r>
        <w:continuationSeparator/>
      </w:r>
    </w:p>
  </w:endnote>
  <w:endnote w:type="continuationNotice" w:id="1">
    <w:p w14:paraId="77E63DAF" w14:textId="77777777" w:rsidR="00A470DF" w:rsidRDefault="00A470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E1482" w14:textId="77777777" w:rsidR="00C9237F" w:rsidRDefault="00C9237F">
    <w:pPr>
      <w:pStyle w:val="Zpat"/>
    </w:pPr>
  </w:p>
  <w:p w14:paraId="73157A91" w14:textId="0B37962E" w:rsidR="00C9237F" w:rsidRDefault="00BA52E8" w:rsidP="008611BD">
    <w:pPr>
      <w:pStyle w:val="Zpat"/>
      <w:spacing w:before="120"/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BBDocRef \* MERGEFORMAT </w:instrText>
    </w:r>
    <w:r>
      <w:rPr>
        <w:sz w:val="16"/>
      </w:rPr>
      <w:fldChar w:fldCharType="separate"/>
    </w:r>
    <w:r w:rsidR="00E533A2"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079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7EECC" w14:textId="77777777" w:rsidR="00C9237F" w:rsidRDefault="00C9237F">
        <w:pPr>
          <w:pStyle w:val="Zp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A5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BE0DE47" w14:textId="77777777" w:rsidR="00C9237F" w:rsidRPr="00B71919" w:rsidRDefault="00C9237F" w:rsidP="008611BD">
    <w:pPr>
      <w:pStyle w:val="Zpat"/>
      <w:spacing w:before="1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91707" w14:textId="77777777" w:rsidR="00C9237F" w:rsidRDefault="00C9237F" w:rsidP="00B71919">
    <w:pPr>
      <w:pStyle w:val="Zpat"/>
      <w:jc w:val="left"/>
    </w:pPr>
  </w:p>
  <w:p w14:paraId="5FC52369" w14:textId="1CAC1B09" w:rsidR="00C9237F" w:rsidRPr="00B71919" w:rsidRDefault="00BA52E8" w:rsidP="008611BD">
    <w:pPr>
      <w:pStyle w:val="Zpat"/>
      <w:spacing w:before="120"/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BBDocRef \* MERGEFORMAT </w:instrText>
    </w:r>
    <w:r>
      <w:rPr>
        <w:sz w:val="16"/>
      </w:rPr>
      <w:fldChar w:fldCharType="separate"/>
    </w:r>
    <w:r w:rsidR="00E533A2"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751F3" w14:textId="77777777" w:rsidR="00A470DF" w:rsidRDefault="00A470DF" w:rsidP="00F13581">
      <w:pPr>
        <w:spacing w:after="0"/>
      </w:pPr>
      <w:r>
        <w:separator/>
      </w:r>
    </w:p>
  </w:footnote>
  <w:footnote w:type="continuationSeparator" w:id="0">
    <w:p w14:paraId="179D1C05" w14:textId="77777777" w:rsidR="00A470DF" w:rsidRDefault="00A470DF" w:rsidP="00F13581">
      <w:pPr>
        <w:spacing w:after="0"/>
      </w:pPr>
      <w:r>
        <w:continuationSeparator/>
      </w:r>
    </w:p>
  </w:footnote>
  <w:footnote w:type="continuationNotice" w:id="1">
    <w:p w14:paraId="5E18E39E" w14:textId="77777777" w:rsidR="00A470DF" w:rsidRDefault="00A470D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2" w15:restartNumberingAfterBreak="0">
    <w:nsid w:val="1146556C"/>
    <w:multiLevelType w:val="hybridMultilevel"/>
    <w:tmpl w:val="54886F8A"/>
    <w:lvl w:ilvl="0" w:tplc="C9346D0E">
      <w:start w:val="1"/>
      <w:numFmt w:val="upperLetter"/>
      <w:lvlText w:val="%1."/>
      <w:lvlJc w:val="left"/>
      <w:pPr>
        <w:ind w:left="17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CB60A6"/>
    <w:multiLevelType w:val="hybridMultilevel"/>
    <w:tmpl w:val="C0DA0AB6"/>
    <w:lvl w:ilvl="0" w:tplc="5EA0811E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A3BBB"/>
    <w:multiLevelType w:val="hybridMultilevel"/>
    <w:tmpl w:val="54886F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F474A"/>
    <w:multiLevelType w:val="multilevel"/>
    <w:tmpl w:val="427CF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8" w15:restartNumberingAfterBreak="0">
    <w:nsid w:val="392E4728"/>
    <w:multiLevelType w:val="multilevel"/>
    <w:tmpl w:val="3F38BA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Odstavec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B05663E"/>
    <w:multiLevelType w:val="multilevel"/>
    <w:tmpl w:val="2CDEA022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2C365B"/>
    <w:multiLevelType w:val="multilevel"/>
    <w:tmpl w:val="1A90541E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1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4505D"/>
    <w:multiLevelType w:val="hybridMultilevel"/>
    <w:tmpl w:val="9A36A6F6"/>
    <w:lvl w:ilvl="0" w:tplc="0405000F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5" w15:restartNumberingAfterBreak="0">
    <w:nsid w:val="5F7A21C0"/>
    <w:multiLevelType w:val="hybridMultilevel"/>
    <w:tmpl w:val="A0C657D8"/>
    <w:lvl w:ilvl="0" w:tplc="FE7CA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7CA2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B0920"/>
    <w:multiLevelType w:val="multilevel"/>
    <w:tmpl w:val="6C58D552"/>
    <w:lvl w:ilvl="0">
      <w:start w:val="1"/>
      <w:numFmt w:val="decimal"/>
      <w:lvlText w:val="1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021C51"/>
    <w:multiLevelType w:val="multilevel"/>
    <w:tmpl w:val="0174279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18" w15:restartNumberingAfterBreak="0">
    <w:nsid w:val="6B277D81"/>
    <w:multiLevelType w:val="multilevel"/>
    <w:tmpl w:val="C052A1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16306706">
    <w:abstractNumId w:val="7"/>
  </w:num>
  <w:num w:numId="2" w16cid:durableId="342821269">
    <w:abstractNumId w:val="10"/>
  </w:num>
  <w:num w:numId="3" w16cid:durableId="593631161">
    <w:abstractNumId w:val="1"/>
  </w:num>
  <w:num w:numId="4" w16cid:durableId="954869513">
    <w:abstractNumId w:val="1"/>
  </w:num>
  <w:num w:numId="5" w16cid:durableId="2054381601">
    <w:abstractNumId w:val="7"/>
  </w:num>
  <w:num w:numId="6" w16cid:durableId="1403672124">
    <w:abstractNumId w:val="10"/>
    <w:lvlOverride w:ilvl="0">
      <w:lvl w:ilvl="0">
        <w:numFmt w:val="decimal"/>
        <w:pStyle w:val="BBHeading1"/>
        <w:lvlText w:val=""/>
        <w:lvlJc w:val="left"/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  <w:b w:val="0"/>
          <w:bCs w:val="0"/>
        </w:rPr>
      </w:lvl>
    </w:lvlOverride>
  </w:num>
  <w:num w:numId="7" w16cid:durableId="1418675867">
    <w:abstractNumId w:val="14"/>
  </w:num>
  <w:num w:numId="8" w16cid:durableId="1811746713">
    <w:abstractNumId w:val="10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  <w:i w:val="0"/>
        </w:rPr>
      </w:lvl>
    </w:lvlOverride>
    <w:lvlOverride w:ilvl="1">
      <w:lvl w:ilvl="1">
        <w:numFmt w:val="decimal"/>
        <w:pStyle w:val="BBClause2"/>
        <w:lvlText w:val=""/>
        <w:lvlJc w:val="left"/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  <w:b w:val="0"/>
        </w:rPr>
      </w:lvl>
    </w:lvlOverride>
    <w:lvlOverride w:ilvl="3">
      <w:lvl w:ilvl="3">
        <w:numFmt w:val="decimal"/>
        <w:pStyle w:val="BBClause4"/>
        <w:lvlText w:val=""/>
        <w:lvlJc w:val="left"/>
      </w:lvl>
    </w:lvlOverride>
    <w:lvlOverride w:ilvl="4">
      <w:lvl w:ilvl="4">
        <w:numFmt w:val="decimal"/>
        <w:pStyle w:val="BBClause5"/>
        <w:lvlText w:val=""/>
        <w:lvlJc w:val="left"/>
      </w:lvl>
    </w:lvlOverride>
    <w:lvlOverride w:ilvl="5">
      <w:lvl w:ilvl="5">
        <w:numFmt w:val="decimal"/>
        <w:pStyle w:val="BBClause6"/>
        <w:lvlText w:val=""/>
        <w:lvlJc w:val="left"/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  <w:i w:val="0"/>
        </w:rPr>
      </w:lvl>
    </w:lvlOverride>
  </w:num>
  <w:num w:numId="9" w16cid:durableId="1339962288">
    <w:abstractNumId w:val="10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  <w:i w:val="0"/>
        </w:rPr>
      </w:lvl>
    </w:lvlOverride>
    <w:lvlOverride w:ilvl="1">
      <w:startOverride w:val="1"/>
      <w:lvl w:ilvl="1">
        <w:start w:val="1"/>
        <w:numFmt w:val="decimal"/>
        <w:pStyle w:val="BBClause2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  <w:b w:val="0"/>
        </w:rPr>
      </w:lvl>
    </w:lvlOverride>
    <w:lvlOverride w:ilvl="3">
      <w:startOverride w:val="1"/>
      <w:lvl w:ilvl="3">
        <w:start w:val="1"/>
        <w:numFmt w:val="decimal"/>
        <w:pStyle w:val="BBClause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BClause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BClause6"/>
        <w:lvlText w:val=""/>
        <w:lvlJc w:val="left"/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  <w:i w:val="0"/>
        </w:rPr>
      </w:lvl>
    </w:lvlOverride>
    <w:lvlOverride w:ilvl="7">
      <w:startOverride w:val="1"/>
      <w:lvl w:ilvl="7">
        <w:start w:val="1"/>
        <w:numFmt w:val="decimal"/>
        <w:pStyle w:val="BBClause8"/>
        <w:lvlText w:val=""/>
        <w:lvlJc w:val="left"/>
      </w:lvl>
    </w:lvlOverride>
    <w:lvlOverride w:ilvl="8">
      <w:startOverride w:val="1"/>
      <w:lvl w:ilvl="8">
        <w:start w:val="1"/>
        <w:numFmt w:val="decimal"/>
        <w:pStyle w:val="BBClause9"/>
        <w:lvlText w:val=""/>
        <w:lvlJc w:val="left"/>
      </w:lvl>
    </w:lvlOverride>
  </w:num>
  <w:num w:numId="10" w16cid:durableId="984973182">
    <w:abstractNumId w:val="8"/>
  </w:num>
  <w:num w:numId="11" w16cid:durableId="537813715">
    <w:abstractNumId w:val="3"/>
  </w:num>
  <w:num w:numId="12" w16cid:durableId="1660768845">
    <w:abstractNumId w:val="12"/>
  </w:num>
  <w:num w:numId="13" w16cid:durableId="714232835">
    <w:abstractNumId w:val="4"/>
  </w:num>
  <w:num w:numId="14" w16cid:durableId="428280374">
    <w:abstractNumId w:val="2"/>
  </w:num>
  <w:num w:numId="15" w16cid:durableId="1010597107">
    <w:abstractNumId w:val="18"/>
  </w:num>
  <w:num w:numId="16" w16cid:durableId="1150631642">
    <w:abstractNumId w:val="10"/>
  </w:num>
  <w:num w:numId="17" w16cid:durableId="2114088647">
    <w:abstractNumId w:val="15"/>
  </w:num>
  <w:num w:numId="18" w16cid:durableId="829635269">
    <w:abstractNumId w:val="5"/>
  </w:num>
  <w:num w:numId="19" w16cid:durableId="1262179887">
    <w:abstractNumId w:val="10"/>
    <w:lvlOverride w:ilvl="0">
      <w:lvl w:ilvl="0">
        <w:numFmt w:val="decimal"/>
        <w:pStyle w:val="BBHeading1"/>
        <w:lvlText w:val=""/>
        <w:lvlJc w:val="left"/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  <w:b w:val="0"/>
          <w:bCs w:val="0"/>
        </w:rPr>
      </w:lvl>
    </w:lvlOverride>
  </w:num>
  <w:num w:numId="20" w16cid:durableId="907419687">
    <w:abstractNumId w:val="0"/>
  </w:num>
  <w:num w:numId="21" w16cid:durableId="1347096555">
    <w:abstractNumId w:val="13"/>
  </w:num>
  <w:num w:numId="22" w16cid:durableId="1524006470">
    <w:abstractNumId w:val="11"/>
  </w:num>
  <w:num w:numId="23" w16cid:durableId="383218912">
    <w:abstractNumId w:val="9"/>
  </w:num>
  <w:num w:numId="24" w16cid:durableId="2082671844">
    <w:abstractNumId w:val="17"/>
  </w:num>
  <w:num w:numId="25" w16cid:durableId="48456318">
    <w:abstractNumId w:val="6"/>
  </w:num>
  <w:num w:numId="26" w16cid:durableId="186378854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CultureID" w:val="en-GB"/>
    <w:docVar w:name="TMS_OfficeID" w:val="London"/>
    <w:docVar w:name="TMS_TEMPLATE_ID" w:val="BBBlank"/>
  </w:docVars>
  <w:rsids>
    <w:rsidRoot w:val="008611BD"/>
    <w:rsid w:val="00000D07"/>
    <w:rsid w:val="000017F6"/>
    <w:rsid w:val="000072AB"/>
    <w:rsid w:val="00007A7F"/>
    <w:rsid w:val="00011136"/>
    <w:rsid w:val="000124F6"/>
    <w:rsid w:val="000151B7"/>
    <w:rsid w:val="00020621"/>
    <w:rsid w:val="00032CCA"/>
    <w:rsid w:val="00034501"/>
    <w:rsid w:val="0003484A"/>
    <w:rsid w:val="00037934"/>
    <w:rsid w:val="00042507"/>
    <w:rsid w:val="00042758"/>
    <w:rsid w:val="0004299E"/>
    <w:rsid w:val="00042DC9"/>
    <w:rsid w:val="000443D1"/>
    <w:rsid w:val="00044B9C"/>
    <w:rsid w:val="000471A8"/>
    <w:rsid w:val="000474F8"/>
    <w:rsid w:val="00047AD8"/>
    <w:rsid w:val="000512CD"/>
    <w:rsid w:val="00055354"/>
    <w:rsid w:val="0005540B"/>
    <w:rsid w:val="0005763E"/>
    <w:rsid w:val="00072E7E"/>
    <w:rsid w:val="000735E2"/>
    <w:rsid w:val="00073E8E"/>
    <w:rsid w:val="000750A3"/>
    <w:rsid w:val="00075905"/>
    <w:rsid w:val="0007664C"/>
    <w:rsid w:val="0007716E"/>
    <w:rsid w:val="00081C05"/>
    <w:rsid w:val="0008329D"/>
    <w:rsid w:val="00092334"/>
    <w:rsid w:val="00092674"/>
    <w:rsid w:val="000A10DE"/>
    <w:rsid w:val="000A2E85"/>
    <w:rsid w:val="000A2EB6"/>
    <w:rsid w:val="000A402E"/>
    <w:rsid w:val="000B4611"/>
    <w:rsid w:val="000B6A0E"/>
    <w:rsid w:val="000C2829"/>
    <w:rsid w:val="000C46E8"/>
    <w:rsid w:val="000C46FE"/>
    <w:rsid w:val="000C4C40"/>
    <w:rsid w:val="000C520C"/>
    <w:rsid w:val="000D0ED2"/>
    <w:rsid w:val="000D21A3"/>
    <w:rsid w:val="000D49E5"/>
    <w:rsid w:val="000D4DF0"/>
    <w:rsid w:val="000D7498"/>
    <w:rsid w:val="000D78C6"/>
    <w:rsid w:val="000E166D"/>
    <w:rsid w:val="000E1981"/>
    <w:rsid w:val="000E1DC8"/>
    <w:rsid w:val="000E2332"/>
    <w:rsid w:val="000E2E56"/>
    <w:rsid w:val="000E62CB"/>
    <w:rsid w:val="000E7FEE"/>
    <w:rsid w:val="000F028C"/>
    <w:rsid w:val="000F6C6A"/>
    <w:rsid w:val="000F7921"/>
    <w:rsid w:val="000F7F4F"/>
    <w:rsid w:val="00100D85"/>
    <w:rsid w:val="00102251"/>
    <w:rsid w:val="00112B86"/>
    <w:rsid w:val="00116B02"/>
    <w:rsid w:val="00117C05"/>
    <w:rsid w:val="00123725"/>
    <w:rsid w:val="00126560"/>
    <w:rsid w:val="00126D3B"/>
    <w:rsid w:val="0013054B"/>
    <w:rsid w:val="001335A5"/>
    <w:rsid w:val="00137120"/>
    <w:rsid w:val="00137F99"/>
    <w:rsid w:val="00141524"/>
    <w:rsid w:val="001451E7"/>
    <w:rsid w:val="001503DA"/>
    <w:rsid w:val="001513FF"/>
    <w:rsid w:val="001547F0"/>
    <w:rsid w:val="00155D6C"/>
    <w:rsid w:val="001564DA"/>
    <w:rsid w:val="00157DE7"/>
    <w:rsid w:val="001630FF"/>
    <w:rsid w:val="00165F16"/>
    <w:rsid w:val="00167770"/>
    <w:rsid w:val="0017049F"/>
    <w:rsid w:val="00170974"/>
    <w:rsid w:val="0017288C"/>
    <w:rsid w:val="001761E5"/>
    <w:rsid w:val="00176392"/>
    <w:rsid w:val="001771ED"/>
    <w:rsid w:val="00186817"/>
    <w:rsid w:val="00191932"/>
    <w:rsid w:val="00192C2D"/>
    <w:rsid w:val="001934D4"/>
    <w:rsid w:val="00193B09"/>
    <w:rsid w:val="0019629C"/>
    <w:rsid w:val="001A1CF0"/>
    <w:rsid w:val="001A242F"/>
    <w:rsid w:val="001A7F4D"/>
    <w:rsid w:val="001B1800"/>
    <w:rsid w:val="001B2118"/>
    <w:rsid w:val="001B719A"/>
    <w:rsid w:val="001C1271"/>
    <w:rsid w:val="001C2CB5"/>
    <w:rsid w:val="001D4513"/>
    <w:rsid w:val="001D5706"/>
    <w:rsid w:val="001E0946"/>
    <w:rsid w:val="001E3AF1"/>
    <w:rsid w:val="001E4BD4"/>
    <w:rsid w:val="001E5550"/>
    <w:rsid w:val="001E71CE"/>
    <w:rsid w:val="001F2585"/>
    <w:rsid w:val="00200ACD"/>
    <w:rsid w:val="002051AD"/>
    <w:rsid w:val="00205508"/>
    <w:rsid w:val="00206CD0"/>
    <w:rsid w:val="00210698"/>
    <w:rsid w:val="00211896"/>
    <w:rsid w:val="00217AF1"/>
    <w:rsid w:val="00225B04"/>
    <w:rsid w:val="0022604C"/>
    <w:rsid w:val="00227D59"/>
    <w:rsid w:val="00227EC1"/>
    <w:rsid w:val="002300F5"/>
    <w:rsid w:val="00231E3B"/>
    <w:rsid w:val="00234EBB"/>
    <w:rsid w:val="00235CAE"/>
    <w:rsid w:val="00236BA5"/>
    <w:rsid w:val="00236E90"/>
    <w:rsid w:val="0023723A"/>
    <w:rsid w:val="002373E1"/>
    <w:rsid w:val="00237C37"/>
    <w:rsid w:val="00242C92"/>
    <w:rsid w:val="002476E0"/>
    <w:rsid w:val="00252524"/>
    <w:rsid w:val="00253E16"/>
    <w:rsid w:val="002565FE"/>
    <w:rsid w:val="002571DF"/>
    <w:rsid w:val="00260FAB"/>
    <w:rsid w:val="00261CC2"/>
    <w:rsid w:val="00264CF3"/>
    <w:rsid w:val="00267E11"/>
    <w:rsid w:val="002710CE"/>
    <w:rsid w:val="00272C85"/>
    <w:rsid w:val="002735C8"/>
    <w:rsid w:val="002738F6"/>
    <w:rsid w:val="0027569D"/>
    <w:rsid w:val="00285643"/>
    <w:rsid w:val="00295010"/>
    <w:rsid w:val="002A24DB"/>
    <w:rsid w:val="002A3C22"/>
    <w:rsid w:val="002A44C4"/>
    <w:rsid w:val="002A7932"/>
    <w:rsid w:val="002B06FD"/>
    <w:rsid w:val="002B1D24"/>
    <w:rsid w:val="002B6325"/>
    <w:rsid w:val="002B7CFB"/>
    <w:rsid w:val="002C6577"/>
    <w:rsid w:val="002C767E"/>
    <w:rsid w:val="002C7793"/>
    <w:rsid w:val="002D0B8D"/>
    <w:rsid w:val="002D45EF"/>
    <w:rsid w:val="002D50A3"/>
    <w:rsid w:val="002E0CF2"/>
    <w:rsid w:val="002E10B3"/>
    <w:rsid w:val="002E5053"/>
    <w:rsid w:val="002E6AA3"/>
    <w:rsid w:val="002E72EE"/>
    <w:rsid w:val="002F1FCD"/>
    <w:rsid w:val="002F42B9"/>
    <w:rsid w:val="002F59FC"/>
    <w:rsid w:val="002F7124"/>
    <w:rsid w:val="00300974"/>
    <w:rsid w:val="00305BDA"/>
    <w:rsid w:val="003074FB"/>
    <w:rsid w:val="0031032C"/>
    <w:rsid w:val="00312FE1"/>
    <w:rsid w:val="003143EB"/>
    <w:rsid w:val="003149BA"/>
    <w:rsid w:val="00315AB8"/>
    <w:rsid w:val="0031740E"/>
    <w:rsid w:val="003240DA"/>
    <w:rsid w:val="00330AAD"/>
    <w:rsid w:val="00337F17"/>
    <w:rsid w:val="003455EE"/>
    <w:rsid w:val="003467ED"/>
    <w:rsid w:val="003468C4"/>
    <w:rsid w:val="0035322E"/>
    <w:rsid w:val="00353ECF"/>
    <w:rsid w:val="00360473"/>
    <w:rsid w:val="003618F5"/>
    <w:rsid w:val="00363303"/>
    <w:rsid w:val="00364763"/>
    <w:rsid w:val="00364ED4"/>
    <w:rsid w:val="00367AAC"/>
    <w:rsid w:val="0037345C"/>
    <w:rsid w:val="00383AC9"/>
    <w:rsid w:val="00390031"/>
    <w:rsid w:val="003901A7"/>
    <w:rsid w:val="003916C7"/>
    <w:rsid w:val="00391801"/>
    <w:rsid w:val="00393A40"/>
    <w:rsid w:val="00394942"/>
    <w:rsid w:val="00394BAD"/>
    <w:rsid w:val="00395756"/>
    <w:rsid w:val="003975A4"/>
    <w:rsid w:val="003A0280"/>
    <w:rsid w:val="003A16A0"/>
    <w:rsid w:val="003A2188"/>
    <w:rsid w:val="003A32DE"/>
    <w:rsid w:val="003B166C"/>
    <w:rsid w:val="003B38F5"/>
    <w:rsid w:val="003B4AFA"/>
    <w:rsid w:val="003C40F6"/>
    <w:rsid w:val="003C5B6E"/>
    <w:rsid w:val="003C6547"/>
    <w:rsid w:val="003D026C"/>
    <w:rsid w:val="003D43F1"/>
    <w:rsid w:val="003D55DB"/>
    <w:rsid w:val="003D615E"/>
    <w:rsid w:val="003E2DF0"/>
    <w:rsid w:val="003E4897"/>
    <w:rsid w:val="003E672B"/>
    <w:rsid w:val="003F1017"/>
    <w:rsid w:val="003F3F51"/>
    <w:rsid w:val="003F6423"/>
    <w:rsid w:val="003F7A1B"/>
    <w:rsid w:val="004037C8"/>
    <w:rsid w:val="004068C7"/>
    <w:rsid w:val="00406A93"/>
    <w:rsid w:val="00407F36"/>
    <w:rsid w:val="0041025D"/>
    <w:rsid w:val="00411EA5"/>
    <w:rsid w:val="00414A47"/>
    <w:rsid w:val="00414D42"/>
    <w:rsid w:val="004150AD"/>
    <w:rsid w:val="00421836"/>
    <w:rsid w:val="00421F0A"/>
    <w:rsid w:val="004233B8"/>
    <w:rsid w:val="00425484"/>
    <w:rsid w:val="00425C13"/>
    <w:rsid w:val="00426359"/>
    <w:rsid w:val="00433155"/>
    <w:rsid w:val="00434E59"/>
    <w:rsid w:val="00437D54"/>
    <w:rsid w:val="004406ED"/>
    <w:rsid w:val="00443E87"/>
    <w:rsid w:val="00444E1B"/>
    <w:rsid w:val="00447177"/>
    <w:rsid w:val="004472D0"/>
    <w:rsid w:val="00460753"/>
    <w:rsid w:val="00462951"/>
    <w:rsid w:val="00464C66"/>
    <w:rsid w:val="004654AA"/>
    <w:rsid w:val="004658A2"/>
    <w:rsid w:val="00470343"/>
    <w:rsid w:val="004720F6"/>
    <w:rsid w:val="004739EF"/>
    <w:rsid w:val="00487425"/>
    <w:rsid w:val="00487E59"/>
    <w:rsid w:val="00487FF3"/>
    <w:rsid w:val="004911EB"/>
    <w:rsid w:val="00492542"/>
    <w:rsid w:val="004926AE"/>
    <w:rsid w:val="004A18E1"/>
    <w:rsid w:val="004A2D15"/>
    <w:rsid w:val="004A4232"/>
    <w:rsid w:val="004A460E"/>
    <w:rsid w:val="004B2102"/>
    <w:rsid w:val="004B24FB"/>
    <w:rsid w:val="004B3EF5"/>
    <w:rsid w:val="004B54DE"/>
    <w:rsid w:val="004B5F7A"/>
    <w:rsid w:val="004C165B"/>
    <w:rsid w:val="004C55E9"/>
    <w:rsid w:val="004D1492"/>
    <w:rsid w:val="004D234B"/>
    <w:rsid w:val="004D70E0"/>
    <w:rsid w:val="004D7953"/>
    <w:rsid w:val="004E024A"/>
    <w:rsid w:val="004E0489"/>
    <w:rsid w:val="004E43EB"/>
    <w:rsid w:val="004E5246"/>
    <w:rsid w:val="004F0271"/>
    <w:rsid w:val="004F1408"/>
    <w:rsid w:val="004F2633"/>
    <w:rsid w:val="004F4F63"/>
    <w:rsid w:val="004F7201"/>
    <w:rsid w:val="004F7DCB"/>
    <w:rsid w:val="00502019"/>
    <w:rsid w:val="00504805"/>
    <w:rsid w:val="00506059"/>
    <w:rsid w:val="00510C61"/>
    <w:rsid w:val="00510E3D"/>
    <w:rsid w:val="0051537A"/>
    <w:rsid w:val="005154C8"/>
    <w:rsid w:val="00517FE3"/>
    <w:rsid w:val="00520B71"/>
    <w:rsid w:val="00523649"/>
    <w:rsid w:val="005251EF"/>
    <w:rsid w:val="00532CBA"/>
    <w:rsid w:val="00537A69"/>
    <w:rsid w:val="00537D31"/>
    <w:rsid w:val="00541622"/>
    <w:rsid w:val="00542581"/>
    <w:rsid w:val="00545F3C"/>
    <w:rsid w:val="005513B1"/>
    <w:rsid w:val="005518B6"/>
    <w:rsid w:val="0055405D"/>
    <w:rsid w:val="005568AB"/>
    <w:rsid w:val="00557132"/>
    <w:rsid w:val="005601D1"/>
    <w:rsid w:val="005609D9"/>
    <w:rsid w:val="00562B9C"/>
    <w:rsid w:val="005663FC"/>
    <w:rsid w:val="00571FA9"/>
    <w:rsid w:val="005769ED"/>
    <w:rsid w:val="00576B03"/>
    <w:rsid w:val="00580099"/>
    <w:rsid w:val="00582134"/>
    <w:rsid w:val="0059105F"/>
    <w:rsid w:val="005A3430"/>
    <w:rsid w:val="005A4211"/>
    <w:rsid w:val="005A689C"/>
    <w:rsid w:val="005A7333"/>
    <w:rsid w:val="005A7F9E"/>
    <w:rsid w:val="005B5720"/>
    <w:rsid w:val="005C5753"/>
    <w:rsid w:val="005D047C"/>
    <w:rsid w:val="005D51BF"/>
    <w:rsid w:val="005D59A7"/>
    <w:rsid w:val="005D70B9"/>
    <w:rsid w:val="005D72E8"/>
    <w:rsid w:val="005D7AC1"/>
    <w:rsid w:val="005E0445"/>
    <w:rsid w:val="005E05A2"/>
    <w:rsid w:val="005E20FE"/>
    <w:rsid w:val="005E378F"/>
    <w:rsid w:val="005E44C8"/>
    <w:rsid w:val="005E60F8"/>
    <w:rsid w:val="005E6591"/>
    <w:rsid w:val="005F51A9"/>
    <w:rsid w:val="005F585D"/>
    <w:rsid w:val="005F7668"/>
    <w:rsid w:val="0060058F"/>
    <w:rsid w:val="00600BF6"/>
    <w:rsid w:val="00600E9D"/>
    <w:rsid w:val="006016B8"/>
    <w:rsid w:val="00601EFF"/>
    <w:rsid w:val="00605CE6"/>
    <w:rsid w:val="00606D48"/>
    <w:rsid w:val="006105DF"/>
    <w:rsid w:val="0061196F"/>
    <w:rsid w:val="006127EA"/>
    <w:rsid w:val="00626935"/>
    <w:rsid w:val="006269EB"/>
    <w:rsid w:val="00630980"/>
    <w:rsid w:val="00631460"/>
    <w:rsid w:val="0063153C"/>
    <w:rsid w:val="00631D23"/>
    <w:rsid w:val="00643BCF"/>
    <w:rsid w:val="0064454A"/>
    <w:rsid w:val="00646127"/>
    <w:rsid w:val="006558DB"/>
    <w:rsid w:val="00655A56"/>
    <w:rsid w:val="006565DF"/>
    <w:rsid w:val="0065675B"/>
    <w:rsid w:val="00665E5A"/>
    <w:rsid w:val="00665E93"/>
    <w:rsid w:val="00671D96"/>
    <w:rsid w:val="00673937"/>
    <w:rsid w:val="00680D55"/>
    <w:rsid w:val="00686311"/>
    <w:rsid w:val="006866EA"/>
    <w:rsid w:val="006917FA"/>
    <w:rsid w:val="006971D1"/>
    <w:rsid w:val="006A2A47"/>
    <w:rsid w:val="006A37DE"/>
    <w:rsid w:val="006A3DDF"/>
    <w:rsid w:val="006A7185"/>
    <w:rsid w:val="006A7B3D"/>
    <w:rsid w:val="006B1315"/>
    <w:rsid w:val="006B17B7"/>
    <w:rsid w:val="006B1F74"/>
    <w:rsid w:val="006B274F"/>
    <w:rsid w:val="006B2B0D"/>
    <w:rsid w:val="006C1B17"/>
    <w:rsid w:val="006C485E"/>
    <w:rsid w:val="006C7CBE"/>
    <w:rsid w:val="006D292B"/>
    <w:rsid w:val="006D4374"/>
    <w:rsid w:val="006D44EE"/>
    <w:rsid w:val="006D6EA4"/>
    <w:rsid w:val="006D6F28"/>
    <w:rsid w:val="006E21F5"/>
    <w:rsid w:val="006E5498"/>
    <w:rsid w:val="006E5524"/>
    <w:rsid w:val="006E746E"/>
    <w:rsid w:val="006F0E11"/>
    <w:rsid w:val="006F2641"/>
    <w:rsid w:val="006F57FB"/>
    <w:rsid w:val="006F5FA8"/>
    <w:rsid w:val="006F6E7F"/>
    <w:rsid w:val="0070018E"/>
    <w:rsid w:val="0070074E"/>
    <w:rsid w:val="00703FE4"/>
    <w:rsid w:val="007042F8"/>
    <w:rsid w:val="00705809"/>
    <w:rsid w:val="0070715B"/>
    <w:rsid w:val="00710B93"/>
    <w:rsid w:val="00710E29"/>
    <w:rsid w:val="00711BFE"/>
    <w:rsid w:val="00717165"/>
    <w:rsid w:val="00720E51"/>
    <w:rsid w:val="00721BD4"/>
    <w:rsid w:val="00721BF3"/>
    <w:rsid w:val="007238CD"/>
    <w:rsid w:val="00724695"/>
    <w:rsid w:val="007250A4"/>
    <w:rsid w:val="00731115"/>
    <w:rsid w:val="00731FA5"/>
    <w:rsid w:val="00732F6D"/>
    <w:rsid w:val="00735196"/>
    <w:rsid w:val="007407C7"/>
    <w:rsid w:val="00741E73"/>
    <w:rsid w:val="0074319B"/>
    <w:rsid w:val="00743FFB"/>
    <w:rsid w:val="00752EBF"/>
    <w:rsid w:val="007568EB"/>
    <w:rsid w:val="00756934"/>
    <w:rsid w:val="00766013"/>
    <w:rsid w:val="00766D67"/>
    <w:rsid w:val="00771DC8"/>
    <w:rsid w:val="00772EC0"/>
    <w:rsid w:val="00782183"/>
    <w:rsid w:val="0078305C"/>
    <w:rsid w:val="00783C14"/>
    <w:rsid w:val="00783CC1"/>
    <w:rsid w:val="00792BC4"/>
    <w:rsid w:val="00792E82"/>
    <w:rsid w:val="007A100E"/>
    <w:rsid w:val="007A1EF9"/>
    <w:rsid w:val="007A6AD3"/>
    <w:rsid w:val="007B0053"/>
    <w:rsid w:val="007B19D2"/>
    <w:rsid w:val="007B49F6"/>
    <w:rsid w:val="007B548F"/>
    <w:rsid w:val="007B5BDC"/>
    <w:rsid w:val="007C1B0F"/>
    <w:rsid w:val="007C641B"/>
    <w:rsid w:val="007D124A"/>
    <w:rsid w:val="007D2C8A"/>
    <w:rsid w:val="007D4CFC"/>
    <w:rsid w:val="007D6D65"/>
    <w:rsid w:val="007E24EC"/>
    <w:rsid w:val="007E2C1B"/>
    <w:rsid w:val="007E4A0F"/>
    <w:rsid w:val="007E4B28"/>
    <w:rsid w:val="007E6489"/>
    <w:rsid w:val="007E7E9C"/>
    <w:rsid w:val="007E7EB8"/>
    <w:rsid w:val="007F38B7"/>
    <w:rsid w:val="007F57F4"/>
    <w:rsid w:val="00801C3B"/>
    <w:rsid w:val="00805851"/>
    <w:rsid w:val="0081207D"/>
    <w:rsid w:val="00814952"/>
    <w:rsid w:val="008207B7"/>
    <w:rsid w:val="00821C48"/>
    <w:rsid w:val="0082681A"/>
    <w:rsid w:val="00827D69"/>
    <w:rsid w:val="00830497"/>
    <w:rsid w:val="00835F88"/>
    <w:rsid w:val="008369BC"/>
    <w:rsid w:val="008370AF"/>
    <w:rsid w:val="00837430"/>
    <w:rsid w:val="00837B79"/>
    <w:rsid w:val="00840789"/>
    <w:rsid w:val="00841351"/>
    <w:rsid w:val="008424FA"/>
    <w:rsid w:val="00842513"/>
    <w:rsid w:val="008429FA"/>
    <w:rsid w:val="0084780A"/>
    <w:rsid w:val="00852CC1"/>
    <w:rsid w:val="008563FB"/>
    <w:rsid w:val="008611BD"/>
    <w:rsid w:val="0086225B"/>
    <w:rsid w:val="00862C65"/>
    <w:rsid w:val="00863132"/>
    <w:rsid w:val="0086317F"/>
    <w:rsid w:val="0086482B"/>
    <w:rsid w:val="008675DF"/>
    <w:rsid w:val="0087005C"/>
    <w:rsid w:val="008756B0"/>
    <w:rsid w:val="00875D8B"/>
    <w:rsid w:val="008833F3"/>
    <w:rsid w:val="008846A4"/>
    <w:rsid w:val="008863AC"/>
    <w:rsid w:val="008873B5"/>
    <w:rsid w:val="008877E4"/>
    <w:rsid w:val="008A27EA"/>
    <w:rsid w:val="008A568C"/>
    <w:rsid w:val="008A6B3D"/>
    <w:rsid w:val="008B053B"/>
    <w:rsid w:val="008B29F1"/>
    <w:rsid w:val="008B3819"/>
    <w:rsid w:val="008B56EE"/>
    <w:rsid w:val="008B5878"/>
    <w:rsid w:val="008B5C15"/>
    <w:rsid w:val="008B6AA5"/>
    <w:rsid w:val="008C2354"/>
    <w:rsid w:val="008D017F"/>
    <w:rsid w:val="008D1137"/>
    <w:rsid w:val="008D49F1"/>
    <w:rsid w:val="008D4B34"/>
    <w:rsid w:val="008E0CBE"/>
    <w:rsid w:val="008E3C08"/>
    <w:rsid w:val="008F10CB"/>
    <w:rsid w:val="008F145C"/>
    <w:rsid w:val="008F1F5C"/>
    <w:rsid w:val="008F2A0D"/>
    <w:rsid w:val="008F35DD"/>
    <w:rsid w:val="008F5050"/>
    <w:rsid w:val="008F631E"/>
    <w:rsid w:val="008F6FE8"/>
    <w:rsid w:val="009038A3"/>
    <w:rsid w:val="00910D6D"/>
    <w:rsid w:val="00917BFF"/>
    <w:rsid w:val="009237CE"/>
    <w:rsid w:val="00923934"/>
    <w:rsid w:val="00923F6A"/>
    <w:rsid w:val="009245A5"/>
    <w:rsid w:val="00930C2C"/>
    <w:rsid w:val="009345A4"/>
    <w:rsid w:val="00940153"/>
    <w:rsid w:val="009432BC"/>
    <w:rsid w:val="00946A0C"/>
    <w:rsid w:val="009474D4"/>
    <w:rsid w:val="00952372"/>
    <w:rsid w:val="00956DBD"/>
    <w:rsid w:val="00963042"/>
    <w:rsid w:val="00967DC5"/>
    <w:rsid w:val="009717C1"/>
    <w:rsid w:val="00971EE3"/>
    <w:rsid w:val="009727CF"/>
    <w:rsid w:val="00975DDE"/>
    <w:rsid w:val="00980596"/>
    <w:rsid w:val="00983121"/>
    <w:rsid w:val="00984695"/>
    <w:rsid w:val="00985EDB"/>
    <w:rsid w:val="009909A9"/>
    <w:rsid w:val="009936DE"/>
    <w:rsid w:val="009942E2"/>
    <w:rsid w:val="00995BA1"/>
    <w:rsid w:val="00996F40"/>
    <w:rsid w:val="009A0772"/>
    <w:rsid w:val="009A1FE3"/>
    <w:rsid w:val="009A5B93"/>
    <w:rsid w:val="009B2143"/>
    <w:rsid w:val="009B28EF"/>
    <w:rsid w:val="009B3C12"/>
    <w:rsid w:val="009B690B"/>
    <w:rsid w:val="009C3651"/>
    <w:rsid w:val="009C37EC"/>
    <w:rsid w:val="009C5192"/>
    <w:rsid w:val="009C5AD2"/>
    <w:rsid w:val="009D0968"/>
    <w:rsid w:val="009D1611"/>
    <w:rsid w:val="009D201B"/>
    <w:rsid w:val="009D45FD"/>
    <w:rsid w:val="009D75D0"/>
    <w:rsid w:val="009E06CD"/>
    <w:rsid w:val="009E1B1A"/>
    <w:rsid w:val="009E4D2E"/>
    <w:rsid w:val="009E5216"/>
    <w:rsid w:val="009E6CC7"/>
    <w:rsid w:val="009E6EFD"/>
    <w:rsid w:val="009F3138"/>
    <w:rsid w:val="009F43AF"/>
    <w:rsid w:val="009F69C5"/>
    <w:rsid w:val="00A00BB2"/>
    <w:rsid w:val="00A04ECD"/>
    <w:rsid w:val="00A108DB"/>
    <w:rsid w:val="00A16A7B"/>
    <w:rsid w:val="00A2113B"/>
    <w:rsid w:val="00A21EED"/>
    <w:rsid w:val="00A233C1"/>
    <w:rsid w:val="00A335CF"/>
    <w:rsid w:val="00A36ADA"/>
    <w:rsid w:val="00A465CE"/>
    <w:rsid w:val="00A470DF"/>
    <w:rsid w:val="00A474D1"/>
    <w:rsid w:val="00A517D1"/>
    <w:rsid w:val="00A529F4"/>
    <w:rsid w:val="00A60C96"/>
    <w:rsid w:val="00A62E45"/>
    <w:rsid w:val="00A63477"/>
    <w:rsid w:val="00A67A68"/>
    <w:rsid w:val="00A67EE5"/>
    <w:rsid w:val="00A72764"/>
    <w:rsid w:val="00A73B87"/>
    <w:rsid w:val="00A74B60"/>
    <w:rsid w:val="00A76B1A"/>
    <w:rsid w:val="00A8098A"/>
    <w:rsid w:val="00A84087"/>
    <w:rsid w:val="00A849D1"/>
    <w:rsid w:val="00A85CC0"/>
    <w:rsid w:val="00A929FA"/>
    <w:rsid w:val="00A96E1C"/>
    <w:rsid w:val="00AA1319"/>
    <w:rsid w:val="00AA1DC6"/>
    <w:rsid w:val="00AA22AF"/>
    <w:rsid w:val="00AA26B8"/>
    <w:rsid w:val="00AA4098"/>
    <w:rsid w:val="00AA463B"/>
    <w:rsid w:val="00AA52E9"/>
    <w:rsid w:val="00AA5C06"/>
    <w:rsid w:val="00AA77C5"/>
    <w:rsid w:val="00AA7FD1"/>
    <w:rsid w:val="00AB0B90"/>
    <w:rsid w:val="00AB328F"/>
    <w:rsid w:val="00AB46E5"/>
    <w:rsid w:val="00AC14C2"/>
    <w:rsid w:val="00AC2DD4"/>
    <w:rsid w:val="00AC3BD8"/>
    <w:rsid w:val="00AC5642"/>
    <w:rsid w:val="00AD0764"/>
    <w:rsid w:val="00AD212D"/>
    <w:rsid w:val="00AD4DB9"/>
    <w:rsid w:val="00AD6AC5"/>
    <w:rsid w:val="00AE11F2"/>
    <w:rsid w:val="00AE2A3A"/>
    <w:rsid w:val="00AE4421"/>
    <w:rsid w:val="00AE5FF4"/>
    <w:rsid w:val="00AF21CD"/>
    <w:rsid w:val="00AF32DA"/>
    <w:rsid w:val="00AF420A"/>
    <w:rsid w:val="00AF5686"/>
    <w:rsid w:val="00AF613E"/>
    <w:rsid w:val="00AF7FBA"/>
    <w:rsid w:val="00B02D1C"/>
    <w:rsid w:val="00B146A7"/>
    <w:rsid w:val="00B175BA"/>
    <w:rsid w:val="00B17F8A"/>
    <w:rsid w:val="00B20A21"/>
    <w:rsid w:val="00B260EF"/>
    <w:rsid w:val="00B311DA"/>
    <w:rsid w:val="00B31A9A"/>
    <w:rsid w:val="00B33244"/>
    <w:rsid w:val="00B406A8"/>
    <w:rsid w:val="00B40A9C"/>
    <w:rsid w:val="00B40E3E"/>
    <w:rsid w:val="00B44CA3"/>
    <w:rsid w:val="00B45553"/>
    <w:rsid w:val="00B5023C"/>
    <w:rsid w:val="00B5544D"/>
    <w:rsid w:val="00B57638"/>
    <w:rsid w:val="00B603CE"/>
    <w:rsid w:val="00B61075"/>
    <w:rsid w:val="00B6180E"/>
    <w:rsid w:val="00B63938"/>
    <w:rsid w:val="00B66068"/>
    <w:rsid w:val="00B67520"/>
    <w:rsid w:val="00B70E5F"/>
    <w:rsid w:val="00B7134F"/>
    <w:rsid w:val="00B71919"/>
    <w:rsid w:val="00B71DC3"/>
    <w:rsid w:val="00B727E8"/>
    <w:rsid w:val="00B76F58"/>
    <w:rsid w:val="00B76FBD"/>
    <w:rsid w:val="00B77C94"/>
    <w:rsid w:val="00B80EA7"/>
    <w:rsid w:val="00B81846"/>
    <w:rsid w:val="00BA2736"/>
    <w:rsid w:val="00BA29DC"/>
    <w:rsid w:val="00BA2BD9"/>
    <w:rsid w:val="00BA34AB"/>
    <w:rsid w:val="00BA52E8"/>
    <w:rsid w:val="00BA5FD0"/>
    <w:rsid w:val="00BB176C"/>
    <w:rsid w:val="00BB2162"/>
    <w:rsid w:val="00BB4737"/>
    <w:rsid w:val="00BB658C"/>
    <w:rsid w:val="00BC02F8"/>
    <w:rsid w:val="00BC187E"/>
    <w:rsid w:val="00BD0AA9"/>
    <w:rsid w:val="00BD12F7"/>
    <w:rsid w:val="00BD1D2C"/>
    <w:rsid w:val="00BD55D8"/>
    <w:rsid w:val="00BD5696"/>
    <w:rsid w:val="00BD7EF5"/>
    <w:rsid w:val="00BE0A58"/>
    <w:rsid w:val="00BF0983"/>
    <w:rsid w:val="00BF3695"/>
    <w:rsid w:val="00C02351"/>
    <w:rsid w:val="00C04008"/>
    <w:rsid w:val="00C05617"/>
    <w:rsid w:val="00C05969"/>
    <w:rsid w:val="00C05FB6"/>
    <w:rsid w:val="00C13C28"/>
    <w:rsid w:val="00C166A1"/>
    <w:rsid w:val="00C17B45"/>
    <w:rsid w:val="00C205CC"/>
    <w:rsid w:val="00C27D20"/>
    <w:rsid w:val="00C30287"/>
    <w:rsid w:val="00C305E0"/>
    <w:rsid w:val="00C30A7F"/>
    <w:rsid w:val="00C401A7"/>
    <w:rsid w:val="00C53514"/>
    <w:rsid w:val="00C54647"/>
    <w:rsid w:val="00C602B9"/>
    <w:rsid w:val="00C61D92"/>
    <w:rsid w:val="00C61F0E"/>
    <w:rsid w:val="00C6709C"/>
    <w:rsid w:val="00C70AC9"/>
    <w:rsid w:val="00C72232"/>
    <w:rsid w:val="00C734B3"/>
    <w:rsid w:val="00C75147"/>
    <w:rsid w:val="00C7686B"/>
    <w:rsid w:val="00C809D3"/>
    <w:rsid w:val="00C80CBC"/>
    <w:rsid w:val="00C87928"/>
    <w:rsid w:val="00C90ED7"/>
    <w:rsid w:val="00C91EF6"/>
    <w:rsid w:val="00C9237F"/>
    <w:rsid w:val="00C93267"/>
    <w:rsid w:val="00C9464E"/>
    <w:rsid w:val="00C94A42"/>
    <w:rsid w:val="00C957C0"/>
    <w:rsid w:val="00C95AED"/>
    <w:rsid w:val="00C967C9"/>
    <w:rsid w:val="00CA05F5"/>
    <w:rsid w:val="00CA2AA6"/>
    <w:rsid w:val="00CB2335"/>
    <w:rsid w:val="00CB4C46"/>
    <w:rsid w:val="00CD4D6E"/>
    <w:rsid w:val="00CD6B1B"/>
    <w:rsid w:val="00CE7E7F"/>
    <w:rsid w:val="00CF195D"/>
    <w:rsid w:val="00CF4245"/>
    <w:rsid w:val="00D02C6F"/>
    <w:rsid w:val="00D04A17"/>
    <w:rsid w:val="00D102AB"/>
    <w:rsid w:val="00D12F3C"/>
    <w:rsid w:val="00D20760"/>
    <w:rsid w:val="00D260F8"/>
    <w:rsid w:val="00D30784"/>
    <w:rsid w:val="00D31D69"/>
    <w:rsid w:val="00D34467"/>
    <w:rsid w:val="00D42CBD"/>
    <w:rsid w:val="00D43185"/>
    <w:rsid w:val="00D4590D"/>
    <w:rsid w:val="00D4662C"/>
    <w:rsid w:val="00D50059"/>
    <w:rsid w:val="00D51813"/>
    <w:rsid w:val="00D5221D"/>
    <w:rsid w:val="00D52569"/>
    <w:rsid w:val="00D52FF2"/>
    <w:rsid w:val="00D5344E"/>
    <w:rsid w:val="00D539A8"/>
    <w:rsid w:val="00D53C8F"/>
    <w:rsid w:val="00D55FBC"/>
    <w:rsid w:val="00D571AC"/>
    <w:rsid w:val="00D614A4"/>
    <w:rsid w:val="00D623C9"/>
    <w:rsid w:val="00D63D01"/>
    <w:rsid w:val="00D66878"/>
    <w:rsid w:val="00D73647"/>
    <w:rsid w:val="00D73F3F"/>
    <w:rsid w:val="00D756B2"/>
    <w:rsid w:val="00D77CB7"/>
    <w:rsid w:val="00D77D05"/>
    <w:rsid w:val="00D807CF"/>
    <w:rsid w:val="00D84FD0"/>
    <w:rsid w:val="00D85FCC"/>
    <w:rsid w:val="00D93379"/>
    <w:rsid w:val="00D93445"/>
    <w:rsid w:val="00D94147"/>
    <w:rsid w:val="00D942A2"/>
    <w:rsid w:val="00DA0A05"/>
    <w:rsid w:val="00DA0E9F"/>
    <w:rsid w:val="00DA7558"/>
    <w:rsid w:val="00DA7F41"/>
    <w:rsid w:val="00DB0F49"/>
    <w:rsid w:val="00DB15F5"/>
    <w:rsid w:val="00DB1818"/>
    <w:rsid w:val="00DB2382"/>
    <w:rsid w:val="00DB6484"/>
    <w:rsid w:val="00DB7092"/>
    <w:rsid w:val="00DC562A"/>
    <w:rsid w:val="00DC6B0E"/>
    <w:rsid w:val="00DD0260"/>
    <w:rsid w:val="00DD28ED"/>
    <w:rsid w:val="00DD2A3A"/>
    <w:rsid w:val="00DD4A3A"/>
    <w:rsid w:val="00DD4C8E"/>
    <w:rsid w:val="00DD6D93"/>
    <w:rsid w:val="00DE0A71"/>
    <w:rsid w:val="00DE153F"/>
    <w:rsid w:val="00DE1690"/>
    <w:rsid w:val="00DE1B96"/>
    <w:rsid w:val="00DE20ED"/>
    <w:rsid w:val="00DE5182"/>
    <w:rsid w:val="00DE65C0"/>
    <w:rsid w:val="00DE7847"/>
    <w:rsid w:val="00DE7A53"/>
    <w:rsid w:val="00DF3910"/>
    <w:rsid w:val="00DF5175"/>
    <w:rsid w:val="00DF575C"/>
    <w:rsid w:val="00DF7CEC"/>
    <w:rsid w:val="00E04486"/>
    <w:rsid w:val="00E05537"/>
    <w:rsid w:val="00E05D75"/>
    <w:rsid w:val="00E11039"/>
    <w:rsid w:val="00E13D50"/>
    <w:rsid w:val="00E14631"/>
    <w:rsid w:val="00E15657"/>
    <w:rsid w:val="00E21318"/>
    <w:rsid w:val="00E24722"/>
    <w:rsid w:val="00E24AF1"/>
    <w:rsid w:val="00E27172"/>
    <w:rsid w:val="00E31510"/>
    <w:rsid w:val="00E3666B"/>
    <w:rsid w:val="00E36BB0"/>
    <w:rsid w:val="00E37097"/>
    <w:rsid w:val="00E44BA5"/>
    <w:rsid w:val="00E533A2"/>
    <w:rsid w:val="00E536AF"/>
    <w:rsid w:val="00E60D32"/>
    <w:rsid w:val="00E62BE6"/>
    <w:rsid w:val="00E63515"/>
    <w:rsid w:val="00E63625"/>
    <w:rsid w:val="00E653DF"/>
    <w:rsid w:val="00E656A8"/>
    <w:rsid w:val="00E72007"/>
    <w:rsid w:val="00E739D0"/>
    <w:rsid w:val="00E74AC5"/>
    <w:rsid w:val="00E74BA6"/>
    <w:rsid w:val="00E76B38"/>
    <w:rsid w:val="00E8213A"/>
    <w:rsid w:val="00E84A5D"/>
    <w:rsid w:val="00E84E94"/>
    <w:rsid w:val="00E85DEB"/>
    <w:rsid w:val="00E86D7B"/>
    <w:rsid w:val="00E90126"/>
    <w:rsid w:val="00E9080D"/>
    <w:rsid w:val="00E9507D"/>
    <w:rsid w:val="00EA0F8F"/>
    <w:rsid w:val="00EA6BA6"/>
    <w:rsid w:val="00EB0F2C"/>
    <w:rsid w:val="00EB4180"/>
    <w:rsid w:val="00EB671B"/>
    <w:rsid w:val="00EC084B"/>
    <w:rsid w:val="00EC1985"/>
    <w:rsid w:val="00EC2BBA"/>
    <w:rsid w:val="00EC36F6"/>
    <w:rsid w:val="00EC4CBF"/>
    <w:rsid w:val="00EC7833"/>
    <w:rsid w:val="00ED41D1"/>
    <w:rsid w:val="00ED7262"/>
    <w:rsid w:val="00EE2669"/>
    <w:rsid w:val="00EE6DDC"/>
    <w:rsid w:val="00EF355E"/>
    <w:rsid w:val="00EF48C2"/>
    <w:rsid w:val="00EF72AB"/>
    <w:rsid w:val="00F00071"/>
    <w:rsid w:val="00F010F7"/>
    <w:rsid w:val="00F0134D"/>
    <w:rsid w:val="00F028D1"/>
    <w:rsid w:val="00F03D8B"/>
    <w:rsid w:val="00F072F6"/>
    <w:rsid w:val="00F13581"/>
    <w:rsid w:val="00F158EE"/>
    <w:rsid w:val="00F17BA3"/>
    <w:rsid w:val="00F23569"/>
    <w:rsid w:val="00F24810"/>
    <w:rsid w:val="00F258C8"/>
    <w:rsid w:val="00F25914"/>
    <w:rsid w:val="00F31761"/>
    <w:rsid w:val="00F318E3"/>
    <w:rsid w:val="00F31F19"/>
    <w:rsid w:val="00F32C07"/>
    <w:rsid w:val="00F4003A"/>
    <w:rsid w:val="00F43DF7"/>
    <w:rsid w:val="00F475D7"/>
    <w:rsid w:val="00F50363"/>
    <w:rsid w:val="00F5102C"/>
    <w:rsid w:val="00F54661"/>
    <w:rsid w:val="00F60A2A"/>
    <w:rsid w:val="00F6484A"/>
    <w:rsid w:val="00F656A0"/>
    <w:rsid w:val="00F66148"/>
    <w:rsid w:val="00F66E10"/>
    <w:rsid w:val="00F734F5"/>
    <w:rsid w:val="00F73EBE"/>
    <w:rsid w:val="00F7646B"/>
    <w:rsid w:val="00F76749"/>
    <w:rsid w:val="00F83394"/>
    <w:rsid w:val="00F84D4B"/>
    <w:rsid w:val="00F85AE8"/>
    <w:rsid w:val="00F8734E"/>
    <w:rsid w:val="00F93F68"/>
    <w:rsid w:val="00F944D5"/>
    <w:rsid w:val="00F95BCC"/>
    <w:rsid w:val="00F97C73"/>
    <w:rsid w:val="00FA0EAF"/>
    <w:rsid w:val="00FA11E3"/>
    <w:rsid w:val="00FA37F6"/>
    <w:rsid w:val="00FA7BCA"/>
    <w:rsid w:val="00FB02CE"/>
    <w:rsid w:val="00FB0602"/>
    <w:rsid w:val="00FB0932"/>
    <w:rsid w:val="00FB2DBC"/>
    <w:rsid w:val="00FC1B99"/>
    <w:rsid w:val="00FC219F"/>
    <w:rsid w:val="00FC4394"/>
    <w:rsid w:val="00FC5C26"/>
    <w:rsid w:val="00FD0488"/>
    <w:rsid w:val="00FD0573"/>
    <w:rsid w:val="00FD664B"/>
    <w:rsid w:val="00FD68D5"/>
    <w:rsid w:val="00FE27E4"/>
    <w:rsid w:val="00FE2977"/>
    <w:rsid w:val="00FE42DE"/>
    <w:rsid w:val="00FE7E86"/>
    <w:rsid w:val="00FF324D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C9A1B"/>
  <w15:docId w15:val="{8D77A0F6-9C53-464A-AE51-1013256C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semiHidden/>
    <w:qFormat/>
    <w:rsid w:val="00FA0EAF"/>
    <w:rPr>
      <w:rFonts w:ascii="Georgia" w:hAnsi="Georgi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4F0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CB4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&amp;B Body Text"/>
    <w:basedOn w:val="Normln"/>
    <w:link w:val="ZkladntextChar"/>
    <w:rsid w:val="00FA0EAF"/>
    <w:pPr>
      <w:jc w:val="both"/>
    </w:pPr>
    <w:rPr>
      <w:rFonts w:cs="Times New Roman"/>
    </w:rPr>
  </w:style>
  <w:style w:type="character" w:customStyle="1" w:styleId="ZkladntextChar">
    <w:name w:val="Základní text Char"/>
    <w:aliases w:val="B&amp;B Body Text Char"/>
    <w:basedOn w:val="Standardnpsmoodstavce"/>
    <w:link w:val="Zkladn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Zkladntext"/>
    <w:next w:val="Zkladn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Mkatabulky">
    <w:name w:val="Table Grid"/>
    <w:basedOn w:val="Normlntabulka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Zhlav">
    <w:name w:val="header"/>
    <w:aliases w:val="B&amp;B Header,En-tête 1.1,ContentsHeader,hd"/>
    <w:basedOn w:val="Normln"/>
    <w:link w:val="ZhlavChar"/>
    <w:uiPriority w:val="99"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aliases w:val="B&amp;B Header Char,En-tête 1.1 Char,ContentsHeader Char,hd Char"/>
    <w:basedOn w:val="Standardnpsmoodstavce"/>
    <w:link w:val="Zhlav"/>
    <w:uiPriority w:val="99"/>
    <w:rsid w:val="00C7686B"/>
    <w:rPr>
      <w:rFonts w:ascii="Georgia" w:hAnsi="Georgia"/>
      <w:sz w:val="22"/>
    </w:rPr>
  </w:style>
  <w:style w:type="paragraph" w:styleId="Zpat">
    <w:name w:val="footer"/>
    <w:aliases w:val="B&amp;B Footer"/>
    <w:basedOn w:val="Normln"/>
    <w:link w:val="Zpat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ZpatChar">
    <w:name w:val="Zápatí Char"/>
    <w:aliases w:val="B&amp;B Footer Char"/>
    <w:basedOn w:val="Standardnpsmoodstavce"/>
    <w:link w:val="Zpat"/>
    <w:uiPriority w:val="99"/>
    <w:rsid w:val="001451E7"/>
    <w:rPr>
      <w:rFonts w:ascii="Georgia" w:hAnsi="Georgia"/>
    </w:rPr>
  </w:style>
  <w:style w:type="paragraph" w:styleId="Textbubliny">
    <w:name w:val="Balloon Text"/>
    <w:basedOn w:val="Normln"/>
    <w:link w:val="Textbubliny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n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n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n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n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n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n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n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n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n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Zkladntext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Zkladntext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Zkladntext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Zkladntext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Zkladntext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Zkladntext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Zkladntext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Zkladntext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Zkladntext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Zkladntext"/>
    <w:next w:val="BBBodyTextIndent1"/>
    <w:uiPriority w:val="9"/>
    <w:qFormat/>
    <w:rsid w:val="003A0280"/>
    <w:pPr>
      <w:keepNext/>
      <w:numPr>
        <w:numId w:val="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Zkladntext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Zkladntext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Zkladntext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Zkladntext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Zkladntext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Zkladntext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Zkladntext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Zkladntext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n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n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043AF6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uiPriority w:val="9"/>
    <w:qFormat/>
    <w:rsid w:val="00492C51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492C51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492C51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492C51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492C51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492C51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492C51"/>
    <w:pPr>
      <w:outlineLvl w:val="8"/>
    </w:pPr>
    <w:rPr>
      <w:b/>
    </w:rPr>
  </w:style>
  <w:style w:type="paragraph" w:customStyle="1" w:styleId="BBScheduleHeading1">
    <w:name w:val="B&amp;B Schedule Heading 1"/>
    <w:basedOn w:val="Zkladntext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043AF6"/>
    <w:pPr>
      <w:keepNext w:val="0"/>
    </w:pPr>
    <w:rPr>
      <w:b w:val="0"/>
    </w:rPr>
  </w:style>
  <w:style w:type="paragraph" w:customStyle="1" w:styleId="BBSchedule2">
    <w:name w:val="B&amp;B Schedule 2"/>
    <w:basedOn w:val="Zkladntext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Zkladntext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Zkladntext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Zkladntext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Zkladntext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Zkladntext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Zkladntext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Zkladntext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043AF6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492C51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492C51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492C51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492C51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492C51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492C51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492C51"/>
    <w:pPr>
      <w:outlineLvl w:val="8"/>
    </w:pPr>
    <w:rPr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Zkladntext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Zkladntext"/>
    <w:next w:val="Zkladntext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86B"/>
  </w:style>
  <w:style w:type="paragraph" w:customStyle="1" w:styleId="BBHeading0Lower">
    <w:name w:val="B&amp;B Heading 0 (Lower)"/>
    <w:basedOn w:val="Zkladntext"/>
    <w:next w:val="Zkladntext"/>
    <w:uiPriority w:val="8"/>
    <w:qFormat/>
    <w:rsid w:val="00D66878"/>
    <w:rPr>
      <w:b/>
    </w:rPr>
  </w:style>
  <w:style w:type="character" w:customStyle="1" w:styleId="platne1">
    <w:name w:val="platne1"/>
    <w:basedOn w:val="Standardnpsmoodstavce"/>
    <w:rsid w:val="003D615E"/>
  </w:style>
  <w:style w:type="paragraph" w:customStyle="1" w:styleId="TITRE">
    <w:name w:val="TITRE"/>
    <w:basedOn w:val="Normln"/>
    <w:next w:val="Normln"/>
    <w:rsid w:val="003D615E"/>
    <w:pPr>
      <w:spacing w:before="480" w:after="480"/>
      <w:jc w:val="center"/>
    </w:pPr>
    <w:rPr>
      <w:rFonts w:ascii="Times New Roman" w:eastAsia="Times New Roman" w:hAnsi="Times New Roman" w:cs="Times New Roman"/>
      <w:b/>
    </w:rPr>
  </w:style>
  <w:style w:type="paragraph" w:styleId="Bezmezer">
    <w:name w:val="No Spacing"/>
    <w:uiPriority w:val="99"/>
    <w:qFormat/>
    <w:rsid w:val="003D615E"/>
    <w:pPr>
      <w:spacing w:after="0"/>
    </w:pPr>
    <w:rPr>
      <w:rFonts w:ascii="Calibri" w:eastAsia="Calibri" w:hAnsi="Calibri" w:cs="Times New Roman"/>
      <w:sz w:val="22"/>
      <w:szCs w:val="22"/>
      <w:lang w:val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D615E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D61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4F0271"/>
    <w:rPr>
      <w:rFonts w:eastAsiaTheme="majorEastAsia" w:cstheme="majorBidi"/>
      <w:b/>
      <w:bCs/>
      <w:color w:val="365F91" w:themeColor="accent1" w:themeShade="BF"/>
      <w:sz w:val="28"/>
      <w:szCs w:val="28"/>
      <w:lang w:val="en-US"/>
    </w:rPr>
  </w:style>
  <w:style w:type="character" w:styleId="Odkaznakoment">
    <w:name w:val="annotation reference"/>
    <w:basedOn w:val="Standardnpsmoodstavce"/>
    <w:uiPriority w:val="99"/>
    <w:unhideWhenUsed/>
    <w:rsid w:val="004F027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F0271"/>
    <w:pPr>
      <w:spacing w:after="0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4F0271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22604C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5F3C"/>
    <w:pPr>
      <w:spacing w:after="240"/>
    </w:pPr>
    <w:rPr>
      <w:rFonts w:ascii="Georgia" w:eastAsiaTheme="minorHAnsi" w:hAnsi="Georgia" w:cstheme="minorBidi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F3C"/>
    <w:rPr>
      <w:rFonts w:ascii="Georgia" w:eastAsia="Times New Roman" w:hAnsi="Georgia" w:cs="Times New Roman"/>
      <w:b/>
      <w:bCs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4C46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bsah1">
    <w:name w:val="toc 1"/>
    <w:basedOn w:val="Normln"/>
    <w:next w:val="Normln"/>
    <w:uiPriority w:val="39"/>
    <w:rsid w:val="00C75147"/>
    <w:pPr>
      <w:tabs>
        <w:tab w:val="left" w:pos="720"/>
        <w:tab w:val="right" w:leader="dot" w:pos="8998"/>
      </w:tabs>
      <w:spacing w:after="100"/>
    </w:pPr>
    <w:rPr>
      <w:rFonts w:cs="Times New Roman"/>
      <w:sz w:val="20"/>
    </w:rPr>
  </w:style>
  <w:style w:type="paragraph" w:styleId="Zkladntext3">
    <w:name w:val="Body Text 3"/>
    <w:basedOn w:val="Normln"/>
    <w:link w:val="Zkladntext3Char"/>
    <w:uiPriority w:val="99"/>
    <w:semiHidden/>
    <w:rsid w:val="00A809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8098A"/>
    <w:rPr>
      <w:rFonts w:ascii="Georgia" w:hAnsi="Georgia"/>
      <w:sz w:val="16"/>
      <w:szCs w:val="16"/>
    </w:rPr>
  </w:style>
  <w:style w:type="paragraph" w:customStyle="1" w:styleId="Odstavec">
    <w:name w:val="Odstavec"/>
    <w:basedOn w:val="Normln"/>
    <w:rsid w:val="00D93379"/>
    <w:pPr>
      <w:widowControl w:val="0"/>
      <w:spacing w:before="120" w:after="0"/>
      <w:ind w:left="357" w:hanging="357"/>
      <w:jc w:val="both"/>
    </w:pPr>
    <w:rPr>
      <w:rFonts w:ascii="Times New Roman" w:eastAsia="Times New Roman" w:hAnsi="Times New Roman" w:cs="Times New Roman"/>
      <w:sz w:val="24"/>
      <w:lang w:val="cs-CZ" w:eastAsia="cs-CZ"/>
    </w:rPr>
  </w:style>
  <w:style w:type="paragraph" w:customStyle="1" w:styleId="Odstavec1">
    <w:name w:val="Odstavec 1"/>
    <w:basedOn w:val="Normln"/>
    <w:rsid w:val="00D93379"/>
    <w:pPr>
      <w:numPr>
        <w:ilvl w:val="1"/>
        <w:numId w:val="10"/>
      </w:numPr>
      <w:spacing w:before="120" w:after="60" w:line="360" w:lineRule="auto"/>
    </w:pPr>
    <w:rPr>
      <w:rFonts w:ascii="Garamond" w:eastAsia="Times New Roman" w:hAnsi="Garamond" w:cs="Times New Roman"/>
      <w:lang w:val="cs-CZ" w:eastAsia="cs-CZ"/>
    </w:rPr>
  </w:style>
  <w:style w:type="paragraph" w:customStyle="1" w:styleId="Odstavec2">
    <w:name w:val="Odstavec 2"/>
    <w:basedOn w:val="Normln"/>
    <w:rsid w:val="00D93379"/>
    <w:pPr>
      <w:numPr>
        <w:ilvl w:val="2"/>
        <w:numId w:val="10"/>
      </w:numPr>
      <w:spacing w:before="120" w:after="60" w:line="360" w:lineRule="auto"/>
    </w:pPr>
    <w:rPr>
      <w:rFonts w:ascii="Garamond" w:eastAsia="Times New Roman" w:hAnsi="Garamond" w:cs="Times New Roman"/>
      <w:lang w:val="cs-CZ" w:eastAsia="cs-CZ"/>
    </w:rPr>
  </w:style>
  <w:style w:type="paragraph" w:customStyle="1" w:styleId="Odstavec3">
    <w:name w:val="Odstavec 3"/>
    <w:basedOn w:val="Normln"/>
    <w:rsid w:val="00D93379"/>
    <w:pPr>
      <w:numPr>
        <w:ilvl w:val="3"/>
        <w:numId w:val="10"/>
      </w:numPr>
      <w:spacing w:before="120" w:after="60" w:line="360" w:lineRule="auto"/>
    </w:pPr>
    <w:rPr>
      <w:rFonts w:ascii="Garamond" w:eastAsia="Times New Roman" w:hAnsi="Garamond" w:cs="Times New Roman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E04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E0489"/>
    <w:rPr>
      <w:rFonts w:ascii="Georgia" w:hAnsi="Georgia"/>
      <w:sz w:val="16"/>
      <w:szCs w:val="16"/>
    </w:rPr>
  </w:style>
  <w:style w:type="paragraph" w:customStyle="1" w:styleId="RLProhlensmluvnchstran">
    <w:name w:val="RL Prohlášení smluvních stran"/>
    <w:basedOn w:val="Normln"/>
    <w:link w:val="RLProhlensmluvnchstranChar"/>
    <w:rsid w:val="004E0489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rsid w:val="004E0489"/>
    <w:rPr>
      <w:rFonts w:ascii="Calibri" w:eastAsia="Times New Roman" w:hAnsi="Calibri" w:cs="Times New Roman"/>
      <w:b/>
      <w:sz w:val="22"/>
      <w:szCs w:val="24"/>
      <w:lang w:val="cs-CZ" w:eastAsia="cs-CZ"/>
    </w:rPr>
  </w:style>
  <w:style w:type="paragraph" w:customStyle="1" w:styleId="zzxx">
    <w:name w:val="zzxx"/>
    <w:qFormat/>
    <w:rsid w:val="004E0489"/>
    <w:pPr>
      <w:numPr>
        <w:numId w:val="11"/>
      </w:numPr>
      <w:tabs>
        <w:tab w:val="left" w:pos="709"/>
      </w:tabs>
      <w:spacing w:after="0"/>
    </w:pPr>
    <w:rPr>
      <w:rFonts w:ascii="Arial" w:eastAsia="Times New Roman" w:hAnsi="Arial" w:cs="Times New Roman"/>
      <w:b/>
      <w:snapToGrid w:val="0"/>
      <w:szCs w:val="24"/>
      <w:lang w:val="cs-CZ" w:eastAsia="cs-CZ"/>
    </w:rPr>
  </w:style>
  <w:style w:type="paragraph" w:customStyle="1" w:styleId="StylRLNormlntextplohyTimesNewRoman12b">
    <w:name w:val="Styl RL Normální text přílohy + Times New Roman 12 b."/>
    <w:basedOn w:val="Normln"/>
    <w:rsid w:val="004E0489"/>
    <w:pPr>
      <w:spacing w:after="120" w:line="320" w:lineRule="atLeast"/>
      <w:jc w:val="both"/>
    </w:pPr>
    <w:rPr>
      <w:rFonts w:ascii="Garamond" w:eastAsia="Times New Roman" w:hAnsi="Garamond" w:cs="Times New Roman"/>
      <w:sz w:val="24"/>
      <w:szCs w:val="24"/>
      <w:lang w:val="cs-CZ" w:eastAsia="cs-CZ"/>
    </w:rPr>
  </w:style>
  <w:style w:type="paragraph" w:customStyle="1" w:styleId="Styl1">
    <w:name w:val="Styl1"/>
    <w:basedOn w:val="Nadpis1"/>
    <w:qFormat/>
    <w:rsid w:val="0007664C"/>
    <w:pPr>
      <w:keepNext w:val="0"/>
      <w:keepLines w:val="0"/>
      <w:widowControl w:val="0"/>
      <w:numPr>
        <w:numId w:val="12"/>
      </w:numPr>
      <w:tabs>
        <w:tab w:val="left" w:pos="709"/>
      </w:tabs>
      <w:spacing w:before="120"/>
      <w:jc w:val="both"/>
    </w:pPr>
    <w:rPr>
      <w:rFonts w:ascii="Times New Roman" w:eastAsia="Times New Roman" w:hAnsi="Times New Roman" w:cs="Times New Roman"/>
      <w:caps/>
      <w:color w:val="auto"/>
      <w:sz w:val="24"/>
      <w:szCs w:val="24"/>
      <w:lang w:val="cs-CZ" w:eastAsia="cs-CZ"/>
    </w:rPr>
  </w:style>
  <w:style w:type="paragraph" w:customStyle="1" w:styleId="Styl2">
    <w:name w:val="Styl2"/>
    <w:basedOn w:val="Styl1"/>
    <w:link w:val="Styl2Char"/>
    <w:qFormat/>
    <w:rsid w:val="0007664C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07664C"/>
    <w:rPr>
      <w:rFonts w:ascii="Times New Roman" w:eastAsia="Times New Roman" w:hAnsi="Times New Roman" w:cs="Times New Roman"/>
      <w:bCs/>
      <w:sz w:val="24"/>
      <w:szCs w:val="24"/>
      <w:lang w:val="cs-CZ" w:eastAsia="cs-CZ"/>
    </w:rPr>
  </w:style>
  <w:style w:type="paragraph" w:customStyle="1" w:styleId="Styl3">
    <w:name w:val="Styl3"/>
    <w:basedOn w:val="Styl2"/>
    <w:qFormat/>
    <w:rsid w:val="0007664C"/>
    <w:pPr>
      <w:numPr>
        <w:ilvl w:val="2"/>
      </w:numPr>
      <w:tabs>
        <w:tab w:val="clear" w:pos="709"/>
        <w:tab w:val="left" w:pos="1418"/>
      </w:tabs>
      <w:ind w:left="1418" w:hanging="709"/>
    </w:pPr>
  </w:style>
  <w:style w:type="paragraph" w:customStyle="1" w:styleId="Styl4">
    <w:name w:val="Styl4"/>
    <w:basedOn w:val="Nadpis2"/>
    <w:qFormat/>
    <w:rsid w:val="0007664C"/>
    <w:pPr>
      <w:keepLines w:val="0"/>
      <w:numPr>
        <w:numId w:val="13"/>
      </w:numPr>
      <w:spacing w:before="120"/>
      <w:ind w:left="1134" w:hanging="357"/>
      <w:jc w:val="both"/>
    </w:pPr>
    <w:rPr>
      <w:rFonts w:ascii="Times New Roman" w:eastAsia="Times New Roman" w:hAnsi="Times New Roman" w:cs="Times New Roman"/>
      <w:b w:val="0"/>
      <w:color w:val="auto"/>
      <w:sz w:val="24"/>
      <w:szCs w:val="24"/>
      <w:lang w:val="cs-CZ" w:eastAsia="cs-CZ"/>
    </w:rPr>
  </w:style>
  <w:style w:type="paragraph" w:customStyle="1" w:styleId="lnek">
    <w:name w:val="Článek"/>
    <w:basedOn w:val="Normln"/>
    <w:next w:val="Odstavec1"/>
    <w:rsid w:val="00FD0573"/>
    <w:pPr>
      <w:keepNext/>
      <w:keepLines/>
      <w:tabs>
        <w:tab w:val="num" w:pos="567"/>
      </w:tabs>
      <w:spacing w:before="240" w:after="120"/>
      <w:ind w:left="567" w:hanging="567"/>
      <w:jc w:val="center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Psmeno">
    <w:name w:val="Písmeno"/>
    <w:basedOn w:val="Odstavec1"/>
    <w:rsid w:val="00FD0573"/>
    <w:pPr>
      <w:keepLines/>
      <w:numPr>
        <w:ilvl w:val="0"/>
        <w:numId w:val="0"/>
      </w:numPr>
      <w:tabs>
        <w:tab w:val="num" w:pos="360"/>
      </w:tabs>
      <w:spacing w:after="0" w:line="240" w:lineRule="auto"/>
      <w:ind w:left="1701" w:hanging="397"/>
    </w:pPr>
    <w:rPr>
      <w:rFonts w:ascii="Arial" w:hAnsi="Arial"/>
      <w:sz w:val="20"/>
      <w:lang w:eastAsia="en-US"/>
    </w:rPr>
  </w:style>
  <w:style w:type="paragraph" w:styleId="Revize">
    <w:name w:val="Revision"/>
    <w:hidden/>
    <w:uiPriority w:val="99"/>
    <w:semiHidden/>
    <w:rsid w:val="002476E0"/>
    <w:pPr>
      <w:spacing w:after="0"/>
    </w:pPr>
    <w:rPr>
      <w:rFonts w:ascii="Georgia" w:hAnsi="Georgia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8A2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571AC"/>
    <w:rPr>
      <w:color w:val="808080"/>
    </w:rPr>
  </w:style>
  <w:style w:type="paragraph" w:customStyle="1" w:styleId="ListParagraph1">
    <w:name w:val="List Paragraph1"/>
    <w:basedOn w:val="Normln"/>
    <w:rsid w:val="002C6577"/>
    <w:pPr>
      <w:suppressAutoHyphens/>
      <w:spacing w:after="0" w:line="100" w:lineRule="atLeast"/>
      <w:ind w:left="720"/>
    </w:pPr>
    <w:rPr>
      <w:rFonts w:ascii="Calibri" w:eastAsia="Arial Unicode MS" w:hAnsi="Calibri" w:cs="Calibri"/>
      <w:kern w:val="1"/>
      <w:szCs w:val="22"/>
      <w:lang w:val="cs-CZ" w:eastAsia="ar-SA"/>
    </w:rPr>
  </w:style>
  <w:style w:type="character" w:customStyle="1" w:styleId="Zkladntext0">
    <w:name w:val="Základní text_"/>
    <w:basedOn w:val="Standardnpsmoodstavce"/>
    <w:link w:val="Zkladntext1"/>
    <w:rsid w:val="00710B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710B93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sz w:val="20"/>
    </w:rPr>
  </w:style>
  <w:style w:type="character" w:styleId="Siln">
    <w:name w:val="Strong"/>
    <w:basedOn w:val="Standardnpsmoodstavce"/>
    <w:uiPriority w:val="22"/>
    <w:qFormat/>
    <w:rsid w:val="00F8734E"/>
    <w:rPr>
      <w:b/>
      <w:bCs/>
    </w:rPr>
  </w:style>
  <w:style w:type="character" w:customStyle="1" w:styleId="Jin">
    <w:name w:val="Jiné_"/>
    <w:basedOn w:val="Standardnpsmoodstavce"/>
    <w:link w:val="Jin0"/>
    <w:rsid w:val="003F1017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3F1017"/>
    <w:pPr>
      <w:widowControl w:val="0"/>
      <w:shd w:val="clear" w:color="auto" w:fill="FFFFFF"/>
      <w:spacing w:after="120" w:line="276" w:lineRule="auto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2010Templates\Templates\Bird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3CDC2-E1E9-4968-A79B-FF512081E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C06E2-8C21-473C-BAF5-DD6D43AAEA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52D5FC-8C70-4446-AD83-51E8C3D091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F3C93-BF3C-4351-AF5F-423FD390F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BirdBlank.dotx</Template>
  <TotalTime>4</TotalTime>
  <Pages>4</Pages>
  <Words>684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Pavel.Hejl@twobirds.com</Manager>
  <Company>Bird &amp; Bird LLP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 &amp; Bird</dc:creator>
  <cp:lastModifiedBy>Eliška Dimovová</cp:lastModifiedBy>
  <cp:revision>3</cp:revision>
  <cp:lastPrinted>2024-09-10T10:10:00Z</cp:lastPrinted>
  <dcterms:created xsi:type="dcterms:W3CDTF">2024-09-27T09:09:00Z</dcterms:created>
  <dcterms:modified xsi:type="dcterms:W3CDTF">2024-09-27T09:12:00Z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 </vt:lpwstr>
  </property>
  <property fmtid="{D5CDD505-2E9C-101B-9397-08002B2CF9AE}" pid="3" name="bbFooterStyle">
    <vt:lpwstr>NONE</vt:lpwstr>
  </property>
  <property fmtid="{D5CDD505-2E9C-101B-9397-08002B2CF9AE}" pid="4" name="ContentTypeId">
    <vt:lpwstr>0x010100C761795BBEBCF54F9C9D8C4BE2E472D5</vt:lpwstr>
  </property>
</Properties>
</file>