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18D094B" w:rsidR="00974600" w:rsidRPr="0053091D" w:rsidRDefault="00C0749A" w:rsidP="00C0749A">
      <w:pPr>
        <w:tabs>
          <w:tab w:val="left" w:pos="0"/>
          <w:tab w:val="left" w:pos="7655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974600" w:rsidRPr="0053091D">
        <w:rPr>
          <w:rFonts w:ascii="Arial" w:hAnsi="Arial" w:cs="Arial"/>
          <w:sz w:val="22"/>
          <w:szCs w:val="22"/>
        </w:rPr>
        <w:t xml:space="preserve">Č.j.: </w:t>
      </w:r>
      <w:r w:rsidR="00CA3E5B" w:rsidRPr="00CA3E5B">
        <w:rPr>
          <w:rFonts w:ascii="Arial" w:hAnsi="Arial" w:cs="Arial"/>
          <w:sz w:val="22"/>
          <w:szCs w:val="22"/>
        </w:rPr>
        <w:t>SPU 384587/2024/33/</w:t>
      </w:r>
      <w:proofErr w:type="spellStart"/>
      <w:r w:rsidR="00CA3E5B" w:rsidRPr="00CA3E5B">
        <w:rPr>
          <w:rFonts w:ascii="Arial" w:hAnsi="Arial" w:cs="Arial"/>
          <w:sz w:val="22"/>
          <w:szCs w:val="22"/>
        </w:rPr>
        <w:t>Schn</w:t>
      </w:r>
      <w:proofErr w:type="spellEnd"/>
    </w:p>
    <w:p w14:paraId="099B7F91" w14:textId="053A87D4" w:rsidR="00974600" w:rsidRPr="00C160A8" w:rsidRDefault="00C0749A" w:rsidP="00C0749A">
      <w:pPr>
        <w:tabs>
          <w:tab w:val="left" w:pos="765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74600" w:rsidRPr="0053091D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  <w:sz w:val="22"/>
          <w:szCs w:val="22"/>
        </w:rPr>
        <w:t xml:space="preserve">: </w:t>
      </w:r>
      <w:r w:rsidRPr="00C0749A">
        <w:rPr>
          <w:rFonts w:ascii="Arial" w:hAnsi="Arial" w:cs="Arial"/>
          <w:sz w:val="22"/>
          <w:szCs w:val="22"/>
        </w:rPr>
        <w:t>spuess920dbe21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53091D" w:rsidRDefault="00191F1F" w:rsidP="00FE5E49">
      <w:pPr>
        <w:rPr>
          <w:rFonts w:ascii="Arial" w:hAnsi="Arial" w:cs="Arial"/>
          <w:b/>
          <w:bCs/>
          <w:sz w:val="28"/>
          <w:szCs w:val="28"/>
        </w:rPr>
      </w:pPr>
      <w:r w:rsidRPr="0053091D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FARMA CHVALŠINY, s.r.o.</w:t>
      </w:r>
    </w:p>
    <w:p w14:paraId="701BAF46" w14:textId="2DC3D8D9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53091D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Chvalšiny 106, Chvalšiny, 382 08</w:t>
      </w:r>
      <w:r w:rsidR="00C4214D" w:rsidRPr="0053091D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53091D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49022636</w:t>
      </w:r>
    </w:p>
    <w:p w14:paraId="0CC7562D" w14:textId="77777777" w:rsidR="001C3CC1" w:rsidRDefault="00324389" w:rsidP="001C3C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3091D">
        <w:rPr>
          <w:rFonts w:ascii="Arial" w:hAnsi="Arial" w:cs="Arial"/>
          <w:iCs/>
          <w:sz w:val="22"/>
          <w:szCs w:val="22"/>
        </w:rPr>
        <w:t>CZ49022636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1C3CC1" w:rsidRPr="00AB2D7D">
        <w:rPr>
          <w:rFonts w:ascii="Arial" w:hAnsi="Arial" w:cs="Arial"/>
          <w:sz w:val="22"/>
          <w:szCs w:val="22"/>
        </w:rPr>
        <w:t>zapsán</w:t>
      </w:r>
      <w:r w:rsidR="001C3CC1">
        <w:rPr>
          <w:rFonts w:ascii="Arial" w:hAnsi="Arial" w:cs="Arial"/>
          <w:sz w:val="22"/>
          <w:szCs w:val="22"/>
        </w:rPr>
        <w:t>a</w:t>
      </w:r>
      <w:r w:rsidR="001C3CC1" w:rsidRPr="00AB2D7D">
        <w:rPr>
          <w:rFonts w:ascii="Arial" w:hAnsi="Arial" w:cs="Arial"/>
          <w:sz w:val="22"/>
          <w:szCs w:val="22"/>
        </w:rPr>
        <w:t xml:space="preserve"> v obchodním rejstříku veden</w:t>
      </w:r>
      <w:r w:rsidR="001C3CC1">
        <w:rPr>
          <w:rFonts w:ascii="Arial" w:hAnsi="Arial" w:cs="Arial"/>
          <w:sz w:val="22"/>
          <w:szCs w:val="22"/>
        </w:rPr>
        <w:t>á u Krajského soudu v Českých Budějovicích, oddíl C, vložka 3292,</w:t>
      </w:r>
      <w:r w:rsidR="001C3CC1" w:rsidRPr="00AB2D7D">
        <w:rPr>
          <w:rFonts w:ascii="Arial" w:hAnsi="Arial" w:cs="Arial"/>
          <w:i/>
          <w:iCs/>
          <w:sz w:val="22"/>
          <w:szCs w:val="22"/>
        </w:rPr>
        <w:t xml:space="preserve"> </w:t>
      </w:r>
      <w:r w:rsidR="001C3CC1" w:rsidRPr="00AB2D7D">
        <w:rPr>
          <w:rFonts w:ascii="Arial" w:hAnsi="Arial" w:cs="Arial"/>
          <w:sz w:val="22"/>
          <w:szCs w:val="22"/>
        </w:rPr>
        <w:t xml:space="preserve">osoba oprávněná jednat za právnickou osobu </w:t>
      </w:r>
      <w:proofErr w:type="gramStart"/>
      <w:r w:rsidR="001C3CC1">
        <w:rPr>
          <w:rFonts w:ascii="Arial" w:hAnsi="Arial" w:cs="Arial"/>
          <w:sz w:val="22"/>
          <w:szCs w:val="22"/>
        </w:rPr>
        <w:t>ing.</w:t>
      </w:r>
      <w:proofErr w:type="gramEnd"/>
      <w:r w:rsidR="001C3CC1">
        <w:rPr>
          <w:rFonts w:ascii="Arial" w:hAnsi="Arial" w:cs="Arial"/>
          <w:sz w:val="22"/>
          <w:szCs w:val="22"/>
        </w:rPr>
        <w:t xml:space="preserve"> Miroslav Procházka, </w:t>
      </w:r>
    </w:p>
    <w:p w14:paraId="01105CBB" w14:textId="77777777" w:rsidR="005E22E1" w:rsidRDefault="001C3CC1" w:rsidP="00FE5E49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Jaroslav Podroužek - jednatelé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E22E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proofErr w:type="spellEnd"/>
    </w:p>
    <w:p w14:paraId="3184F1B0" w14:textId="09265B15" w:rsidR="00CE52A0" w:rsidRDefault="001C3CC1" w:rsidP="00FE5E4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5E22E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104N18/33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4E21E5C8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27.11.2018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104N18/</w:t>
      </w:r>
      <w:r w:rsidRPr="008D41AC">
        <w:rPr>
          <w:rFonts w:ascii="Arial" w:hAnsi="Arial" w:cs="Arial"/>
          <w:sz w:val="22"/>
          <w:szCs w:val="22"/>
        </w:rPr>
        <w:t>33</w:t>
      </w:r>
      <w:r w:rsidR="008D41AC">
        <w:rPr>
          <w:rFonts w:ascii="Arial" w:hAnsi="Arial" w:cs="Arial"/>
          <w:sz w:val="22"/>
          <w:szCs w:val="22"/>
        </w:rPr>
        <w:t xml:space="preserve"> </w:t>
      </w:r>
      <w:r w:rsidR="00481F46" w:rsidRPr="008D41AC">
        <w:rPr>
          <w:rFonts w:ascii="Arial" w:hAnsi="Arial" w:cs="Arial"/>
          <w:bCs/>
          <w:sz w:val="22"/>
          <w:szCs w:val="22"/>
        </w:rPr>
        <w:t xml:space="preserve">a dne </w:t>
      </w:r>
      <w:r w:rsidR="001A3801">
        <w:rPr>
          <w:rFonts w:ascii="Arial" w:hAnsi="Arial" w:cs="Arial"/>
          <w:bCs/>
          <w:sz w:val="22"/>
          <w:szCs w:val="22"/>
        </w:rPr>
        <w:t xml:space="preserve">22.10.2019 </w:t>
      </w:r>
      <w:r w:rsidR="00481F46" w:rsidRPr="008D41AC">
        <w:rPr>
          <w:rFonts w:ascii="Arial" w:hAnsi="Arial" w:cs="Arial"/>
          <w:bCs/>
          <w:sz w:val="22"/>
          <w:szCs w:val="22"/>
        </w:rPr>
        <w:t xml:space="preserve">dodatek č. </w:t>
      </w:r>
      <w:r w:rsidR="001A3801">
        <w:rPr>
          <w:rFonts w:ascii="Arial" w:hAnsi="Arial" w:cs="Arial"/>
          <w:bCs/>
          <w:sz w:val="22"/>
          <w:szCs w:val="22"/>
        </w:rPr>
        <w:t xml:space="preserve">1, </w:t>
      </w:r>
      <w:r w:rsidR="001A3801" w:rsidRPr="008D41AC">
        <w:rPr>
          <w:rFonts w:ascii="Arial" w:hAnsi="Arial" w:cs="Arial"/>
          <w:bCs/>
          <w:sz w:val="22"/>
          <w:szCs w:val="22"/>
        </w:rPr>
        <w:t xml:space="preserve">dne </w:t>
      </w:r>
      <w:r w:rsidR="001A3801">
        <w:rPr>
          <w:rFonts w:ascii="Arial" w:hAnsi="Arial" w:cs="Arial"/>
          <w:bCs/>
          <w:sz w:val="22"/>
          <w:szCs w:val="22"/>
        </w:rPr>
        <w:t xml:space="preserve">27.11.2019 </w:t>
      </w:r>
      <w:r w:rsidR="001A3801" w:rsidRPr="008D41AC">
        <w:rPr>
          <w:rFonts w:ascii="Arial" w:hAnsi="Arial" w:cs="Arial"/>
          <w:bCs/>
          <w:sz w:val="22"/>
          <w:szCs w:val="22"/>
        </w:rPr>
        <w:t xml:space="preserve">dodatek č. </w:t>
      </w:r>
      <w:r w:rsidR="001A3801">
        <w:rPr>
          <w:rFonts w:ascii="Arial" w:hAnsi="Arial" w:cs="Arial"/>
          <w:bCs/>
          <w:sz w:val="22"/>
          <w:szCs w:val="22"/>
        </w:rPr>
        <w:t xml:space="preserve">2, </w:t>
      </w:r>
      <w:r w:rsidR="001A3801" w:rsidRPr="008D41AC">
        <w:rPr>
          <w:rFonts w:ascii="Arial" w:hAnsi="Arial" w:cs="Arial"/>
          <w:bCs/>
          <w:sz w:val="22"/>
          <w:szCs w:val="22"/>
        </w:rPr>
        <w:t xml:space="preserve">dne </w:t>
      </w:r>
      <w:r w:rsidR="001B4CFD">
        <w:rPr>
          <w:rFonts w:ascii="Arial" w:hAnsi="Arial" w:cs="Arial"/>
          <w:bCs/>
          <w:sz w:val="22"/>
          <w:szCs w:val="22"/>
        </w:rPr>
        <w:t>2</w:t>
      </w:r>
      <w:r w:rsidR="001A3801">
        <w:rPr>
          <w:rFonts w:ascii="Arial" w:hAnsi="Arial" w:cs="Arial"/>
          <w:bCs/>
          <w:sz w:val="22"/>
          <w:szCs w:val="22"/>
        </w:rPr>
        <w:t>1.5.</w:t>
      </w:r>
      <w:r w:rsidR="00516984">
        <w:rPr>
          <w:rFonts w:ascii="Arial" w:hAnsi="Arial" w:cs="Arial"/>
          <w:bCs/>
          <w:sz w:val="22"/>
          <w:szCs w:val="22"/>
        </w:rPr>
        <w:t>2020</w:t>
      </w:r>
      <w:r w:rsidR="001A3801">
        <w:rPr>
          <w:rFonts w:ascii="Arial" w:hAnsi="Arial" w:cs="Arial"/>
          <w:bCs/>
          <w:sz w:val="22"/>
          <w:szCs w:val="22"/>
        </w:rPr>
        <w:t xml:space="preserve"> </w:t>
      </w:r>
      <w:r w:rsidR="001A3801" w:rsidRPr="008D41AC">
        <w:rPr>
          <w:rFonts w:ascii="Arial" w:hAnsi="Arial" w:cs="Arial"/>
          <w:bCs/>
          <w:sz w:val="22"/>
          <w:szCs w:val="22"/>
        </w:rPr>
        <w:t xml:space="preserve">dodatek č. </w:t>
      </w:r>
      <w:r w:rsidR="00516984">
        <w:rPr>
          <w:rFonts w:ascii="Arial" w:hAnsi="Arial" w:cs="Arial"/>
          <w:bCs/>
          <w:sz w:val="22"/>
          <w:szCs w:val="22"/>
        </w:rPr>
        <w:t>3</w:t>
      </w:r>
      <w:r w:rsidR="001A3801">
        <w:rPr>
          <w:rFonts w:ascii="Arial" w:hAnsi="Arial" w:cs="Arial"/>
          <w:bCs/>
          <w:sz w:val="22"/>
          <w:szCs w:val="22"/>
        </w:rPr>
        <w:t>,</w:t>
      </w:r>
      <w:r w:rsidR="00516984">
        <w:rPr>
          <w:rFonts w:ascii="Arial" w:hAnsi="Arial" w:cs="Arial"/>
          <w:bCs/>
          <w:sz w:val="22"/>
          <w:szCs w:val="22"/>
        </w:rPr>
        <w:t xml:space="preserve"> </w:t>
      </w:r>
      <w:r w:rsidR="00516984" w:rsidRPr="008D41AC">
        <w:rPr>
          <w:rFonts w:ascii="Arial" w:hAnsi="Arial" w:cs="Arial"/>
          <w:bCs/>
          <w:sz w:val="22"/>
          <w:szCs w:val="22"/>
        </w:rPr>
        <w:t xml:space="preserve">dne </w:t>
      </w:r>
      <w:r w:rsidR="00516984">
        <w:rPr>
          <w:rFonts w:ascii="Arial" w:hAnsi="Arial" w:cs="Arial"/>
          <w:bCs/>
          <w:sz w:val="22"/>
          <w:szCs w:val="22"/>
        </w:rPr>
        <w:t xml:space="preserve">21.5.2021 </w:t>
      </w:r>
      <w:r w:rsidR="00516984" w:rsidRPr="008D41AC">
        <w:rPr>
          <w:rFonts w:ascii="Arial" w:hAnsi="Arial" w:cs="Arial"/>
          <w:bCs/>
          <w:sz w:val="22"/>
          <w:szCs w:val="22"/>
        </w:rPr>
        <w:t xml:space="preserve">dodatek č. </w:t>
      </w:r>
      <w:r w:rsidR="00516984">
        <w:rPr>
          <w:rFonts w:ascii="Arial" w:hAnsi="Arial" w:cs="Arial"/>
          <w:bCs/>
          <w:sz w:val="22"/>
          <w:szCs w:val="22"/>
        </w:rPr>
        <w:t xml:space="preserve">4, </w:t>
      </w:r>
      <w:r w:rsidR="00516984" w:rsidRPr="008D41AC">
        <w:rPr>
          <w:rFonts w:ascii="Arial" w:hAnsi="Arial" w:cs="Arial"/>
          <w:bCs/>
          <w:sz w:val="22"/>
          <w:szCs w:val="22"/>
        </w:rPr>
        <w:t xml:space="preserve">dne </w:t>
      </w:r>
      <w:r w:rsidR="00516984">
        <w:rPr>
          <w:rFonts w:ascii="Arial" w:hAnsi="Arial" w:cs="Arial"/>
          <w:bCs/>
          <w:sz w:val="22"/>
          <w:szCs w:val="22"/>
        </w:rPr>
        <w:t xml:space="preserve">27.8.2021 </w:t>
      </w:r>
      <w:r w:rsidR="00516984" w:rsidRPr="008D41AC">
        <w:rPr>
          <w:rFonts w:ascii="Arial" w:hAnsi="Arial" w:cs="Arial"/>
          <w:bCs/>
          <w:sz w:val="22"/>
          <w:szCs w:val="22"/>
        </w:rPr>
        <w:t xml:space="preserve">dodatek č. </w:t>
      </w:r>
      <w:r w:rsidR="00516984">
        <w:rPr>
          <w:rFonts w:ascii="Arial" w:hAnsi="Arial" w:cs="Arial"/>
          <w:bCs/>
          <w:sz w:val="22"/>
          <w:szCs w:val="22"/>
        </w:rPr>
        <w:t xml:space="preserve">5, </w:t>
      </w:r>
      <w:r w:rsidR="00516984" w:rsidRPr="008D41AC">
        <w:rPr>
          <w:rFonts w:ascii="Arial" w:hAnsi="Arial" w:cs="Arial"/>
          <w:bCs/>
          <w:sz w:val="22"/>
          <w:szCs w:val="22"/>
        </w:rPr>
        <w:t xml:space="preserve">dne </w:t>
      </w:r>
      <w:r w:rsidR="00516984">
        <w:rPr>
          <w:rFonts w:ascii="Arial" w:hAnsi="Arial" w:cs="Arial"/>
          <w:bCs/>
          <w:sz w:val="22"/>
          <w:szCs w:val="22"/>
        </w:rPr>
        <w:t xml:space="preserve">16.5.2022 </w:t>
      </w:r>
      <w:r w:rsidR="00516984" w:rsidRPr="008D41AC">
        <w:rPr>
          <w:rFonts w:ascii="Arial" w:hAnsi="Arial" w:cs="Arial"/>
          <w:bCs/>
          <w:sz w:val="22"/>
          <w:szCs w:val="22"/>
        </w:rPr>
        <w:t xml:space="preserve">dodatek č. </w:t>
      </w:r>
      <w:r w:rsidR="00BE0433">
        <w:rPr>
          <w:rFonts w:ascii="Arial" w:hAnsi="Arial" w:cs="Arial"/>
          <w:bCs/>
          <w:sz w:val="22"/>
          <w:szCs w:val="22"/>
        </w:rPr>
        <w:t>6</w:t>
      </w:r>
      <w:r w:rsidR="00516984">
        <w:rPr>
          <w:rFonts w:ascii="Arial" w:hAnsi="Arial" w:cs="Arial"/>
          <w:bCs/>
          <w:sz w:val="22"/>
          <w:szCs w:val="22"/>
        </w:rPr>
        <w:t>,</w:t>
      </w:r>
      <w:r w:rsidR="00BE0433">
        <w:rPr>
          <w:rFonts w:ascii="Arial" w:hAnsi="Arial" w:cs="Arial"/>
          <w:bCs/>
          <w:sz w:val="22"/>
          <w:szCs w:val="22"/>
        </w:rPr>
        <w:t xml:space="preserve"> </w:t>
      </w:r>
      <w:r w:rsidR="00BE0433" w:rsidRPr="008D41AC">
        <w:rPr>
          <w:rFonts w:ascii="Arial" w:hAnsi="Arial" w:cs="Arial"/>
          <w:bCs/>
          <w:sz w:val="22"/>
          <w:szCs w:val="22"/>
        </w:rPr>
        <w:t xml:space="preserve">dne </w:t>
      </w:r>
      <w:r w:rsidR="00BE0433">
        <w:rPr>
          <w:rFonts w:ascii="Arial" w:hAnsi="Arial" w:cs="Arial"/>
          <w:bCs/>
          <w:sz w:val="22"/>
          <w:szCs w:val="22"/>
        </w:rPr>
        <w:t xml:space="preserve">26.4.2023 </w:t>
      </w:r>
      <w:r w:rsidR="00BE0433" w:rsidRPr="008D41AC">
        <w:rPr>
          <w:rFonts w:ascii="Arial" w:hAnsi="Arial" w:cs="Arial"/>
          <w:bCs/>
          <w:sz w:val="22"/>
          <w:szCs w:val="22"/>
        </w:rPr>
        <w:t>dodatek č.</w:t>
      </w:r>
      <w:r w:rsidR="00BE0433">
        <w:rPr>
          <w:rFonts w:ascii="Arial" w:hAnsi="Arial" w:cs="Arial"/>
          <w:bCs/>
          <w:sz w:val="22"/>
          <w:szCs w:val="22"/>
        </w:rPr>
        <w:t xml:space="preserve"> 7</w:t>
      </w:r>
      <w:r w:rsidR="002C638A">
        <w:rPr>
          <w:rFonts w:ascii="Arial" w:hAnsi="Arial" w:cs="Arial"/>
          <w:bCs/>
          <w:sz w:val="22"/>
          <w:szCs w:val="22"/>
        </w:rPr>
        <w:t xml:space="preserve">, </w:t>
      </w:r>
      <w:r w:rsidR="002C638A" w:rsidRPr="008D41AC">
        <w:rPr>
          <w:rFonts w:ascii="Arial" w:hAnsi="Arial" w:cs="Arial"/>
          <w:bCs/>
          <w:sz w:val="22"/>
          <w:szCs w:val="22"/>
        </w:rPr>
        <w:t xml:space="preserve">dne </w:t>
      </w:r>
      <w:r w:rsidR="002C638A">
        <w:rPr>
          <w:rFonts w:ascii="Arial" w:hAnsi="Arial" w:cs="Arial"/>
          <w:bCs/>
          <w:sz w:val="22"/>
          <w:szCs w:val="22"/>
        </w:rPr>
        <w:t xml:space="preserve">11.12.2023 </w:t>
      </w:r>
      <w:r w:rsidR="002C638A" w:rsidRPr="008D41AC">
        <w:rPr>
          <w:rFonts w:ascii="Arial" w:hAnsi="Arial" w:cs="Arial"/>
          <w:bCs/>
          <w:sz w:val="22"/>
          <w:szCs w:val="22"/>
        </w:rPr>
        <w:t xml:space="preserve">dodatek č. </w:t>
      </w:r>
      <w:r w:rsidR="002C638A">
        <w:rPr>
          <w:rFonts w:ascii="Arial" w:hAnsi="Arial" w:cs="Arial"/>
          <w:bCs/>
          <w:sz w:val="22"/>
          <w:szCs w:val="22"/>
        </w:rPr>
        <w:t>8,</w:t>
      </w:r>
      <w:r w:rsidR="001A3801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A5C262E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2C638A">
        <w:rPr>
          <w:rFonts w:ascii="Arial" w:hAnsi="Arial" w:cs="Arial"/>
          <w:bCs/>
          <w:sz w:val="22"/>
          <w:szCs w:val="22"/>
        </w:rPr>
        <w:t> </w:t>
      </w:r>
      <w:r w:rsidR="00481F46" w:rsidRPr="00FE179C">
        <w:rPr>
          <w:rFonts w:ascii="Arial" w:hAnsi="Arial" w:cs="Arial"/>
          <w:bCs/>
          <w:sz w:val="22"/>
          <w:szCs w:val="22"/>
        </w:rPr>
        <w:t>datu</w:t>
      </w:r>
      <w:r w:rsidR="002C638A">
        <w:rPr>
          <w:rFonts w:ascii="Arial" w:hAnsi="Arial" w:cs="Arial"/>
          <w:bCs/>
          <w:sz w:val="22"/>
          <w:szCs w:val="22"/>
        </w:rPr>
        <w:t xml:space="preserve"> </w:t>
      </w:r>
      <w:r w:rsidR="004F6178">
        <w:rPr>
          <w:rFonts w:ascii="Arial" w:hAnsi="Arial" w:cs="Arial"/>
          <w:bCs/>
          <w:sz w:val="22"/>
          <w:szCs w:val="22"/>
        </w:rPr>
        <w:t>31.10.2024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3A26FDCF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4F6178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4F6178">
        <w:rPr>
          <w:rFonts w:ascii="Arial" w:hAnsi="Arial" w:cs="Arial"/>
          <w:bCs/>
          <w:sz w:val="22"/>
          <w:szCs w:val="22"/>
        </w:rPr>
        <w:t xml:space="preserve">uzavřou novou </w:t>
      </w:r>
      <w:r w:rsidRPr="004F6178">
        <w:rPr>
          <w:rFonts w:ascii="Arial" w:hAnsi="Arial" w:cs="Arial"/>
          <w:bCs/>
          <w:sz w:val="22"/>
          <w:szCs w:val="22"/>
        </w:rPr>
        <w:t>pachtovní</w:t>
      </w:r>
      <w:r w:rsidR="00481F46" w:rsidRPr="004F6178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4F6178">
        <w:rPr>
          <w:rFonts w:ascii="Arial" w:hAnsi="Arial" w:cs="Arial"/>
          <w:bCs/>
          <w:sz w:val="22"/>
          <w:szCs w:val="22"/>
        </w:rPr>
        <w:t>1.11.2024.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F93A12F" w14:textId="6D47FADA" w:rsidR="00481F46" w:rsidRPr="00E85A1E" w:rsidRDefault="00FE5E4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D9B3AF4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CAD1874" w14:textId="1DD2A2B7" w:rsidR="00481F46" w:rsidRPr="00ED5A6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D5A6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ED5A6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ED5A60">
        <w:rPr>
          <w:rFonts w:ascii="Arial" w:hAnsi="Arial" w:cs="Arial"/>
          <w:bCs/>
          <w:sz w:val="22"/>
          <w:szCs w:val="22"/>
        </w:rPr>
        <w:t>smlouvy č. </w:t>
      </w:r>
      <w:r w:rsidRPr="00ED5A60">
        <w:rPr>
          <w:rFonts w:ascii="Arial" w:hAnsi="Arial" w:cs="Arial"/>
          <w:sz w:val="22"/>
          <w:szCs w:val="22"/>
        </w:rPr>
        <w:t>104N18/33</w:t>
      </w:r>
      <w:r w:rsidR="006D0513" w:rsidRPr="00ED5A60">
        <w:rPr>
          <w:rFonts w:ascii="Arial" w:hAnsi="Arial" w:cs="Arial"/>
          <w:bCs/>
          <w:sz w:val="22"/>
          <w:szCs w:val="22"/>
        </w:rPr>
        <w:t xml:space="preserve"> </w:t>
      </w:r>
      <w:r w:rsidRPr="00ED5A6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D5A60">
        <w:rPr>
          <w:rFonts w:ascii="Arial" w:hAnsi="Arial" w:cs="Arial"/>
          <w:bCs/>
          <w:sz w:val="22"/>
          <w:szCs w:val="22"/>
        </w:rPr>
        <w:t>3 712,-</w:t>
      </w:r>
      <w:r w:rsidR="00002620">
        <w:rPr>
          <w:rFonts w:ascii="Arial" w:hAnsi="Arial" w:cs="Arial"/>
          <w:bCs/>
          <w:sz w:val="22"/>
          <w:szCs w:val="22"/>
        </w:rPr>
        <w:t xml:space="preserve"> K</w:t>
      </w:r>
      <w:r w:rsidR="00ED5A60">
        <w:rPr>
          <w:rFonts w:ascii="Arial" w:hAnsi="Arial" w:cs="Arial"/>
          <w:bCs/>
          <w:sz w:val="22"/>
          <w:szCs w:val="22"/>
        </w:rPr>
        <w:t>č</w:t>
      </w:r>
      <w:r w:rsidRPr="00ED5A6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D5A60">
        <w:rPr>
          <w:rFonts w:ascii="Arial" w:hAnsi="Arial" w:cs="Arial"/>
          <w:bCs/>
          <w:sz w:val="22"/>
          <w:szCs w:val="22"/>
        </w:rPr>
        <w:t>Kč</w:t>
      </w:r>
      <w:proofErr w:type="spellEnd"/>
      <w:r w:rsidRPr="00ED5A60">
        <w:rPr>
          <w:rFonts w:ascii="Arial" w:hAnsi="Arial" w:cs="Arial"/>
          <w:bCs/>
          <w:sz w:val="22"/>
          <w:szCs w:val="22"/>
        </w:rPr>
        <w:t xml:space="preserve"> (slovy: </w:t>
      </w:r>
      <w:r w:rsidR="00DB0481">
        <w:rPr>
          <w:rFonts w:ascii="Arial" w:hAnsi="Arial" w:cs="Arial"/>
          <w:bCs/>
          <w:sz w:val="22"/>
          <w:szCs w:val="22"/>
        </w:rPr>
        <w:t xml:space="preserve">tři tisíce </w:t>
      </w:r>
      <w:proofErr w:type="spellStart"/>
      <w:r w:rsidR="00DB0481">
        <w:rPr>
          <w:rFonts w:ascii="Arial" w:hAnsi="Arial" w:cs="Arial"/>
          <w:bCs/>
          <w:sz w:val="22"/>
          <w:szCs w:val="22"/>
        </w:rPr>
        <w:t>sedmset</w:t>
      </w:r>
      <w:proofErr w:type="spellEnd"/>
      <w:r w:rsidR="00DB0481">
        <w:rPr>
          <w:rFonts w:ascii="Arial" w:hAnsi="Arial" w:cs="Arial"/>
          <w:bCs/>
          <w:sz w:val="22"/>
          <w:szCs w:val="22"/>
        </w:rPr>
        <w:t xml:space="preserve"> dvanáct</w:t>
      </w:r>
      <w:r w:rsidRPr="00ED5A6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C1EECDD" w14:textId="1728D3AF" w:rsidR="00481F46" w:rsidRPr="00E1254D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E1254D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E1254D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E1254D">
        <w:rPr>
          <w:rFonts w:ascii="Arial" w:hAnsi="Arial" w:cs="Arial"/>
          <w:bCs/>
          <w:sz w:val="22"/>
          <w:szCs w:val="22"/>
        </w:rPr>
        <w:t>pachtýř</w:t>
      </w:r>
      <w:r w:rsidR="008E1B85" w:rsidRPr="00E1254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1254D">
        <w:rPr>
          <w:rFonts w:ascii="Arial" w:hAnsi="Arial" w:cs="Arial"/>
          <w:bCs/>
          <w:sz w:val="22"/>
          <w:szCs w:val="22"/>
        </w:rPr>
        <w:t>a</w:t>
      </w:r>
      <w:r w:rsidR="008E1B85" w:rsidRPr="00E1254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1254D">
        <w:rPr>
          <w:rFonts w:ascii="Arial" w:hAnsi="Arial" w:cs="Arial"/>
          <w:bCs/>
          <w:sz w:val="22"/>
          <w:szCs w:val="22"/>
        </w:rPr>
        <w:t xml:space="preserve">nejpozději do </w:t>
      </w:r>
      <w:r w:rsidR="00E1254D">
        <w:rPr>
          <w:rFonts w:ascii="Arial" w:hAnsi="Arial" w:cs="Arial"/>
          <w:bCs/>
          <w:sz w:val="22"/>
          <w:szCs w:val="22"/>
        </w:rPr>
        <w:t xml:space="preserve">30.9.2025 </w:t>
      </w:r>
      <w:r w:rsidRPr="00E1254D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E1254D">
        <w:rPr>
          <w:rFonts w:ascii="Arial" w:hAnsi="Arial" w:cs="Arial"/>
          <w:bCs/>
          <w:sz w:val="22"/>
          <w:szCs w:val="22"/>
        </w:rPr>
        <w:t>propachtovatele</w:t>
      </w:r>
      <w:r w:rsidRPr="00E1254D">
        <w:rPr>
          <w:rFonts w:ascii="Arial" w:hAnsi="Arial" w:cs="Arial"/>
          <w:bCs/>
          <w:sz w:val="22"/>
          <w:szCs w:val="22"/>
        </w:rPr>
        <w:t xml:space="preserve"> </w:t>
      </w:r>
      <w:r w:rsidRPr="00E1254D">
        <w:rPr>
          <w:rFonts w:ascii="Arial" w:hAnsi="Arial" w:cs="Arial"/>
          <w:b/>
          <w:sz w:val="22"/>
          <w:szCs w:val="22"/>
        </w:rPr>
        <w:t>vedený u</w:t>
      </w:r>
      <w:r w:rsidR="00C33ECF" w:rsidRPr="00E1254D">
        <w:rPr>
          <w:rFonts w:ascii="Arial" w:hAnsi="Arial" w:cs="Arial"/>
          <w:b/>
          <w:sz w:val="22"/>
          <w:szCs w:val="22"/>
        </w:rPr>
        <w:t xml:space="preserve"> České národní banky,</w:t>
      </w:r>
      <w:r w:rsidRPr="00E1254D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6D0513" w:rsidRPr="00E1254D">
        <w:rPr>
          <w:rFonts w:ascii="Arial" w:hAnsi="Arial" w:cs="Arial"/>
          <w:b/>
          <w:sz w:val="22"/>
          <w:szCs w:val="22"/>
        </w:rPr>
        <w:t>/</w:t>
      </w:r>
      <w:r w:rsidRPr="00E1254D">
        <w:rPr>
          <w:rFonts w:ascii="Arial" w:hAnsi="Arial" w:cs="Arial"/>
          <w:b/>
          <w:sz w:val="22"/>
          <w:szCs w:val="22"/>
        </w:rPr>
        <w:t>0710, variabilní symbol 10411833</w:t>
      </w:r>
      <w:r w:rsidR="008E1B85" w:rsidRPr="00E1254D">
        <w:rPr>
          <w:rFonts w:ascii="Arial" w:hAnsi="Arial" w:cs="Arial"/>
          <w:b/>
          <w:sz w:val="22"/>
          <w:szCs w:val="22"/>
        </w:rPr>
        <w:t>.</w:t>
      </w:r>
    </w:p>
    <w:p w14:paraId="73E3C323" w14:textId="77777777" w:rsidR="0014036D" w:rsidRDefault="0014036D" w:rsidP="0014036D">
      <w:pPr>
        <w:pStyle w:val="Zkladntext2"/>
        <w:jc w:val="both"/>
      </w:pPr>
    </w:p>
    <w:p w14:paraId="5CC16E41" w14:textId="69F25720" w:rsidR="00092861" w:rsidRPr="00FE179C" w:rsidRDefault="00092861" w:rsidP="00AE5FA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E1254D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4A6C1F1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AE5FA3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AE5FA3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110547A9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5A19CC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58347CAB" w14:textId="77777777" w:rsidR="008936A8" w:rsidRPr="00AE5FA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E5FA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E5FA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E5FA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E5FA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E5FA3">
        <w:rPr>
          <w:rFonts w:ascii="Arial" w:hAnsi="Arial" w:cs="Arial"/>
          <w:b w:val="0"/>
          <w:sz w:val="22"/>
          <w:szCs w:val="22"/>
        </w:rPr>
        <w:t>nejdříve</w:t>
      </w:r>
      <w:r w:rsidR="00D46953" w:rsidRPr="00AE5FA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E5FA3">
        <w:rPr>
          <w:rFonts w:ascii="Arial" w:hAnsi="Arial" w:cs="Arial"/>
          <w:b w:val="0"/>
          <w:sz w:val="22"/>
          <w:szCs w:val="22"/>
        </w:rPr>
        <w:t xml:space="preserve">však </w:t>
      </w:r>
      <w:r w:rsidRPr="00AE5FA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E5FA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E5FA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E5FA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E5FA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E5FA3">
        <w:rPr>
          <w:rFonts w:ascii="Arial" w:hAnsi="Arial" w:cs="Arial"/>
          <w:b w:val="0"/>
          <w:sz w:val="22"/>
          <w:szCs w:val="22"/>
        </w:rPr>
        <w:t>dohody</w:t>
      </w:r>
      <w:r w:rsidRPr="00AE5FA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AE5FA3">
        <w:rPr>
          <w:rFonts w:ascii="Arial" w:hAnsi="Arial" w:cs="Arial"/>
          <w:b w:val="0"/>
          <w:sz w:val="22"/>
          <w:szCs w:val="22"/>
        </w:rPr>
        <w:t>propachtovatel</w:t>
      </w:r>
      <w:r w:rsidRPr="00AE5FA3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3C6F95FB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2E5B03D1" w:rsidR="00481F46" w:rsidRPr="00FE179C" w:rsidRDefault="004D7C9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Českém Krumlově</w:t>
      </w:r>
      <w:r w:rsidR="00481F46" w:rsidRPr="004D7C92">
        <w:rPr>
          <w:rFonts w:ascii="Arial" w:hAnsi="Arial" w:cs="Arial"/>
          <w:bCs/>
          <w:sz w:val="22"/>
          <w:szCs w:val="22"/>
        </w:rPr>
        <w:t xml:space="preserve"> dne </w:t>
      </w:r>
      <w:r w:rsidR="00C90B9F">
        <w:rPr>
          <w:rFonts w:ascii="Arial" w:hAnsi="Arial" w:cs="Arial"/>
          <w:bCs/>
          <w:sz w:val="22"/>
          <w:szCs w:val="22"/>
        </w:rPr>
        <w:t>24. 10. 2024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173BDB18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  <w:r w:rsidR="00A013A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</w:p>
    <w:p w14:paraId="38C60915" w14:textId="4C9CB756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FARMA CHVALŠINY,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A223A1">
        <w:rPr>
          <w:rFonts w:ascii="Arial" w:hAnsi="Arial" w:cs="Arial"/>
          <w:color w:val="000000"/>
          <w:sz w:val="22"/>
          <w:szCs w:val="22"/>
        </w:rPr>
        <w:t>zast.ing</w:t>
      </w:r>
      <w:proofErr w:type="spellEnd"/>
      <w:r w:rsidR="00A223A1">
        <w:rPr>
          <w:rFonts w:ascii="Arial" w:hAnsi="Arial" w:cs="Arial"/>
          <w:color w:val="000000"/>
          <w:sz w:val="22"/>
          <w:szCs w:val="22"/>
        </w:rPr>
        <w:t>. Miroslav Procházka</w:t>
      </w:r>
      <w:r w:rsidR="00C04B30">
        <w:rPr>
          <w:rFonts w:ascii="Arial" w:hAnsi="Arial" w:cs="Arial"/>
          <w:color w:val="000000"/>
          <w:sz w:val="22"/>
          <w:szCs w:val="22"/>
        </w:rPr>
        <w:t>-jednatel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A223A1">
        <w:rPr>
          <w:rFonts w:ascii="Arial" w:hAnsi="Arial" w:cs="Arial"/>
          <w:iCs/>
          <w:sz w:val="22"/>
          <w:szCs w:val="22"/>
        </w:rPr>
        <w:t xml:space="preserve">        </w:t>
      </w:r>
      <w:proofErr w:type="gramStart"/>
      <w:r w:rsidR="00A013AA">
        <w:rPr>
          <w:rFonts w:ascii="Arial" w:hAnsi="Arial" w:cs="Arial"/>
          <w:iCs/>
          <w:sz w:val="22"/>
          <w:szCs w:val="22"/>
        </w:rPr>
        <w:t>ing.</w:t>
      </w:r>
      <w:proofErr w:type="gramEnd"/>
      <w:r w:rsidR="00A223A1">
        <w:rPr>
          <w:rFonts w:ascii="Arial" w:hAnsi="Arial" w:cs="Arial"/>
          <w:iCs/>
          <w:sz w:val="22"/>
          <w:szCs w:val="22"/>
        </w:rPr>
        <w:t xml:space="preserve"> </w:t>
      </w:r>
      <w:r w:rsidR="00A013AA">
        <w:rPr>
          <w:rFonts w:ascii="Arial" w:hAnsi="Arial" w:cs="Arial"/>
          <w:iCs/>
          <w:sz w:val="22"/>
          <w:szCs w:val="22"/>
        </w:rPr>
        <w:t>Jaroslav Podroužek</w:t>
      </w:r>
      <w:r w:rsidR="00C04B30">
        <w:rPr>
          <w:rFonts w:ascii="Arial" w:hAnsi="Arial" w:cs="Arial"/>
          <w:iCs/>
          <w:sz w:val="22"/>
          <w:szCs w:val="22"/>
        </w:rPr>
        <w:t>-jednatel</w:t>
      </w:r>
      <w:r w:rsidR="00760EE3">
        <w:rPr>
          <w:rFonts w:ascii="Arial" w:hAnsi="Arial" w:cs="Arial"/>
          <w:iCs/>
          <w:sz w:val="22"/>
          <w:szCs w:val="22"/>
        </w:rPr>
        <w:br/>
      </w:r>
      <w:r w:rsidR="00A013AA">
        <w:rPr>
          <w:rFonts w:ascii="Arial" w:hAnsi="Arial" w:cs="Arial"/>
          <w:iCs/>
          <w:sz w:val="22"/>
          <w:szCs w:val="22"/>
        </w:rPr>
        <w:t xml:space="preserve">                 </w:t>
      </w:r>
      <w:r w:rsidR="00760EE3">
        <w:rPr>
          <w:rFonts w:ascii="Arial" w:hAnsi="Arial" w:cs="Arial"/>
          <w:iCs/>
          <w:sz w:val="22"/>
          <w:szCs w:val="22"/>
        </w:rPr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Božena Schnelzerová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A013A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013A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013AA">
        <w:rPr>
          <w:rFonts w:ascii="Arial" w:hAnsi="Arial" w:cs="Arial"/>
          <w:sz w:val="22"/>
          <w:szCs w:val="22"/>
        </w:rPr>
        <w:t>, ve znění pozdějších předpisů</w:t>
      </w:r>
      <w:r w:rsidRPr="00A013AA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A013A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A013A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013AA">
        <w:rPr>
          <w:rFonts w:ascii="Arial" w:hAnsi="Arial" w:cs="Arial"/>
          <w:sz w:val="22"/>
          <w:szCs w:val="22"/>
        </w:rPr>
        <w:t>Datum registrace ………………………….</w:t>
      </w:r>
    </w:p>
    <w:p w14:paraId="5463B315" w14:textId="77777777" w:rsidR="001D66FA" w:rsidRDefault="001D66FA" w:rsidP="008936A8">
      <w:pPr>
        <w:jc w:val="both"/>
        <w:rPr>
          <w:rFonts w:ascii="Arial" w:hAnsi="Arial" w:cs="Arial"/>
          <w:sz w:val="22"/>
          <w:szCs w:val="22"/>
        </w:rPr>
      </w:pPr>
    </w:p>
    <w:p w14:paraId="65CF31E5" w14:textId="577C3E02" w:rsidR="008936A8" w:rsidRPr="00A013A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013A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013AA">
        <w:rPr>
          <w:rFonts w:ascii="Arial" w:hAnsi="Arial" w:cs="Arial"/>
          <w:sz w:val="22"/>
          <w:szCs w:val="22"/>
        </w:rPr>
        <w:t>…….</w:t>
      </w:r>
      <w:proofErr w:type="gramEnd"/>
      <w:r w:rsidRPr="00A013AA">
        <w:rPr>
          <w:rFonts w:ascii="Arial" w:hAnsi="Arial" w:cs="Arial"/>
          <w:sz w:val="22"/>
          <w:szCs w:val="22"/>
        </w:rPr>
        <w:t>.</w:t>
      </w:r>
    </w:p>
    <w:p w14:paraId="3D9B1436" w14:textId="77777777" w:rsidR="001D66FA" w:rsidRDefault="001D66FA" w:rsidP="008936A8">
      <w:pPr>
        <w:jc w:val="both"/>
        <w:rPr>
          <w:rFonts w:ascii="Arial" w:hAnsi="Arial" w:cs="Arial"/>
          <w:sz w:val="22"/>
          <w:szCs w:val="22"/>
        </w:rPr>
      </w:pPr>
    </w:p>
    <w:p w14:paraId="58BA1E51" w14:textId="0FDA1D19" w:rsidR="008936A8" w:rsidRPr="00A013A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013A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55D42" w14:textId="77777777" w:rsidR="006563FD" w:rsidRDefault="006563FD" w:rsidP="008936A8">
      <w:pPr>
        <w:jc w:val="both"/>
        <w:rPr>
          <w:rFonts w:ascii="Arial" w:hAnsi="Arial" w:cs="Arial"/>
          <w:sz w:val="22"/>
          <w:szCs w:val="22"/>
        </w:rPr>
      </w:pPr>
    </w:p>
    <w:p w14:paraId="7729FA7D" w14:textId="283DBEE1" w:rsidR="008936A8" w:rsidRPr="00A013AA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A013AA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A013AA">
        <w:rPr>
          <w:rFonts w:ascii="Arial" w:hAnsi="Arial" w:cs="Arial"/>
          <w:sz w:val="22"/>
          <w:szCs w:val="22"/>
        </w:rPr>
        <w:t>provedl</w:t>
      </w:r>
      <w:r w:rsidR="006563FD">
        <w:rPr>
          <w:rFonts w:ascii="Arial" w:hAnsi="Arial" w:cs="Arial"/>
          <w:sz w:val="22"/>
          <w:szCs w:val="22"/>
        </w:rPr>
        <w:t xml:space="preserve">: </w:t>
      </w:r>
      <w:r w:rsidRPr="00A013AA">
        <w:rPr>
          <w:rFonts w:ascii="Arial" w:hAnsi="Arial" w:cs="Arial"/>
          <w:sz w:val="22"/>
          <w:szCs w:val="22"/>
        </w:rPr>
        <w:t xml:space="preserve"> </w:t>
      </w:r>
      <w:r w:rsidR="006563FD">
        <w:rPr>
          <w:rFonts w:ascii="Arial" w:hAnsi="Arial" w:cs="Arial"/>
          <w:sz w:val="22"/>
          <w:szCs w:val="22"/>
        </w:rPr>
        <w:t>Božena</w:t>
      </w:r>
      <w:proofErr w:type="gramEnd"/>
      <w:r w:rsidR="006563FD">
        <w:rPr>
          <w:rFonts w:ascii="Arial" w:hAnsi="Arial" w:cs="Arial"/>
          <w:sz w:val="22"/>
          <w:szCs w:val="22"/>
        </w:rPr>
        <w:t xml:space="preserve"> Schnelzerová</w:t>
      </w:r>
    </w:p>
    <w:p w14:paraId="207B9149" w14:textId="77777777" w:rsidR="008936A8" w:rsidRPr="00A013A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50434941" w14:textId="77777777" w:rsidR="006563FD" w:rsidRDefault="006563FD" w:rsidP="008936A8">
      <w:pPr>
        <w:jc w:val="both"/>
        <w:rPr>
          <w:rFonts w:ascii="Arial" w:hAnsi="Arial" w:cs="Arial"/>
          <w:sz w:val="22"/>
          <w:szCs w:val="22"/>
        </w:rPr>
      </w:pPr>
    </w:p>
    <w:p w14:paraId="74BE6816" w14:textId="77777777" w:rsidR="006563FD" w:rsidRDefault="006563FD" w:rsidP="008936A8">
      <w:pPr>
        <w:jc w:val="both"/>
        <w:rPr>
          <w:rFonts w:ascii="Arial" w:hAnsi="Arial" w:cs="Arial"/>
          <w:sz w:val="22"/>
          <w:szCs w:val="22"/>
        </w:rPr>
      </w:pPr>
    </w:p>
    <w:p w14:paraId="2EC65CF7" w14:textId="77777777" w:rsidR="006563FD" w:rsidRPr="00A013AA" w:rsidRDefault="006563FD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1E6EAE45" w:rsidR="008936A8" w:rsidRPr="00A013A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013AA">
        <w:rPr>
          <w:rFonts w:ascii="Arial" w:hAnsi="Arial" w:cs="Arial"/>
          <w:sz w:val="22"/>
          <w:szCs w:val="22"/>
        </w:rPr>
        <w:t>V</w:t>
      </w:r>
      <w:r w:rsidR="006563FD">
        <w:rPr>
          <w:rFonts w:ascii="Arial" w:hAnsi="Arial" w:cs="Arial"/>
          <w:sz w:val="22"/>
          <w:szCs w:val="22"/>
        </w:rPr>
        <w:t> Českém Krumlově</w:t>
      </w:r>
      <w:r w:rsidRPr="00A013A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013AA">
        <w:rPr>
          <w:rFonts w:ascii="Arial" w:hAnsi="Arial" w:cs="Arial"/>
          <w:sz w:val="22"/>
          <w:szCs w:val="22"/>
        </w:rPr>
        <w:t>…….</w:t>
      </w:r>
      <w:proofErr w:type="gramEnd"/>
      <w:r w:rsidRPr="00A013AA">
        <w:rPr>
          <w:rFonts w:ascii="Arial" w:hAnsi="Arial" w:cs="Arial"/>
          <w:sz w:val="22"/>
          <w:szCs w:val="22"/>
        </w:rPr>
        <w:t>.</w:t>
      </w:r>
      <w:r w:rsidRPr="00A013AA">
        <w:rPr>
          <w:rFonts w:ascii="Arial" w:hAnsi="Arial" w:cs="Arial"/>
          <w:sz w:val="22"/>
          <w:szCs w:val="22"/>
        </w:rPr>
        <w:tab/>
      </w:r>
      <w:r w:rsidRPr="00A013AA">
        <w:rPr>
          <w:rFonts w:ascii="Arial" w:hAnsi="Arial" w:cs="Arial"/>
          <w:sz w:val="22"/>
          <w:szCs w:val="22"/>
        </w:rPr>
        <w:tab/>
      </w:r>
      <w:r w:rsidRPr="00A013A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A013AA">
        <w:rPr>
          <w:rFonts w:ascii="Arial" w:hAnsi="Arial" w:cs="Arial"/>
          <w:sz w:val="22"/>
          <w:szCs w:val="22"/>
        </w:rPr>
        <w:tab/>
      </w:r>
      <w:r w:rsidRPr="00A013AA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F61D" w14:textId="77777777" w:rsidR="00DB7D91" w:rsidRDefault="00DB7D91">
      <w:r>
        <w:separator/>
      </w:r>
    </w:p>
  </w:endnote>
  <w:endnote w:type="continuationSeparator" w:id="0">
    <w:p w14:paraId="2F5FDEDC" w14:textId="77777777" w:rsidR="00DB7D91" w:rsidRDefault="00DB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B9D6" w14:textId="77777777" w:rsidR="00DB7D91" w:rsidRDefault="00DB7D91">
      <w:r>
        <w:separator/>
      </w:r>
    </w:p>
  </w:footnote>
  <w:footnote w:type="continuationSeparator" w:id="0">
    <w:p w14:paraId="67276DD2" w14:textId="77777777" w:rsidR="00DB7D91" w:rsidRDefault="00DB7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262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3801"/>
    <w:rsid w:val="001B2143"/>
    <w:rsid w:val="001B4CFD"/>
    <w:rsid w:val="001C3CC1"/>
    <w:rsid w:val="001D04EE"/>
    <w:rsid w:val="001D234C"/>
    <w:rsid w:val="001D3240"/>
    <w:rsid w:val="001D66FA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C638A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D7C92"/>
    <w:rsid w:val="004E2FB8"/>
    <w:rsid w:val="004F6178"/>
    <w:rsid w:val="00506B9F"/>
    <w:rsid w:val="00516984"/>
    <w:rsid w:val="0053091D"/>
    <w:rsid w:val="00531027"/>
    <w:rsid w:val="005331C0"/>
    <w:rsid w:val="00533DD8"/>
    <w:rsid w:val="0054383E"/>
    <w:rsid w:val="0055220F"/>
    <w:rsid w:val="00565E64"/>
    <w:rsid w:val="005840F9"/>
    <w:rsid w:val="00584B69"/>
    <w:rsid w:val="005906D2"/>
    <w:rsid w:val="005A0F33"/>
    <w:rsid w:val="005A4E7E"/>
    <w:rsid w:val="005B35E5"/>
    <w:rsid w:val="005E0860"/>
    <w:rsid w:val="005E22E1"/>
    <w:rsid w:val="005E4796"/>
    <w:rsid w:val="005F6A28"/>
    <w:rsid w:val="006075A2"/>
    <w:rsid w:val="00630C25"/>
    <w:rsid w:val="006327ED"/>
    <w:rsid w:val="006473ED"/>
    <w:rsid w:val="006563F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4B7F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41A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13AA"/>
    <w:rsid w:val="00A02F5B"/>
    <w:rsid w:val="00A223A1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E5FA3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E0433"/>
    <w:rsid w:val="00BF1B9E"/>
    <w:rsid w:val="00BF5961"/>
    <w:rsid w:val="00C021DB"/>
    <w:rsid w:val="00C04B30"/>
    <w:rsid w:val="00C053D8"/>
    <w:rsid w:val="00C06B44"/>
    <w:rsid w:val="00C0749A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90B9F"/>
    <w:rsid w:val="00CA14A7"/>
    <w:rsid w:val="00CA3E5B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B0481"/>
    <w:rsid w:val="00DB7D91"/>
    <w:rsid w:val="00DC2796"/>
    <w:rsid w:val="00DD18FF"/>
    <w:rsid w:val="00DE0F70"/>
    <w:rsid w:val="00E12120"/>
    <w:rsid w:val="00E1254D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D5A60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496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Schnelzerová Božena</cp:lastModifiedBy>
  <cp:revision>92</cp:revision>
  <cp:lastPrinted>2004-03-29T12:27:00Z</cp:lastPrinted>
  <dcterms:created xsi:type="dcterms:W3CDTF">2023-12-06T21:24:00Z</dcterms:created>
  <dcterms:modified xsi:type="dcterms:W3CDTF">2024-10-24T08:47:00Z</dcterms:modified>
</cp:coreProperties>
</file>