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E582D" w14:textId="77777777" w:rsidR="009B74D4" w:rsidRDefault="009B74D4">
      <w:pPr>
        <w:pStyle w:val="Zkladntext"/>
        <w:spacing w:before="0"/>
        <w:jc w:val="center"/>
        <w:rPr>
          <w:b/>
          <w:sz w:val="32"/>
        </w:rPr>
      </w:pPr>
      <w:r>
        <w:rPr>
          <w:b/>
          <w:sz w:val="32"/>
        </w:rPr>
        <w:t>Smlouva o E</w:t>
      </w:r>
      <w:r w:rsidR="00A220A1">
        <w:rPr>
          <w:b/>
          <w:sz w:val="32"/>
        </w:rPr>
        <w:t>U</w:t>
      </w:r>
      <w:r>
        <w:rPr>
          <w:b/>
          <w:sz w:val="32"/>
        </w:rPr>
        <w:t xml:space="preserve"> přezkoušení typu </w:t>
      </w:r>
      <w:r>
        <w:rPr>
          <w:b/>
          <w:sz w:val="32"/>
        </w:rPr>
        <w:br/>
        <w:t xml:space="preserve">osobního ochranného prostředku </w:t>
      </w:r>
    </w:p>
    <w:p w14:paraId="53499BBA" w14:textId="77777777" w:rsidR="009B74D4" w:rsidRDefault="009B74D4">
      <w:pPr>
        <w:pStyle w:val="Zkladntext"/>
        <w:jc w:val="center"/>
        <w:rPr>
          <w:sz w:val="32"/>
        </w:rPr>
      </w:pPr>
      <w:r>
        <w:rPr>
          <w:sz w:val="32"/>
        </w:rPr>
        <w:t xml:space="preserve">č. </w:t>
      </w:r>
      <w:r w:rsidR="00E025C5">
        <w:rPr>
          <w:sz w:val="32"/>
        </w:rPr>
        <w:t>096</w:t>
      </w:r>
      <w:r>
        <w:rPr>
          <w:sz w:val="32"/>
        </w:rPr>
        <w:t>/20</w:t>
      </w:r>
      <w:r w:rsidR="00F4258C">
        <w:rPr>
          <w:sz w:val="32"/>
        </w:rPr>
        <w:t>2</w:t>
      </w:r>
      <w:r w:rsidR="00E025C5">
        <w:rPr>
          <w:sz w:val="32"/>
        </w:rPr>
        <w:t>4</w:t>
      </w:r>
    </w:p>
    <w:p w14:paraId="49E7FF31" w14:textId="77777777" w:rsidR="009B74D4" w:rsidRDefault="009B74D4">
      <w:pPr>
        <w:pStyle w:val="Zkladntext"/>
        <w:pBdr>
          <w:bottom w:val="single" w:sz="6" w:space="1" w:color="auto"/>
        </w:pBdr>
        <w:jc w:val="center"/>
        <w:rPr>
          <w:sz w:val="28"/>
        </w:rPr>
      </w:pPr>
      <w:r>
        <w:rPr>
          <w:sz w:val="28"/>
        </w:rPr>
        <w:t xml:space="preserve">uzavřená podle </w:t>
      </w:r>
      <w:r w:rsidR="00DC6976">
        <w:rPr>
          <w:sz w:val="28"/>
        </w:rPr>
        <w:t>obč</w:t>
      </w:r>
      <w:r w:rsidR="00082598">
        <w:rPr>
          <w:sz w:val="28"/>
        </w:rPr>
        <w:t>anského</w:t>
      </w:r>
      <w:r w:rsidR="00DC6976">
        <w:rPr>
          <w:sz w:val="28"/>
        </w:rPr>
        <w:t xml:space="preserve"> zákoníku</w:t>
      </w:r>
      <w:r>
        <w:rPr>
          <w:sz w:val="28"/>
        </w:rPr>
        <w:t xml:space="preserve"> č. </w:t>
      </w:r>
      <w:r w:rsidR="00DC6976">
        <w:rPr>
          <w:sz w:val="28"/>
        </w:rPr>
        <w:t>89</w:t>
      </w:r>
      <w:r>
        <w:rPr>
          <w:sz w:val="28"/>
        </w:rPr>
        <w:t>/</w:t>
      </w:r>
      <w:r w:rsidR="00DC6976">
        <w:rPr>
          <w:sz w:val="28"/>
        </w:rPr>
        <w:t>2012</w:t>
      </w:r>
      <w:r>
        <w:rPr>
          <w:sz w:val="28"/>
        </w:rPr>
        <w:t xml:space="preserve"> Sb.,</w:t>
      </w:r>
      <w:r w:rsidR="00DC6976">
        <w:rPr>
          <w:sz w:val="28"/>
        </w:rPr>
        <w:t xml:space="preserve"> § 1724 a další</w:t>
      </w:r>
    </w:p>
    <w:p w14:paraId="6435E5B9" w14:textId="77777777" w:rsidR="009B74D4" w:rsidRDefault="009B74D4">
      <w:pPr>
        <w:pStyle w:val="Nadpis1"/>
      </w:pPr>
      <w:r>
        <w:t>Účastníci smlouvy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7"/>
      </w:tblGrid>
      <w:tr w:rsidR="009B74D4" w14:paraId="55584FCC" w14:textId="77777777">
        <w:tc>
          <w:tcPr>
            <w:tcW w:w="1913" w:type="dxa"/>
          </w:tcPr>
          <w:p w14:paraId="02BACBC5" w14:textId="77777777" w:rsidR="009B74D4" w:rsidRDefault="009B74D4">
            <w:pPr>
              <w:pStyle w:val="Zkladntext"/>
            </w:pPr>
            <w:r>
              <w:t>Objednavatel:</w:t>
            </w:r>
          </w:p>
        </w:tc>
        <w:tc>
          <w:tcPr>
            <w:tcW w:w="7297" w:type="dxa"/>
          </w:tcPr>
          <w:p w14:paraId="5327E4B6" w14:textId="77777777" w:rsidR="001C153E" w:rsidRDefault="00081435" w:rsidP="001C153E">
            <w:pPr>
              <w:pStyle w:val="Zkladntext"/>
              <w:spacing w:after="0"/>
            </w:pPr>
            <w:r w:rsidRPr="00081435">
              <w:t>General Public s.r.o</w:t>
            </w:r>
            <w:r w:rsidR="001C153E" w:rsidRPr="001C153E">
              <w:t xml:space="preserve">., </w:t>
            </w:r>
          </w:p>
          <w:p w14:paraId="3C7DF109" w14:textId="77777777" w:rsidR="00E025C5" w:rsidRDefault="00081435" w:rsidP="00081435">
            <w:pPr>
              <w:pStyle w:val="Zkladntext"/>
              <w:spacing w:before="0"/>
            </w:pPr>
            <w:r w:rsidRPr="00081435">
              <w:t>Hybešova 167/18</w:t>
            </w:r>
            <w:r w:rsidR="001C153E" w:rsidRPr="001C153E">
              <w:t xml:space="preserve">, </w:t>
            </w:r>
            <w:r w:rsidRPr="00081435">
              <w:t>Karlovy Vary 360 05</w:t>
            </w:r>
          </w:p>
          <w:p w14:paraId="4694CBB9" w14:textId="77777777" w:rsidR="009B74D4" w:rsidRDefault="009B74D4" w:rsidP="00E025C5">
            <w:pPr>
              <w:pStyle w:val="Zkladntext"/>
            </w:pPr>
            <w:r>
              <w:t>IČ:</w:t>
            </w:r>
            <w:r w:rsidR="00430C7F">
              <w:t xml:space="preserve"> </w:t>
            </w:r>
            <w:r w:rsidR="00081435">
              <w:t>04788800</w:t>
            </w:r>
            <w:r>
              <w:br/>
              <w:t>DIČ:</w:t>
            </w:r>
            <w:r w:rsidR="00430C7F">
              <w:t xml:space="preserve"> CZ</w:t>
            </w:r>
            <w:r w:rsidR="00081435">
              <w:t>04788800</w:t>
            </w:r>
          </w:p>
        </w:tc>
      </w:tr>
      <w:tr w:rsidR="009B74D4" w14:paraId="4DF2CFC0" w14:textId="77777777">
        <w:tc>
          <w:tcPr>
            <w:tcW w:w="1913" w:type="dxa"/>
          </w:tcPr>
          <w:p w14:paraId="37FA2BE9" w14:textId="77777777" w:rsidR="009B74D4" w:rsidRDefault="009B74D4">
            <w:pPr>
              <w:pStyle w:val="Zkladntext"/>
            </w:pPr>
            <w:r>
              <w:t>kterého zastupuje:</w:t>
            </w:r>
          </w:p>
        </w:tc>
        <w:tc>
          <w:tcPr>
            <w:tcW w:w="7297" w:type="dxa"/>
          </w:tcPr>
          <w:p w14:paraId="13736B94" w14:textId="50F24C67" w:rsidR="009B74D4" w:rsidRDefault="00CA51D8" w:rsidP="00AF7CF6">
            <w:pPr>
              <w:pStyle w:val="Zkladntext"/>
            </w:pPr>
            <w:proofErr w:type="spellStart"/>
            <w:r>
              <w:t>xxxxxxxxxxxxxx</w:t>
            </w:r>
            <w:proofErr w:type="spellEnd"/>
          </w:p>
        </w:tc>
      </w:tr>
      <w:tr w:rsidR="009B74D4" w14:paraId="07EA46CA" w14:textId="77777777">
        <w:tc>
          <w:tcPr>
            <w:tcW w:w="1913" w:type="dxa"/>
          </w:tcPr>
          <w:p w14:paraId="7718E16C" w14:textId="77777777" w:rsidR="009B74D4" w:rsidRDefault="009B74D4">
            <w:pPr>
              <w:pStyle w:val="Zkladntext"/>
              <w:jc w:val="center"/>
            </w:pPr>
            <w:r>
              <w:t>a</w:t>
            </w:r>
          </w:p>
        </w:tc>
        <w:tc>
          <w:tcPr>
            <w:tcW w:w="7297" w:type="dxa"/>
          </w:tcPr>
          <w:p w14:paraId="108CE2ED" w14:textId="77777777" w:rsidR="009B74D4" w:rsidRDefault="009B74D4">
            <w:pPr>
              <w:pStyle w:val="Zkladntext"/>
            </w:pPr>
          </w:p>
        </w:tc>
      </w:tr>
      <w:tr w:rsidR="009B74D4" w14:paraId="5095CB91" w14:textId="77777777">
        <w:tc>
          <w:tcPr>
            <w:tcW w:w="1913" w:type="dxa"/>
          </w:tcPr>
          <w:p w14:paraId="41AA58B3" w14:textId="77777777" w:rsidR="009B74D4" w:rsidRDefault="009B74D4">
            <w:pPr>
              <w:pStyle w:val="Zkladntext"/>
            </w:pPr>
            <w:r>
              <w:t>Vykonavatel:</w:t>
            </w:r>
          </w:p>
        </w:tc>
        <w:tc>
          <w:tcPr>
            <w:tcW w:w="7297" w:type="dxa"/>
          </w:tcPr>
          <w:p w14:paraId="3F199009" w14:textId="77777777" w:rsidR="009B74D4" w:rsidRDefault="009B74D4">
            <w:pPr>
              <w:pStyle w:val="Zkladntext"/>
            </w:pPr>
            <w:r>
              <w:t xml:space="preserve">VÚBP,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</w:t>
            </w:r>
            <w:r>
              <w:br/>
            </w:r>
            <w:r w:rsidR="00A220A1">
              <w:t>Oznámený subjekt 1024</w:t>
            </w:r>
            <w:r>
              <w:br/>
              <w:t xml:space="preserve">Jeruzalémská </w:t>
            </w:r>
            <w:r w:rsidR="00B372DE">
              <w:t>1283/</w:t>
            </w:r>
            <w:r>
              <w:t xml:space="preserve">9, </w:t>
            </w:r>
            <w:r w:rsidR="00430C7F">
              <w:t>110 00</w:t>
            </w:r>
            <w:r>
              <w:t xml:space="preserve"> Praha 1</w:t>
            </w:r>
          </w:p>
          <w:p w14:paraId="52B78E46" w14:textId="77777777" w:rsidR="009B74D4" w:rsidRDefault="009B74D4">
            <w:pPr>
              <w:pStyle w:val="Zkladntext"/>
            </w:pPr>
            <w:r>
              <w:t>IČ: 00025950</w:t>
            </w:r>
            <w:r>
              <w:br/>
              <w:t>DIČ: CZ00025950</w:t>
            </w:r>
          </w:p>
          <w:p w14:paraId="66D9E792" w14:textId="77777777" w:rsidR="00CA50CC" w:rsidRPr="00CA50CC" w:rsidRDefault="00CA50CC" w:rsidP="00CA50CC">
            <w:pPr>
              <w:pStyle w:val="Zkladntext"/>
              <w:rPr>
                <w:b/>
                <w:i/>
                <w:sz w:val="18"/>
              </w:rPr>
            </w:pPr>
            <w:r w:rsidRPr="00CA50CC">
              <w:rPr>
                <w:i/>
                <w:sz w:val="18"/>
              </w:rPr>
              <w:t>veřejná výzkumná instituce zřízena MPSV ČR k </w:t>
            </w:r>
            <w:r w:rsidR="00430C7F" w:rsidRPr="00CA50CC">
              <w:rPr>
                <w:i/>
                <w:sz w:val="18"/>
              </w:rPr>
              <w:t>1. 1. 2007</w:t>
            </w:r>
            <w:r w:rsidRPr="00CA50CC">
              <w:rPr>
                <w:i/>
                <w:sz w:val="18"/>
              </w:rPr>
              <w:t>, číslo jednací 2008/15605-63</w:t>
            </w:r>
          </w:p>
        </w:tc>
      </w:tr>
      <w:tr w:rsidR="009B74D4" w14:paraId="6AE56D11" w14:textId="77777777">
        <w:tc>
          <w:tcPr>
            <w:tcW w:w="1913" w:type="dxa"/>
          </w:tcPr>
          <w:p w14:paraId="1DAF595D" w14:textId="77777777" w:rsidR="009B74D4" w:rsidRDefault="009B74D4">
            <w:pPr>
              <w:pStyle w:val="Zkladntext"/>
            </w:pPr>
            <w:r>
              <w:t>kterého zastupuje:</w:t>
            </w:r>
          </w:p>
        </w:tc>
        <w:tc>
          <w:tcPr>
            <w:tcW w:w="7297" w:type="dxa"/>
          </w:tcPr>
          <w:p w14:paraId="6B03F689" w14:textId="77777777" w:rsidR="009B74D4" w:rsidRDefault="00C671E5">
            <w:pPr>
              <w:pStyle w:val="Zkladntext"/>
            </w:pPr>
            <w:r w:rsidRPr="00C671E5">
              <w:t>Ing. Jiří Tilhon, Ph.D.</w:t>
            </w:r>
            <w:r w:rsidR="001C153E">
              <w:t xml:space="preserve">, </w:t>
            </w:r>
            <w:proofErr w:type="gramStart"/>
            <w:r w:rsidR="001C153E">
              <w:t>LL.M.</w:t>
            </w:r>
            <w:proofErr w:type="gramEnd"/>
          </w:p>
          <w:p w14:paraId="1215D6FD" w14:textId="77777777" w:rsidR="003571DD" w:rsidRDefault="003571DD">
            <w:pPr>
              <w:pStyle w:val="Zkladntext"/>
            </w:pPr>
            <w:r w:rsidRPr="00F54948">
              <w:rPr>
                <w:i/>
                <w:sz w:val="18"/>
                <w:szCs w:val="18"/>
              </w:rPr>
              <w:t>na základě delegování pravomoci pro vedoucího OZC ze dne 1. 2. 2019</w:t>
            </w:r>
          </w:p>
        </w:tc>
      </w:tr>
    </w:tbl>
    <w:p w14:paraId="7E96181D" w14:textId="77777777" w:rsidR="009B74D4" w:rsidRDefault="009B74D4">
      <w:pPr>
        <w:pStyle w:val="Zkladntext"/>
        <w:jc w:val="center"/>
      </w:pPr>
    </w:p>
    <w:p w14:paraId="5F2802F3" w14:textId="77777777" w:rsidR="009B74D4" w:rsidRDefault="009B74D4">
      <w:pPr>
        <w:pStyle w:val="Zkladntext"/>
        <w:jc w:val="center"/>
      </w:pPr>
      <w:r>
        <w:t>na základě žádos</w:t>
      </w:r>
      <w:r w:rsidR="00430C7F">
        <w:t xml:space="preserve">ti zaregistrované dne </w:t>
      </w:r>
      <w:r w:rsidR="00E025C5">
        <w:t>14</w:t>
      </w:r>
      <w:r w:rsidR="00430C7F">
        <w:t xml:space="preserve">. </w:t>
      </w:r>
      <w:r w:rsidR="00E025C5">
        <w:t>10</w:t>
      </w:r>
      <w:r w:rsidR="00430C7F">
        <w:t>. 20</w:t>
      </w:r>
      <w:r w:rsidR="00C671E5">
        <w:t>2</w:t>
      </w:r>
      <w:r w:rsidR="00E025C5">
        <w:t>4</w:t>
      </w:r>
      <w:r w:rsidR="00430C7F">
        <w:t xml:space="preserve"> </w:t>
      </w:r>
      <w:r>
        <w:t>p</w:t>
      </w:r>
      <w:r w:rsidR="00430C7F">
        <w:t>od číslem S-</w:t>
      </w:r>
      <w:r w:rsidR="003571DD">
        <w:t>2</w:t>
      </w:r>
      <w:r w:rsidR="00E025C5">
        <w:t>05</w:t>
      </w:r>
      <w:r w:rsidR="00430C7F">
        <w:t>/20</w:t>
      </w:r>
      <w:r w:rsidR="00C671E5">
        <w:t>2</w:t>
      </w:r>
      <w:r w:rsidR="00E025C5">
        <w:t>4</w:t>
      </w:r>
      <w:r w:rsidR="00430C7F">
        <w:t>.</w:t>
      </w:r>
    </w:p>
    <w:p w14:paraId="1D060C35" w14:textId="77777777" w:rsidR="009B74D4" w:rsidRDefault="009B74D4">
      <w:pPr>
        <w:pStyle w:val="Zkladntext"/>
        <w:jc w:val="center"/>
        <w:rPr>
          <w:b/>
        </w:rPr>
      </w:pPr>
      <w:r>
        <w:rPr>
          <w:b/>
        </w:rPr>
        <w:t>uzavřeli spolu tuto smlouvu</w:t>
      </w:r>
    </w:p>
    <w:p w14:paraId="0C0EFE43" w14:textId="77777777" w:rsidR="009B74D4" w:rsidRDefault="009B74D4">
      <w:pPr>
        <w:pStyle w:val="Nadpis1"/>
      </w:pPr>
      <w:r>
        <w:t>Předmět smlouvy</w:t>
      </w:r>
    </w:p>
    <w:p w14:paraId="363CFBE0" w14:textId="77777777" w:rsidR="009B74D4" w:rsidRDefault="009B74D4">
      <w:pPr>
        <w:pStyle w:val="Zkladntext"/>
      </w:pPr>
      <w:r>
        <w:t>Vykonavatel provede pro objednavatele posouzení shody předloženého vzorku osobního ochranného prostředku formou E</w:t>
      </w:r>
      <w:r w:rsidR="00A220A1">
        <w:t>U</w:t>
      </w:r>
      <w:r>
        <w:t xml:space="preserve"> přezkoušení typu </w:t>
      </w:r>
      <w:r w:rsidR="00A220A1">
        <w:t xml:space="preserve">dle nařízení (EU) </w:t>
      </w:r>
      <w:r w:rsidR="00D104C0">
        <w:t>2</w:t>
      </w:r>
      <w:r w:rsidR="00A220A1">
        <w:t>016/425 modulu B,</w:t>
      </w:r>
      <w:r>
        <w:t xml:space="preserve"> vyhotoví protokol o</w:t>
      </w:r>
      <w:r w:rsidR="00430C7F">
        <w:t> </w:t>
      </w:r>
      <w:r>
        <w:t>zkoušce a závěrečnou zprávu o certifikaci.</w:t>
      </w:r>
    </w:p>
    <w:p w14:paraId="5C97884E" w14:textId="77777777" w:rsidR="009B74D4" w:rsidRDefault="009B74D4">
      <w:pPr>
        <w:pStyle w:val="Zkladntext"/>
      </w:pPr>
      <w:r>
        <w:t>V případě, že výsledky E</w:t>
      </w:r>
      <w:r w:rsidR="00A220A1">
        <w:t>U</w:t>
      </w:r>
      <w:r>
        <w:t xml:space="preserve"> přezkoušení typu vyhoví požadavkům </w:t>
      </w:r>
      <w:r w:rsidR="00A220A1">
        <w:t xml:space="preserve">nařízení (EU) </w:t>
      </w:r>
      <w:r w:rsidR="00D104C0">
        <w:t>2</w:t>
      </w:r>
      <w:r w:rsidR="00A220A1">
        <w:t>016/425</w:t>
      </w:r>
      <w:r>
        <w:t>, vystaví vykonavatel certifikát E</w:t>
      </w:r>
      <w:r w:rsidR="00A220A1">
        <w:t>U</w:t>
      </w:r>
      <w:r>
        <w:t xml:space="preserve"> přezkoušení typu pro předložený výrobek. </w:t>
      </w:r>
      <w:r w:rsidRPr="00430C7F">
        <w:t>Certifikát E</w:t>
      </w:r>
      <w:r w:rsidR="00A220A1" w:rsidRPr="00430C7F">
        <w:t>U</w:t>
      </w:r>
      <w:r w:rsidRPr="00430C7F">
        <w:t xml:space="preserve"> přezkoušení typu bude vydán rovněž v anglické verzi.</w:t>
      </w:r>
    </w:p>
    <w:p w14:paraId="3C550090" w14:textId="77777777" w:rsidR="009B74D4" w:rsidRDefault="009B74D4">
      <w:pPr>
        <w:pStyle w:val="Zkladntext"/>
      </w:pPr>
      <w:r>
        <w:t>Vykonavatel bude postupovat nestranně a s náležitou odbornou péčí, v souladu s</w:t>
      </w:r>
      <w:r w:rsidR="00A220A1">
        <w:t> </w:t>
      </w:r>
      <w:r>
        <w:t>požadavky</w:t>
      </w:r>
      <w:r w:rsidR="00A220A1">
        <w:t xml:space="preserve"> nařízení (EU) </w:t>
      </w:r>
      <w:r w:rsidR="00D104C0">
        <w:t>2</w:t>
      </w:r>
      <w:r w:rsidR="00A220A1">
        <w:t>016/425</w:t>
      </w:r>
      <w:r w:rsidR="00C4178E">
        <w:t xml:space="preserve"> a</w:t>
      </w:r>
      <w:r>
        <w:t xml:space="preserve"> zákona č. </w:t>
      </w:r>
      <w:r w:rsidR="00A220A1">
        <w:t>90</w:t>
      </w:r>
      <w:r>
        <w:t>/</w:t>
      </w:r>
      <w:r w:rsidR="00C4178E">
        <w:t>2016 Sb.</w:t>
      </w:r>
      <w:r>
        <w:t xml:space="preserve">, a dále uvedených harmonizovaných norem a </w:t>
      </w:r>
      <w:r w:rsidR="00C4178E">
        <w:t>specifikací</w:t>
      </w:r>
      <w:r>
        <w:t>.</w:t>
      </w:r>
    </w:p>
    <w:p w14:paraId="24036131" w14:textId="77777777" w:rsidR="009B74D4" w:rsidRDefault="009B74D4">
      <w:pPr>
        <w:pStyle w:val="Nadpis1"/>
      </w:pPr>
      <w:r>
        <w:t>Identifikační údaje o výrobku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9B74D4" w14:paraId="1BDFA749" w14:textId="77777777">
        <w:tc>
          <w:tcPr>
            <w:tcW w:w="2338" w:type="dxa"/>
          </w:tcPr>
          <w:p w14:paraId="30B45637" w14:textId="77777777" w:rsidR="009B74D4" w:rsidRDefault="009B74D4">
            <w:pPr>
              <w:pStyle w:val="Zkladntext"/>
              <w:spacing w:before="120" w:after="120"/>
            </w:pPr>
            <w:r>
              <w:t>Název:</w:t>
            </w:r>
            <w:r>
              <w:tab/>
            </w:r>
          </w:p>
        </w:tc>
        <w:tc>
          <w:tcPr>
            <w:tcW w:w="6872" w:type="dxa"/>
          </w:tcPr>
          <w:p w14:paraId="115C456A" w14:textId="77777777" w:rsidR="009B74D4" w:rsidRDefault="003571DD" w:rsidP="00E025C5">
            <w:pPr>
              <w:pStyle w:val="Zkladntext"/>
              <w:spacing w:before="120" w:after="120"/>
            </w:pPr>
            <w:r w:rsidRPr="003571DD">
              <w:t>Respirátor GPP2 FFP2 NR</w:t>
            </w:r>
          </w:p>
        </w:tc>
      </w:tr>
      <w:tr w:rsidR="009B74D4" w14:paraId="1AE59F69" w14:textId="77777777">
        <w:tc>
          <w:tcPr>
            <w:tcW w:w="2338" w:type="dxa"/>
          </w:tcPr>
          <w:p w14:paraId="6E2162B3" w14:textId="77777777" w:rsidR="009B74D4" w:rsidRDefault="009B74D4">
            <w:pPr>
              <w:pStyle w:val="Zkladntext"/>
              <w:spacing w:before="120" w:after="120"/>
            </w:pPr>
            <w:r>
              <w:t>Typ:</w:t>
            </w:r>
          </w:p>
        </w:tc>
        <w:tc>
          <w:tcPr>
            <w:tcW w:w="6872" w:type="dxa"/>
          </w:tcPr>
          <w:p w14:paraId="11D45C4D" w14:textId="77777777" w:rsidR="009B74D4" w:rsidRDefault="00E025C5" w:rsidP="00C671E5">
            <w:pPr>
              <w:pStyle w:val="Zkladntext"/>
              <w:spacing w:before="120" w:after="120"/>
            </w:pPr>
            <w:r w:rsidRPr="003571DD">
              <w:t>GPP2 FFP2 NR</w:t>
            </w:r>
          </w:p>
        </w:tc>
      </w:tr>
      <w:tr w:rsidR="009B74D4" w14:paraId="1CE267C1" w14:textId="77777777">
        <w:tc>
          <w:tcPr>
            <w:tcW w:w="2338" w:type="dxa"/>
          </w:tcPr>
          <w:p w14:paraId="762143C7" w14:textId="77777777" w:rsidR="009B74D4" w:rsidRDefault="009B74D4">
            <w:pPr>
              <w:pStyle w:val="Zkladntext"/>
              <w:spacing w:before="120" w:after="120"/>
            </w:pPr>
            <w:r>
              <w:t>Výrobce:</w:t>
            </w:r>
          </w:p>
        </w:tc>
        <w:tc>
          <w:tcPr>
            <w:tcW w:w="6872" w:type="dxa"/>
          </w:tcPr>
          <w:p w14:paraId="753211D1" w14:textId="77777777" w:rsidR="009B74D4" w:rsidRDefault="00081435" w:rsidP="00FE05DB">
            <w:pPr>
              <w:pStyle w:val="Zkladntext"/>
              <w:spacing w:before="120" w:after="120"/>
            </w:pPr>
            <w:r w:rsidRPr="00081435">
              <w:t>General Public s.r.o., Hybešova 167/18, Karlovy Vary 360 05</w:t>
            </w:r>
          </w:p>
        </w:tc>
      </w:tr>
      <w:tr w:rsidR="009B74D4" w14:paraId="176329E0" w14:textId="77777777">
        <w:tc>
          <w:tcPr>
            <w:tcW w:w="2338" w:type="dxa"/>
          </w:tcPr>
          <w:p w14:paraId="34B30F16" w14:textId="77777777" w:rsidR="009B74D4" w:rsidRDefault="009B74D4">
            <w:pPr>
              <w:pStyle w:val="Zkladntext"/>
              <w:spacing w:before="120" w:after="120"/>
            </w:pPr>
            <w:r>
              <w:t>Popis a určení výrobku:</w:t>
            </w:r>
          </w:p>
        </w:tc>
        <w:tc>
          <w:tcPr>
            <w:tcW w:w="6872" w:type="dxa"/>
          </w:tcPr>
          <w:p w14:paraId="54568CC4" w14:textId="77777777" w:rsidR="009B74D4" w:rsidRDefault="001728B1">
            <w:pPr>
              <w:pStyle w:val="Zkladntext"/>
              <w:spacing w:before="120" w:after="120"/>
            </w:pPr>
            <w:r>
              <w:t>Filtrační polomasky proti částicím pro jednorázové použití</w:t>
            </w:r>
            <w:r w:rsidR="00430C7F">
              <w:t xml:space="preserve"> slouží k ochraně dýchacích orgánů proti pevným a kapalným aerosolům</w:t>
            </w:r>
            <w:r>
              <w:t>.</w:t>
            </w:r>
          </w:p>
        </w:tc>
      </w:tr>
      <w:tr w:rsidR="009B74D4" w14:paraId="247D5530" w14:textId="77777777">
        <w:tc>
          <w:tcPr>
            <w:tcW w:w="2338" w:type="dxa"/>
          </w:tcPr>
          <w:p w14:paraId="524A34B7" w14:textId="77777777" w:rsidR="009B74D4" w:rsidRDefault="009B74D4">
            <w:pPr>
              <w:pStyle w:val="Zkladntext"/>
              <w:spacing w:before="120" w:after="120"/>
            </w:pPr>
            <w:r>
              <w:t>Kategorie OOP:</w:t>
            </w:r>
          </w:p>
        </w:tc>
        <w:tc>
          <w:tcPr>
            <w:tcW w:w="6872" w:type="dxa"/>
          </w:tcPr>
          <w:p w14:paraId="03D52F1E" w14:textId="77777777" w:rsidR="009B74D4" w:rsidRDefault="00430C7F" w:rsidP="00430C7F">
            <w:pPr>
              <w:pStyle w:val="Zkladntext"/>
              <w:spacing w:before="120" w:after="120"/>
            </w:pPr>
            <w:r w:rsidRPr="00430C7F">
              <w:t xml:space="preserve">III. </w:t>
            </w:r>
            <w:r w:rsidR="0073243E" w:rsidRPr="00430C7F">
              <w:t>po</w:t>
            </w:r>
            <w:r w:rsidR="003A0C10" w:rsidRPr="00430C7F">
              <w:t xml:space="preserve">dle </w:t>
            </w:r>
            <w:r w:rsidR="008E1E22" w:rsidRPr="00430C7F">
              <w:t>přílohy I nařízení (EU) 2016/425</w:t>
            </w:r>
          </w:p>
        </w:tc>
      </w:tr>
    </w:tbl>
    <w:p w14:paraId="7739CA42" w14:textId="77777777" w:rsidR="00BA2F26" w:rsidRPr="008E6388" w:rsidRDefault="00BA2F26" w:rsidP="00BA2F26">
      <w:pPr>
        <w:pStyle w:val="Zkladntext"/>
      </w:pPr>
      <w:bookmarkStart w:id="0" w:name="_Hlk513561972"/>
      <w:r w:rsidRPr="008E6388">
        <w:lastRenderedPageBreak/>
        <w:t>Postup posuzování shody podle nařízení (EU) 2016/425:</w:t>
      </w:r>
    </w:p>
    <w:bookmarkEnd w:id="0"/>
    <w:p w14:paraId="7F112C2D" w14:textId="77777777" w:rsidR="009B74D4" w:rsidRPr="001728B1" w:rsidRDefault="00BA2F26" w:rsidP="00BA2F26">
      <w:pPr>
        <w:pStyle w:val="Zkladntext"/>
      </w:pPr>
      <w:r>
        <w:t>EU přezkoušení typu (modul B) podle přílohy V a shoda s typem založená na interním řízení výroby spolu s kontrolami výrobků pod dohledem v náhodně zvolených intervalech (modul C2) podle přílohy VII.</w:t>
      </w:r>
    </w:p>
    <w:p w14:paraId="50D8B142" w14:textId="77777777" w:rsidR="009B74D4" w:rsidRDefault="009B74D4">
      <w:pPr>
        <w:pStyle w:val="Nadpis1"/>
      </w:pPr>
      <w:r>
        <w:t>Technická dokumentace výrobku</w:t>
      </w:r>
    </w:p>
    <w:p w14:paraId="24151502" w14:textId="77777777" w:rsidR="009B74D4" w:rsidRDefault="009B74D4">
      <w:pPr>
        <w:pStyle w:val="Zkladntext"/>
      </w:pPr>
      <w:r>
        <w:t xml:space="preserve">Objednavatel dodá vykonavateli veškerou technickou dokumentaci potřebnou k ověření shody v rozsahu požadavků </w:t>
      </w:r>
      <w:r w:rsidR="00D104C0">
        <w:t>nařízení (EU) 2</w:t>
      </w:r>
      <w:r w:rsidR="00C4178E">
        <w:t xml:space="preserve">016/425 </w:t>
      </w:r>
      <w:r>
        <w:t>přílohy č. 3</w:t>
      </w:r>
      <w:r w:rsidR="00C4178E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</w:tblGrid>
      <w:tr w:rsidR="00C4178E" w:rsidRPr="0082287E" w14:paraId="6FAD9919" w14:textId="77777777" w:rsidTr="00C4178E">
        <w:tc>
          <w:tcPr>
            <w:tcW w:w="8755" w:type="dxa"/>
            <w:shd w:val="clear" w:color="auto" w:fill="auto"/>
          </w:tcPr>
          <w:p w14:paraId="57D3B402" w14:textId="77777777"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úplný popis OOP a jeho zamýšleného použití</w:t>
            </w:r>
          </w:p>
        </w:tc>
      </w:tr>
      <w:tr w:rsidR="00C4178E" w:rsidRPr="0082287E" w14:paraId="6CEEA482" w14:textId="77777777" w:rsidTr="00C4178E">
        <w:tc>
          <w:tcPr>
            <w:tcW w:w="8755" w:type="dxa"/>
            <w:shd w:val="clear" w:color="auto" w:fill="auto"/>
          </w:tcPr>
          <w:p w14:paraId="71D75541" w14:textId="77777777"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posouzení rizika či rizik, proti kterým má OOP chránit</w:t>
            </w:r>
          </w:p>
        </w:tc>
      </w:tr>
      <w:tr w:rsidR="00C4178E" w:rsidRPr="0082287E" w14:paraId="5848DB9B" w14:textId="77777777" w:rsidTr="00C4178E">
        <w:tc>
          <w:tcPr>
            <w:tcW w:w="8755" w:type="dxa"/>
            <w:shd w:val="clear" w:color="auto" w:fill="auto"/>
          </w:tcPr>
          <w:p w14:paraId="1A29FFD9" w14:textId="77777777"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seznam základních požadavků na ochranu zdraví a bezpečnost, které se na OOP vztahují</w:t>
            </w:r>
          </w:p>
        </w:tc>
      </w:tr>
      <w:tr w:rsidR="00C4178E" w:rsidRPr="0082287E" w14:paraId="54FCB876" w14:textId="77777777" w:rsidTr="00C4178E">
        <w:tc>
          <w:tcPr>
            <w:tcW w:w="8755" w:type="dxa"/>
            <w:shd w:val="clear" w:color="auto" w:fill="auto"/>
          </w:tcPr>
          <w:p w14:paraId="7E1DB6DA" w14:textId="77777777"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konstrukční a výrobní výkresy a schémata OOP a jeho součástí, podsestav a obvodů</w:t>
            </w:r>
          </w:p>
        </w:tc>
      </w:tr>
      <w:tr w:rsidR="00C4178E" w:rsidRPr="0082287E" w14:paraId="17F2608B" w14:textId="77777777" w:rsidTr="00C4178E">
        <w:tc>
          <w:tcPr>
            <w:tcW w:w="8755" w:type="dxa"/>
            <w:shd w:val="clear" w:color="auto" w:fill="auto"/>
          </w:tcPr>
          <w:p w14:paraId="7E3D7D07" w14:textId="77777777"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 xml:space="preserve">popisy a vysvětlivky potřebné pro pochopení výkresů a schémat uvedených v písmeni d) </w:t>
            </w:r>
            <w:r w:rsidRPr="0082287E">
              <w:rPr>
                <w:rFonts w:cs="Arial"/>
              </w:rPr>
              <w:br/>
              <w:t>a fungování OOP;</w:t>
            </w:r>
          </w:p>
        </w:tc>
      </w:tr>
      <w:tr w:rsidR="00C4178E" w:rsidRPr="0082287E" w14:paraId="50CAF3C8" w14:textId="77777777" w:rsidTr="00C4178E">
        <w:tc>
          <w:tcPr>
            <w:tcW w:w="8755" w:type="dxa"/>
            <w:shd w:val="clear" w:color="auto" w:fill="auto"/>
          </w:tcPr>
          <w:p w14:paraId="486E76A8" w14:textId="77777777" w:rsidR="00C4178E" w:rsidRPr="0082287E" w:rsidRDefault="00C4178E" w:rsidP="00824504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odkazy na harmonizované normy, které byly použity pro návrh a výrobu OOP. V případě částečného použití harmonizovaných norem se v technické dokumentaci uvedou ty části, jež byly použity;</w:t>
            </w:r>
          </w:p>
        </w:tc>
      </w:tr>
      <w:tr w:rsidR="00C4178E" w:rsidRPr="0082287E" w14:paraId="66383334" w14:textId="77777777" w:rsidTr="00C4178E">
        <w:tc>
          <w:tcPr>
            <w:tcW w:w="8755" w:type="dxa"/>
            <w:shd w:val="clear" w:color="auto" w:fill="auto"/>
          </w:tcPr>
          <w:p w14:paraId="14F716F3" w14:textId="77777777"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pokud harmonizované normy použity nebyly anebo byly použity pouze částečně, popisy jiných technických specifikací, které byly použity s cílem splnit příslušné základní požadavky na ochranu zdraví a bezpečnost</w:t>
            </w:r>
          </w:p>
        </w:tc>
      </w:tr>
      <w:tr w:rsidR="00C4178E" w:rsidRPr="0082287E" w14:paraId="52764C30" w14:textId="77777777" w:rsidTr="00C4178E">
        <w:tc>
          <w:tcPr>
            <w:tcW w:w="8755" w:type="dxa"/>
            <w:shd w:val="clear" w:color="auto" w:fill="auto"/>
          </w:tcPr>
          <w:p w14:paraId="1511444F" w14:textId="77777777"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výsledky konstrukčních výpočtů, kontrol a přezkoušení provedených za účelem ověření shody OOP s příslušnými základními požadavky na ochranu zdraví a bezpečnost</w:t>
            </w:r>
          </w:p>
        </w:tc>
      </w:tr>
      <w:tr w:rsidR="00C4178E" w:rsidRPr="0082287E" w14:paraId="3294F0C3" w14:textId="77777777" w:rsidTr="00C4178E">
        <w:tc>
          <w:tcPr>
            <w:tcW w:w="8755" w:type="dxa"/>
            <w:shd w:val="clear" w:color="auto" w:fill="auto"/>
          </w:tcPr>
          <w:p w14:paraId="1F559DD6" w14:textId="77777777"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protokoly o zkouškách provedených k ověření shody OOP s příslušnými základními požadavky na ochranu zdraví a bezpečnost a případně ke stanovení příslušné třídy ochrany</w:t>
            </w:r>
          </w:p>
        </w:tc>
      </w:tr>
      <w:tr w:rsidR="00C4178E" w:rsidRPr="0082287E" w14:paraId="717E7E70" w14:textId="77777777" w:rsidTr="00C4178E">
        <w:tc>
          <w:tcPr>
            <w:tcW w:w="8755" w:type="dxa"/>
            <w:shd w:val="clear" w:color="auto" w:fill="auto"/>
          </w:tcPr>
          <w:p w14:paraId="16E53066" w14:textId="77777777"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popis prostředků použitých výrobcem během výroby OOP k zajištění shody vyráběných OOP se specifikacemi návrhu</w:t>
            </w:r>
          </w:p>
        </w:tc>
      </w:tr>
      <w:tr w:rsidR="00C4178E" w:rsidRPr="0082287E" w14:paraId="5D6D0799" w14:textId="77777777" w:rsidTr="00C4178E">
        <w:tc>
          <w:tcPr>
            <w:tcW w:w="8755" w:type="dxa"/>
            <w:shd w:val="clear" w:color="auto" w:fill="auto"/>
          </w:tcPr>
          <w:p w14:paraId="1CC5702C" w14:textId="77777777"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kopii návodu a informací výrobce uvedených v bodě 1.4 přílohy II</w:t>
            </w:r>
            <w:r w:rsidR="00824504">
              <w:rPr>
                <w:rFonts w:cs="Arial"/>
              </w:rPr>
              <w:t xml:space="preserve"> nařízení</w:t>
            </w:r>
          </w:p>
        </w:tc>
      </w:tr>
      <w:tr w:rsidR="00C4178E" w:rsidRPr="0082287E" w14:paraId="59A51CCF" w14:textId="77777777" w:rsidTr="00C4178E">
        <w:tc>
          <w:tcPr>
            <w:tcW w:w="8755" w:type="dxa"/>
            <w:shd w:val="clear" w:color="auto" w:fill="auto"/>
          </w:tcPr>
          <w:p w14:paraId="3AC95A97" w14:textId="77777777" w:rsidR="00C4178E" w:rsidRPr="0082287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u OOP vyráběných jako samostatné jednotky přizpůsobené konkrétnímu uživateli všechny nezbytné pokyny pro výrobu takového OOP na základě schváleného základního modelu</w:t>
            </w:r>
          </w:p>
        </w:tc>
      </w:tr>
      <w:tr w:rsidR="00C4178E" w:rsidRPr="0082287E" w14:paraId="14D5C018" w14:textId="77777777" w:rsidTr="00C4178E">
        <w:tc>
          <w:tcPr>
            <w:tcW w:w="8755" w:type="dxa"/>
            <w:shd w:val="clear" w:color="auto" w:fill="auto"/>
          </w:tcPr>
          <w:p w14:paraId="2E4F15C1" w14:textId="77777777" w:rsidR="00C4178E" w:rsidRDefault="00C4178E" w:rsidP="00C4178E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2287E">
              <w:rPr>
                <w:rFonts w:cs="Arial"/>
              </w:rPr>
              <w:t>u sériově vyráběných OOP, u nichž má být každý kus přizpůsoben konkrétnímu uživateli, popis opatření, která mají být přijata výrobcem během přizpůsobování a výrobního procesu s cílem zajistit, aby byl každý OOP ve shodě se schváleným typem a</w:t>
            </w:r>
            <w:r w:rsidR="00856E3B">
              <w:rPr>
                <w:rFonts w:cs="Arial"/>
              </w:rPr>
              <w:t> </w:t>
            </w:r>
            <w:r w:rsidRPr="0082287E">
              <w:rPr>
                <w:rFonts w:cs="Arial"/>
              </w:rPr>
              <w:t>s</w:t>
            </w:r>
            <w:r w:rsidR="008E1E22">
              <w:rPr>
                <w:rFonts w:cs="Arial"/>
              </w:rPr>
              <w:t> </w:t>
            </w:r>
            <w:r w:rsidRPr="0082287E">
              <w:rPr>
                <w:rFonts w:cs="Arial"/>
              </w:rPr>
              <w:t>příslušnými základními požadavky na ochranu zdraví a bezpečnost.</w:t>
            </w:r>
          </w:p>
          <w:p w14:paraId="2B025DD0" w14:textId="77777777" w:rsidR="008E1E22" w:rsidRPr="0082287E" w:rsidRDefault="008E1E22" w:rsidP="008E1E22">
            <w:pPr>
              <w:pStyle w:val="Zkladntext"/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Pozn.: </w:t>
            </w:r>
            <w:r w:rsidR="001202A5">
              <w:rPr>
                <w:rFonts w:cs="Arial"/>
              </w:rPr>
              <w:t>Bez dodání d</w:t>
            </w:r>
            <w:r>
              <w:rPr>
                <w:rFonts w:cs="Arial"/>
              </w:rPr>
              <w:t>okumentac</w:t>
            </w:r>
            <w:r w:rsidR="001202A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podle bodů a), b), c), f) a k) </w:t>
            </w:r>
            <w:r w:rsidR="001202A5">
              <w:rPr>
                <w:rFonts w:cs="Arial"/>
              </w:rPr>
              <w:t>nebude EU přezkoušení typu zahájeno. Dokumentace podle bodů g), i) a m) je požadována jen v popsaných případech, které nejsou běžné.</w:t>
            </w:r>
            <w:r>
              <w:rPr>
                <w:rFonts w:cs="Arial"/>
              </w:rPr>
              <w:t xml:space="preserve"> </w:t>
            </w:r>
          </w:p>
        </w:tc>
      </w:tr>
    </w:tbl>
    <w:p w14:paraId="67370FCA" w14:textId="77777777" w:rsidR="009B74D4" w:rsidRDefault="009B74D4">
      <w:pPr>
        <w:pStyle w:val="Nadpis1"/>
      </w:pPr>
      <w:r>
        <w:t>Předpisy použité pro přezkoušení</w:t>
      </w:r>
    </w:p>
    <w:p w14:paraId="4665A5A1" w14:textId="77777777" w:rsidR="009B74D4" w:rsidRDefault="009B74D4">
      <w:pPr>
        <w:pStyle w:val="Zkladntext"/>
      </w:pPr>
      <w:r>
        <w:t>Seznam českých technických harmonizovaných norem nebo jiných technických specifikací, které budou použity pro přezkoušení</w:t>
      </w:r>
      <w:r w:rsidR="001728B1">
        <w:t>:</w:t>
      </w:r>
      <w:r>
        <w:br/>
      </w:r>
    </w:p>
    <w:p w14:paraId="448FE4E2" w14:textId="4D98261D" w:rsidR="001728B1" w:rsidRPr="000E1D37" w:rsidRDefault="00CA51D8" w:rsidP="00F4258C">
      <w:pPr>
        <w:numPr>
          <w:ilvl w:val="0"/>
          <w:numId w:val="22"/>
        </w:numPr>
        <w:spacing w:before="40"/>
        <w:rPr>
          <w:rFonts w:ascii="Arial" w:hAnsi="Arial" w:cs="Arial"/>
        </w:rPr>
      </w:pPr>
      <w:r>
        <w:rPr>
          <w:rFonts w:ascii="Arial" w:hAnsi="Arial"/>
        </w:rPr>
        <w:lastRenderedPageBreak/>
        <w:t>xxxxxxxxxxxxxxxxxxxxxxxxxxxxxxxxxxxxxxxxxxxxxxxxxxxxxxxxxxxxxxxxxxxxxxxxxxxxxxxxxxxxxxxxxxxxxxxxxxxxxxxxxxxxxxxxxxxxxxxxxxxxxxxxxxxxxxxxxxxxxxxxxxxxxxxxxxxxxxxxxxxxxxxxxxxxxxxxxxxxxxxxxxxxxxxxxxxxxxx</w:t>
      </w:r>
    </w:p>
    <w:p w14:paraId="5F4C924F" w14:textId="77777777" w:rsidR="009B74D4" w:rsidRDefault="009B74D4">
      <w:pPr>
        <w:pStyle w:val="Nadpis1"/>
      </w:pPr>
      <w:r>
        <w:t>Zkušební vzorky</w:t>
      </w:r>
    </w:p>
    <w:p w14:paraId="1795C33C" w14:textId="77777777" w:rsidR="00BC0927" w:rsidRDefault="009B74D4">
      <w:pPr>
        <w:pStyle w:val="Zkladntext"/>
      </w:pPr>
      <w:r>
        <w:t xml:space="preserve">Pro přezkoušení typu </w:t>
      </w:r>
      <w:r w:rsidR="007976B4">
        <w:t>odebere vykonavatel</w:t>
      </w:r>
      <w:r w:rsidR="00BC0927">
        <w:t>:</w:t>
      </w:r>
    </w:p>
    <w:p w14:paraId="676F82CD" w14:textId="1975271A" w:rsidR="002C4494" w:rsidRDefault="00CA51D8" w:rsidP="003571DD">
      <w:pPr>
        <w:pStyle w:val="Zkladntext"/>
        <w:numPr>
          <w:ilvl w:val="0"/>
          <w:numId w:val="22"/>
        </w:numPr>
        <w:ind w:left="357" w:hanging="357"/>
      </w:pPr>
      <w:proofErr w:type="spellStart"/>
      <w:r>
        <w:t>xxxxxxxxxxxxxxxxxxxxxxxxxxx</w:t>
      </w:r>
      <w:proofErr w:type="spellEnd"/>
      <w:r w:rsidR="003571DD">
        <w:t xml:space="preserve"> </w:t>
      </w:r>
    </w:p>
    <w:p w14:paraId="3BF9E08B" w14:textId="77777777" w:rsidR="00ED0B70" w:rsidRDefault="00ED0B70" w:rsidP="00ED0B70">
      <w:pPr>
        <w:pStyle w:val="Zkladntext"/>
      </w:pPr>
      <w:r w:rsidRPr="00446692">
        <w:t>Pro přezkoušení výrobku v rámci kontroly od</w:t>
      </w:r>
      <w:r>
        <w:t>ebere</w:t>
      </w:r>
      <w:r w:rsidRPr="00446692">
        <w:t xml:space="preserve"> vykonavatel:</w:t>
      </w:r>
    </w:p>
    <w:p w14:paraId="7C2807D0" w14:textId="797FD28F" w:rsidR="00ED0B70" w:rsidRDefault="00CA51D8" w:rsidP="003571DD">
      <w:pPr>
        <w:pStyle w:val="Zkladntext"/>
        <w:numPr>
          <w:ilvl w:val="0"/>
          <w:numId w:val="22"/>
        </w:numPr>
        <w:ind w:left="357" w:hanging="357"/>
      </w:pPr>
      <w:proofErr w:type="spellStart"/>
      <w:r>
        <w:t>xxxxxxxxxxxxxxxxxxxxxxxxxxx</w:t>
      </w:r>
      <w:proofErr w:type="spellEnd"/>
    </w:p>
    <w:p w14:paraId="26C0B62B" w14:textId="77777777" w:rsidR="009B74D4" w:rsidRDefault="007976B4">
      <w:pPr>
        <w:pStyle w:val="Zkladntext"/>
      </w:pPr>
      <w:r>
        <w:t>Objednavatel umožní vykonavateli odběr vzorků v dohodnutém množství na dohodnutém místě a</w:t>
      </w:r>
      <w:r w:rsidR="002C4494">
        <w:t> </w:t>
      </w:r>
      <w:r>
        <w:t>v</w:t>
      </w:r>
      <w:r w:rsidR="002C4494">
        <w:t> </w:t>
      </w:r>
      <w:r>
        <w:t>dohodnutém termínu.</w:t>
      </w:r>
    </w:p>
    <w:p w14:paraId="4A194FFC" w14:textId="77777777" w:rsidR="009B74D4" w:rsidRDefault="009B74D4">
      <w:pPr>
        <w:pStyle w:val="Zkladntext"/>
      </w:pPr>
      <w:r>
        <w:t>Náklady za vzorky a jejich dodání na místo zkoušek nese objednavatel.</w:t>
      </w:r>
    </w:p>
    <w:p w14:paraId="481E5182" w14:textId="77777777" w:rsidR="009B74D4" w:rsidRDefault="009B74D4">
      <w:pPr>
        <w:pStyle w:val="Zkladntext"/>
      </w:pPr>
      <w:r>
        <w:t>Způsob výběru vzorků stanoví vykonavatel.</w:t>
      </w:r>
    </w:p>
    <w:p w14:paraId="4E29D5B2" w14:textId="77777777" w:rsidR="005767D9" w:rsidRPr="00403C8C" w:rsidRDefault="005767D9" w:rsidP="005767D9">
      <w:pPr>
        <w:pStyle w:val="Zkladntext"/>
      </w:pPr>
      <w:r>
        <w:t xml:space="preserve">Vzorky mohou být prototypy. Vykonavatel má právo vyžádat si před vydáním certifikátu vzorek výsledného výrobku, který bude dodáván na trh s definitivním značením.   </w:t>
      </w:r>
    </w:p>
    <w:p w14:paraId="35F7F5F7" w14:textId="77777777" w:rsidR="009B74D4" w:rsidRDefault="009B74D4">
      <w:pPr>
        <w:pStyle w:val="Zkladntext"/>
      </w:pPr>
      <w:r>
        <w:t>Zkušební vzorky, které si objednavatel nepřevezme do 30 kalendářních dnů po předání dokumentace o provedených zkouškách, budou vykonavatelem zlikvidovány.</w:t>
      </w:r>
    </w:p>
    <w:p w14:paraId="04A3D894" w14:textId="77777777" w:rsidR="009B74D4" w:rsidRDefault="009B74D4">
      <w:pPr>
        <w:pStyle w:val="Nadpis1"/>
      </w:pPr>
      <w:r>
        <w:t>Seznam zkoušek a požadavků</w:t>
      </w:r>
    </w:p>
    <w:p w14:paraId="1CB8630F" w14:textId="77777777" w:rsidR="009B74D4" w:rsidRDefault="009B74D4">
      <w:pPr>
        <w:pStyle w:val="Zkladntext"/>
      </w:pPr>
      <w:r>
        <w:t xml:space="preserve">Vykonavatel provede na odebraných vzorcích dále uvedené zkoušky, o jejichž výsledcích zpracuje protokol o zkoušce. </w:t>
      </w:r>
    </w:p>
    <w:p w14:paraId="68BD0040" w14:textId="77777777" w:rsidR="008E0E59" w:rsidRPr="0033301F" w:rsidRDefault="008E0E59" w:rsidP="008E0E59">
      <w:pPr>
        <w:numPr>
          <w:ilvl w:val="0"/>
          <w:numId w:val="24"/>
        </w:numPr>
        <w:rPr>
          <w:rFonts w:ascii="Arial" w:hAnsi="Arial"/>
        </w:rPr>
      </w:pPr>
      <w:r w:rsidRPr="0033301F">
        <w:rPr>
          <w:rFonts w:ascii="Arial" w:hAnsi="Arial"/>
        </w:rPr>
        <w:t>Zkoušky podle ČSN EN 149+A1:</w:t>
      </w:r>
    </w:p>
    <w:p w14:paraId="35BF943B" w14:textId="77777777" w:rsidR="00B472D3" w:rsidRPr="00856E3B" w:rsidRDefault="00B472D3" w:rsidP="00B472D3">
      <w:pPr>
        <w:rPr>
          <w:rFonts w:ascii="Arial" w:hAnsi="Arial"/>
          <w:highlight w:val="yellow"/>
        </w:rPr>
      </w:pPr>
    </w:p>
    <w:tbl>
      <w:tblPr>
        <w:tblW w:w="8647" w:type="dxa"/>
        <w:tblInd w:w="108" w:type="dxa"/>
        <w:tblLook w:val="01E0" w:firstRow="1" w:lastRow="1" w:firstColumn="1" w:lastColumn="1" w:noHBand="0" w:noVBand="0"/>
      </w:tblPr>
      <w:tblGrid>
        <w:gridCol w:w="1276"/>
        <w:gridCol w:w="7371"/>
      </w:tblGrid>
      <w:tr w:rsidR="00BB68C3" w:rsidRPr="00B472D3" w14:paraId="48085826" w14:textId="77777777" w:rsidTr="0033301F">
        <w:tc>
          <w:tcPr>
            <w:tcW w:w="1276" w:type="dxa"/>
            <w:vAlign w:val="bottom"/>
            <w:hideMark/>
          </w:tcPr>
          <w:p w14:paraId="11A67460" w14:textId="04CCFC3A" w:rsidR="00BB68C3" w:rsidRPr="004F13FE" w:rsidRDefault="00CA51D8" w:rsidP="00BB68C3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7371" w:type="dxa"/>
            <w:hideMark/>
          </w:tcPr>
          <w:p w14:paraId="39CB51A7" w14:textId="40497F2D" w:rsidR="00BB68C3" w:rsidRPr="004F13FE" w:rsidRDefault="00CA51D8" w:rsidP="00BB68C3">
            <w:pPr>
              <w:pStyle w:val="Zkladntex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xxxxxxxxxxxxxxxxxxxx</w:t>
            </w:r>
            <w:proofErr w:type="spellEnd"/>
          </w:p>
        </w:tc>
      </w:tr>
      <w:tr w:rsidR="00CA51D8" w:rsidRPr="00B472D3" w14:paraId="095ECBF0" w14:textId="77777777" w:rsidTr="00A64F7E">
        <w:tc>
          <w:tcPr>
            <w:tcW w:w="1276" w:type="dxa"/>
            <w:vAlign w:val="bottom"/>
            <w:hideMark/>
          </w:tcPr>
          <w:p w14:paraId="032A738A" w14:textId="0CF3F430" w:rsidR="00CA51D8" w:rsidRPr="004F13FE" w:rsidRDefault="00CA51D8" w:rsidP="00CA51D8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7371" w:type="dxa"/>
            <w:hideMark/>
          </w:tcPr>
          <w:p w14:paraId="0E9F1E6C" w14:textId="39185D5C" w:rsidR="00CA51D8" w:rsidRPr="004F13FE" w:rsidRDefault="00CA51D8" w:rsidP="00CA51D8">
            <w:pPr>
              <w:pStyle w:val="Zkladntex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xxxxxxxxxxxxxxxxxxxx</w:t>
            </w:r>
            <w:proofErr w:type="spellEnd"/>
          </w:p>
        </w:tc>
      </w:tr>
      <w:tr w:rsidR="00CA51D8" w:rsidRPr="00B472D3" w14:paraId="5419CC4E" w14:textId="77777777" w:rsidTr="00AB6B28">
        <w:tc>
          <w:tcPr>
            <w:tcW w:w="1276" w:type="dxa"/>
            <w:vAlign w:val="bottom"/>
            <w:hideMark/>
          </w:tcPr>
          <w:p w14:paraId="14C2713C" w14:textId="2B1D81F6" w:rsidR="00CA51D8" w:rsidRPr="004F13FE" w:rsidRDefault="00CA51D8" w:rsidP="00CA51D8">
            <w:pPr>
              <w:pStyle w:val="Zkladntex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7371" w:type="dxa"/>
            <w:hideMark/>
          </w:tcPr>
          <w:p w14:paraId="027EC35F" w14:textId="3B1510B3" w:rsidR="00CA51D8" w:rsidRPr="004F13FE" w:rsidRDefault="00CA51D8" w:rsidP="00CA51D8">
            <w:pPr>
              <w:pStyle w:val="Zkladntex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xxxxxxxxxxxxxxxxxxxx</w:t>
            </w:r>
            <w:proofErr w:type="spellEnd"/>
          </w:p>
        </w:tc>
      </w:tr>
      <w:tr w:rsidR="00CA51D8" w:rsidRPr="00B472D3" w14:paraId="6A477D4F" w14:textId="77777777" w:rsidTr="00DD629D">
        <w:tc>
          <w:tcPr>
            <w:tcW w:w="1276" w:type="dxa"/>
            <w:vAlign w:val="bottom"/>
            <w:hideMark/>
          </w:tcPr>
          <w:p w14:paraId="7CBFC066" w14:textId="2AAC8298" w:rsidR="00CA51D8" w:rsidRPr="004F13FE" w:rsidRDefault="00CA51D8" w:rsidP="00CA51D8">
            <w:pPr>
              <w:pStyle w:val="Zkladntex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7371" w:type="dxa"/>
            <w:hideMark/>
          </w:tcPr>
          <w:p w14:paraId="634507C2" w14:textId="18700CDF" w:rsidR="00CA51D8" w:rsidRPr="004F13FE" w:rsidRDefault="00CA51D8" w:rsidP="00CA51D8">
            <w:pPr>
              <w:pStyle w:val="Zkladntex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xxxxxxxxxxxxxxxxxxxx</w:t>
            </w:r>
            <w:proofErr w:type="spellEnd"/>
          </w:p>
        </w:tc>
      </w:tr>
      <w:tr w:rsidR="00CA51D8" w:rsidRPr="00B472D3" w14:paraId="6A65E867" w14:textId="77777777" w:rsidTr="00607312">
        <w:tc>
          <w:tcPr>
            <w:tcW w:w="1276" w:type="dxa"/>
            <w:vAlign w:val="bottom"/>
            <w:hideMark/>
          </w:tcPr>
          <w:p w14:paraId="539F25C0" w14:textId="240E0F52" w:rsidR="00CA51D8" w:rsidRPr="004F13FE" w:rsidRDefault="00CA51D8" w:rsidP="00CA51D8">
            <w:pPr>
              <w:pStyle w:val="Zkladntex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7371" w:type="dxa"/>
            <w:hideMark/>
          </w:tcPr>
          <w:p w14:paraId="1B781FBA" w14:textId="0B654067" w:rsidR="00CA51D8" w:rsidRPr="004F13FE" w:rsidRDefault="00CA51D8" w:rsidP="00CA51D8">
            <w:pPr>
              <w:pStyle w:val="Zkladntex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xxxxxxxxxxxxxxxxxxxx</w:t>
            </w:r>
            <w:proofErr w:type="spellEnd"/>
          </w:p>
        </w:tc>
      </w:tr>
      <w:tr w:rsidR="00B472D3" w:rsidRPr="00B472D3" w14:paraId="1D508B84" w14:textId="77777777" w:rsidTr="0033301F">
        <w:tc>
          <w:tcPr>
            <w:tcW w:w="1276" w:type="dxa"/>
          </w:tcPr>
          <w:p w14:paraId="62919C58" w14:textId="77777777" w:rsidR="00B472D3" w:rsidRPr="00B472D3" w:rsidRDefault="00B472D3" w:rsidP="0033301F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7371" w:type="dxa"/>
            <w:hideMark/>
          </w:tcPr>
          <w:p w14:paraId="0727CF83" w14:textId="1486191E" w:rsidR="00B472D3" w:rsidRPr="00B472D3" w:rsidRDefault="00CA51D8" w:rsidP="0033301F">
            <w:pPr>
              <w:spacing w:before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xxxxxxxxxxxxxxxxxxxx</w:t>
            </w:r>
            <w:proofErr w:type="spellEnd"/>
          </w:p>
        </w:tc>
      </w:tr>
    </w:tbl>
    <w:p w14:paraId="3604FFE6" w14:textId="77777777" w:rsidR="00B472D3" w:rsidRDefault="00B472D3">
      <w:pPr>
        <w:pStyle w:val="Zkladntext"/>
      </w:pPr>
    </w:p>
    <w:p w14:paraId="78D9F630" w14:textId="41CA27F4" w:rsidR="0053348F" w:rsidRDefault="00CA51D8" w:rsidP="00B472D3">
      <w:pPr>
        <w:pStyle w:val="Zkladntext"/>
        <w:spacing w:before="0"/>
      </w:pPr>
      <w:r>
        <w:t>xxxxxxxxxxxxxxxxxxxxxxxxxxxxxxxxxxxxxxxxxxxxxxxxxxxxxxxxxxxxxxxxxxxxxxxxxxxxxxxxxxxxxxxxxxxxxxxxxxxxxxxxxxxxxxxxxxxxxxxxxxxxxxxxxxxxxxxxxxxxxxxx</w:t>
      </w:r>
    </w:p>
    <w:p w14:paraId="5CC69542" w14:textId="512A232A" w:rsidR="009B74D4" w:rsidRDefault="00CA51D8" w:rsidP="00B472D3">
      <w:pPr>
        <w:pStyle w:val="Zkladntext"/>
        <w:spacing w:before="0"/>
      </w:pPr>
      <w:r>
        <w:t>xxxxxxxxxxxxxxxxxxxxxxxxxxxxxxxxxxxxxxxxxxxxxxxxxxxxxxxxxxxxxxxxxxxxxxxxxxxxxxxxxxxxxxxxxxxxxxxxxxxxxxxxxxxxxxxxxxxxxxxxxxxxxxxxxxxxxxxxxxxxxxxxxxxxxxxxxxxxxxxxxxxxxxxxxxxxxxxxxxxxxxxxxxxxxxxxxxxxxxxxxxxxxx</w:t>
      </w:r>
      <w:r w:rsidR="00856E3B">
        <w:t xml:space="preserve"> </w:t>
      </w:r>
    </w:p>
    <w:p w14:paraId="4958EEB3" w14:textId="77777777" w:rsidR="009B74D4" w:rsidRDefault="009B74D4">
      <w:pPr>
        <w:pStyle w:val="Nadpis1"/>
      </w:pPr>
      <w:r>
        <w:t>Termíny</w:t>
      </w:r>
    </w:p>
    <w:p w14:paraId="73CA2E2D" w14:textId="77777777" w:rsidR="009B74D4" w:rsidRDefault="009B74D4">
      <w:pPr>
        <w:pStyle w:val="Zkladntext"/>
      </w:pPr>
      <w:r>
        <w:t xml:space="preserve">Vykonavatel provede zkoušky a zpracuje protokol o zkoušce v termínu </w:t>
      </w:r>
      <w:r w:rsidRPr="00856E3B">
        <w:t xml:space="preserve">do </w:t>
      </w:r>
      <w:r w:rsidR="00E226DA">
        <w:t>2</w:t>
      </w:r>
      <w:r w:rsidRPr="00856E3B">
        <w:t xml:space="preserve"> měsíců </w:t>
      </w:r>
      <w:r w:rsidR="003A0C10" w:rsidRPr="00856E3B">
        <w:t>a</w:t>
      </w:r>
      <w:r w:rsidR="004A4EDB">
        <w:t xml:space="preserve"> </w:t>
      </w:r>
      <w:r>
        <w:t>po splnění těchto podmínek:</w:t>
      </w:r>
    </w:p>
    <w:p w14:paraId="2E5A7CCB" w14:textId="77777777" w:rsidR="009B74D4" w:rsidRDefault="009B74D4">
      <w:pPr>
        <w:pStyle w:val="Zkladntext"/>
        <w:numPr>
          <w:ilvl w:val="0"/>
          <w:numId w:val="13"/>
        </w:numPr>
      </w:pPr>
      <w:r>
        <w:t>dodání dokumentace podle části IV. této smlouvy</w:t>
      </w:r>
    </w:p>
    <w:p w14:paraId="607248BE" w14:textId="77777777" w:rsidR="009B74D4" w:rsidRDefault="009B74D4">
      <w:pPr>
        <w:pStyle w:val="Zkladntext"/>
        <w:numPr>
          <w:ilvl w:val="0"/>
          <w:numId w:val="13"/>
        </w:numPr>
      </w:pPr>
      <w:r>
        <w:t>dodání vzorků podle části VI. této smlouvy</w:t>
      </w:r>
    </w:p>
    <w:p w14:paraId="1B5D886D" w14:textId="77777777" w:rsidR="009B74D4" w:rsidRDefault="009B74D4">
      <w:pPr>
        <w:pStyle w:val="Zkladntext"/>
        <w:numPr>
          <w:ilvl w:val="0"/>
          <w:numId w:val="13"/>
        </w:numPr>
      </w:pPr>
      <w:r>
        <w:t>vykonavatel obdrží platbu podle části IX. této smlouvy.</w:t>
      </w:r>
    </w:p>
    <w:p w14:paraId="6E478A8C" w14:textId="77777777" w:rsidR="009B74D4" w:rsidRDefault="009B74D4">
      <w:pPr>
        <w:pStyle w:val="Zkladntext"/>
      </w:pPr>
      <w:r>
        <w:t>Vykonavatel zpracuje závěrečnou zprávu o certifikaci v termínu do tří týdnů po zpracování protokolu o</w:t>
      </w:r>
      <w:r w:rsidR="00856E3B">
        <w:t> </w:t>
      </w:r>
      <w:r>
        <w:t>zkoušce. V případě, že výrobek vyhoví požadavkům uvedeným v části VII. této smlouvy, zpracuje vykonavatel v tomto termínu i certifikát E</w:t>
      </w:r>
      <w:r w:rsidR="00C4178E">
        <w:t>U</w:t>
      </w:r>
      <w:r>
        <w:t xml:space="preserve"> přezkoušení typu.</w:t>
      </w:r>
    </w:p>
    <w:p w14:paraId="499B0B9A" w14:textId="77777777" w:rsidR="009B74D4" w:rsidRDefault="009B74D4">
      <w:pPr>
        <w:pStyle w:val="Zkladntext"/>
      </w:pPr>
      <w:r>
        <w:lastRenderedPageBreak/>
        <w:t>Nejpozději po uplynutí výše uvedených termínů a proplacení celkové ceny podle části IX. této smlouvy předá vykonavatel objednavateli dokumentaci o přezkoušení.</w:t>
      </w:r>
    </w:p>
    <w:p w14:paraId="5C18FEC4" w14:textId="77777777" w:rsidR="009B74D4" w:rsidRDefault="009B74D4">
      <w:pPr>
        <w:pStyle w:val="Nadpis1"/>
      </w:pPr>
      <w:r>
        <w:t>Platební podmínky</w:t>
      </w:r>
    </w:p>
    <w:p w14:paraId="45F28DA7" w14:textId="77777777" w:rsidR="009B74D4" w:rsidRDefault="009B74D4">
      <w:pPr>
        <w:pStyle w:val="Zkladntext"/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336"/>
      </w:tblGrid>
      <w:tr w:rsidR="00ED0B70" w14:paraId="645C665A" w14:textId="77777777" w:rsidTr="00CA51D8">
        <w:tc>
          <w:tcPr>
            <w:tcW w:w="6874" w:type="dxa"/>
          </w:tcPr>
          <w:p w14:paraId="05312174" w14:textId="3E43DC2A" w:rsidR="00ED0B70" w:rsidRPr="006E3331" w:rsidRDefault="00CA51D8" w:rsidP="00A64F7E">
            <w:pPr>
              <w:pStyle w:val="Zkladntext"/>
            </w:pPr>
            <w:proofErr w:type="spellStart"/>
            <w:r>
              <w:t>xxxxxxxxxxxxxxxxxxxxxxxxxxxxxxxxxxxxxxxxxxxxxxxxxxxxxxxx</w:t>
            </w:r>
            <w:proofErr w:type="spellEnd"/>
          </w:p>
        </w:tc>
        <w:tc>
          <w:tcPr>
            <w:tcW w:w="2336" w:type="dxa"/>
          </w:tcPr>
          <w:p w14:paraId="48DD1431" w14:textId="68BE032F" w:rsidR="00ED0B70" w:rsidRPr="006E3331" w:rsidRDefault="00CA51D8" w:rsidP="00A64F7E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="00ED0B70" w:rsidRPr="006E3331">
              <w:t>,- Kč</w:t>
            </w:r>
          </w:p>
        </w:tc>
      </w:tr>
      <w:tr w:rsidR="00CA51D8" w14:paraId="0D3FBE71" w14:textId="77777777" w:rsidTr="00CA51D8">
        <w:tc>
          <w:tcPr>
            <w:tcW w:w="6874" w:type="dxa"/>
          </w:tcPr>
          <w:p w14:paraId="47CF80A2" w14:textId="537B601E" w:rsidR="00CA51D8" w:rsidRPr="006E3331" w:rsidRDefault="00CA51D8" w:rsidP="00CA51D8">
            <w:pPr>
              <w:pStyle w:val="Zkladntext"/>
            </w:pPr>
            <w:proofErr w:type="spellStart"/>
            <w:r>
              <w:t>xxxxxxxxxxxxxxxxxxxxxxxxxxxxxxxxxxxxxxxxxxxxxxxxxxxxxxxx</w:t>
            </w:r>
            <w:proofErr w:type="spellEnd"/>
          </w:p>
        </w:tc>
        <w:tc>
          <w:tcPr>
            <w:tcW w:w="2336" w:type="dxa"/>
          </w:tcPr>
          <w:p w14:paraId="7E869CF1" w14:textId="48273B18" w:rsidR="00CA51D8" w:rsidRPr="006E3331" w:rsidRDefault="00CA51D8" w:rsidP="00CA51D8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Pr="006E3331">
              <w:t>,- Kč</w:t>
            </w:r>
          </w:p>
        </w:tc>
      </w:tr>
      <w:tr w:rsidR="00CA51D8" w14:paraId="521AA5C0" w14:textId="77777777" w:rsidTr="00CA51D8">
        <w:tc>
          <w:tcPr>
            <w:tcW w:w="6874" w:type="dxa"/>
          </w:tcPr>
          <w:p w14:paraId="6179B650" w14:textId="6492C125" w:rsidR="00CA51D8" w:rsidRPr="006E3331" w:rsidRDefault="00CA51D8" w:rsidP="00CA51D8">
            <w:pPr>
              <w:pStyle w:val="Zkladntext"/>
            </w:pPr>
            <w:proofErr w:type="spellStart"/>
            <w:r>
              <w:t>xxxxxxxxxxxxxxxxxxxxxxxxxxxxxxxxxxxxxxxxxxxxxxxxxxxxxxxx</w:t>
            </w:r>
            <w:proofErr w:type="spellEnd"/>
          </w:p>
        </w:tc>
        <w:tc>
          <w:tcPr>
            <w:tcW w:w="2336" w:type="dxa"/>
          </w:tcPr>
          <w:p w14:paraId="1553FCEC" w14:textId="7E888723" w:rsidR="00CA51D8" w:rsidRDefault="00CA51D8" w:rsidP="00CA51D8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Pr="006E3331">
              <w:t>,- Kč</w:t>
            </w:r>
          </w:p>
        </w:tc>
      </w:tr>
      <w:tr w:rsidR="00CA51D8" w14:paraId="4F0234C5" w14:textId="77777777" w:rsidTr="00CA51D8">
        <w:tc>
          <w:tcPr>
            <w:tcW w:w="6874" w:type="dxa"/>
          </w:tcPr>
          <w:p w14:paraId="6355A38B" w14:textId="76FA2085" w:rsidR="00CA51D8" w:rsidRPr="006E3331" w:rsidRDefault="00CA51D8" w:rsidP="00CA51D8">
            <w:pPr>
              <w:pStyle w:val="Zkladntext"/>
            </w:pPr>
            <w:proofErr w:type="spellStart"/>
            <w:r>
              <w:t>xxxxxxxxxxxxxxxxxxxxxxxxxxxxxxxxxxxxxxxxxxxxxxxxxxxxxxxx</w:t>
            </w:r>
            <w:proofErr w:type="spellEnd"/>
          </w:p>
        </w:tc>
        <w:tc>
          <w:tcPr>
            <w:tcW w:w="2336" w:type="dxa"/>
          </w:tcPr>
          <w:p w14:paraId="677001CE" w14:textId="4D6B8D32" w:rsidR="00CA51D8" w:rsidRPr="006E3331" w:rsidRDefault="00CA51D8" w:rsidP="00CA51D8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Pr="006E3331">
              <w:t>,- Kč</w:t>
            </w:r>
          </w:p>
        </w:tc>
      </w:tr>
      <w:tr w:rsidR="00CA51D8" w14:paraId="5473D420" w14:textId="77777777" w:rsidTr="00CA51D8">
        <w:tc>
          <w:tcPr>
            <w:tcW w:w="6874" w:type="dxa"/>
          </w:tcPr>
          <w:p w14:paraId="22AF49DA" w14:textId="5A4AE230" w:rsidR="00CA51D8" w:rsidRPr="006E3331" w:rsidRDefault="00CA51D8" w:rsidP="00CA51D8">
            <w:pPr>
              <w:pStyle w:val="Zkladntext"/>
            </w:pPr>
            <w:proofErr w:type="spellStart"/>
            <w:r>
              <w:t>xxxxxxxxxxxxxxxxxxxxxxxxxxxxxxxxxxxxxxxxxxxxxxxxxxxxxxxx</w:t>
            </w:r>
            <w:proofErr w:type="spellEnd"/>
          </w:p>
        </w:tc>
        <w:tc>
          <w:tcPr>
            <w:tcW w:w="2336" w:type="dxa"/>
          </w:tcPr>
          <w:p w14:paraId="39B0F355" w14:textId="3A3EBD15" w:rsidR="00CA51D8" w:rsidRPr="006E3331" w:rsidRDefault="00CA51D8" w:rsidP="00CA51D8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Pr="006E3331">
              <w:t>,- Kč</w:t>
            </w:r>
          </w:p>
        </w:tc>
      </w:tr>
      <w:tr w:rsidR="00CA51D8" w14:paraId="3A283651" w14:textId="77777777" w:rsidTr="00CA51D8">
        <w:tc>
          <w:tcPr>
            <w:tcW w:w="6874" w:type="dxa"/>
          </w:tcPr>
          <w:p w14:paraId="7A9DBE11" w14:textId="21F60C71" w:rsidR="00CA51D8" w:rsidRPr="000F0E04" w:rsidRDefault="00CA51D8" w:rsidP="00CA51D8">
            <w:pPr>
              <w:pStyle w:val="Zkladntext"/>
            </w:pPr>
            <w:proofErr w:type="spellStart"/>
            <w:r>
              <w:t>xxxxxxxxxxxxxxxxxxxxxxxxxxxxxxxxxxxxxxxxxxxxxxxxxxxxxxxx</w:t>
            </w:r>
            <w:proofErr w:type="spellEnd"/>
          </w:p>
        </w:tc>
        <w:tc>
          <w:tcPr>
            <w:tcW w:w="2336" w:type="dxa"/>
          </w:tcPr>
          <w:p w14:paraId="10918857" w14:textId="22C252C6" w:rsidR="00CA51D8" w:rsidRPr="000F0E04" w:rsidRDefault="00CA51D8" w:rsidP="00CA51D8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Pr="006E3331">
              <w:t>,- Kč</w:t>
            </w:r>
          </w:p>
        </w:tc>
      </w:tr>
      <w:tr w:rsidR="00CA51D8" w14:paraId="58CD6BA5" w14:textId="77777777" w:rsidTr="00CA51D8">
        <w:tc>
          <w:tcPr>
            <w:tcW w:w="6874" w:type="dxa"/>
            <w:tcBorders>
              <w:bottom w:val="single" w:sz="4" w:space="0" w:color="auto"/>
            </w:tcBorders>
          </w:tcPr>
          <w:p w14:paraId="33B88A8F" w14:textId="3557EE31" w:rsidR="00CA51D8" w:rsidRPr="000F0E04" w:rsidRDefault="00CA51D8" w:rsidP="00CA51D8">
            <w:pPr>
              <w:pStyle w:val="Zkladntext"/>
            </w:pPr>
            <w:proofErr w:type="spellStart"/>
            <w:r>
              <w:t>xxxxxxxxxxxxxxxxxxxxxxxxxxxxxxxxxxxxxxxxxxxxxxxxxxxxxxxx</w:t>
            </w:r>
            <w:proofErr w:type="spellEnd"/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9A84E37" w14:textId="4EA69A14" w:rsidR="00CA51D8" w:rsidRPr="000F0E04" w:rsidRDefault="00CA51D8" w:rsidP="00CA51D8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Pr="006E3331">
              <w:t>,- Kč</w:t>
            </w:r>
          </w:p>
        </w:tc>
      </w:tr>
      <w:tr w:rsidR="00ED0B70" w14:paraId="0C6D5AD3" w14:textId="77777777" w:rsidTr="00CA51D8">
        <w:tc>
          <w:tcPr>
            <w:tcW w:w="6874" w:type="dxa"/>
            <w:tcBorders>
              <w:top w:val="single" w:sz="4" w:space="0" w:color="auto"/>
            </w:tcBorders>
            <w:shd w:val="clear" w:color="auto" w:fill="auto"/>
          </w:tcPr>
          <w:p w14:paraId="5BA786B6" w14:textId="77777777" w:rsidR="00ED0B70" w:rsidRPr="000F0E04" w:rsidRDefault="00ED0B70" w:rsidP="00A64F7E">
            <w:pPr>
              <w:pStyle w:val="Zkladntext"/>
            </w:pPr>
            <w:r w:rsidRPr="000F0E04">
              <w:t>Celkem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44E7D1ED" w14:textId="77777777" w:rsidR="00ED0B70" w:rsidRPr="000F0E04" w:rsidRDefault="00ED0B70" w:rsidP="00A64F7E">
            <w:pPr>
              <w:pStyle w:val="Zkladntext"/>
              <w:tabs>
                <w:tab w:val="decimal" w:pos="781"/>
              </w:tabs>
            </w:pPr>
            <w:r>
              <w:t>100</w:t>
            </w:r>
            <w:r w:rsidRPr="000F0E04">
              <w:t xml:space="preserve"> 000,- Kč</w:t>
            </w:r>
          </w:p>
        </w:tc>
      </w:tr>
    </w:tbl>
    <w:p w14:paraId="5A420F71" w14:textId="77777777" w:rsidR="00E226DA" w:rsidRDefault="00E226DA" w:rsidP="00E226DA">
      <w:pPr>
        <w:pStyle w:val="Zkladntext"/>
        <w:spacing w:before="0" w:after="0"/>
      </w:pPr>
    </w:p>
    <w:p w14:paraId="33574422" w14:textId="77777777" w:rsidR="009B74D4" w:rsidRDefault="009B74D4">
      <w:pPr>
        <w:pStyle w:val="Zkladntext"/>
      </w:pPr>
      <w:r>
        <w:t>Ceny jsou uvedeny bez DPH.</w:t>
      </w:r>
    </w:p>
    <w:p w14:paraId="35DD9D46" w14:textId="77777777" w:rsidR="00F4258C" w:rsidRDefault="00F4258C" w:rsidP="00F4258C">
      <w:pPr>
        <w:pStyle w:val="Zkladntext"/>
      </w:pPr>
      <w:r>
        <w:t>Pokud výrobek nevyhoví některým požadavkům a bude po dohodě s objednavatelem potřeba některé zkoušky nebo hodnocení opakovat, budou tyto úkony fakturovány nad rámec dohodnuté ceny. Po dohodě s objednavatelem je rovněž možno certifikaci předčasně ukončit. Vykonavatel bude v takovém případě fakturovat pouze skutečně vynaložené náklady.</w:t>
      </w:r>
    </w:p>
    <w:p w14:paraId="11E766DE" w14:textId="77777777" w:rsidR="00F4258C" w:rsidRDefault="00F4258C" w:rsidP="00F4258C">
      <w:pPr>
        <w:pStyle w:val="Zkladntext"/>
      </w:pPr>
      <w:r>
        <w:t>Fakturace bude provedena po dokončení zkoušek a certifikát bude vydán po zaplacení faktury.</w:t>
      </w:r>
    </w:p>
    <w:p w14:paraId="7561FD5B" w14:textId="77777777" w:rsidR="009B74D4" w:rsidRDefault="009B74D4">
      <w:pPr>
        <w:pStyle w:val="Zkladntext"/>
      </w:pPr>
      <w:r>
        <w:t>Pokud náklady na certifikaci převýší dohodnutou cenu, vzniká objednavateli povinnost k jejich úhradě jen tehdy, dal-li k jejich vynaložení předem nebo následně souhlas.</w:t>
      </w:r>
    </w:p>
    <w:p w14:paraId="4B417A6D" w14:textId="77777777" w:rsidR="009B74D4" w:rsidRDefault="009B74D4">
      <w:pPr>
        <w:pStyle w:val="Nadpis1"/>
      </w:pPr>
      <w:r>
        <w:t>Ověřov</w:t>
      </w:r>
      <w:r w:rsidR="00007EF2">
        <w:t>ání shody pro OOP kategorie III</w:t>
      </w:r>
    </w:p>
    <w:p w14:paraId="2A0296DE" w14:textId="77777777" w:rsidR="00E226DA" w:rsidRPr="00446692" w:rsidRDefault="00E226DA" w:rsidP="00E226DA">
      <w:pPr>
        <w:pStyle w:val="Zkladntext"/>
      </w:pPr>
      <w:r w:rsidRPr="00446692">
        <w:t xml:space="preserve">V návaznosti na </w:t>
      </w:r>
      <w:r>
        <w:t>certifikaci EU přezkoušení typu</w:t>
      </w:r>
      <w:r w:rsidRPr="00446692">
        <w:t xml:space="preserve"> provede vykonavatel také pravidelnou každoroční kontrolu výrobku, uvedeného v části III. této smlouvy, ve smyslu nařízení (EU) 2016/425 příloha VII (Modul C2).</w:t>
      </w:r>
    </w:p>
    <w:p w14:paraId="4062925F" w14:textId="7169D264" w:rsidR="00E226DA" w:rsidRDefault="00CA51D8" w:rsidP="00E226DA">
      <w:pPr>
        <w:spacing w:after="120"/>
        <w:rPr>
          <w:rFonts w:ascii="Arial" w:hAnsi="Arial"/>
        </w:rPr>
      </w:pPr>
      <w:proofErr w:type="spellStart"/>
      <w:r>
        <w:rPr>
          <w:rFonts w:ascii="Arial" w:hAnsi="Arial"/>
        </w:rPr>
        <w:t>xxxxxxxxxxxxxxxxxxxxxxxxxxxxxxxxxxxxxxxxxxxxx</w:t>
      </w:r>
      <w:proofErr w:type="spellEnd"/>
    </w:p>
    <w:p w14:paraId="20962A8B" w14:textId="7394BB04" w:rsidR="00E226DA" w:rsidRPr="00196834" w:rsidRDefault="00CA51D8" w:rsidP="00E226DA">
      <w:pPr>
        <w:numPr>
          <w:ilvl w:val="0"/>
          <w:numId w:val="25"/>
        </w:numPr>
        <w:spacing w:after="120"/>
        <w:ind w:left="426" w:hanging="426"/>
        <w:rPr>
          <w:rFonts w:ascii="Arial" w:hAnsi="Arial"/>
        </w:rPr>
      </w:pPr>
      <w:proofErr w:type="spellStart"/>
      <w:r>
        <w:rPr>
          <w:rFonts w:ascii="Arial" w:hAnsi="Arial"/>
        </w:rPr>
        <w:t>xxxxxxxxxxxxxxxxxxxxxxx</w:t>
      </w:r>
      <w:proofErr w:type="spellEnd"/>
    </w:p>
    <w:p w14:paraId="3BEADCC8" w14:textId="04A59DBF" w:rsidR="00E226DA" w:rsidRPr="00196834" w:rsidRDefault="00CA51D8" w:rsidP="00E226DA">
      <w:pPr>
        <w:numPr>
          <w:ilvl w:val="0"/>
          <w:numId w:val="25"/>
        </w:numPr>
        <w:spacing w:after="120"/>
        <w:ind w:left="426" w:hanging="426"/>
        <w:rPr>
          <w:rFonts w:ascii="Arial" w:hAnsi="Arial"/>
        </w:rPr>
      </w:pPr>
      <w:proofErr w:type="spellStart"/>
      <w:r>
        <w:rPr>
          <w:rFonts w:ascii="Arial" w:hAnsi="Arial"/>
        </w:rPr>
        <w:t>xxxxxxxxxxxxxxxxxxxxxxx</w:t>
      </w:r>
      <w:proofErr w:type="spellEnd"/>
      <w:r w:rsidR="00E226DA" w:rsidRPr="00E226DA">
        <w:rPr>
          <w:rFonts w:ascii="Arial" w:hAnsi="Arial"/>
        </w:rPr>
        <w:t xml:space="preserve">   </w:t>
      </w:r>
    </w:p>
    <w:p w14:paraId="3C24A6AB" w14:textId="2B6786C6" w:rsidR="00E226DA" w:rsidRPr="00196834" w:rsidRDefault="00CA51D8" w:rsidP="00E226DA">
      <w:pPr>
        <w:numPr>
          <w:ilvl w:val="0"/>
          <w:numId w:val="25"/>
        </w:numPr>
        <w:spacing w:after="120"/>
        <w:ind w:left="426" w:hanging="426"/>
        <w:rPr>
          <w:rFonts w:ascii="Arial" w:hAnsi="Arial"/>
        </w:rPr>
      </w:pPr>
      <w:proofErr w:type="spellStart"/>
      <w:r>
        <w:rPr>
          <w:rFonts w:ascii="Arial" w:hAnsi="Arial"/>
        </w:rPr>
        <w:t>xxxxxxxxxxxxxxxxxxxxxxx</w:t>
      </w:r>
      <w:proofErr w:type="spellEnd"/>
      <w:r w:rsidR="00E226DA" w:rsidRPr="00E226DA">
        <w:rPr>
          <w:rFonts w:ascii="Arial" w:hAnsi="Arial"/>
        </w:rPr>
        <w:t xml:space="preserve">      </w:t>
      </w:r>
      <w:r w:rsidR="00E226DA" w:rsidRPr="00196834">
        <w:rPr>
          <w:rFonts w:ascii="Arial" w:hAnsi="Arial"/>
        </w:rPr>
        <w:t xml:space="preserve">   </w:t>
      </w:r>
    </w:p>
    <w:p w14:paraId="651AC8EF" w14:textId="77777777" w:rsidR="00E226DA" w:rsidRPr="00446692" w:rsidRDefault="00E226DA" w:rsidP="00E226DA">
      <w:pPr>
        <w:pStyle w:val="Zkladntext"/>
      </w:pPr>
      <w:r w:rsidRPr="00446692">
        <w:t>Následně objednavatel požádá vykonavatele nejpozději do 12 měsíců od vydání certifikátu o provedení pravidelné každoroční kontroly výrobku, uvedeného v části III. této smlouvy, ve smyslu nařízení (EU) 2016/425 příloha VII (Modul C2).</w:t>
      </w:r>
    </w:p>
    <w:p w14:paraId="4F9B585B" w14:textId="77777777" w:rsidR="00E226DA" w:rsidRPr="00446692" w:rsidRDefault="00E226DA" w:rsidP="00E226DA">
      <w:pPr>
        <w:pStyle w:val="Zkladntext"/>
      </w:pPr>
      <w:r w:rsidRPr="00446692">
        <w:t xml:space="preserve">Za splnění požadavků na kontrolu je odpovědný objednavatel. O kontrole výrobku bude uzavřena samostatná smlouva mezi objednavatelem a vykonavatelem. </w:t>
      </w:r>
    </w:p>
    <w:p w14:paraId="15998B9B" w14:textId="77777777" w:rsidR="009B74D4" w:rsidRDefault="00E226DA" w:rsidP="00E226DA">
      <w:pPr>
        <w:pStyle w:val="Zkladntext"/>
      </w:pPr>
      <w:r w:rsidRPr="00446692">
        <w:t>Nedodržení těchto podmínek je důvodem ke zrušení certifikátu.</w:t>
      </w:r>
    </w:p>
    <w:p w14:paraId="3E8D660B" w14:textId="77777777" w:rsidR="009B74D4" w:rsidRDefault="009B74D4">
      <w:pPr>
        <w:pStyle w:val="Nadpis1"/>
      </w:pPr>
      <w:r>
        <w:t>Prohlášení objednavatele</w:t>
      </w:r>
    </w:p>
    <w:p w14:paraId="51907854" w14:textId="77777777" w:rsidR="009B74D4" w:rsidRDefault="009B74D4">
      <w:pPr>
        <w:pStyle w:val="Zkladntext"/>
      </w:pPr>
      <w:r>
        <w:t>Objednavatel prohlašuje, že:</w:t>
      </w:r>
    </w:p>
    <w:p w14:paraId="2E652188" w14:textId="77777777" w:rsidR="009B74D4" w:rsidRDefault="009B74D4">
      <w:pPr>
        <w:pStyle w:val="Zkladntext"/>
        <w:numPr>
          <w:ilvl w:val="0"/>
          <w:numId w:val="16"/>
        </w:numPr>
      </w:pPr>
      <w:r>
        <w:t>bude dodržovat příslušn</w:t>
      </w:r>
      <w:r w:rsidR="001202A5">
        <w:t>é požadavky</w:t>
      </w:r>
      <w:r>
        <w:t xml:space="preserve"> </w:t>
      </w:r>
      <w:r w:rsidR="001202A5">
        <w:t>související s</w:t>
      </w:r>
      <w:r>
        <w:t xml:space="preserve"> E</w:t>
      </w:r>
      <w:r w:rsidR="00D94FD9">
        <w:t>U</w:t>
      </w:r>
      <w:r>
        <w:t xml:space="preserve"> přezkoušení</w:t>
      </w:r>
      <w:r w:rsidR="001202A5">
        <w:t>m</w:t>
      </w:r>
      <w:r>
        <w:t xml:space="preserve"> typu;</w:t>
      </w:r>
    </w:p>
    <w:p w14:paraId="78C43146" w14:textId="77777777" w:rsidR="009B74D4" w:rsidRDefault="009B74D4">
      <w:pPr>
        <w:pStyle w:val="Zkladntext"/>
        <w:numPr>
          <w:ilvl w:val="0"/>
          <w:numId w:val="16"/>
        </w:numPr>
      </w:pPr>
      <w:r>
        <w:t>přijal pro účely E</w:t>
      </w:r>
      <w:r w:rsidR="00D94FD9">
        <w:t>U</w:t>
      </w:r>
      <w:r>
        <w:t xml:space="preserve"> přezkoušení typu veškerá opatření nezbytná k jeho provedení, včetně možnosti prostudování dokumentace a přístupu do všech prostorů, k záznamům a k pracovníkům;</w:t>
      </w:r>
    </w:p>
    <w:p w14:paraId="19A34697" w14:textId="77777777" w:rsidR="009B74D4" w:rsidRDefault="009B74D4">
      <w:pPr>
        <w:pStyle w:val="Zkladntext"/>
        <w:numPr>
          <w:ilvl w:val="0"/>
          <w:numId w:val="16"/>
        </w:numPr>
      </w:pPr>
      <w:r>
        <w:t>bude uplatňovat nároky, pokud jde o certifikaci, pouze v rozsahu, pro který byl certifikát udělen;</w:t>
      </w:r>
    </w:p>
    <w:p w14:paraId="27D7C195" w14:textId="77777777" w:rsidR="009B74D4" w:rsidRDefault="009B74D4">
      <w:pPr>
        <w:pStyle w:val="Zkladntext"/>
        <w:numPr>
          <w:ilvl w:val="0"/>
          <w:numId w:val="16"/>
        </w:numPr>
      </w:pPr>
      <w:r>
        <w:lastRenderedPageBreak/>
        <w:t xml:space="preserve">nebude používat svou certifikaci výrobku způsobem, který by mohl ohrozit pověst </w:t>
      </w:r>
      <w:r w:rsidR="001202A5">
        <w:t>oznámeného subjektu</w:t>
      </w:r>
      <w:r>
        <w:t xml:space="preserve"> a nebude činit žádná vyjádření stran své certifikace výrobku, která by mohl</w:t>
      </w:r>
      <w:r w:rsidR="001202A5">
        <w:t xml:space="preserve"> oznámený subjekt</w:t>
      </w:r>
      <w:r>
        <w:t xml:space="preserve"> považovat za zavádějící nebo neoprávněná;</w:t>
      </w:r>
    </w:p>
    <w:p w14:paraId="1B2A49D9" w14:textId="77777777" w:rsidR="009B74D4" w:rsidRDefault="009B74D4">
      <w:pPr>
        <w:pStyle w:val="Zkladntext"/>
        <w:numPr>
          <w:ilvl w:val="0"/>
          <w:numId w:val="16"/>
        </w:numPr>
      </w:pPr>
      <w:r>
        <w:t>při zrušení certifikátu přestane používat veškerý propagační materiál obsahující jakýkoli odkaz na E</w:t>
      </w:r>
      <w:r w:rsidR="00D94FD9">
        <w:t>U</w:t>
      </w:r>
      <w:r>
        <w:t xml:space="preserve"> přezkoušení typu a vrátí všechny certifikační dokumenty, které si </w:t>
      </w:r>
      <w:r w:rsidR="001202A5">
        <w:t>oznámený subjekt</w:t>
      </w:r>
      <w:r>
        <w:t xml:space="preserve"> vyžádá;</w:t>
      </w:r>
    </w:p>
    <w:p w14:paraId="405FBFB5" w14:textId="77777777" w:rsidR="009B74D4" w:rsidRDefault="009B74D4">
      <w:pPr>
        <w:pStyle w:val="Zkladntext"/>
        <w:numPr>
          <w:ilvl w:val="0"/>
          <w:numId w:val="16"/>
        </w:numPr>
      </w:pPr>
      <w:r>
        <w:t>bude využívat certifikaci pouze k vyjádření toho, že certifikované výrobky jsou ve shodě se specifikovanými normami;</w:t>
      </w:r>
    </w:p>
    <w:p w14:paraId="344A4D3C" w14:textId="77777777" w:rsidR="009B74D4" w:rsidRDefault="009B74D4">
      <w:pPr>
        <w:pStyle w:val="Zkladntext"/>
        <w:numPr>
          <w:ilvl w:val="0"/>
          <w:numId w:val="16"/>
        </w:numPr>
      </w:pPr>
      <w:r>
        <w:t>bude se snažit zajistit, aby žádný certifikát nebo zpráva ani jakákoli jejich část nebyly používány zavádějícím způsobem;</w:t>
      </w:r>
    </w:p>
    <w:p w14:paraId="2181BF68" w14:textId="77777777" w:rsidR="009B74D4" w:rsidRDefault="009B74D4">
      <w:pPr>
        <w:pStyle w:val="Zkladntext"/>
        <w:numPr>
          <w:ilvl w:val="0"/>
          <w:numId w:val="16"/>
        </w:numPr>
      </w:pPr>
      <w:r>
        <w:t xml:space="preserve">při odkazování na svou certifikaci ve sdělovacích prostředcích, jako např. v dokumentech, brožurách nebo v reklamě, vyhoví požadavkům </w:t>
      </w:r>
      <w:r w:rsidR="001202A5">
        <w:t>oznámeného subjektu</w:t>
      </w:r>
      <w:r>
        <w:t>.</w:t>
      </w:r>
    </w:p>
    <w:p w14:paraId="0998ACA3" w14:textId="77777777" w:rsidR="009B74D4" w:rsidRDefault="009B74D4">
      <w:pPr>
        <w:pStyle w:val="Zkladntext"/>
        <w:numPr>
          <w:ilvl w:val="0"/>
          <w:numId w:val="16"/>
        </w:numPr>
      </w:pPr>
      <w:r>
        <w:t>v případě udělení certifikátu povede záznamy o stížnostech a o všech opatřeních k nápravě, které se týkají certifikovaného výrobku. Tyto záznamy na žádost vykonavatele předloží ke kontrole v rámci dozoru nad certifikátem.</w:t>
      </w:r>
    </w:p>
    <w:p w14:paraId="41239101" w14:textId="77777777" w:rsidR="009B74D4" w:rsidRDefault="009B74D4">
      <w:pPr>
        <w:pStyle w:val="Zkladntext"/>
        <w:numPr>
          <w:ilvl w:val="0"/>
          <w:numId w:val="16"/>
        </w:numPr>
      </w:pPr>
      <w:r w:rsidRPr="00670941">
        <w:t>bude informovat vykonavatele o všech změnách, které významně ovlivní provedení nebo specifikaci výrobku, z nichž by mohlo vyplývat, že výrobek již nevyhovuje požadavkům certifikačního systému. Jedná</w:t>
      </w:r>
      <w:r>
        <w:t xml:space="preserve"> se například o zamýšlenou modifikaci výrobku, výrobního procesu nebo systému jakosti, který má vliv na shodu výrobku.</w:t>
      </w:r>
    </w:p>
    <w:p w14:paraId="0C7E9827" w14:textId="77777777" w:rsidR="009B74D4" w:rsidRDefault="009B74D4">
      <w:pPr>
        <w:pStyle w:val="Nadpis1"/>
      </w:pPr>
      <w:r>
        <w:t>Závěrečná ustanovení</w:t>
      </w:r>
    </w:p>
    <w:p w14:paraId="6F9FB9E7" w14:textId="77777777" w:rsidR="009B74D4" w:rsidRDefault="009B74D4">
      <w:pPr>
        <w:pStyle w:val="Zkladntext"/>
      </w:pPr>
      <w:r>
        <w:t xml:space="preserve">Tato smlouva má </w:t>
      </w:r>
      <w:r w:rsidR="00670941" w:rsidRPr="00670941">
        <w:t>5 stran</w:t>
      </w:r>
      <w:r w:rsidRPr="00670941">
        <w:t xml:space="preserve"> a</w:t>
      </w:r>
      <w:r>
        <w:t xml:space="preserve"> byla sepsána ve dvou vyhotoveních, z nichž jedno obdrží objednavatel a</w:t>
      </w:r>
      <w:r w:rsidR="00670941">
        <w:t> </w:t>
      </w:r>
      <w:r>
        <w:t>jedno obdrží vykonavatel. Obě vyhotovení mají platnost originálu smlouvy.</w:t>
      </w:r>
    </w:p>
    <w:p w14:paraId="5DABB36D" w14:textId="77777777" w:rsidR="009B74D4" w:rsidRDefault="009B74D4">
      <w:pPr>
        <w:pStyle w:val="Zkladntext"/>
      </w:pPr>
      <w:r>
        <w:t>Doplňky k této smlouvě i jakékoli její změny mohou být provedeny jen písemně a musí s nimi souhlasit obě strany. Jinak se k nim nepřihlíží.</w:t>
      </w:r>
    </w:p>
    <w:p w14:paraId="1F0F34A4" w14:textId="77777777" w:rsidR="00C671E5" w:rsidRDefault="00C671E5">
      <w:pPr>
        <w:pStyle w:val="Zkladntext"/>
      </w:pPr>
      <w:r w:rsidRPr="00C671E5">
        <w:t>Tato smlouva bude uveřejněna v registru smluv podle zákona č. 3</w:t>
      </w:r>
      <w:r w:rsidR="004640C5">
        <w:t xml:space="preserve">40/2015 Sb., o registru smluv. </w:t>
      </w:r>
    </w:p>
    <w:p w14:paraId="25633B77" w14:textId="77777777" w:rsidR="009B74D4" w:rsidRDefault="009B74D4">
      <w:pPr>
        <w:pStyle w:val="Zkladntext"/>
      </w:pPr>
      <w:r>
        <w:t>Smluvní strany prohlašují, že tuto smlouvu uzavřely podle svého svobodného rozhodnutí, nikoli pod nátlakem nebo v tísni.</w:t>
      </w:r>
      <w:r>
        <w:br/>
      </w:r>
    </w:p>
    <w:p w14:paraId="6AED0D6F" w14:textId="77777777" w:rsidR="009B74D4" w:rsidRDefault="009B74D4">
      <w:pPr>
        <w:pStyle w:val="Zkladntext"/>
        <w:jc w:val="center"/>
      </w:pPr>
      <w:r>
        <w:t>Podpisy</w:t>
      </w:r>
    </w:p>
    <w:p w14:paraId="232946EC" w14:textId="77777777" w:rsidR="009B74D4" w:rsidRDefault="009B74D4">
      <w:pPr>
        <w:pStyle w:val="Zkladntext"/>
      </w:pPr>
    </w:p>
    <w:p w14:paraId="01929F49" w14:textId="77777777" w:rsidR="009B74D4" w:rsidRDefault="009B74D4">
      <w:pPr>
        <w:pStyle w:val="Zkladntext"/>
      </w:pPr>
      <w:r>
        <w:tab/>
        <w:t>Objednavatel: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Vykonavatel:</w:t>
      </w:r>
    </w:p>
    <w:p w14:paraId="70F554EF" w14:textId="77777777" w:rsidR="009B74D4" w:rsidRDefault="009B74D4">
      <w:pPr>
        <w:pStyle w:val="Zkladntext"/>
      </w:pPr>
    </w:p>
    <w:p w14:paraId="0EC8557B" w14:textId="72050393" w:rsidR="009B74D4" w:rsidRDefault="009B74D4">
      <w:pPr>
        <w:pStyle w:val="Zkladntext"/>
      </w:pPr>
      <w:r>
        <w:tab/>
        <w:t>V</w:t>
      </w:r>
      <w:r w:rsidR="00CA51D8">
        <w:t> K.</w:t>
      </w:r>
      <w:bookmarkStart w:id="1" w:name="_GoBack"/>
      <w:bookmarkEnd w:id="1"/>
      <w:r w:rsidR="00CA51D8">
        <w:t xml:space="preserve"> Varech</w:t>
      </w:r>
      <w:r>
        <w:t xml:space="preserve"> dne:</w:t>
      </w:r>
      <w:r w:rsidR="00CA51D8">
        <w:t xml:space="preserve"> 15. 10. 2024</w:t>
      </w:r>
      <w:r>
        <w:tab/>
      </w:r>
      <w:r>
        <w:tab/>
      </w:r>
      <w:r>
        <w:tab/>
      </w:r>
      <w:r>
        <w:tab/>
      </w:r>
      <w:r>
        <w:tab/>
        <w:t xml:space="preserve">V </w:t>
      </w:r>
      <w:r w:rsidR="00670941">
        <w:t>Praze</w:t>
      </w:r>
      <w:r>
        <w:t>, dne:</w:t>
      </w:r>
      <w:r w:rsidR="00670941">
        <w:t xml:space="preserve"> </w:t>
      </w:r>
      <w:r w:rsidR="00BB68C3">
        <w:t>1</w:t>
      </w:r>
      <w:r w:rsidR="0053348F">
        <w:t>5</w:t>
      </w:r>
      <w:r w:rsidR="00670941">
        <w:t xml:space="preserve">. </w:t>
      </w:r>
      <w:r w:rsidR="00AF7CF6">
        <w:t>1</w:t>
      </w:r>
      <w:r w:rsidR="0053348F">
        <w:t>0</w:t>
      </w:r>
      <w:r w:rsidR="00670941">
        <w:t>. 20</w:t>
      </w:r>
      <w:r w:rsidR="0053348F">
        <w:t>2</w:t>
      </w:r>
      <w:r w:rsidR="00BB68C3">
        <w:t>4</w:t>
      </w:r>
    </w:p>
    <w:sectPr w:rsidR="009B74D4">
      <w:footerReference w:type="default" r:id="rId10"/>
      <w:pgSz w:w="11907" w:h="16840"/>
      <w:pgMar w:top="1418" w:right="1418" w:bottom="1702" w:left="1418" w:header="708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581A6" w14:textId="77777777" w:rsidR="00A64F7E" w:rsidRDefault="00A64F7E">
      <w:r>
        <w:separator/>
      </w:r>
    </w:p>
  </w:endnote>
  <w:endnote w:type="continuationSeparator" w:id="0">
    <w:p w14:paraId="236749D1" w14:textId="77777777" w:rsidR="00A64F7E" w:rsidRDefault="00A6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33FEB" w14:textId="77777777" w:rsidR="00CA50CC" w:rsidRPr="001728B1" w:rsidRDefault="00CA50CC">
    <w:pPr>
      <w:pStyle w:val="Zpat"/>
      <w:pBdr>
        <w:top w:val="single" w:sz="6" w:space="1" w:color="auto"/>
      </w:pBdr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>Smlouva o E</w:t>
    </w:r>
    <w:r w:rsidR="00C4178E">
      <w:rPr>
        <w:rFonts w:ascii="Arial" w:hAnsi="Arial"/>
        <w:sz w:val="16"/>
      </w:rPr>
      <w:t>U</w:t>
    </w:r>
    <w:r>
      <w:rPr>
        <w:rFonts w:ascii="Arial" w:hAnsi="Arial"/>
        <w:sz w:val="16"/>
      </w:rPr>
      <w:t xml:space="preserve"> přezkoušení typu č</w:t>
    </w:r>
    <w:r w:rsidR="001728B1">
      <w:rPr>
        <w:rFonts w:ascii="Arial" w:hAnsi="Arial"/>
        <w:sz w:val="16"/>
      </w:rPr>
      <w:t xml:space="preserve">. </w:t>
    </w:r>
    <w:r w:rsidR="00BB68C3">
      <w:rPr>
        <w:rFonts w:ascii="Arial" w:hAnsi="Arial"/>
        <w:sz w:val="16"/>
      </w:rPr>
      <w:t>096</w:t>
    </w:r>
    <w:r w:rsidR="001728B1">
      <w:rPr>
        <w:rFonts w:ascii="Arial" w:hAnsi="Arial"/>
        <w:sz w:val="16"/>
      </w:rPr>
      <w:t>/20</w:t>
    </w:r>
    <w:r w:rsidR="00C671E5">
      <w:rPr>
        <w:rFonts w:ascii="Arial" w:hAnsi="Arial"/>
        <w:sz w:val="16"/>
      </w:rPr>
      <w:t>2</w:t>
    </w:r>
    <w:r w:rsidR="00BB68C3">
      <w:rPr>
        <w:rFonts w:ascii="Arial" w:hAnsi="Arial"/>
        <w:sz w:val="16"/>
      </w:rPr>
      <w:t>4</w:t>
    </w:r>
    <w:r>
      <w:rPr>
        <w:rFonts w:ascii="Arial" w:hAnsi="Arial"/>
      </w:rPr>
      <w:tab/>
    </w:r>
    <w:r>
      <w:rPr>
        <w:rFonts w:ascii="Arial" w:hAnsi="Arial"/>
      </w:rPr>
      <w:tab/>
    </w:r>
    <w:r w:rsidR="001728B1">
      <w:rPr>
        <w:rFonts w:ascii="Arial" w:hAnsi="Arial"/>
        <w:sz w:val="16"/>
        <w:szCs w:val="16"/>
      </w:rPr>
      <w:t>s</w:t>
    </w:r>
    <w:r w:rsidRPr="001728B1">
      <w:rPr>
        <w:rFonts w:ascii="Arial" w:hAnsi="Arial"/>
        <w:sz w:val="16"/>
        <w:szCs w:val="16"/>
      </w:rPr>
      <w:t xml:space="preserve">trana  </w:t>
    </w:r>
    <w:r w:rsidRPr="001728B1">
      <w:rPr>
        <w:rFonts w:ascii="Arial" w:hAnsi="Arial"/>
        <w:sz w:val="16"/>
        <w:szCs w:val="16"/>
      </w:rPr>
      <w:fldChar w:fldCharType="begin"/>
    </w:r>
    <w:r w:rsidRPr="001728B1">
      <w:rPr>
        <w:rFonts w:ascii="Arial" w:hAnsi="Arial"/>
        <w:sz w:val="16"/>
        <w:szCs w:val="16"/>
      </w:rPr>
      <w:instrText xml:space="preserve"> PAGE </w:instrText>
    </w:r>
    <w:r w:rsidRPr="001728B1">
      <w:rPr>
        <w:rFonts w:ascii="Arial" w:hAnsi="Arial"/>
        <w:sz w:val="16"/>
        <w:szCs w:val="16"/>
      </w:rPr>
      <w:fldChar w:fldCharType="separate"/>
    </w:r>
    <w:r w:rsidR="00CA51D8">
      <w:rPr>
        <w:rFonts w:ascii="Arial" w:hAnsi="Arial"/>
        <w:noProof/>
        <w:sz w:val="16"/>
        <w:szCs w:val="16"/>
      </w:rPr>
      <w:t>5</w:t>
    </w:r>
    <w:r w:rsidRPr="001728B1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281AC" w14:textId="77777777" w:rsidR="00A64F7E" w:rsidRDefault="00A64F7E">
      <w:r>
        <w:separator/>
      </w:r>
    </w:p>
  </w:footnote>
  <w:footnote w:type="continuationSeparator" w:id="0">
    <w:p w14:paraId="3F71260F" w14:textId="77777777" w:rsidR="00A64F7E" w:rsidRDefault="00A6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1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B21508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2" w15:restartNumberingAfterBreak="0">
    <w:nsid w:val="03B021A2"/>
    <w:multiLevelType w:val="hybridMultilevel"/>
    <w:tmpl w:val="1826E0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958B3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4" w15:restartNumberingAfterBreak="0">
    <w:nsid w:val="072847A9"/>
    <w:multiLevelType w:val="multilevel"/>
    <w:tmpl w:val="24F66004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340" w:hanging="34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03620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3103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556D05"/>
    <w:multiLevelType w:val="hybridMultilevel"/>
    <w:tmpl w:val="68AAB836"/>
    <w:lvl w:ilvl="0" w:tplc="DF36B6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2D24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9" w15:restartNumberingAfterBreak="0">
    <w:nsid w:val="27203EF5"/>
    <w:multiLevelType w:val="multilevel"/>
    <w:tmpl w:val="67662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2C59EE"/>
    <w:multiLevelType w:val="hybridMultilevel"/>
    <w:tmpl w:val="9678E946"/>
    <w:lvl w:ilvl="0" w:tplc="105E3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D3C79"/>
    <w:multiLevelType w:val="hybridMultilevel"/>
    <w:tmpl w:val="6E9498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A31616"/>
    <w:multiLevelType w:val="hybridMultilevel"/>
    <w:tmpl w:val="D9F04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E7676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4" w15:restartNumberingAfterBreak="0">
    <w:nsid w:val="40C86A42"/>
    <w:multiLevelType w:val="hybridMultilevel"/>
    <w:tmpl w:val="0B46E354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A6352F"/>
    <w:multiLevelType w:val="hybridMultilevel"/>
    <w:tmpl w:val="F7A65E42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1C3B51"/>
    <w:multiLevelType w:val="singleLevel"/>
    <w:tmpl w:val="322ABA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462842C4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8" w15:restartNumberingAfterBreak="0">
    <w:nsid w:val="4D423093"/>
    <w:multiLevelType w:val="multilevel"/>
    <w:tmpl w:val="49E442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4F50082"/>
    <w:multiLevelType w:val="multilevel"/>
    <w:tmpl w:val="672443C4"/>
    <w:lvl w:ilvl="0">
      <w:start w:val="1"/>
      <w:numFmt w:val="decimal"/>
      <w:lvlText w:val="%1."/>
      <w:legacy w:legacy="1" w:legacySpace="51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13" w:legacyIndent="737"/>
      <w:lvlJc w:val="left"/>
      <w:pPr>
        <w:ind w:left="737" w:hanging="737"/>
      </w:pPr>
    </w:lvl>
    <w:lvl w:ilvl="2">
      <w:start w:val="1"/>
      <w:numFmt w:val="decimal"/>
      <w:lvlText w:val="%1.%2.%3."/>
      <w:legacy w:legacy="1" w:legacySpace="170" w:legacyIndent="737"/>
      <w:lvlJc w:val="left"/>
      <w:pPr>
        <w:ind w:left="1474" w:hanging="737"/>
      </w:pPr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20" w15:restartNumberingAfterBreak="0">
    <w:nsid w:val="5CF72FBF"/>
    <w:multiLevelType w:val="hybridMultilevel"/>
    <w:tmpl w:val="00A8A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63F2A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22" w15:restartNumberingAfterBreak="0">
    <w:nsid w:val="633A7E78"/>
    <w:multiLevelType w:val="hybridMultilevel"/>
    <w:tmpl w:val="48FA0B4A"/>
    <w:lvl w:ilvl="0" w:tplc="B0A09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A2326"/>
    <w:multiLevelType w:val="singleLevel"/>
    <w:tmpl w:val="B5F2B5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5C439F4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num w:numId="1">
    <w:abstractNumId w:val="19"/>
  </w:num>
  <w:num w:numId="2">
    <w:abstractNumId w:val="4"/>
  </w:num>
  <w:num w:numId="3">
    <w:abstractNumId w:val="23"/>
  </w:num>
  <w:num w:numId="4">
    <w:abstractNumId w:val="8"/>
  </w:num>
  <w:num w:numId="5">
    <w:abstractNumId w:val="1"/>
  </w:num>
  <w:num w:numId="6">
    <w:abstractNumId w:val="24"/>
  </w:num>
  <w:num w:numId="7">
    <w:abstractNumId w:val="3"/>
  </w:num>
  <w:num w:numId="8">
    <w:abstractNumId w:val="0"/>
  </w:num>
  <w:num w:numId="9">
    <w:abstractNumId w:val="5"/>
  </w:num>
  <w:num w:numId="10">
    <w:abstractNumId w:val="17"/>
  </w:num>
  <w:num w:numId="11">
    <w:abstractNumId w:val="6"/>
  </w:num>
  <w:num w:numId="12">
    <w:abstractNumId w:val="13"/>
  </w:num>
  <w:num w:numId="13">
    <w:abstractNumId w:val="21"/>
  </w:num>
  <w:num w:numId="14">
    <w:abstractNumId w:val="9"/>
  </w:num>
  <w:num w:numId="15">
    <w:abstractNumId w:val="18"/>
  </w:num>
  <w:num w:numId="16">
    <w:abstractNumId w:val="7"/>
  </w:num>
  <w:num w:numId="17">
    <w:abstractNumId w:val="12"/>
  </w:num>
  <w:num w:numId="18">
    <w:abstractNumId w:val="16"/>
    <w:lvlOverride w:ilvl="0">
      <w:startOverride w:val="1"/>
    </w:lvlOverride>
  </w:num>
  <w:num w:numId="19">
    <w:abstractNumId w:val="20"/>
  </w:num>
  <w:num w:numId="20">
    <w:abstractNumId w:val="11"/>
  </w:num>
  <w:num w:numId="21">
    <w:abstractNumId w:val="2"/>
  </w:num>
  <w:num w:numId="22">
    <w:abstractNumId w:val="14"/>
  </w:num>
  <w:num w:numId="23">
    <w:abstractNumId w:val="22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C5"/>
    <w:rsid w:val="00007EF2"/>
    <w:rsid w:val="00013C7A"/>
    <w:rsid w:val="00081435"/>
    <w:rsid w:val="00082598"/>
    <w:rsid w:val="000B7841"/>
    <w:rsid w:val="000C710D"/>
    <w:rsid w:val="001202A5"/>
    <w:rsid w:val="00124A16"/>
    <w:rsid w:val="00154CAE"/>
    <w:rsid w:val="001728B1"/>
    <w:rsid w:val="001C153E"/>
    <w:rsid w:val="002A34B9"/>
    <w:rsid w:val="002C42CB"/>
    <w:rsid w:val="002C4494"/>
    <w:rsid w:val="0033301F"/>
    <w:rsid w:val="0034765F"/>
    <w:rsid w:val="00352410"/>
    <w:rsid w:val="003571DD"/>
    <w:rsid w:val="003A0C10"/>
    <w:rsid w:val="003C2EE6"/>
    <w:rsid w:val="003D3435"/>
    <w:rsid w:val="003D5B25"/>
    <w:rsid w:val="003F357C"/>
    <w:rsid w:val="00430C7F"/>
    <w:rsid w:val="004640C5"/>
    <w:rsid w:val="004725B9"/>
    <w:rsid w:val="00476626"/>
    <w:rsid w:val="004A4EDB"/>
    <w:rsid w:val="004D30C0"/>
    <w:rsid w:val="004F7689"/>
    <w:rsid w:val="00515D58"/>
    <w:rsid w:val="0053348F"/>
    <w:rsid w:val="00555C52"/>
    <w:rsid w:val="005767D9"/>
    <w:rsid w:val="005A1D73"/>
    <w:rsid w:val="006105C5"/>
    <w:rsid w:val="00670941"/>
    <w:rsid w:val="006759AA"/>
    <w:rsid w:val="006E3331"/>
    <w:rsid w:val="006F39FD"/>
    <w:rsid w:val="00710E04"/>
    <w:rsid w:val="0073243E"/>
    <w:rsid w:val="007336EB"/>
    <w:rsid w:val="00771BD7"/>
    <w:rsid w:val="007976B4"/>
    <w:rsid w:val="007E3A25"/>
    <w:rsid w:val="007F6660"/>
    <w:rsid w:val="00801D97"/>
    <w:rsid w:val="00824504"/>
    <w:rsid w:val="00830580"/>
    <w:rsid w:val="00856E3B"/>
    <w:rsid w:val="008E0E59"/>
    <w:rsid w:val="008E1E22"/>
    <w:rsid w:val="00917997"/>
    <w:rsid w:val="00923107"/>
    <w:rsid w:val="00991895"/>
    <w:rsid w:val="009B74D4"/>
    <w:rsid w:val="009E2491"/>
    <w:rsid w:val="00A220A1"/>
    <w:rsid w:val="00A54FDD"/>
    <w:rsid w:val="00A64F7E"/>
    <w:rsid w:val="00A711A3"/>
    <w:rsid w:val="00A77B97"/>
    <w:rsid w:val="00AB4B18"/>
    <w:rsid w:val="00AD1AB0"/>
    <w:rsid w:val="00AF7CF6"/>
    <w:rsid w:val="00B12B04"/>
    <w:rsid w:val="00B372DE"/>
    <w:rsid w:val="00B472D3"/>
    <w:rsid w:val="00B53008"/>
    <w:rsid w:val="00B717AB"/>
    <w:rsid w:val="00B73544"/>
    <w:rsid w:val="00BA2F26"/>
    <w:rsid w:val="00BB68C3"/>
    <w:rsid w:val="00BC0927"/>
    <w:rsid w:val="00C144E7"/>
    <w:rsid w:val="00C4178E"/>
    <w:rsid w:val="00C6695A"/>
    <w:rsid w:val="00C671E5"/>
    <w:rsid w:val="00C824E0"/>
    <w:rsid w:val="00CA50CC"/>
    <w:rsid w:val="00CA51D8"/>
    <w:rsid w:val="00D104C0"/>
    <w:rsid w:val="00D271BB"/>
    <w:rsid w:val="00D57E10"/>
    <w:rsid w:val="00D94FD9"/>
    <w:rsid w:val="00DC6976"/>
    <w:rsid w:val="00E025C5"/>
    <w:rsid w:val="00E226DA"/>
    <w:rsid w:val="00E265C5"/>
    <w:rsid w:val="00ED0B70"/>
    <w:rsid w:val="00EE5573"/>
    <w:rsid w:val="00F4258C"/>
    <w:rsid w:val="00F57FAA"/>
    <w:rsid w:val="00FA03D2"/>
    <w:rsid w:val="00FB0FAD"/>
    <w:rsid w:val="00FC734A"/>
    <w:rsid w:val="00F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623D0E9"/>
  <w15:chartTrackingRefBased/>
  <w15:docId w15:val="{E2E79EA7-1F80-47E8-827E-F77A7237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60" w:after="60"/>
    </w:pPr>
    <w:rPr>
      <w:rFonts w:ascii="Arial" w:hAnsi="Arial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link w:val="Zkladntext"/>
    <w:rsid w:val="005767D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7FBFB-C7E6-40D9-B009-6EB51E145A4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FECE6CF-15C6-461A-BF5D-CDC0F0ACC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66E1FF-1175-41DF-8F63-5BF12B2C51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1429</Words>
  <Characters>9545</Characters>
  <Application>Microsoft Office Word</Application>
  <DocSecurity>0</DocSecurity>
  <Lines>79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OOP</vt:lpstr>
    </vt:vector>
  </TitlesOfParts>
  <Company>VÚBP - Středisko zkušebnictví a certifikace</Company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OOP</dc:title>
  <dc:subject/>
  <dc:creator>Karel Škréta</dc:creator>
  <cp:keywords/>
  <cp:lastModifiedBy>Plášilová Iveta</cp:lastModifiedBy>
  <cp:revision>3</cp:revision>
  <cp:lastPrinted>1999-11-03T10:48:00Z</cp:lastPrinted>
  <dcterms:created xsi:type="dcterms:W3CDTF">2024-10-24T06:44:00Z</dcterms:created>
  <dcterms:modified xsi:type="dcterms:W3CDTF">2024-10-24T11:19:00Z</dcterms:modified>
</cp:coreProperties>
</file>