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26DD" w14:textId="3857FB2A" w:rsidR="0004333E" w:rsidRPr="0090207F" w:rsidRDefault="00BA7F56" w:rsidP="0004333E">
      <w:pPr>
        <w:spacing w:before="240" w:after="120"/>
        <w:jc w:val="center"/>
        <w:outlineLvl w:val="0"/>
        <w:rPr>
          <w:b/>
          <w:color w:val="000000"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 xml:space="preserve">RÁMCOVÁ </w:t>
      </w:r>
      <w:r w:rsidR="0004333E" w:rsidRPr="0090207F">
        <w:rPr>
          <w:rFonts w:cs="Arial"/>
          <w:b/>
          <w:caps/>
          <w:color w:val="000000"/>
          <w:sz w:val="32"/>
          <w:szCs w:val="26"/>
        </w:rPr>
        <w:t>Smlouva o výpůjčce</w:t>
      </w:r>
    </w:p>
    <w:p w14:paraId="5DB3B723" w14:textId="4DEBC4FD" w:rsidR="0004333E" w:rsidRPr="00B73DB6" w:rsidRDefault="0004333E" w:rsidP="0004333E">
      <w:pPr>
        <w:spacing w:after="120"/>
        <w:jc w:val="center"/>
        <w:outlineLvl w:val="0"/>
        <w:rPr>
          <w:b/>
          <w:color w:val="000000"/>
          <w:szCs w:val="20"/>
        </w:rPr>
      </w:pPr>
      <w:r w:rsidRPr="0090207F">
        <w:rPr>
          <w:b/>
          <w:color w:val="000000"/>
          <w:szCs w:val="20"/>
        </w:rPr>
        <w:t>dle</w:t>
      </w:r>
      <w:r w:rsidR="00CD4970">
        <w:rPr>
          <w:b/>
          <w:color w:val="000000"/>
          <w:szCs w:val="20"/>
        </w:rPr>
        <w:t xml:space="preserve"> </w:t>
      </w:r>
      <w:r w:rsidR="00CD4970" w:rsidRPr="00CD4970">
        <w:rPr>
          <w:b/>
          <w:color w:val="000000"/>
          <w:szCs w:val="20"/>
        </w:rPr>
        <w:t>§ 1746 odst. 2 a</w:t>
      </w:r>
      <w:r w:rsidRPr="0090207F">
        <w:rPr>
          <w:b/>
          <w:color w:val="000000"/>
          <w:szCs w:val="20"/>
        </w:rPr>
        <w:t xml:space="preserve"> § 2193 a násl. </w:t>
      </w:r>
      <w:bookmarkStart w:id="0" w:name="_Hlk164867472"/>
      <w:r w:rsidRPr="0090207F">
        <w:rPr>
          <w:b/>
          <w:color w:val="000000"/>
          <w:szCs w:val="20"/>
        </w:rPr>
        <w:t>zákona č. 89/2012 Sb., občanský zákoník</w:t>
      </w:r>
      <w:r w:rsidR="00B73DB6">
        <w:rPr>
          <w:b/>
          <w:color w:val="000000"/>
          <w:szCs w:val="20"/>
        </w:rPr>
        <w:t xml:space="preserve">, </w:t>
      </w:r>
      <w:bookmarkEnd w:id="0"/>
      <w:r w:rsidR="00B73DB6">
        <w:rPr>
          <w:b/>
          <w:color w:val="000000"/>
          <w:szCs w:val="20"/>
        </w:rPr>
        <w:t xml:space="preserve">v platném znění (dále jen </w:t>
      </w:r>
      <w:r w:rsidR="00B73DB6" w:rsidRPr="00FC7544">
        <w:rPr>
          <w:b/>
          <w:color w:val="000000"/>
        </w:rPr>
        <w:t>„</w:t>
      </w:r>
      <w:r w:rsidR="005D3EC0">
        <w:rPr>
          <w:b/>
          <w:color w:val="000000"/>
        </w:rPr>
        <w:t>smlouva</w:t>
      </w:r>
      <w:r w:rsidR="00B73DB6" w:rsidRPr="00FC7544">
        <w:rPr>
          <w:b/>
          <w:color w:val="000000"/>
        </w:rPr>
        <w:t>“)</w:t>
      </w:r>
    </w:p>
    <w:p w14:paraId="6C1E01DD" w14:textId="77777777" w:rsidR="0004333E" w:rsidRPr="0090207F" w:rsidRDefault="0004333E" w:rsidP="0004333E">
      <w:pPr>
        <w:outlineLvl w:val="0"/>
        <w:rPr>
          <w:b/>
          <w:color w:val="000000"/>
        </w:rPr>
      </w:pPr>
    </w:p>
    <w:p w14:paraId="563A71AC" w14:textId="2F243225" w:rsidR="0004333E" w:rsidRPr="00FC7544" w:rsidRDefault="00B73DB6" w:rsidP="0004333E">
      <w:pPr>
        <w:outlineLvl w:val="0"/>
        <w:rPr>
          <w:color w:val="000000"/>
        </w:rPr>
      </w:pPr>
      <w:r>
        <w:rPr>
          <w:color w:val="000000"/>
        </w:rPr>
        <w:t>mezi</w:t>
      </w:r>
    </w:p>
    <w:p w14:paraId="1B27AD07" w14:textId="77777777" w:rsidR="0004333E" w:rsidRPr="0090207F" w:rsidRDefault="0004333E" w:rsidP="0004333E">
      <w:pPr>
        <w:outlineLvl w:val="0"/>
        <w:rPr>
          <w:b/>
          <w:color w:val="000000"/>
        </w:rPr>
      </w:pPr>
    </w:p>
    <w:p w14:paraId="3DC64BB3" w14:textId="77777777" w:rsidR="00325718" w:rsidRPr="004A139B" w:rsidRDefault="00325718" w:rsidP="00325718">
      <w:pPr>
        <w:pStyle w:val="Bezmezer"/>
        <w:numPr>
          <w:ilvl w:val="0"/>
          <w:numId w:val="19"/>
        </w:numPr>
        <w:autoSpaceDE/>
        <w:autoSpaceDN/>
        <w:ind w:hanging="720"/>
        <w:jc w:val="both"/>
        <w:rPr>
          <w:rFonts w:ascii="Arial" w:hAnsi="Arial" w:cs="Arial"/>
          <w:b/>
        </w:rPr>
      </w:pPr>
      <w:r w:rsidRPr="004A139B">
        <w:rPr>
          <w:rFonts w:ascii="Arial" w:hAnsi="Arial" w:cs="Arial"/>
          <w:b/>
        </w:rPr>
        <w:t xml:space="preserve">Boston </w:t>
      </w:r>
      <w:proofErr w:type="spellStart"/>
      <w:r w:rsidRPr="004A139B">
        <w:rPr>
          <w:rFonts w:ascii="Arial" w:hAnsi="Arial" w:cs="Arial"/>
          <w:b/>
        </w:rPr>
        <w:t>Scientific</w:t>
      </w:r>
      <w:proofErr w:type="spellEnd"/>
      <w:r w:rsidRPr="004A139B">
        <w:rPr>
          <w:rFonts w:ascii="Arial" w:hAnsi="Arial" w:cs="Arial"/>
          <w:b/>
        </w:rPr>
        <w:t xml:space="preserve"> Česká republika s.r.o.</w:t>
      </w:r>
    </w:p>
    <w:p w14:paraId="7B52F441" w14:textId="77777777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>se sídlem: Praha 5 - Smíchov, Karla Engliše 3219/4, PSČ 150 00</w:t>
      </w:r>
    </w:p>
    <w:p w14:paraId="7EDE0188" w14:textId="77777777" w:rsidR="00325718" w:rsidRDefault="00325718" w:rsidP="7561E4B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139B">
        <w:rPr>
          <w:rFonts w:ascii="Arial" w:hAnsi="Arial" w:cs="Arial"/>
        </w:rPr>
        <w:t>IČO: 25635972</w:t>
      </w:r>
      <w:r>
        <w:rPr>
          <w:rFonts w:ascii="Arial" w:hAnsi="Arial" w:cs="Arial"/>
        </w:rPr>
        <w:tab/>
      </w:r>
    </w:p>
    <w:p w14:paraId="387166D6" w14:textId="77777777" w:rsidR="00325718" w:rsidRDefault="00325718" w:rsidP="7561E4BE">
      <w:pPr>
        <w:pStyle w:val="Bezmezer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CZ25635972</w:t>
      </w:r>
    </w:p>
    <w:p w14:paraId="7182F814" w14:textId="38AACC0C" w:rsidR="00325718" w:rsidRPr="004A139B" w:rsidRDefault="00325718" w:rsidP="00325718">
      <w:pPr>
        <w:pStyle w:val="Bezmezer"/>
        <w:ind w:left="709"/>
        <w:jc w:val="both"/>
        <w:rPr>
          <w:rFonts w:ascii="Arial" w:hAnsi="Arial" w:cs="Arial"/>
        </w:rPr>
      </w:pPr>
      <w:r w:rsidRPr="4B2CA6E3">
        <w:rPr>
          <w:rFonts w:ascii="Arial" w:hAnsi="Arial" w:cs="Arial"/>
        </w:rPr>
        <w:t xml:space="preserve">Bankovní spojení: </w:t>
      </w:r>
      <w:r w:rsidR="002908F5">
        <w:rPr>
          <w:rFonts w:ascii="Arial" w:hAnsi="Arial" w:cs="Arial"/>
        </w:rPr>
        <w:t>XXXXXXXX</w:t>
      </w:r>
    </w:p>
    <w:p w14:paraId="48741D63" w14:textId="77777777" w:rsidR="00325718" w:rsidRDefault="00325718" w:rsidP="00325718">
      <w:pPr>
        <w:ind w:right="-2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ab/>
      </w:r>
      <w:r w:rsidRPr="004A139B">
        <w:rPr>
          <w:rFonts w:cs="Arial"/>
          <w:szCs w:val="20"/>
        </w:rPr>
        <w:t>zapsaná v OR u Městského sou</w:t>
      </w:r>
      <w:r>
        <w:rPr>
          <w:rFonts w:cs="Arial"/>
          <w:szCs w:val="20"/>
        </w:rPr>
        <w:t xml:space="preserve">du v Praze, </w:t>
      </w:r>
      <w:proofErr w:type="spellStart"/>
      <w:r>
        <w:rPr>
          <w:rFonts w:cs="Arial"/>
          <w:szCs w:val="20"/>
        </w:rPr>
        <w:t>sp</w:t>
      </w:r>
      <w:proofErr w:type="spellEnd"/>
      <w:r>
        <w:rPr>
          <w:rFonts w:cs="Arial"/>
          <w:szCs w:val="20"/>
        </w:rPr>
        <w:t>. zn. C 56799</w:t>
      </w:r>
    </w:p>
    <w:p w14:paraId="29983E33" w14:textId="0C80888A" w:rsidR="00325718" w:rsidRPr="004A139B" w:rsidRDefault="00325718" w:rsidP="7561E4BE">
      <w:pPr>
        <w:ind w:right="-2"/>
        <w:jc w:val="both"/>
        <w:rPr>
          <w:rFonts w:cs="Arial"/>
        </w:rPr>
      </w:pPr>
      <w:r>
        <w:rPr>
          <w:rFonts w:cs="Arial"/>
          <w:szCs w:val="20"/>
        </w:rPr>
        <w:tab/>
      </w:r>
      <w:r w:rsidRPr="7561E4BE">
        <w:rPr>
          <w:rFonts w:cs="Arial"/>
        </w:rPr>
        <w:t>zastoupená:</w:t>
      </w:r>
      <w:r w:rsidRPr="7561E4BE">
        <w:rPr>
          <w:rFonts w:cs="Arial"/>
          <w:b/>
          <w:bCs/>
        </w:rPr>
        <w:t xml:space="preserve"> </w:t>
      </w:r>
      <w:r w:rsidR="002908F5">
        <w:rPr>
          <w:rFonts w:cs="Arial"/>
        </w:rPr>
        <w:t>XXXXXXXX</w:t>
      </w:r>
      <w:r w:rsidRPr="7561E4BE">
        <w:rPr>
          <w:rFonts w:cs="Arial"/>
        </w:rPr>
        <w:t>, prokuristou</w:t>
      </w:r>
    </w:p>
    <w:p w14:paraId="5096FF32" w14:textId="1DDA5015" w:rsidR="00325718" w:rsidRPr="004A139B" w:rsidRDefault="00325718" w:rsidP="00325718">
      <w:pPr>
        <w:ind w:right="-2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4A139B">
        <w:rPr>
          <w:rFonts w:cs="Arial"/>
          <w:szCs w:val="20"/>
        </w:rPr>
        <w:t>(dále jen „</w:t>
      </w:r>
      <w:r>
        <w:rPr>
          <w:rFonts w:cs="Arial"/>
          <w:b/>
          <w:szCs w:val="20"/>
        </w:rPr>
        <w:t>půjčitel</w:t>
      </w:r>
      <w:r w:rsidRPr="004A139B">
        <w:rPr>
          <w:rFonts w:cs="Arial"/>
          <w:szCs w:val="20"/>
        </w:rPr>
        <w:t>“)</w:t>
      </w:r>
    </w:p>
    <w:p w14:paraId="4BC904BE" w14:textId="77777777" w:rsidR="00325718" w:rsidRDefault="00325718" w:rsidP="00325718">
      <w:pPr>
        <w:pStyle w:val="Bezmezer"/>
        <w:ind w:left="720"/>
        <w:jc w:val="both"/>
        <w:rPr>
          <w:rFonts w:ascii="Arial" w:hAnsi="Arial" w:cs="Arial"/>
        </w:rPr>
      </w:pPr>
    </w:p>
    <w:p w14:paraId="79C7D638" w14:textId="77777777" w:rsidR="00325718" w:rsidRPr="004A139B" w:rsidRDefault="00325718" w:rsidP="00325718">
      <w:pPr>
        <w:pStyle w:val="Bezmezer"/>
        <w:ind w:left="720" w:hanging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>a</w:t>
      </w:r>
    </w:p>
    <w:p w14:paraId="02722373" w14:textId="77777777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</w:p>
    <w:p w14:paraId="6FC6A50D" w14:textId="16EDE6C9" w:rsidR="00325718" w:rsidRPr="004A139B" w:rsidRDefault="00EB429B" w:rsidP="00325718">
      <w:pPr>
        <w:pStyle w:val="Bezmezer"/>
        <w:numPr>
          <w:ilvl w:val="0"/>
          <w:numId w:val="19"/>
        </w:numPr>
        <w:autoSpaceDE/>
        <w:autoSpaceDN/>
        <w:ind w:hanging="720"/>
        <w:jc w:val="both"/>
        <w:rPr>
          <w:rFonts w:ascii="Arial" w:hAnsi="Arial" w:cs="Arial"/>
          <w:b/>
        </w:rPr>
      </w:pPr>
      <w:r w:rsidRPr="00EB429B">
        <w:rPr>
          <w:rFonts w:ascii="Arial" w:hAnsi="Arial" w:cs="Arial"/>
          <w:b/>
        </w:rPr>
        <w:t>Fakultní nemocnice Brno</w:t>
      </w:r>
    </w:p>
    <w:p w14:paraId="32B6DF5C" w14:textId="2669DD47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se sídlem: </w:t>
      </w:r>
      <w:r w:rsidR="00EB429B">
        <w:rPr>
          <w:rFonts w:ascii="Arial" w:hAnsi="Arial" w:cs="Arial"/>
        </w:rPr>
        <w:t>Jihlavská 20, 625 00 Brno</w:t>
      </w:r>
    </w:p>
    <w:p w14:paraId="2CA38BBD" w14:textId="0E2B7051" w:rsidR="00325718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>IČ</w:t>
      </w:r>
      <w:r w:rsidR="00C261BE">
        <w:rPr>
          <w:rFonts w:ascii="Arial" w:hAnsi="Arial" w:cs="Arial"/>
        </w:rPr>
        <w:t>O</w:t>
      </w:r>
      <w:r w:rsidRPr="004A139B">
        <w:rPr>
          <w:rFonts w:ascii="Arial" w:hAnsi="Arial" w:cs="Arial"/>
        </w:rPr>
        <w:t xml:space="preserve">: </w:t>
      </w:r>
      <w:r w:rsidR="00EB429B">
        <w:rPr>
          <w:rFonts w:ascii="Arial" w:hAnsi="Arial" w:cs="Arial"/>
        </w:rPr>
        <w:t>65269705</w:t>
      </w:r>
    </w:p>
    <w:p w14:paraId="193497CC" w14:textId="252A8A45" w:rsidR="00325718" w:rsidRPr="004A139B" w:rsidRDefault="00325718" w:rsidP="00EB429B">
      <w:pPr>
        <w:pStyle w:val="Bezmezer"/>
        <w:autoSpaceDE/>
        <w:autoSpaceDN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DIČ: </w:t>
      </w:r>
      <w:r w:rsidR="00EB429B">
        <w:rPr>
          <w:rFonts w:ascii="Arial" w:hAnsi="Arial" w:cs="Arial"/>
        </w:rPr>
        <w:t>CZ65269705</w:t>
      </w:r>
    </w:p>
    <w:p w14:paraId="11B02130" w14:textId="1628AC6D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Bankovní spojení: </w:t>
      </w:r>
      <w:r w:rsidR="00EB429B" w:rsidRPr="00EB429B">
        <w:rPr>
          <w:rFonts w:ascii="Arial" w:hAnsi="Arial" w:cs="Arial"/>
        </w:rPr>
        <w:t xml:space="preserve">Česká národní banka, číslo bankovního účtu: </w:t>
      </w:r>
      <w:r w:rsidR="002908F5">
        <w:rPr>
          <w:rFonts w:ascii="Arial" w:hAnsi="Arial" w:cs="Arial"/>
        </w:rPr>
        <w:t>XXXXXXXX</w:t>
      </w:r>
    </w:p>
    <w:p w14:paraId="2CF5EB22" w14:textId="3E033CFC" w:rsidR="00325718" w:rsidRPr="004A139B" w:rsidRDefault="00EB429B" w:rsidP="00325718">
      <w:pPr>
        <w:pStyle w:val="Bezmezer"/>
        <w:ind w:left="720"/>
        <w:jc w:val="both"/>
        <w:rPr>
          <w:rFonts w:ascii="Arial" w:hAnsi="Arial" w:cs="Arial"/>
        </w:rPr>
      </w:pPr>
      <w:r w:rsidRPr="00EB429B">
        <w:rPr>
          <w:rFonts w:ascii="Arial" w:hAnsi="Arial" w:cs="Arial"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</w:t>
      </w:r>
      <w:r>
        <w:rPr>
          <w:rFonts w:ascii="Arial" w:hAnsi="Arial" w:cs="Arial"/>
        </w:rPr>
        <w:t>.</w:t>
      </w:r>
    </w:p>
    <w:p w14:paraId="714A2FC5" w14:textId="07B9FA9A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zastoupená: </w:t>
      </w:r>
      <w:r w:rsidR="002908F5">
        <w:rPr>
          <w:rFonts w:ascii="Arial" w:hAnsi="Arial" w:cs="Arial"/>
        </w:rPr>
        <w:t>XXXXXXXX</w:t>
      </w:r>
      <w:r w:rsidR="00EB429B">
        <w:rPr>
          <w:rFonts w:ascii="Arial" w:hAnsi="Arial" w:cs="Arial"/>
        </w:rPr>
        <w:t>, ředitelem</w:t>
      </w:r>
    </w:p>
    <w:p w14:paraId="46179027" w14:textId="564822A7" w:rsidR="00325718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vypůjčitel</w:t>
      </w:r>
      <w:r w:rsidRPr="004A139B">
        <w:rPr>
          <w:rFonts w:ascii="Arial" w:hAnsi="Arial" w:cs="Arial"/>
        </w:rPr>
        <w:t>“)</w:t>
      </w:r>
    </w:p>
    <w:p w14:paraId="6514387A" w14:textId="77777777" w:rsidR="000E4888" w:rsidRDefault="000E4888" w:rsidP="0004333E">
      <w:pPr>
        <w:rPr>
          <w:color w:val="000000"/>
        </w:rPr>
      </w:pPr>
    </w:p>
    <w:p w14:paraId="451E79F4" w14:textId="77777777" w:rsidR="000E4888" w:rsidRDefault="000E4888" w:rsidP="0004333E">
      <w:pPr>
        <w:rPr>
          <w:color w:val="000000"/>
        </w:rPr>
      </w:pPr>
    </w:p>
    <w:p w14:paraId="09805F81" w14:textId="77777777" w:rsidR="008973B9" w:rsidRDefault="008973B9" w:rsidP="0004333E">
      <w:pPr>
        <w:rPr>
          <w:color w:val="000000"/>
        </w:rPr>
      </w:pPr>
    </w:p>
    <w:p w14:paraId="53BABBB3" w14:textId="77777777" w:rsidR="008973B9" w:rsidRDefault="008973B9" w:rsidP="0004333E">
      <w:pPr>
        <w:rPr>
          <w:color w:val="000000"/>
        </w:rPr>
      </w:pPr>
    </w:p>
    <w:p w14:paraId="17C90D10" w14:textId="77777777" w:rsidR="00F77AD6" w:rsidRDefault="00F77AD6" w:rsidP="0004333E">
      <w:pPr>
        <w:rPr>
          <w:color w:val="000000"/>
        </w:rPr>
      </w:pPr>
    </w:p>
    <w:p w14:paraId="7D4DC093" w14:textId="77777777" w:rsidR="00F77AD6" w:rsidRDefault="00F77AD6" w:rsidP="0004333E">
      <w:pPr>
        <w:rPr>
          <w:color w:val="000000"/>
        </w:rPr>
      </w:pPr>
    </w:p>
    <w:p w14:paraId="18E727CA" w14:textId="77777777" w:rsidR="00F77AD6" w:rsidRPr="0090207F" w:rsidRDefault="00F77AD6" w:rsidP="0004333E">
      <w:pPr>
        <w:rPr>
          <w:color w:val="000000"/>
        </w:rPr>
      </w:pPr>
    </w:p>
    <w:p w14:paraId="6C6797FA" w14:textId="77777777" w:rsidR="0004333E" w:rsidRPr="0090207F" w:rsidRDefault="0004333E" w:rsidP="0004333E">
      <w:pPr>
        <w:jc w:val="center"/>
        <w:outlineLvl w:val="0"/>
        <w:rPr>
          <w:b/>
          <w:color w:val="000000"/>
        </w:rPr>
      </w:pPr>
      <w:r w:rsidRPr="0090207F">
        <w:rPr>
          <w:b/>
          <w:color w:val="000000"/>
        </w:rPr>
        <w:t>I.</w:t>
      </w:r>
    </w:p>
    <w:p w14:paraId="5D3E53F8" w14:textId="0B676C41" w:rsidR="0004333E" w:rsidRPr="0090207F" w:rsidRDefault="0004333E" w:rsidP="0004333E">
      <w:pPr>
        <w:jc w:val="center"/>
        <w:rPr>
          <w:b/>
          <w:color w:val="000000"/>
        </w:rPr>
      </w:pPr>
      <w:r w:rsidRPr="0090207F">
        <w:rPr>
          <w:b/>
          <w:color w:val="000000"/>
        </w:rPr>
        <w:t>Předmět</w:t>
      </w:r>
    </w:p>
    <w:p w14:paraId="3B283E91" w14:textId="77777777" w:rsidR="0004333E" w:rsidRPr="0090207F" w:rsidRDefault="0004333E" w:rsidP="0004333E">
      <w:pPr>
        <w:rPr>
          <w:b/>
          <w:color w:val="000000"/>
        </w:rPr>
      </w:pPr>
    </w:p>
    <w:p w14:paraId="11F5029E" w14:textId="22F5D00C" w:rsidR="0004333E" w:rsidRPr="0090207F" w:rsidRDefault="008B4C40" w:rsidP="0004333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>Půjčitel se zavazuje po dobu trvání této smlouvy ve formě dílčích plnění</w:t>
      </w:r>
      <w:r w:rsidR="002310FA">
        <w:rPr>
          <w:color w:val="000000"/>
        </w:rPr>
        <w:t xml:space="preserve"> </w:t>
      </w:r>
      <w:r w:rsidR="0004333E" w:rsidRPr="0090207F">
        <w:rPr>
          <w:color w:val="000000"/>
        </w:rPr>
        <w:t>přenech</w:t>
      </w:r>
      <w:r w:rsidR="002310FA">
        <w:rPr>
          <w:color w:val="000000"/>
        </w:rPr>
        <w:t>áv</w:t>
      </w:r>
      <w:r w:rsidR="0004333E" w:rsidRPr="0090207F">
        <w:rPr>
          <w:color w:val="000000"/>
        </w:rPr>
        <w:t xml:space="preserve">at </w:t>
      </w:r>
      <w:r w:rsidR="0004333E">
        <w:rPr>
          <w:color w:val="000000"/>
        </w:rPr>
        <w:t>v</w:t>
      </w:r>
      <w:r w:rsidR="0004333E" w:rsidRPr="0090207F">
        <w:rPr>
          <w:color w:val="000000"/>
        </w:rPr>
        <w:t>ypůjčiteli</w:t>
      </w:r>
      <w:r w:rsidR="00694678">
        <w:rPr>
          <w:color w:val="000000"/>
        </w:rPr>
        <w:t xml:space="preserve"> </w:t>
      </w:r>
      <w:r w:rsidR="00F96628">
        <w:rPr>
          <w:color w:val="000000"/>
        </w:rPr>
        <w:t xml:space="preserve">opakovaně </w:t>
      </w:r>
      <w:r w:rsidR="00694678">
        <w:rPr>
          <w:color w:val="000000"/>
        </w:rPr>
        <w:t>k</w:t>
      </w:r>
      <w:r w:rsidR="0004333E" w:rsidRPr="00F80D21">
        <w:rPr>
          <w:color w:val="000000"/>
        </w:rPr>
        <w:t xml:space="preserve"> bezplatné</w:t>
      </w:r>
      <w:r w:rsidR="00694678">
        <w:rPr>
          <w:color w:val="000000"/>
        </w:rPr>
        <w:t>mu</w:t>
      </w:r>
      <w:r w:rsidR="0004333E" w:rsidRPr="00F80D21">
        <w:rPr>
          <w:color w:val="000000"/>
        </w:rPr>
        <w:t xml:space="preserve"> užívání</w:t>
      </w:r>
      <w:r w:rsidR="0004333E" w:rsidRPr="0090207F">
        <w:rPr>
          <w:color w:val="000000"/>
        </w:rPr>
        <w:t xml:space="preserve"> následující předmět výpůjčky:</w:t>
      </w:r>
      <w:r w:rsidR="00201897">
        <w:rPr>
          <w:color w:val="000000"/>
        </w:rPr>
        <w:t xml:space="preserve"> </w:t>
      </w:r>
    </w:p>
    <w:p w14:paraId="7F7214E0" w14:textId="77777777" w:rsidR="0004333E" w:rsidRPr="0090207F" w:rsidRDefault="0004333E" w:rsidP="0004333E">
      <w:pPr>
        <w:jc w:val="both"/>
        <w:rPr>
          <w:color w:val="000000"/>
        </w:rPr>
      </w:pPr>
    </w:p>
    <w:p w14:paraId="5697DF64" w14:textId="2903432A" w:rsidR="0004333E" w:rsidRPr="00F80D21" w:rsidRDefault="0004333E" w:rsidP="00F80D21">
      <w:pPr>
        <w:ind w:firstLine="284"/>
        <w:outlineLvl w:val="0"/>
        <w:rPr>
          <w:b/>
          <w:color w:val="000000"/>
          <w:u w:val="single"/>
        </w:rPr>
      </w:pPr>
      <w:r w:rsidRPr="00F80D21">
        <w:rPr>
          <w:b/>
          <w:color w:val="000000"/>
          <w:u w:val="single"/>
        </w:rPr>
        <w:t>Pol. č.</w:t>
      </w:r>
      <w:r w:rsidRPr="00F80D21">
        <w:rPr>
          <w:b/>
          <w:color w:val="000000"/>
          <w:u w:val="single"/>
        </w:rPr>
        <w:tab/>
      </w:r>
      <w:r w:rsidR="00DC32A6" w:rsidRPr="00F80D21">
        <w:rPr>
          <w:b/>
          <w:color w:val="000000"/>
          <w:u w:val="single"/>
        </w:rPr>
        <w:tab/>
      </w:r>
      <w:r w:rsidRPr="00F80D21">
        <w:rPr>
          <w:b/>
          <w:color w:val="000000"/>
          <w:u w:val="single"/>
        </w:rPr>
        <w:t>Název</w:t>
      </w:r>
      <w:r w:rsidR="00DC32A6" w:rsidRPr="00F80D21">
        <w:rPr>
          <w:b/>
          <w:color w:val="000000"/>
          <w:u w:val="single"/>
        </w:rPr>
        <w:tab/>
      </w:r>
      <w:r w:rsidRPr="00F80D21">
        <w:rPr>
          <w:b/>
          <w:color w:val="000000"/>
          <w:u w:val="single"/>
        </w:rPr>
        <w:tab/>
        <w:t xml:space="preserve">Počet ks </w:t>
      </w:r>
      <w:r w:rsidR="003166BF">
        <w:rPr>
          <w:b/>
          <w:color w:val="000000"/>
          <w:u w:val="single"/>
        </w:rPr>
        <w:tab/>
      </w:r>
      <w:r w:rsidRPr="00F80D21">
        <w:rPr>
          <w:b/>
          <w:color w:val="000000"/>
          <w:u w:val="single"/>
        </w:rPr>
        <w:tab/>
      </w:r>
      <w:r w:rsidR="008973B9">
        <w:rPr>
          <w:b/>
          <w:color w:val="000000"/>
          <w:u w:val="single"/>
        </w:rPr>
        <w:t xml:space="preserve">                  </w:t>
      </w:r>
      <w:r w:rsidR="00DC32A6" w:rsidRPr="00F80D21">
        <w:rPr>
          <w:b/>
          <w:color w:val="000000"/>
          <w:u w:val="single"/>
        </w:rPr>
        <w:t>Hodnot</w:t>
      </w:r>
      <w:r w:rsidR="00C01DA3">
        <w:rPr>
          <w:b/>
          <w:color w:val="000000"/>
          <w:u w:val="single"/>
        </w:rPr>
        <w:t xml:space="preserve">a   </w:t>
      </w:r>
    </w:p>
    <w:p w14:paraId="1EDAEDA3" w14:textId="30667F3E" w:rsidR="00D86692" w:rsidRDefault="002908F5" w:rsidP="00C01DA3">
      <w:pPr>
        <w:ind w:firstLine="284"/>
        <w:outlineLvl w:val="0"/>
        <w:rPr>
          <w:color w:val="000000"/>
        </w:rPr>
      </w:pPr>
      <w:r>
        <w:rPr>
          <w:rFonts w:cs="Arial"/>
        </w:rPr>
        <w:t>XXXXXXXX</w:t>
      </w:r>
      <w:r w:rsidR="00DE2A84" w:rsidRPr="00DE2A84">
        <w:rPr>
          <w:color w:val="000000"/>
        </w:rPr>
        <w:tab/>
      </w:r>
      <w:r>
        <w:rPr>
          <w:rFonts w:cs="Arial"/>
        </w:rPr>
        <w:t>XXXXXXXX</w:t>
      </w:r>
      <w:r w:rsidR="00DC32A6" w:rsidRPr="00DE2A84">
        <w:rPr>
          <w:color w:val="000000"/>
        </w:rPr>
        <w:tab/>
      </w:r>
      <w:r w:rsidR="00DC32A6" w:rsidRPr="00DE2A84">
        <w:rPr>
          <w:color w:val="000000"/>
        </w:rPr>
        <w:tab/>
      </w:r>
      <w:r w:rsidR="003166BF">
        <w:rPr>
          <w:color w:val="000000"/>
        </w:rPr>
        <w:t xml:space="preserve">     </w:t>
      </w:r>
      <w:r w:rsidR="00DE2A84" w:rsidRPr="00DE2A84">
        <w:rPr>
          <w:color w:val="000000"/>
        </w:rPr>
        <w:t>1</w:t>
      </w:r>
      <w:r w:rsidR="00DC32A6" w:rsidRPr="00DE2A84">
        <w:rPr>
          <w:color w:val="000000"/>
        </w:rPr>
        <w:tab/>
      </w:r>
      <w:r w:rsidR="00C01DA3">
        <w:rPr>
          <w:color w:val="000000"/>
        </w:rPr>
        <w:t xml:space="preserve">     </w:t>
      </w:r>
      <w:r w:rsidR="003166BF">
        <w:rPr>
          <w:color w:val="000000"/>
        </w:rPr>
        <w:tab/>
        <w:t xml:space="preserve">      </w:t>
      </w:r>
      <w:r w:rsidR="00C01DA3">
        <w:rPr>
          <w:color w:val="000000"/>
        </w:rPr>
        <w:t xml:space="preserve"> </w:t>
      </w:r>
      <w:r>
        <w:rPr>
          <w:rFonts w:cs="Arial"/>
        </w:rPr>
        <w:t>XXXXXXXX</w:t>
      </w:r>
      <w:r w:rsidR="00DE2A84" w:rsidRPr="00DE2A84">
        <w:rPr>
          <w:color w:val="000000"/>
        </w:rPr>
        <w:t xml:space="preserve"> CZK bez DPH</w:t>
      </w:r>
    </w:p>
    <w:p w14:paraId="2505FDEA" w14:textId="77777777" w:rsidR="00134FC4" w:rsidRDefault="00DC32A6" w:rsidP="00F80D21">
      <w:pPr>
        <w:ind w:firstLine="284"/>
        <w:outlineLvl w:val="0"/>
        <w:rPr>
          <w:color w:val="000000"/>
        </w:rPr>
      </w:pPr>
      <w:r>
        <w:rPr>
          <w:color w:val="000000"/>
        </w:rPr>
        <w:t>(dále</w:t>
      </w:r>
      <w:r w:rsidR="00C54BED">
        <w:rPr>
          <w:color w:val="000000"/>
        </w:rPr>
        <w:t xml:space="preserve"> </w:t>
      </w:r>
      <w:r>
        <w:rPr>
          <w:color w:val="000000"/>
        </w:rPr>
        <w:t xml:space="preserve">jen </w:t>
      </w:r>
      <w:r w:rsidRPr="0090207F">
        <w:rPr>
          <w:color w:val="000000"/>
        </w:rPr>
        <w:t>„</w:t>
      </w:r>
      <w:r w:rsidR="007F31E5">
        <w:rPr>
          <w:b/>
          <w:color w:val="000000"/>
        </w:rPr>
        <w:t>p</w:t>
      </w:r>
      <w:r>
        <w:rPr>
          <w:b/>
          <w:color w:val="000000"/>
        </w:rPr>
        <w:t>ředmět</w:t>
      </w:r>
      <w:r w:rsidRPr="0090207F">
        <w:rPr>
          <w:color w:val="000000"/>
        </w:rPr>
        <w:t>“</w:t>
      </w:r>
      <w:r>
        <w:rPr>
          <w:color w:val="000000"/>
        </w:rPr>
        <w:t>)</w:t>
      </w:r>
    </w:p>
    <w:p w14:paraId="5738AFBD" w14:textId="77777777" w:rsidR="00134FC4" w:rsidRDefault="00134FC4" w:rsidP="00F80D21">
      <w:pPr>
        <w:ind w:firstLine="284"/>
        <w:outlineLvl w:val="0"/>
        <w:rPr>
          <w:color w:val="000000"/>
        </w:rPr>
      </w:pPr>
    </w:p>
    <w:p w14:paraId="1BF990D6" w14:textId="1F6CDB2D" w:rsidR="00134FC4" w:rsidRDefault="00134FC4" w:rsidP="00F80D21">
      <w:pPr>
        <w:ind w:firstLine="284"/>
        <w:outlineLvl w:val="0"/>
        <w:rPr>
          <w:color w:val="000000"/>
        </w:rPr>
      </w:pPr>
      <w:r>
        <w:rPr>
          <w:color w:val="000000"/>
        </w:rPr>
        <w:t xml:space="preserve">Výrobní číslo předmětu bude </w:t>
      </w:r>
      <w:r w:rsidR="000E7751">
        <w:rPr>
          <w:color w:val="000000"/>
        </w:rPr>
        <w:t xml:space="preserve">vždy </w:t>
      </w:r>
      <w:r>
        <w:rPr>
          <w:color w:val="000000"/>
        </w:rPr>
        <w:t>uvedeno na předávacím protokolu.</w:t>
      </w:r>
    </w:p>
    <w:p w14:paraId="55453116" w14:textId="77777777" w:rsidR="00134FC4" w:rsidRDefault="00134FC4" w:rsidP="00DF65F9">
      <w:pPr>
        <w:jc w:val="both"/>
        <w:rPr>
          <w:color w:val="000000"/>
        </w:rPr>
      </w:pPr>
    </w:p>
    <w:p w14:paraId="57B8E998" w14:textId="28EA90AE" w:rsidR="002310FA" w:rsidRPr="009845D2" w:rsidRDefault="00D7638B" w:rsidP="00422F5D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color w:val="000000"/>
        </w:rPr>
      </w:pPr>
      <w:r>
        <w:rPr>
          <w:color w:val="000000"/>
        </w:rPr>
        <w:t xml:space="preserve">Dílčí výpůjčky </w:t>
      </w:r>
      <w:r w:rsidR="007F31E5">
        <w:rPr>
          <w:color w:val="000000"/>
        </w:rPr>
        <w:t>p</w:t>
      </w:r>
      <w:r>
        <w:rPr>
          <w:color w:val="000000"/>
        </w:rPr>
        <w:t xml:space="preserve">ředmětu budou poskytovány </w:t>
      </w:r>
      <w:r w:rsidR="00F455A9" w:rsidRPr="00201897">
        <w:rPr>
          <w:color w:val="000000"/>
        </w:rPr>
        <w:t>na základě žádostí vypůjčitele</w:t>
      </w:r>
      <w:r w:rsidR="002310FA" w:rsidRPr="00201897">
        <w:rPr>
          <w:color w:val="000000"/>
        </w:rPr>
        <w:t xml:space="preserve"> o výpůjčku</w:t>
      </w:r>
      <w:r w:rsidR="002310FA" w:rsidRPr="00391D7C">
        <w:rPr>
          <w:color w:val="000000"/>
        </w:rPr>
        <w:t xml:space="preserve"> </w:t>
      </w:r>
      <w:r w:rsidR="007F31E5">
        <w:rPr>
          <w:color w:val="000000"/>
        </w:rPr>
        <w:t>p</w:t>
      </w:r>
      <w:r w:rsidR="002310FA" w:rsidRPr="00391D7C">
        <w:rPr>
          <w:color w:val="000000"/>
        </w:rPr>
        <w:t>ředmětu a jeho přenechání k užívání na potřebnou dobu (dále jen „</w:t>
      </w:r>
      <w:r w:rsidR="008973B9">
        <w:rPr>
          <w:b/>
          <w:bCs/>
          <w:color w:val="000000"/>
        </w:rPr>
        <w:t>ž</w:t>
      </w:r>
      <w:r w:rsidR="002310FA" w:rsidRPr="00391D7C">
        <w:rPr>
          <w:b/>
          <w:bCs/>
          <w:color w:val="000000"/>
        </w:rPr>
        <w:t>ádost</w:t>
      </w:r>
      <w:r w:rsidR="002310FA" w:rsidRPr="00391D7C">
        <w:rPr>
          <w:color w:val="000000"/>
        </w:rPr>
        <w:t>“)</w:t>
      </w:r>
      <w:r w:rsidR="00201897">
        <w:rPr>
          <w:color w:val="000000"/>
        </w:rPr>
        <w:t>. Žádost bude realizována</w:t>
      </w:r>
      <w:r w:rsidR="002310FA" w:rsidRPr="00391D7C">
        <w:rPr>
          <w:color w:val="000000"/>
        </w:rPr>
        <w:t xml:space="preserve"> telefonicky skrze kontaktní osoby uvedené v </w:t>
      </w:r>
      <w:r w:rsidR="002310FA" w:rsidRPr="009845D2">
        <w:rPr>
          <w:color w:val="000000"/>
        </w:rPr>
        <w:t>čl. II odst. 2</w:t>
      </w:r>
      <w:r w:rsidR="002310FA" w:rsidRPr="00391D7C">
        <w:rPr>
          <w:color w:val="000000"/>
        </w:rPr>
        <w:t xml:space="preserve"> této smlouvy</w:t>
      </w:r>
      <w:r w:rsidR="004D74DB" w:rsidRPr="00391D7C">
        <w:rPr>
          <w:color w:val="000000"/>
        </w:rPr>
        <w:t xml:space="preserve"> </w:t>
      </w:r>
      <w:r w:rsidR="004D74DB" w:rsidRPr="009845D2">
        <w:rPr>
          <w:color w:val="000000"/>
        </w:rPr>
        <w:t xml:space="preserve">nebo elektronicky </w:t>
      </w:r>
      <w:r w:rsidR="00201897">
        <w:rPr>
          <w:color w:val="000000"/>
        </w:rPr>
        <w:t>formou e-mailové zprávy na</w:t>
      </w:r>
      <w:r w:rsidR="004D74DB" w:rsidRPr="009845D2">
        <w:rPr>
          <w:color w:val="000000"/>
        </w:rPr>
        <w:t xml:space="preserve"> adresu </w:t>
      </w:r>
      <w:r w:rsidR="002908F5">
        <w:rPr>
          <w:rFonts w:cs="Arial"/>
        </w:rPr>
        <w:t>XXXXXXXX</w:t>
      </w:r>
      <w:r w:rsidR="002310FA" w:rsidRPr="00391D7C">
        <w:rPr>
          <w:color w:val="000000"/>
        </w:rPr>
        <w:t>.</w:t>
      </w:r>
      <w:r w:rsidR="008A139C" w:rsidRPr="00391D7C">
        <w:rPr>
          <w:color w:val="000000"/>
        </w:rPr>
        <w:t xml:space="preserve"> </w:t>
      </w:r>
      <w:r w:rsidR="002310FA" w:rsidRPr="00391D7C">
        <w:rPr>
          <w:color w:val="000000"/>
        </w:rPr>
        <w:t xml:space="preserve">Součástí </w:t>
      </w:r>
      <w:r w:rsidR="007F31E5">
        <w:rPr>
          <w:color w:val="000000"/>
        </w:rPr>
        <w:t>ž</w:t>
      </w:r>
      <w:r w:rsidR="002310FA" w:rsidRPr="00391D7C">
        <w:rPr>
          <w:color w:val="000000"/>
        </w:rPr>
        <w:t xml:space="preserve">ádosti </w:t>
      </w:r>
      <w:r w:rsidR="00F23BA8" w:rsidRPr="00391D7C">
        <w:rPr>
          <w:color w:val="000000"/>
        </w:rPr>
        <w:t>musí být vždy</w:t>
      </w:r>
      <w:r w:rsidR="002310FA" w:rsidRPr="00391D7C">
        <w:rPr>
          <w:color w:val="000000"/>
        </w:rPr>
        <w:t xml:space="preserve"> </w:t>
      </w:r>
      <w:r w:rsidR="00BF67DC">
        <w:rPr>
          <w:color w:val="000000"/>
        </w:rPr>
        <w:t xml:space="preserve">(i) </w:t>
      </w:r>
      <w:r w:rsidR="002310FA" w:rsidRPr="00391D7C">
        <w:rPr>
          <w:color w:val="000000"/>
        </w:rPr>
        <w:t>specifikace zdravotních služeb, k jejichž poskyt</w:t>
      </w:r>
      <w:r w:rsidR="000F40DA">
        <w:rPr>
          <w:color w:val="000000"/>
        </w:rPr>
        <w:t>nutí</w:t>
      </w:r>
      <w:r w:rsidR="00201897">
        <w:rPr>
          <w:color w:val="000000"/>
        </w:rPr>
        <w:t xml:space="preserve"> </w:t>
      </w:r>
      <w:r w:rsidR="002310FA" w:rsidRPr="00391D7C">
        <w:rPr>
          <w:color w:val="000000"/>
        </w:rPr>
        <w:t xml:space="preserve">má </w:t>
      </w:r>
      <w:r w:rsidR="007F31E5">
        <w:rPr>
          <w:color w:val="000000"/>
        </w:rPr>
        <w:t>p</w:t>
      </w:r>
      <w:r w:rsidR="002310FA" w:rsidRPr="00391D7C">
        <w:rPr>
          <w:color w:val="000000"/>
        </w:rPr>
        <w:t>ředmět sloužit</w:t>
      </w:r>
      <w:r w:rsidR="00BF67DC">
        <w:rPr>
          <w:color w:val="000000"/>
        </w:rPr>
        <w:t>, (</w:t>
      </w:r>
      <w:proofErr w:type="spellStart"/>
      <w:r w:rsidR="00BF67DC">
        <w:rPr>
          <w:color w:val="000000"/>
        </w:rPr>
        <w:t>ii</w:t>
      </w:r>
      <w:proofErr w:type="spellEnd"/>
      <w:r w:rsidR="00BF67DC">
        <w:rPr>
          <w:color w:val="000000"/>
        </w:rPr>
        <w:t>) potřebná doba</w:t>
      </w:r>
      <w:r w:rsidR="005118A3">
        <w:rPr>
          <w:color w:val="000000"/>
        </w:rPr>
        <w:t xml:space="preserve">, </w:t>
      </w:r>
      <w:r w:rsidR="00BF67DC">
        <w:rPr>
          <w:color w:val="000000"/>
        </w:rPr>
        <w:t>(</w:t>
      </w:r>
      <w:proofErr w:type="spellStart"/>
      <w:r w:rsidR="00BF67DC">
        <w:rPr>
          <w:color w:val="000000"/>
        </w:rPr>
        <w:t>iii</w:t>
      </w:r>
      <w:proofErr w:type="spellEnd"/>
      <w:r w:rsidR="00BF67DC">
        <w:rPr>
          <w:color w:val="000000"/>
        </w:rPr>
        <w:t xml:space="preserve">) konkrétní den a čas předání </w:t>
      </w:r>
      <w:r w:rsidR="007F31E5">
        <w:rPr>
          <w:color w:val="000000"/>
        </w:rPr>
        <w:t>p</w:t>
      </w:r>
      <w:r w:rsidR="00BF67DC">
        <w:rPr>
          <w:color w:val="000000"/>
        </w:rPr>
        <w:t>ředmětu vypůjčiteli</w:t>
      </w:r>
      <w:r w:rsidR="005118A3">
        <w:rPr>
          <w:color w:val="000000"/>
        </w:rPr>
        <w:t xml:space="preserve"> a (</w:t>
      </w:r>
      <w:proofErr w:type="spellStart"/>
      <w:r w:rsidR="005118A3">
        <w:rPr>
          <w:color w:val="000000"/>
        </w:rPr>
        <w:t>iv</w:t>
      </w:r>
      <w:proofErr w:type="spellEnd"/>
      <w:r w:rsidR="005118A3">
        <w:rPr>
          <w:color w:val="000000"/>
        </w:rPr>
        <w:t xml:space="preserve">) konkrétní den a čas vrácení </w:t>
      </w:r>
      <w:r w:rsidR="007F31E5">
        <w:rPr>
          <w:color w:val="000000"/>
        </w:rPr>
        <w:t>p</w:t>
      </w:r>
      <w:r w:rsidR="005118A3">
        <w:rPr>
          <w:color w:val="000000"/>
        </w:rPr>
        <w:t>ředmětu půjčiteli</w:t>
      </w:r>
      <w:r w:rsidR="002310FA" w:rsidRPr="00391D7C">
        <w:rPr>
          <w:color w:val="000000"/>
        </w:rPr>
        <w:t>.</w:t>
      </w:r>
      <w:r w:rsidR="008A139C" w:rsidRPr="00391D7C">
        <w:rPr>
          <w:color w:val="000000"/>
        </w:rPr>
        <w:t xml:space="preserve"> </w:t>
      </w:r>
      <w:r w:rsidR="008A139C" w:rsidRPr="009845D2">
        <w:rPr>
          <w:color w:val="000000"/>
        </w:rPr>
        <w:t>„</w:t>
      </w:r>
      <w:r w:rsidR="008A139C" w:rsidRPr="00657670">
        <w:rPr>
          <w:b/>
          <w:bCs/>
          <w:color w:val="000000"/>
        </w:rPr>
        <w:t>Potřebnou dobou</w:t>
      </w:r>
      <w:r w:rsidR="008A139C" w:rsidRPr="009845D2">
        <w:rPr>
          <w:color w:val="000000"/>
        </w:rPr>
        <w:t xml:space="preserve">“ se rozumí doba </w:t>
      </w:r>
      <w:r w:rsidR="00422F5D" w:rsidRPr="009845D2">
        <w:rPr>
          <w:color w:val="000000"/>
        </w:rPr>
        <w:t xml:space="preserve">potřebná </w:t>
      </w:r>
      <w:r w:rsidR="008A139C" w:rsidRPr="009845D2">
        <w:rPr>
          <w:color w:val="000000"/>
        </w:rPr>
        <w:t>k poskyt</w:t>
      </w:r>
      <w:r w:rsidR="000F40DA">
        <w:rPr>
          <w:color w:val="000000"/>
        </w:rPr>
        <w:t>nutí</w:t>
      </w:r>
      <w:r w:rsidR="008A139C" w:rsidRPr="009845D2">
        <w:rPr>
          <w:color w:val="000000"/>
        </w:rPr>
        <w:t xml:space="preserve"> zdravotních služeb</w:t>
      </w:r>
      <w:r w:rsidR="0075266F" w:rsidRPr="009845D2">
        <w:rPr>
          <w:color w:val="000000"/>
        </w:rPr>
        <w:t xml:space="preserve"> specifikovaných v </w:t>
      </w:r>
      <w:r w:rsidR="007F31E5">
        <w:rPr>
          <w:color w:val="000000"/>
        </w:rPr>
        <w:t>ž</w:t>
      </w:r>
      <w:r w:rsidR="0075266F" w:rsidRPr="009845D2">
        <w:rPr>
          <w:color w:val="000000"/>
        </w:rPr>
        <w:t>ádosti</w:t>
      </w:r>
      <w:r w:rsidR="008A139C" w:rsidRPr="009845D2">
        <w:rPr>
          <w:color w:val="000000"/>
        </w:rPr>
        <w:t>, k jejichž posky</w:t>
      </w:r>
      <w:r w:rsidR="000F40DA">
        <w:rPr>
          <w:color w:val="000000"/>
        </w:rPr>
        <w:t>tnut</w:t>
      </w:r>
      <w:r w:rsidR="008A139C" w:rsidRPr="009845D2">
        <w:rPr>
          <w:color w:val="000000"/>
        </w:rPr>
        <w:t xml:space="preserve">í má </w:t>
      </w:r>
      <w:r w:rsidR="007F31E5">
        <w:rPr>
          <w:color w:val="000000"/>
        </w:rPr>
        <w:t>p</w:t>
      </w:r>
      <w:r w:rsidR="008A139C" w:rsidRPr="009845D2">
        <w:rPr>
          <w:color w:val="000000"/>
        </w:rPr>
        <w:t>ředmět sloužit.</w:t>
      </w:r>
    </w:p>
    <w:p w14:paraId="78A6B44F" w14:textId="77777777" w:rsidR="0075266F" w:rsidRPr="00BF67DC" w:rsidRDefault="0075266F" w:rsidP="00BF67DC">
      <w:pPr>
        <w:rPr>
          <w:color w:val="000000"/>
        </w:rPr>
      </w:pPr>
    </w:p>
    <w:p w14:paraId="795E49A9" w14:textId="6830947C" w:rsidR="002310FA" w:rsidRPr="00391D7C" w:rsidRDefault="00CE01BD" w:rsidP="00422F5D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color w:val="000000"/>
        </w:rPr>
      </w:pPr>
      <w:r w:rsidRPr="00391D7C">
        <w:rPr>
          <w:color w:val="000000"/>
        </w:rPr>
        <w:t xml:space="preserve">Půjčitel není za žádných okolností povinen </w:t>
      </w:r>
      <w:r w:rsidR="007F31E5">
        <w:rPr>
          <w:color w:val="000000"/>
        </w:rPr>
        <w:t>ž</w:t>
      </w:r>
      <w:r w:rsidRPr="00391D7C">
        <w:rPr>
          <w:color w:val="000000"/>
        </w:rPr>
        <w:t>ádosti vyhovět.</w:t>
      </w:r>
    </w:p>
    <w:p w14:paraId="65A4F942" w14:textId="77777777" w:rsidR="00251799" w:rsidRPr="009845D2" w:rsidRDefault="00251799" w:rsidP="00422F5D">
      <w:pPr>
        <w:ind w:left="284" w:hanging="284"/>
        <w:jc w:val="both"/>
        <w:rPr>
          <w:color w:val="000000"/>
        </w:rPr>
      </w:pPr>
    </w:p>
    <w:p w14:paraId="220F5D00" w14:textId="7AA356F1" w:rsidR="00934214" w:rsidRDefault="00251799" w:rsidP="00FD2045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color w:val="000000"/>
        </w:rPr>
      </w:pPr>
      <w:r w:rsidRPr="009845D2">
        <w:rPr>
          <w:color w:val="000000"/>
        </w:rPr>
        <w:lastRenderedPageBreak/>
        <w:t xml:space="preserve">Dílčí </w:t>
      </w:r>
      <w:r w:rsidR="00D7638B">
        <w:rPr>
          <w:color w:val="000000"/>
        </w:rPr>
        <w:t xml:space="preserve">výpůjčka </w:t>
      </w:r>
      <w:r w:rsidR="007F31E5">
        <w:rPr>
          <w:color w:val="000000"/>
        </w:rPr>
        <w:t>p</w:t>
      </w:r>
      <w:r w:rsidR="00D7638B">
        <w:rPr>
          <w:color w:val="000000"/>
        </w:rPr>
        <w:t xml:space="preserve">ředmětu </w:t>
      </w:r>
      <w:r w:rsidR="000E4888">
        <w:rPr>
          <w:color w:val="000000"/>
        </w:rPr>
        <w:t xml:space="preserve">trvá po stanovenou dobu, kterou je </w:t>
      </w:r>
      <w:r w:rsidR="0075266F" w:rsidRPr="009845D2">
        <w:rPr>
          <w:color w:val="000000"/>
        </w:rPr>
        <w:t>potřebn</w:t>
      </w:r>
      <w:r w:rsidR="000E4888">
        <w:rPr>
          <w:color w:val="000000"/>
        </w:rPr>
        <w:t>á</w:t>
      </w:r>
      <w:r w:rsidR="0075266F" w:rsidRPr="009845D2">
        <w:rPr>
          <w:color w:val="000000"/>
        </w:rPr>
        <w:t xml:space="preserve"> dob</w:t>
      </w:r>
      <w:r w:rsidR="007F31E5">
        <w:rPr>
          <w:color w:val="000000"/>
        </w:rPr>
        <w:t>a</w:t>
      </w:r>
      <w:r w:rsidR="0075266F" w:rsidRPr="009845D2">
        <w:rPr>
          <w:color w:val="000000"/>
        </w:rPr>
        <w:t xml:space="preserve"> dle čl. I odst. 2</w:t>
      </w:r>
      <w:r w:rsidR="00246B42">
        <w:rPr>
          <w:color w:val="000000"/>
        </w:rPr>
        <w:t xml:space="preserve"> této smlouvy (dále jen „</w:t>
      </w:r>
      <w:r w:rsidR="00246B42" w:rsidRPr="009845D2">
        <w:rPr>
          <w:b/>
          <w:bCs/>
          <w:color w:val="000000"/>
        </w:rPr>
        <w:t>doba výpůjčky</w:t>
      </w:r>
      <w:r w:rsidR="00246B42">
        <w:rPr>
          <w:color w:val="000000"/>
        </w:rPr>
        <w:t>“)</w:t>
      </w:r>
      <w:r w:rsidRPr="009845D2">
        <w:rPr>
          <w:color w:val="000000"/>
        </w:rPr>
        <w:t>.</w:t>
      </w:r>
    </w:p>
    <w:p w14:paraId="0FE80650" w14:textId="77777777" w:rsidR="00BB51D5" w:rsidRPr="00BF67DC" w:rsidRDefault="00BB51D5" w:rsidP="00BB51D5">
      <w:pPr>
        <w:ind w:left="284"/>
        <w:jc w:val="both"/>
        <w:rPr>
          <w:color w:val="000000"/>
        </w:rPr>
      </w:pPr>
    </w:p>
    <w:p w14:paraId="2368E10E" w14:textId="707BE54A" w:rsidR="001D2D78" w:rsidRDefault="001D2D78" w:rsidP="00DF65F9">
      <w:pPr>
        <w:jc w:val="center"/>
        <w:outlineLvl w:val="0"/>
        <w:rPr>
          <w:b/>
          <w:color w:val="000000"/>
        </w:rPr>
      </w:pPr>
      <w:r w:rsidRPr="0090207F">
        <w:rPr>
          <w:b/>
          <w:color w:val="000000"/>
        </w:rPr>
        <w:t>I</w:t>
      </w:r>
      <w:r>
        <w:rPr>
          <w:b/>
          <w:color w:val="000000"/>
        </w:rPr>
        <w:t>I</w:t>
      </w:r>
      <w:r w:rsidRPr="0090207F">
        <w:rPr>
          <w:b/>
          <w:color w:val="000000"/>
        </w:rPr>
        <w:t>.</w:t>
      </w:r>
    </w:p>
    <w:p w14:paraId="77A3CBAF" w14:textId="7250F655" w:rsidR="0004333E" w:rsidRPr="0090207F" w:rsidRDefault="0004333E" w:rsidP="0004333E">
      <w:pPr>
        <w:jc w:val="center"/>
        <w:rPr>
          <w:b/>
          <w:color w:val="000000"/>
        </w:rPr>
      </w:pPr>
      <w:r>
        <w:rPr>
          <w:b/>
          <w:color w:val="000000"/>
        </w:rPr>
        <w:t>Př</w:t>
      </w:r>
      <w:r w:rsidRPr="0090207F">
        <w:rPr>
          <w:b/>
          <w:color w:val="000000"/>
        </w:rPr>
        <w:t xml:space="preserve">edání </w:t>
      </w:r>
      <w:r w:rsidR="007F31E5">
        <w:rPr>
          <w:b/>
          <w:color w:val="000000"/>
        </w:rPr>
        <w:t>p</w:t>
      </w:r>
      <w:r w:rsidRPr="0090207F">
        <w:rPr>
          <w:b/>
          <w:color w:val="000000"/>
        </w:rPr>
        <w:t>ředmětu</w:t>
      </w:r>
      <w:r>
        <w:rPr>
          <w:b/>
          <w:color w:val="000000"/>
        </w:rPr>
        <w:t>, kontaktní osoby</w:t>
      </w:r>
    </w:p>
    <w:p w14:paraId="61C9EF2F" w14:textId="77777777" w:rsidR="0004333E" w:rsidRPr="0090207F" w:rsidRDefault="0004333E" w:rsidP="0004333E">
      <w:pPr>
        <w:rPr>
          <w:b/>
          <w:color w:val="000000"/>
        </w:rPr>
      </w:pPr>
    </w:p>
    <w:p w14:paraId="165AB9FD" w14:textId="06028567" w:rsidR="0004333E" w:rsidRDefault="0004333E" w:rsidP="00FD2045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 w:rsidRPr="00246B42">
        <w:rPr>
          <w:color w:val="000000"/>
        </w:rPr>
        <w:t xml:space="preserve">Půjčitel </w:t>
      </w:r>
      <w:r w:rsidR="00F23BA8" w:rsidRPr="00246B42">
        <w:rPr>
          <w:color w:val="000000"/>
        </w:rPr>
        <w:t xml:space="preserve">vždy </w:t>
      </w:r>
      <w:r w:rsidRPr="00246B42">
        <w:rPr>
          <w:color w:val="000000"/>
        </w:rPr>
        <w:t xml:space="preserve">předá </w:t>
      </w:r>
      <w:r w:rsidR="00246B42" w:rsidRPr="009845D2">
        <w:rPr>
          <w:color w:val="000000"/>
        </w:rPr>
        <w:t xml:space="preserve">v dohodnutý den a čas </w:t>
      </w:r>
      <w:r w:rsidR="007F31E5">
        <w:rPr>
          <w:color w:val="000000"/>
        </w:rPr>
        <w:t>p</w:t>
      </w:r>
      <w:r w:rsidRPr="00246B42">
        <w:rPr>
          <w:color w:val="000000"/>
        </w:rPr>
        <w:t xml:space="preserve">ředmět pověřenému pracovišti vypůjčitele </w:t>
      </w:r>
      <w:r w:rsidR="00246B42" w:rsidRPr="009845D2">
        <w:rPr>
          <w:color w:val="000000"/>
        </w:rPr>
        <w:t>uvedenému v čl. II. odst. 2 této smlouvy</w:t>
      </w:r>
      <w:r w:rsidRPr="00246B42">
        <w:rPr>
          <w:color w:val="000000"/>
        </w:rPr>
        <w:t>.</w:t>
      </w:r>
    </w:p>
    <w:p w14:paraId="7D831ACE" w14:textId="77777777" w:rsidR="00C261BE" w:rsidRPr="00FD2045" w:rsidRDefault="00C261BE" w:rsidP="00C261BE">
      <w:pPr>
        <w:ind w:left="284"/>
        <w:jc w:val="both"/>
        <w:rPr>
          <w:color w:val="000000"/>
        </w:rPr>
      </w:pPr>
    </w:p>
    <w:p w14:paraId="319DDF6D" w14:textId="78630EBA" w:rsidR="0004333E" w:rsidRPr="0090207F" w:rsidRDefault="0004333E" w:rsidP="0004333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>Pověřen</w:t>
      </w:r>
      <w:r w:rsidR="008F398E">
        <w:rPr>
          <w:color w:val="000000"/>
        </w:rPr>
        <w:t>é</w:t>
      </w:r>
      <w:r>
        <w:rPr>
          <w:color w:val="000000"/>
        </w:rPr>
        <w:t xml:space="preserve"> pracoviště v</w:t>
      </w:r>
      <w:r w:rsidRPr="0090207F">
        <w:rPr>
          <w:color w:val="000000"/>
        </w:rPr>
        <w:t xml:space="preserve">ypůjčitele: </w:t>
      </w:r>
      <w:r w:rsidR="002D5867">
        <w:rPr>
          <w:color w:val="000000"/>
        </w:rPr>
        <w:tab/>
      </w:r>
      <w:r w:rsidR="002D5867">
        <w:rPr>
          <w:color w:val="000000"/>
        </w:rPr>
        <w:tab/>
      </w:r>
      <w:r w:rsidR="00EB429B">
        <w:rPr>
          <w:color w:val="000000"/>
        </w:rPr>
        <w:t>Klinika radiologie a nukleární medicíny</w:t>
      </w:r>
    </w:p>
    <w:p w14:paraId="10911B23" w14:textId="6EF0345A" w:rsidR="0004333E" w:rsidRPr="0090207F" w:rsidRDefault="0004333E" w:rsidP="0004333E">
      <w:pPr>
        <w:ind w:left="284"/>
        <w:jc w:val="both"/>
        <w:rPr>
          <w:color w:val="000000"/>
        </w:rPr>
      </w:pPr>
      <w:r w:rsidRPr="0090207F">
        <w:rPr>
          <w:color w:val="000000"/>
        </w:rPr>
        <w:t xml:space="preserve">Kontaktní osoba </w:t>
      </w:r>
      <w:r w:rsidR="008F398E">
        <w:rPr>
          <w:color w:val="000000"/>
        </w:rPr>
        <w:t xml:space="preserve">vypůjčitele </w:t>
      </w:r>
      <w:r w:rsidRPr="0090207F">
        <w:rPr>
          <w:color w:val="000000"/>
        </w:rPr>
        <w:t>(vč. tel. čísla):</w:t>
      </w:r>
      <w:r w:rsidR="002D5867">
        <w:rPr>
          <w:color w:val="000000"/>
        </w:rPr>
        <w:tab/>
      </w:r>
      <w:r w:rsidR="002908F5">
        <w:rPr>
          <w:rFonts w:cs="Arial"/>
        </w:rPr>
        <w:t>XXXXXXXX</w:t>
      </w:r>
      <w:r w:rsidR="00EB429B">
        <w:rPr>
          <w:color w:val="000000"/>
        </w:rPr>
        <w:t xml:space="preserve">, tel. </w:t>
      </w:r>
      <w:r w:rsidR="002908F5">
        <w:rPr>
          <w:rFonts w:cs="Arial"/>
        </w:rPr>
        <w:t>XXXXXXXX</w:t>
      </w:r>
    </w:p>
    <w:p w14:paraId="29CACC95" w14:textId="5D0ADBC8" w:rsidR="0004333E" w:rsidRPr="0090207F" w:rsidRDefault="001A1A64" w:rsidP="00F80D21">
      <w:pPr>
        <w:ind w:firstLine="284"/>
        <w:jc w:val="both"/>
        <w:rPr>
          <w:color w:val="000000"/>
        </w:rPr>
      </w:pPr>
      <w:r>
        <w:rPr>
          <w:color w:val="000000"/>
        </w:rPr>
        <w:t>O</w:t>
      </w:r>
      <w:r w:rsidR="008F398E">
        <w:rPr>
          <w:color w:val="000000"/>
        </w:rPr>
        <w:t xml:space="preserve">soba </w:t>
      </w:r>
      <w:r w:rsidR="0004333E" w:rsidRPr="0090207F">
        <w:rPr>
          <w:color w:val="000000"/>
        </w:rPr>
        <w:t xml:space="preserve">odpovědná za </w:t>
      </w:r>
      <w:r w:rsidR="0004333E" w:rsidRPr="00F80D21">
        <w:rPr>
          <w:color w:val="000000"/>
        </w:rPr>
        <w:t>instalaci</w:t>
      </w:r>
      <w:r w:rsidR="008F398E">
        <w:rPr>
          <w:color w:val="000000"/>
        </w:rPr>
        <w:t xml:space="preserve"> </w:t>
      </w:r>
      <w:r w:rsidR="007F31E5">
        <w:rPr>
          <w:color w:val="000000"/>
        </w:rPr>
        <w:t>p</w:t>
      </w:r>
      <w:r w:rsidR="008F398E">
        <w:rPr>
          <w:color w:val="000000"/>
        </w:rPr>
        <w:t>ředmětu (za půjčitele)</w:t>
      </w:r>
      <w:r w:rsidR="0004333E" w:rsidRPr="0090207F">
        <w:rPr>
          <w:color w:val="000000"/>
        </w:rPr>
        <w:t xml:space="preserve">: </w:t>
      </w:r>
      <w:r w:rsidR="002908F5">
        <w:rPr>
          <w:rFonts w:cs="Arial"/>
        </w:rPr>
        <w:t>XXXXXXXX</w:t>
      </w:r>
      <w:r w:rsidR="00DE2A84" w:rsidRPr="00F77AD6">
        <w:rPr>
          <w:color w:val="000000"/>
        </w:rPr>
        <w:t xml:space="preserve">, </w:t>
      </w:r>
      <w:r w:rsidR="002908F5">
        <w:rPr>
          <w:rFonts w:cs="Arial"/>
        </w:rPr>
        <w:t>XXXXXXXX</w:t>
      </w:r>
    </w:p>
    <w:p w14:paraId="18B69ECB" w14:textId="77777777" w:rsidR="0004333E" w:rsidRDefault="0004333E" w:rsidP="0004333E">
      <w:pPr>
        <w:jc w:val="both"/>
        <w:rPr>
          <w:color w:val="000000"/>
        </w:rPr>
      </w:pPr>
    </w:p>
    <w:p w14:paraId="23D9B136" w14:textId="77777777" w:rsidR="0004333E" w:rsidRPr="0004333E" w:rsidRDefault="0004333E" w:rsidP="0004333E">
      <w:pPr>
        <w:tabs>
          <w:tab w:val="num" w:pos="426"/>
        </w:tabs>
        <w:ind w:left="426"/>
        <w:jc w:val="both"/>
        <w:rPr>
          <w:color w:val="000000"/>
        </w:rPr>
      </w:pPr>
    </w:p>
    <w:p w14:paraId="71702E45" w14:textId="37C6C466" w:rsidR="0004333E" w:rsidRPr="005F382F" w:rsidRDefault="00251799" w:rsidP="0004333E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I</w:t>
      </w:r>
      <w:r w:rsidR="00F0756A">
        <w:rPr>
          <w:b/>
          <w:color w:val="000000"/>
        </w:rPr>
        <w:t>II</w:t>
      </w:r>
      <w:r w:rsidR="0004333E" w:rsidRPr="005F382F">
        <w:rPr>
          <w:b/>
          <w:color w:val="000000"/>
        </w:rPr>
        <w:t>.</w:t>
      </w:r>
    </w:p>
    <w:p w14:paraId="77ABFC1B" w14:textId="2C480837" w:rsidR="0004333E" w:rsidRPr="005F382F" w:rsidRDefault="0004333E" w:rsidP="0004333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Práva a povinnosti </w:t>
      </w:r>
      <w:r w:rsidR="00A878F5">
        <w:rPr>
          <w:b/>
          <w:color w:val="000000"/>
        </w:rPr>
        <w:t>smluvních stran</w:t>
      </w:r>
    </w:p>
    <w:p w14:paraId="1BF39F82" w14:textId="77777777" w:rsidR="0004333E" w:rsidRPr="0090207F" w:rsidRDefault="0004333E" w:rsidP="0004333E">
      <w:pPr>
        <w:rPr>
          <w:color w:val="000000"/>
        </w:rPr>
      </w:pPr>
    </w:p>
    <w:p w14:paraId="6C3AEFE7" w14:textId="5550B5B1" w:rsidR="0004333E" w:rsidRDefault="0004333E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5F382F">
        <w:rPr>
          <w:color w:val="000000"/>
        </w:rPr>
        <w:t>Půjčitel se zavazuje, že</w:t>
      </w:r>
      <w:r w:rsidR="00B73DB6">
        <w:rPr>
          <w:color w:val="000000"/>
        </w:rPr>
        <w:t xml:space="preserve"> v rámci dodání </w:t>
      </w:r>
      <w:r w:rsidR="007F31E5">
        <w:rPr>
          <w:color w:val="000000"/>
        </w:rPr>
        <w:t>p</w:t>
      </w:r>
      <w:r w:rsidR="00B73DB6">
        <w:rPr>
          <w:color w:val="000000"/>
        </w:rPr>
        <w:t>ředmětu vypůjčiteli</w:t>
      </w:r>
      <w:r w:rsidRPr="005F382F">
        <w:rPr>
          <w:color w:val="000000"/>
        </w:rPr>
        <w:t xml:space="preserve"> provede bezplatně</w:t>
      </w:r>
      <w:r>
        <w:rPr>
          <w:color w:val="000000"/>
        </w:rPr>
        <w:t>:</w:t>
      </w:r>
    </w:p>
    <w:p w14:paraId="2C125B2B" w14:textId="6C4EE2E1" w:rsidR="0004333E" w:rsidRPr="0090207F" w:rsidRDefault="0004333E" w:rsidP="00B73DB6">
      <w:pPr>
        <w:numPr>
          <w:ilvl w:val="0"/>
          <w:numId w:val="6"/>
        </w:numPr>
        <w:jc w:val="both"/>
        <w:rPr>
          <w:color w:val="000000"/>
        </w:rPr>
      </w:pPr>
      <w:r w:rsidRPr="4B806933">
        <w:rPr>
          <w:color w:val="000000" w:themeColor="text1"/>
        </w:rPr>
        <w:t xml:space="preserve">instalaci </w:t>
      </w:r>
      <w:r w:rsidR="007F31E5">
        <w:rPr>
          <w:color w:val="000000" w:themeColor="text1"/>
        </w:rPr>
        <w:t>p</w:t>
      </w:r>
      <w:r w:rsidR="00B73DB6" w:rsidRPr="4B806933">
        <w:rPr>
          <w:color w:val="000000" w:themeColor="text1"/>
        </w:rPr>
        <w:t xml:space="preserve">ředmětu </w:t>
      </w:r>
      <w:r w:rsidRPr="4B806933">
        <w:rPr>
          <w:color w:val="000000" w:themeColor="text1"/>
        </w:rPr>
        <w:t xml:space="preserve">a </w:t>
      </w:r>
      <w:r w:rsidR="00B73DB6" w:rsidRPr="4B806933">
        <w:rPr>
          <w:color w:val="000000" w:themeColor="text1"/>
        </w:rPr>
        <w:t xml:space="preserve">jeho </w:t>
      </w:r>
      <w:r w:rsidRPr="4B806933">
        <w:rPr>
          <w:color w:val="000000" w:themeColor="text1"/>
        </w:rPr>
        <w:t>uvedení do provozu v prostorách pověřeného pracoviště vypůjčitele v souladu se zákonem č.</w:t>
      </w:r>
      <w:r w:rsidR="10E4864D" w:rsidRPr="4B806933">
        <w:rPr>
          <w:color w:val="000000" w:themeColor="text1"/>
        </w:rPr>
        <w:t xml:space="preserve"> </w:t>
      </w:r>
      <w:r w:rsidR="10E4864D" w:rsidRPr="4B806933">
        <w:rPr>
          <w:rFonts w:eastAsia="Arial" w:cs="Arial"/>
          <w:color w:val="000000" w:themeColor="text1"/>
          <w:szCs w:val="20"/>
        </w:rPr>
        <w:t>375/2022 Sb</w:t>
      </w:r>
      <w:r w:rsidR="002B5AF8">
        <w:rPr>
          <w:rFonts w:eastAsia="Arial" w:cs="Arial"/>
          <w:color w:val="000000" w:themeColor="text1"/>
          <w:szCs w:val="20"/>
        </w:rPr>
        <w:t>.</w:t>
      </w:r>
      <w:r w:rsidRPr="4B806933">
        <w:rPr>
          <w:color w:val="000000" w:themeColor="text1"/>
        </w:rPr>
        <w:t>,</w:t>
      </w:r>
      <w:r w:rsidR="00B73DB6" w:rsidRPr="4B806933">
        <w:rPr>
          <w:color w:val="000000" w:themeColor="text1"/>
        </w:rPr>
        <w:t xml:space="preserve"> o zdravotnických prostředcích</w:t>
      </w:r>
      <w:r w:rsidR="00BA5A4E">
        <w:rPr>
          <w:color w:val="000000" w:themeColor="text1"/>
        </w:rPr>
        <w:t xml:space="preserve"> </w:t>
      </w:r>
      <w:r w:rsidR="00BA5A4E" w:rsidRPr="00BA5A4E">
        <w:rPr>
          <w:color w:val="000000" w:themeColor="text1"/>
        </w:rPr>
        <w:t>a diagnostických zdravotnických prostředcích in vitro</w:t>
      </w:r>
      <w:r w:rsidR="00B73DB6" w:rsidRPr="4B806933">
        <w:rPr>
          <w:color w:val="000000" w:themeColor="text1"/>
        </w:rPr>
        <w:t xml:space="preserve"> (dále jen „</w:t>
      </w:r>
      <w:r w:rsidR="00B73DB6" w:rsidRPr="4B806933">
        <w:rPr>
          <w:b/>
          <w:bCs/>
          <w:color w:val="000000" w:themeColor="text1"/>
        </w:rPr>
        <w:t xml:space="preserve">zákon o </w:t>
      </w:r>
      <w:r w:rsidR="00430B0A" w:rsidRPr="4B806933">
        <w:rPr>
          <w:b/>
          <w:bCs/>
          <w:color w:val="000000" w:themeColor="text1"/>
        </w:rPr>
        <w:t>ZP</w:t>
      </w:r>
      <w:r w:rsidR="00B73DB6" w:rsidRPr="4B806933">
        <w:rPr>
          <w:color w:val="000000" w:themeColor="text1"/>
        </w:rPr>
        <w:t>“)</w:t>
      </w:r>
      <w:r w:rsidR="00FD5A2B" w:rsidRPr="4B806933">
        <w:rPr>
          <w:color w:val="000000" w:themeColor="text1"/>
        </w:rPr>
        <w:t>;</w:t>
      </w:r>
    </w:p>
    <w:p w14:paraId="5862CEFD" w14:textId="4C905994" w:rsidR="0004333E" w:rsidRPr="007721A8" w:rsidRDefault="0004333E" w:rsidP="00BA5A4E">
      <w:pPr>
        <w:numPr>
          <w:ilvl w:val="0"/>
          <w:numId w:val="6"/>
        </w:numPr>
        <w:jc w:val="both"/>
        <w:rPr>
          <w:color w:val="000000"/>
        </w:rPr>
      </w:pPr>
      <w:r w:rsidRPr="003E0E5A">
        <w:rPr>
          <w:color w:val="000000"/>
        </w:rPr>
        <w:t xml:space="preserve">instruktáž pracovníků vypůjčitele </w:t>
      </w:r>
      <w:r w:rsidR="00430B0A">
        <w:rPr>
          <w:color w:val="000000"/>
        </w:rPr>
        <w:t>ohledně</w:t>
      </w:r>
      <w:r w:rsidRPr="003E0E5A">
        <w:rPr>
          <w:color w:val="000000"/>
        </w:rPr>
        <w:t xml:space="preserve"> obsluhy </w:t>
      </w:r>
      <w:r w:rsidR="007F31E5">
        <w:rPr>
          <w:color w:val="000000"/>
        </w:rPr>
        <w:t>p</w:t>
      </w:r>
      <w:r w:rsidRPr="003E0E5A">
        <w:rPr>
          <w:color w:val="000000"/>
        </w:rPr>
        <w:t>ředmětu, jeho nastavení, kalibrace a o</w:t>
      </w:r>
      <w:r w:rsidR="00430B0A">
        <w:rPr>
          <w:color w:val="000000"/>
        </w:rPr>
        <w:t>hledně</w:t>
      </w:r>
      <w:r w:rsidRPr="003E0E5A">
        <w:rPr>
          <w:color w:val="000000"/>
        </w:rPr>
        <w:t xml:space="preserve"> podmín</w:t>
      </w:r>
      <w:r w:rsidR="00430B0A">
        <w:rPr>
          <w:color w:val="000000"/>
        </w:rPr>
        <w:t>ek</w:t>
      </w:r>
      <w:r w:rsidRPr="003E0E5A">
        <w:rPr>
          <w:color w:val="000000"/>
        </w:rPr>
        <w:t xml:space="preserve"> jeho bezpečného použití a provozu</w:t>
      </w:r>
      <w:r w:rsidR="00BA5A4E">
        <w:rPr>
          <w:color w:val="000000"/>
        </w:rPr>
        <w:t>.</w:t>
      </w:r>
    </w:p>
    <w:p w14:paraId="61ABB193" w14:textId="77777777" w:rsidR="0004333E" w:rsidRPr="00D1049E" w:rsidRDefault="0004333E" w:rsidP="0004333E">
      <w:pPr>
        <w:tabs>
          <w:tab w:val="num" w:pos="426"/>
        </w:tabs>
        <w:ind w:left="1004"/>
        <w:jc w:val="both"/>
        <w:rPr>
          <w:color w:val="000000"/>
        </w:rPr>
      </w:pPr>
    </w:p>
    <w:p w14:paraId="12C8434D" w14:textId="42177F48" w:rsidR="0004333E" w:rsidRDefault="0004333E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>
        <w:rPr>
          <w:color w:val="000000"/>
        </w:rPr>
        <w:t xml:space="preserve">Půjčitel se zavazuje, že </w:t>
      </w:r>
      <w:r w:rsidRPr="00AD332D">
        <w:rPr>
          <w:color w:val="000000"/>
        </w:rPr>
        <w:t>spolu s </w:t>
      </w:r>
      <w:r w:rsidR="007F31E5">
        <w:rPr>
          <w:color w:val="000000"/>
        </w:rPr>
        <w:t>p</w:t>
      </w:r>
      <w:r w:rsidRPr="00AD332D">
        <w:rPr>
          <w:color w:val="000000"/>
        </w:rPr>
        <w:t>ředmětem předá</w:t>
      </w:r>
      <w:r w:rsidR="001D2D78">
        <w:rPr>
          <w:color w:val="000000"/>
        </w:rPr>
        <w:t xml:space="preserve"> </w:t>
      </w:r>
      <w:r w:rsidRPr="00AD332D">
        <w:rPr>
          <w:color w:val="000000"/>
        </w:rPr>
        <w:t>vypůjčiteli</w:t>
      </w:r>
      <w:r>
        <w:rPr>
          <w:color w:val="000000"/>
        </w:rPr>
        <w:t>:</w:t>
      </w:r>
    </w:p>
    <w:p w14:paraId="27CA8DDB" w14:textId="2E1B9739" w:rsidR="0004333E" w:rsidRPr="00AD332D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AD332D">
        <w:rPr>
          <w:color w:val="000000"/>
        </w:rPr>
        <w:t xml:space="preserve">uživatelskou dokumentaci a návod k obsluze v českém jazyce </w:t>
      </w:r>
      <w:r>
        <w:rPr>
          <w:color w:val="000000"/>
        </w:rPr>
        <w:t>v tištěné i elektronické podobě</w:t>
      </w:r>
      <w:r w:rsidR="00FD5A2B">
        <w:rPr>
          <w:color w:val="000000"/>
        </w:rPr>
        <w:t>;</w:t>
      </w:r>
    </w:p>
    <w:p w14:paraId="20B0DCD5" w14:textId="7025F95A" w:rsidR="0004333E" w:rsidRPr="00AD332D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AD332D">
        <w:rPr>
          <w:color w:val="000000"/>
        </w:rPr>
        <w:t xml:space="preserve">doklady prokazující způsobilost </w:t>
      </w:r>
      <w:r w:rsidR="007F31E5">
        <w:rPr>
          <w:color w:val="000000"/>
        </w:rPr>
        <w:t>p</w:t>
      </w:r>
      <w:r w:rsidR="00FD5A2B">
        <w:rPr>
          <w:color w:val="000000"/>
        </w:rPr>
        <w:t xml:space="preserve">ředmětu </w:t>
      </w:r>
      <w:r w:rsidRPr="00AD332D">
        <w:rPr>
          <w:color w:val="000000"/>
        </w:rPr>
        <w:t xml:space="preserve">k použití při poskytování zdravotní péče dle </w:t>
      </w:r>
      <w:r w:rsidR="00694678">
        <w:rPr>
          <w:color w:val="000000"/>
        </w:rPr>
        <w:t>platných právních předpisů</w:t>
      </w:r>
      <w:r w:rsidRPr="00AD332D">
        <w:rPr>
          <w:color w:val="000000"/>
        </w:rPr>
        <w:t xml:space="preserve">, zejména dle zákona </w:t>
      </w:r>
      <w:r w:rsidR="00FD5A2B">
        <w:rPr>
          <w:color w:val="000000"/>
        </w:rPr>
        <w:t>o ZP;</w:t>
      </w:r>
    </w:p>
    <w:p w14:paraId="3C149BCA" w14:textId="517F34D4" w:rsidR="0004333E" w:rsidRPr="00AD332D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AD332D">
        <w:rPr>
          <w:color w:val="000000"/>
        </w:rPr>
        <w:t xml:space="preserve">platné prohlášení o shodě, vydané dle </w:t>
      </w:r>
      <w:r w:rsidR="00694678">
        <w:rPr>
          <w:color w:val="000000"/>
        </w:rPr>
        <w:t>platných právních předpisů</w:t>
      </w:r>
      <w:r>
        <w:rPr>
          <w:color w:val="000000"/>
        </w:rPr>
        <w:t xml:space="preserve"> a případně za účasti</w:t>
      </w:r>
      <w:r w:rsidRPr="00AD332D">
        <w:rPr>
          <w:color w:val="000000"/>
        </w:rPr>
        <w:t xml:space="preserve"> notifikovan</w:t>
      </w:r>
      <w:r>
        <w:rPr>
          <w:color w:val="000000"/>
        </w:rPr>
        <w:t>é</w:t>
      </w:r>
      <w:r w:rsidRPr="00AD332D">
        <w:rPr>
          <w:color w:val="000000"/>
        </w:rPr>
        <w:t xml:space="preserve"> osob</w:t>
      </w:r>
      <w:r>
        <w:rPr>
          <w:color w:val="000000"/>
        </w:rPr>
        <w:t>y</w:t>
      </w:r>
      <w:r w:rsidR="008973B9">
        <w:rPr>
          <w:color w:val="000000"/>
        </w:rPr>
        <w:t>.</w:t>
      </w:r>
    </w:p>
    <w:p w14:paraId="66C0D07F" w14:textId="77777777" w:rsidR="0004333E" w:rsidRDefault="0004333E" w:rsidP="0004333E">
      <w:pPr>
        <w:tabs>
          <w:tab w:val="num" w:pos="426"/>
        </w:tabs>
        <w:ind w:left="426"/>
        <w:jc w:val="both"/>
        <w:rPr>
          <w:color w:val="000000"/>
        </w:rPr>
      </w:pPr>
    </w:p>
    <w:p w14:paraId="4CCC5AF0" w14:textId="223A5900" w:rsidR="007C27E5" w:rsidRPr="00893F6E" w:rsidRDefault="007C27E5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90207F">
        <w:rPr>
          <w:color w:val="000000"/>
        </w:rPr>
        <w:t>Vypůjčitel se za</w:t>
      </w:r>
      <w:r>
        <w:rPr>
          <w:color w:val="000000"/>
        </w:rPr>
        <w:t>vazuje poskyt</w:t>
      </w:r>
      <w:r w:rsidR="001D2D78">
        <w:rPr>
          <w:color w:val="000000"/>
        </w:rPr>
        <w:t xml:space="preserve">ovat </w:t>
      </w:r>
      <w:r>
        <w:rPr>
          <w:color w:val="000000"/>
        </w:rPr>
        <w:t>p</w:t>
      </w:r>
      <w:r w:rsidRPr="0090207F">
        <w:rPr>
          <w:color w:val="000000"/>
        </w:rPr>
        <w:t xml:space="preserve">ůjčiteli potřebnou součinnost při uvedení </w:t>
      </w:r>
      <w:r w:rsidR="007F31E5">
        <w:rPr>
          <w:color w:val="000000"/>
        </w:rPr>
        <w:t>p</w:t>
      </w:r>
      <w:r w:rsidRPr="0090207F">
        <w:rPr>
          <w:color w:val="000000"/>
        </w:rPr>
        <w:t xml:space="preserve">ředmětu </w:t>
      </w:r>
      <w:r w:rsidRPr="00AD332D">
        <w:rPr>
          <w:rFonts w:cs="Arial"/>
          <w:szCs w:val="20"/>
        </w:rPr>
        <w:t xml:space="preserve">do provozu a potvrdit </w:t>
      </w:r>
      <w:r w:rsidR="001D03E3">
        <w:rPr>
          <w:rFonts w:cs="Arial"/>
          <w:szCs w:val="20"/>
        </w:rPr>
        <w:t>písemně</w:t>
      </w:r>
      <w:r w:rsidRPr="00AD332D">
        <w:rPr>
          <w:rFonts w:cs="Arial"/>
          <w:szCs w:val="20"/>
        </w:rPr>
        <w:t xml:space="preserve"> jeho převzetí</w:t>
      </w:r>
      <w:r w:rsidR="00F96628">
        <w:rPr>
          <w:rFonts w:cs="Arial"/>
          <w:szCs w:val="20"/>
        </w:rPr>
        <w:t xml:space="preserve"> ve formě předávacího protokolu</w:t>
      </w:r>
      <w:r>
        <w:rPr>
          <w:rFonts w:cs="Arial"/>
          <w:szCs w:val="20"/>
        </w:rPr>
        <w:t>.</w:t>
      </w:r>
    </w:p>
    <w:p w14:paraId="6689FB90" w14:textId="77777777" w:rsidR="007C27E5" w:rsidRPr="00893F6E" w:rsidRDefault="007C27E5" w:rsidP="00893F6E">
      <w:pPr>
        <w:ind w:left="284"/>
        <w:jc w:val="both"/>
        <w:rPr>
          <w:color w:val="000000"/>
        </w:rPr>
      </w:pPr>
    </w:p>
    <w:p w14:paraId="3DE5691C" w14:textId="142656B6" w:rsidR="007C27E5" w:rsidRPr="009845D2" w:rsidRDefault="007C27E5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AD332D">
        <w:rPr>
          <w:color w:val="000000"/>
        </w:rPr>
        <w:t xml:space="preserve">Vypůjčitel je povinen používat </w:t>
      </w:r>
      <w:r w:rsidR="007F31E5">
        <w:rPr>
          <w:color w:val="000000"/>
        </w:rPr>
        <w:t>p</w:t>
      </w:r>
      <w:r w:rsidRPr="00AD332D">
        <w:rPr>
          <w:color w:val="000000"/>
        </w:rPr>
        <w:t xml:space="preserve">ředmět </w:t>
      </w:r>
      <w:r w:rsidR="00F96628">
        <w:rPr>
          <w:color w:val="000000"/>
        </w:rPr>
        <w:t>řádně</w:t>
      </w:r>
      <w:r>
        <w:rPr>
          <w:color w:val="000000"/>
        </w:rPr>
        <w:t xml:space="preserve">, v souladu s příslušnými právními předpisy a dokumenty předanými mu půjčitelem, </w:t>
      </w:r>
      <w:r w:rsidRPr="00E8360E">
        <w:rPr>
          <w:color w:val="000000"/>
        </w:rPr>
        <w:t>dle</w:t>
      </w:r>
      <w:r>
        <w:rPr>
          <w:color w:val="000000"/>
        </w:rPr>
        <w:t xml:space="preserve"> příslušného proškolení obsluhy</w:t>
      </w:r>
      <w:r w:rsidRPr="00AD332D">
        <w:rPr>
          <w:color w:val="000000"/>
        </w:rPr>
        <w:t xml:space="preserve"> a jen k takovým účelům, pro něž je výrobcem určen. </w:t>
      </w:r>
      <w:r>
        <w:rPr>
          <w:color w:val="000000"/>
        </w:rPr>
        <w:t>Vypůjčitel j</w:t>
      </w:r>
      <w:r w:rsidRPr="00AD332D">
        <w:rPr>
          <w:color w:val="000000"/>
        </w:rPr>
        <w:t xml:space="preserve">e povinen chránit </w:t>
      </w:r>
      <w:r w:rsidR="007F31E5">
        <w:rPr>
          <w:color w:val="000000"/>
        </w:rPr>
        <w:t>p</w:t>
      </w:r>
      <w:r w:rsidRPr="00AD332D">
        <w:rPr>
          <w:color w:val="000000"/>
        </w:rPr>
        <w:t xml:space="preserve">ředmět před poškozením, ztrátou </w:t>
      </w:r>
      <w:r w:rsidRPr="009845D2">
        <w:rPr>
          <w:color w:val="000000"/>
        </w:rPr>
        <w:t>nebo zničením.</w:t>
      </w:r>
      <w:r w:rsidR="0059662F" w:rsidRPr="009845D2">
        <w:rPr>
          <w:color w:val="000000"/>
        </w:rPr>
        <w:t xml:space="preserve"> Vypůjčitel nesmí </w:t>
      </w:r>
      <w:r w:rsidR="007F31E5">
        <w:rPr>
          <w:color w:val="000000"/>
        </w:rPr>
        <w:t>p</w:t>
      </w:r>
      <w:r w:rsidR="0059662F" w:rsidRPr="009845D2">
        <w:rPr>
          <w:color w:val="000000"/>
        </w:rPr>
        <w:t xml:space="preserve">ředmět přenechat ani zřídit jakákoliv práva k </w:t>
      </w:r>
      <w:r w:rsidR="007F31E5">
        <w:rPr>
          <w:color w:val="000000"/>
        </w:rPr>
        <w:t>p</w:t>
      </w:r>
      <w:r w:rsidR="0059662F" w:rsidRPr="009845D2">
        <w:rPr>
          <w:color w:val="000000"/>
        </w:rPr>
        <w:t>ředmětu třetí straně.</w:t>
      </w:r>
    </w:p>
    <w:p w14:paraId="4899F891" w14:textId="77777777" w:rsidR="0059662F" w:rsidRPr="009845D2" w:rsidRDefault="0059662F" w:rsidP="00893F6E">
      <w:pPr>
        <w:ind w:left="284"/>
        <w:jc w:val="both"/>
        <w:rPr>
          <w:color w:val="000000"/>
        </w:rPr>
      </w:pPr>
    </w:p>
    <w:p w14:paraId="67212848" w14:textId="1464EBFB" w:rsidR="005F79E0" w:rsidRPr="009845D2" w:rsidRDefault="0059662F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9845D2">
        <w:rPr>
          <w:bCs/>
          <w:color w:val="000000"/>
        </w:rPr>
        <w:t xml:space="preserve">Vypůjčitel zajistí, že </w:t>
      </w:r>
      <w:r w:rsidR="007F31E5">
        <w:rPr>
          <w:bCs/>
          <w:color w:val="000000"/>
        </w:rPr>
        <w:t>p</w:t>
      </w:r>
      <w:r w:rsidRPr="009845D2">
        <w:rPr>
          <w:bCs/>
          <w:color w:val="000000"/>
        </w:rPr>
        <w:t xml:space="preserve">ředmět bude po celou dobu výpůjčky umístěn na pověřeném pracovišti vypůjčitele uvedeném v čl. II. výše a že bude používán pouze </w:t>
      </w:r>
      <w:r w:rsidR="005F79E0" w:rsidRPr="009845D2">
        <w:rPr>
          <w:bCs/>
          <w:color w:val="000000"/>
        </w:rPr>
        <w:t>pracovníky řádně proškolenými půjčitelem</w:t>
      </w:r>
      <w:r w:rsidRPr="009845D2">
        <w:rPr>
          <w:bCs/>
          <w:color w:val="000000"/>
        </w:rPr>
        <w:t xml:space="preserve">. Vypůjčitel dále zajistí, že v rámci používání </w:t>
      </w:r>
      <w:r w:rsidR="007F31E5">
        <w:rPr>
          <w:bCs/>
          <w:color w:val="000000"/>
        </w:rPr>
        <w:t>p</w:t>
      </w:r>
      <w:r w:rsidRPr="009845D2">
        <w:rPr>
          <w:bCs/>
          <w:color w:val="000000"/>
        </w:rPr>
        <w:t xml:space="preserve">ředmětu </w:t>
      </w:r>
      <w:r w:rsidR="005F79E0" w:rsidRPr="009845D2">
        <w:rPr>
          <w:bCs/>
          <w:color w:val="000000"/>
        </w:rPr>
        <w:t>budou používány</w:t>
      </w:r>
      <w:r w:rsidRPr="009845D2">
        <w:rPr>
          <w:bCs/>
          <w:color w:val="000000"/>
        </w:rPr>
        <w:t xml:space="preserve"> pouze provozní materiály určené a schválené výrobcem</w:t>
      </w:r>
      <w:r w:rsidR="005F79E0" w:rsidRPr="009845D2">
        <w:rPr>
          <w:color w:val="000000"/>
        </w:rPr>
        <w:t>.</w:t>
      </w:r>
    </w:p>
    <w:p w14:paraId="03E10A3D" w14:textId="77777777" w:rsidR="005F79E0" w:rsidRPr="009845D2" w:rsidRDefault="005F79E0" w:rsidP="00893F6E">
      <w:pPr>
        <w:ind w:left="284"/>
        <w:jc w:val="both"/>
        <w:rPr>
          <w:color w:val="000000"/>
        </w:rPr>
      </w:pPr>
    </w:p>
    <w:p w14:paraId="406B6A8F" w14:textId="5E503591" w:rsidR="007C27E5" w:rsidRPr="00CA1718" w:rsidRDefault="0059662F" w:rsidP="00893F6E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CA1718">
        <w:rPr>
          <w:color w:val="000000"/>
        </w:rPr>
        <w:t xml:space="preserve">Vypůjčitel odpovídá půjčiteli v plném rozsahu za jakékoliv poškození, znehodnocení, zkázu nebo ztrátu </w:t>
      </w:r>
      <w:r w:rsidR="007F31E5">
        <w:rPr>
          <w:color w:val="000000"/>
        </w:rPr>
        <w:t>p</w:t>
      </w:r>
      <w:r w:rsidRPr="00CA1718">
        <w:rPr>
          <w:color w:val="000000"/>
        </w:rPr>
        <w:t>ředmětu podle platných právních předpisů, a to po celou dobu výpůjčky</w:t>
      </w:r>
      <w:r w:rsidR="00CA1718" w:rsidRPr="00CA1718">
        <w:rPr>
          <w:color w:val="000000"/>
        </w:rPr>
        <w:t>, a</w:t>
      </w:r>
      <w:r w:rsidRPr="00CA1718">
        <w:rPr>
          <w:color w:val="000000"/>
        </w:rPr>
        <w:t xml:space="preserve"> i po dobu, po kterou by vypůjčitel užíval </w:t>
      </w:r>
      <w:r w:rsidR="007F31E5">
        <w:rPr>
          <w:color w:val="000000"/>
        </w:rPr>
        <w:t>p</w:t>
      </w:r>
      <w:r w:rsidRPr="00CA1718">
        <w:rPr>
          <w:color w:val="000000"/>
        </w:rPr>
        <w:t xml:space="preserve">ředmět nad rámec </w:t>
      </w:r>
      <w:r w:rsidR="00F455A9" w:rsidRPr="00CA1718">
        <w:rPr>
          <w:color w:val="000000"/>
        </w:rPr>
        <w:t xml:space="preserve">sjednaný </w:t>
      </w:r>
      <w:r w:rsidRPr="00CA1718">
        <w:rPr>
          <w:color w:val="000000"/>
        </w:rPr>
        <w:t>t</w:t>
      </w:r>
      <w:r w:rsidR="00F455A9" w:rsidRPr="00CA1718">
        <w:rPr>
          <w:color w:val="000000"/>
        </w:rPr>
        <w:t>outo</w:t>
      </w:r>
      <w:r w:rsidRPr="00CA1718">
        <w:rPr>
          <w:color w:val="000000"/>
        </w:rPr>
        <w:t xml:space="preserve"> smlouv</w:t>
      </w:r>
      <w:r w:rsidR="00F455A9" w:rsidRPr="00CA1718">
        <w:rPr>
          <w:color w:val="000000"/>
        </w:rPr>
        <w:t>ou</w:t>
      </w:r>
      <w:r w:rsidRPr="00CA1718">
        <w:rPr>
          <w:color w:val="000000"/>
        </w:rPr>
        <w:t>.</w:t>
      </w:r>
    </w:p>
    <w:p w14:paraId="4FA47563" w14:textId="77777777" w:rsidR="00CE01BD" w:rsidRPr="009845D2" w:rsidRDefault="00CE01BD" w:rsidP="00DF65F9">
      <w:pPr>
        <w:ind w:left="284"/>
        <w:jc w:val="both"/>
        <w:rPr>
          <w:color w:val="000000"/>
        </w:rPr>
      </w:pPr>
    </w:p>
    <w:p w14:paraId="3E2584D6" w14:textId="6D63A192" w:rsidR="00CE01BD" w:rsidRPr="009845D2" w:rsidRDefault="00F0756A" w:rsidP="009845D2">
      <w:pPr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color w:val="000000"/>
        </w:rPr>
      </w:pPr>
      <w:r>
        <w:rPr>
          <w:color w:val="000000"/>
        </w:rPr>
        <w:t>Bez zbytečného odkladu po skončení doby výpůjčky se v</w:t>
      </w:r>
      <w:r w:rsidR="00CE01BD" w:rsidRPr="009845D2">
        <w:rPr>
          <w:color w:val="000000"/>
        </w:rPr>
        <w:t xml:space="preserve">ypůjčitel </w:t>
      </w:r>
      <w:r>
        <w:rPr>
          <w:color w:val="000000"/>
        </w:rPr>
        <w:t xml:space="preserve">zavazuje </w:t>
      </w:r>
      <w:r w:rsidR="007F31E5">
        <w:rPr>
          <w:color w:val="000000"/>
        </w:rPr>
        <w:t>p</w:t>
      </w:r>
      <w:r>
        <w:rPr>
          <w:color w:val="000000"/>
        </w:rPr>
        <w:t>ředmět</w:t>
      </w:r>
      <w:r w:rsidR="00CE01BD" w:rsidRPr="009845D2">
        <w:rPr>
          <w:color w:val="000000"/>
        </w:rPr>
        <w:t xml:space="preserve"> vrátit</w:t>
      </w:r>
      <w:r>
        <w:rPr>
          <w:color w:val="000000"/>
        </w:rPr>
        <w:t xml:space="preserve"> půjčiteli, a to</w:t>
      </w:r>
      <w:r w:rsidR="00CE01BD" w:rsidRPr="009845D2">
        <w:rPr>
          <w:color w:val="000000"/>
        </w:rPr>
        <w:t xml:space="preserve"> ve stavu, v jakém jej převzal, s přihlédnutím k obvyklému opotřebení. Spolu s </w:t>
      </w:r>
      <w:r w:rsidR="007F31E5">
        <w:rPr>
          <w:color w:val="000000"/>
        </w:rPr>
        <w:t>p</w:t>
      </w:r>
      <w:r w:rsidR="00CE01BD" w:rsidRPr="009845D2">
        <w:rPr>
          <w:color w:val="000000"/>
        </w:rPr>
        <w:t xml:space="preserve">ředmětem vypůjčitel vrátí půjčiteli také veškerou související dokumentaci k </w:t>
      </w:r>
      <w:r w:rsidR="007F31E5">
        <w:rPr>
          <w:color w:val="000000"/>
        </w:rPr>
        <w:t>p</w:t>
      </w:r>
      <w:r w:rsidR="00CE01BD" w:rsidRPr="009845D2">
        <w:rPr>
          <w:color w:val="000000"/>
        </w:rPr>
        <w:t xml:space="preserve">ředmětu, kterou mu půjčitel spolu s </w:t>
      </w:r>
      <w:r w:rsidR="007F31E5">
        <w:rPr>
          <w:color w:val="000000"/>
        </w:rPr>
        <w:t>p</w:t>
      </w:r>
      <w:r w:rsidR="00CE01BD" w:rsidRPr="009845D2">
        <w:rPr>
          <w:color w:val="000000"/>
        </w:rPr>
        <w:t xml:space="preserve">ředmětem poskytl. Smluvní strany si vzájemně </w:t>
      </w:r>
      <w:r w:rsidR="001D03E3">
        <w:rPr>
          <w:color w:val="000000"/>
        </w:rPr>
        <w:t xml:space="preserve">písemně </w:t>
      </w:r>
      <w:r w:rsidR="00CE01BD" w:rsidRPr="009845D2">
        <w:rPr>
          <w:color w:val="000000"/>
        </w:rPr>
        <w:t xml:space="preserve">potvrdí vrácení </w:t>
      </w:r>
      <w:r w:rsidR="007F31E5">
        <w:rPr>
          <w:color w:val="000000"/>
        </w:rPr>
        <w:t>p</w:t>
      </w:r>
      <w:r w:rsidR="00CE01BD" w:rsidRPr="009845D2">
        <w:rPr>
          <w:color w:val="000000"/>
        </w:rPr>
        <w:t xml:space="preserve">ředmětu půjčiteli </w:t>
      </w:r>
      <w:r w:rsidR="00CD7D59">
        <w:rPr>
          <w:color w:val="000000"/>
        </w:rPr>
        <w:t xml:space="preserve">a jeho stav </w:t>
      </w:r>
      <w:r w:rsidR="00CE01BD" w:rsidRPr="009845D2">
        <w:rPr>
          <w:color w:val="000000"/>
        </w:rPr>
        <w:t>formou předávacího protokolu.</w:t>
      </w:r>
      <w:r>
        <w:rPr>
          <w:color w:val="000000"/>
        </w:rPr>
        <w:t xml:space="preserve"> P</w:t>
      </w:r>
      <w:r w:rsidRPr="009845D2">
        <w:rPr>
          <w:color w:val="000000"/>
        </w:rPr>
        <w:t xml:space="preserve">ůjčitel zavazuje na své náklady </w:t>
      </w:r>
      <w:r w:rsidR="007F31E5">
        <w:rPr>
          <w:color w:val="000000"/>
        </w:rPr>
        <w:t>p</w:t>
      </w:r>
      <w:r w:rsidRPr="009845D2">
        <w:rPr>
          <w:color w:val="000000"/>
        </w:rPr>
        <w:t xml:space="preserve">ředmět převzít a odvést. </w:t>
      </w:r>
    </w:p>
    <w:p w14:paraId="4194DBDD" w14:textId="77777777" w:rsidR="00B20056" w:rsidRDefault="00B20056" w:rsidP="00631F2B">
      <w:pPr>
        <w:jc w:val="both"/>
        <w:rPr>
          <w:color w:val="000000"/>
        </w:rPr>
      </w:pPr>
    </w:p>
    <w:p w14:paraId="0E0B7ABF" w14:textId="1D36B1D9" w:rsidR="0004333E" w:rsidRPr="00E3498C" w:rsidRDefault="00B20056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E3498C">
        <w:rPr>
          <w:rFonts w:cs="Arial"/>
          <w:szCs w:val="20"/>
        </w:rPr>
        <w:t xml:space="preserve">V případě, že vypůjčitel </w:t>
      </w:r>
      <w:r w:rsidR="007F31E5" w:rsidRPr="00E3498C">
        <w:rPr>
          <w:rFonts w:cs="Arial"/>
          <w:szCs w:val="20"/>
        </w:rPr>
        <w:t>p</w:t>
      </w:r>
      <w:r w:rsidRPr="00E3498C">
        <w:rPr>
          <w:rFonts w:cs="Arial"/>
          <w:szCs w:val="20"/>
        </w:rPr>
        <w:t>ředmět</w:t>
      </w:r>
      <w:r w:rsidR="00CA1718" w:rsidRPr="00E3498C">
        <w:rPr>
          <w:rFonts w:cs="Arial"/>
          <w:szCs w:val="20"/>
        </w:rPr>
        <w:t>,</w:t>
      </w:r>
      <w:r w:rsidRPr="00E3498C">
        <w:rPr>
          <w:rFonts w:cs="Arial"/>
          <w:szCs w:val="20"/>
        </w:rPr>
        <w:t xml:space="preserve"> včetně veškeré související dokumentace</w:t>
      </w:r>
      <w:r w:rsidR="005118A3" w:rsidRPr="00E3498C">
        <w:rPr>
          <w:rFonts w:cs="Arial"/>
          <w:szCs w:val="20"/>
        </w:rPr>
        <w:t xml:space="preserve">, </w:t>
      </w:r>
      <w:r w:rsidRPr="00E3498C">
        <w:rPr>
          <w:rFonts w:cs="Arial"/>
          <w:szCs w:val="20"/>
        </w:rPr>
        <w:t>nevrátí</w:t>
      </w:r>
      <w:r w:rsidR="005118A3" w:rsidRPr="00E3498C">
        <w:rPr>
          <w:rFonts w:cs="Arial"/>
          <w:szCs w:val="20"/>
        </w:rPr>
        <w:t xml:space="preserve"> v dohodnuté lhůtě</w:t>
      </w:r>
      <w:r w:rsidRPr="00E3498C">
        <w:rPr>
          <w:rFonts w:cs="Arial"/>
          <w:szCs w:val="20"/>
        </w:rPr>
        <w:t xml:space="preserve">, zavazuje se, že zaplatí půjčiteli smluvní pokutu ve výši </w:t>
      </w:r>
      <w:r w:rsidR="000E4888" w:rsidRPr="00E3498C">
        <w:rPr>
          <w:rFonts w:cs="Arial"/>
          <w:szCs w:val="20"/>
        </w:rPr>
        <w:t>0,02 %</w:t>
      </w:r>
      <w:r w:rsidRPr="00E3498C">
        <w:rPr>
          <w:rFonts w:cs="Arial"/>
          <w:szCs w:val="20"/>
        </w:rPr>
        <w:t xml:space="preserve"> z</w:t>
      </w:r>
      <w:r w:rsidR="005C6623" w:rsidRPr="00E3498C">
        <w:rPr>
          <w:rFonts w:cs="Arial"/>
          <w:szCs w:val="20"/>
        </w:rPr>
        <w:t> </w:t>
      </w:r>
      <w:r w:rsidR="00CF039A" w:rsidRPr="00E3498C">
        <w:rPr>
          <w:rFonts w:cs="Arial"/>
          <w:szCs w:val="20"/>
        </w:rPr>
        <w:t>h</w:t>
      </w:r>
      <w:r w:rsidR="00CE01BD" w:rsidRPr="00E3498C">
        <w:rPr>
          <w:rFonts w:cs="Arial"/>
          <w:szCs w:val="20"/>
        </w:rPr>
        <w:t>odnoty</w:t>
      </w:r>
      <w:r w:rsidR="005C6623" w:rsidRPr="00E3498C">
        <w:rPr>
          <w:rFonts w:cs="Arial"/>
          <w:szCs w:val="20"/>
        </w:rPr>
        <w:t xml:space="preserve"> </w:t>
      </w:r>
      <w:r w:rsidR="007F31E5" w:rsidRPr="00E3498C">
        <w:rPr>
          <w:rFonts w:cs="Arial"/>
          <w:szCs w:val="20"/>
        </w:rPr>
        <w:t>p</w:t>
      </w:r>
      <w:r w:rsidRPr="00E3498C">
        <w:rPr>
          <w:rFonts w:cs="Arial"/>
          <w:szCs w:val="20"/>
        </w:rPr>
        <w:t xml:space="preserve">ředmětu </w:t>
      </w:r>
      <w:r w:rsidR="005C6623" w:rsidRPr="00E3498C">
        <w:rPr>
          <w:rFonts w:cs="Arial"/>
          <w:szCs w:val="20"/>
        </w:rPr>
        <w:t xml:space="preserve">dle čl. I odst. 1 </w:t>
      </w:r>
      <w:r w:rsidRPr="00E3498C">
        <w:rPr>
          <w:rFonts w:cs="Arial"/>
          <w:szCs w:val="20"/>
        </w:rPr>
        <w:t>za každý započatý den prodlení s jeho vrácením</w:t>
      </w:r>
      <w:r w:rsidR="005118A3" w:rsidRPr="00E3498C">
        <w:rPr>
          <w:rFonts w:cs="Arial"/>
          <w:szCs w:val="20"/>
        </w:rPr>
        <w:t>. Smluvní pokutu se vypůjčitel zavazuje uhradit do 60 dní od doručení písemné výzvy k její úhradě zaslané půjčitelem</w:t>
      </w:r>
      <w:r w:rsidRPr="00E3498C">
        <w:rPr>
          <w:rFonts w:cs="Arial"/>
          <w:szCs w:val="20"/>
        </w:rPr>
        <w:t>.</w:t>
      </w:r>
      <w:r w:rsidR="00CE01BD" w:rsidRPr="00E3498C">
        <w:rPr>
          <w:rFonts w:cs="Arial"/>
          <w:szCs w:val="20"/>
        </w:rPr>
        <w:t xml:space="preserve"> </w:t>
      </w:r>
      <w:r w:rsidR="00CE01BD" w:rsidRPr="00E3498C">
        <w:rPr>
          <w:color w:val="000000"/>
        </w:rPr>
        <w:t xml:space="preserve">Zaplacením smluvní pokuty není dotčeno právo půjčitele na náhradu </w:t>
      </w:r>
      <w:r w:rsidR="00631F2B" w:rsidRPr="00E3498C">
        <w:rPr>
          <w:color w:val="000000"/>
        </w:rPr>
        <w:t>škody</w:t>
      </w:r>
      <w:r w:rsidR="00CE01BD" w:rsidRPr="00E3498C">
        <w:rPr>
          <w:color w:val="000000"/>
        </w:rPr>
        <w:t xml:space="preserve"> v plné výši.</w:t>
      </w:r>
    </w:p>
    <w:p w14:paraId="25CFF2FC" w14:textId="77777777" w:rsidR="005D3EC0" w:rsidRDefault="005D3EC0" w:rsidP="005D3EC0">
      <w:pPr>
        <w:pStyle w:val="Odstavecseseznamem"/>
        <w:rPr>
          <w:color w:val="000000"/>
        </w:rPr>
      </w:pPr>
    </w:p>
    <w:p w14:paraId="35A985AA" w14:textId="53A1C26B" w:rsidR="005D3EC0" w:rsidRPr="00AD332D" w:rsidRDefault="005D3EC0" w:rsidP="005D3EC0">
      <w:pPr>
        <w:jc w:val="center"/>
        <w:outlineLvl w:val="0"/>
        <w:rPr>
          <w:b/>
          <w:color w:val="000000"/>
        </w:rPr>
      </w:pPr>
      <w:r w:rsidRPr="00AD332D">
        <w:rPr>
          <w:b/>
          <w:color w:val="000000"/>
        </w:rPr>
        <w:t>V.</w:t>
      </w:r>
    </w:p>
    <w:p w14:paraId="4379959C" w14:textId="77777777" w:rsidR="005D3EC0" w:rsidRPr="00AD332D" w:rsidRDefault="005D3EC0" w:rsidP="005D3EC0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Prohlášení smluvních stran</w:t>
      </w:r>
    </w:p>
    <w:p w14:paraId="2A6D6D1F" w14:textId="77777777" w:rsidR="005D3EC0" w:rsidRDefault="005D3EC0" w:rsidP="005D3EC0">
      <w:pPr>
        <w:jc w:val="both"/>
        <w:rPr>
          <w:color w:val="000000"/>
        </w:rPr>
      </w:pPr>
    </w:p>
    <w:p w14:paraId="430003DF" w14:textId="426CED43" w:rsidR="005D3EC0" w:rsidRDefault="005D3EC0" w:rsidP="005D3EC0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color w:val="000000"/>
        </w:rPr>
      </w:pPr>
      <w:r w:rsidRPr="0090207F">
        <w:rPr>
          <w:color w:val="000000"/>
        </w:rPr>
        <w:t xml:space="preserve">Půjčitel prohlašuje, že je výhradním vlastníkem </w:t>
      </w:r>
      <w:r w:rsidR="007F31E5">
        <w:rPr>
          <w:color w:val="000000"/>
        </w:rPr>
        <w:t>p</w:t>
      </w:r>
      <w:r w:rsidRPr="0090207F">
        <w:rPr>
          <w:color w:val="000000"/>
        </w:rPr>
        <w:t xml:space="preserve">ředmětu a je oprávněn jej přenechat </w:t>
      </w:r>
      <w:r>
        <w:rPr>
          <w:color w:val="000000"/>
        </w:rPr>
        <w:t>v</w:t>
      </w:r>
      <w:r w:rsidRPr="0090207F">
        <w:rPr>
          <w:color w:val="000000"/>
        </w:rPr>
        <w:t xml:space="preserve">ypůjčiteli </w:t>
      </w:r>
      <w:r>
        <w:rPr>
          <w:color w:val="000000"/>
        </w:rPr>
        <w:t xml:space="preserve">k dočasnému bezplatnému užívání </w:t>
      </w:r>
      <w:r w:rsidRPr="0090207F">
        <w:rPr>
          <w:color w:val="000000"/>
        </w:rPr>
        <w:t xml:space="preserve">ve smyslu § 2193 a násl. </w:t>
      </w:r>
      <w:r w:rsidRPr="005D3EC0">
        <w:rPr>
          <w:color w:val="000000"/>
        </w:rPr>
        <w:t>zákona č. 89/2012 Sb., občanský zákoník</w:t>
      </w:r>
      <w:r w:rsidRPr="0090207F">
        <w:rPr>
          <w:color w:val="000000"/>
        </w:rPr>
        <w:t>.</w:t>
      </w:r>
      <w:r w:rsidRPr="00984C48">
        <w:rPr>
          <w:color w:val="000000"/>
        </w:rPr>
        <w:t xml:space="preserve"> </w:t>
      </w:r>
      <w:r w:rsidRPr="007C27E5">
        <w:rPr>
          <w:color w:val="000000"/>
        </w:rPr>
        <w:t xml:space="preserve">Půjčitel </w:t>
      </w:r>
      <w:r>
        <w:rPr>
          <w:color w:val="000000"/>
        </w:rPr>
        <w:t xml:space="preserve">dále </w:t>
      </w:r>
      <w:r w:rsidRPr="007C27E5">
        <w:rPr>
          <w:color w:val="000000"/>
        </w:rPr>
        <w:t xml:space="preserve">prohlašuje, že </w:t>
      </w:r>
      <w:r w:rsidR="007F31E5">
        <w:rPr>
          <w:color w:val="000000"/>
        </w:rPr>
        <w:t>p</w:t>
      </w:r>
      <w:r w:rsidRPr="007C27E5">
        <w:rPr>
          <w:color w:val="000000"/>
        </w:rPr>
        <w:t>ředmět nemá žádné jemu známé právní vady, odpovídá všem platným právním předpisům a normám, je podle právních předpisů způsobilý k použití při poskytování zdravotní péče a byla u něj podle právních předpisů posouzena shoda jeho vlastností se základními požadavky na zdravotnické prostředky s přihlédnutím k určenému účelu použití a výrobce nebo jeho zplnomocněný zástupce vydali písemné prohlášení o shodě.</w:t>
      </w:r>
    </w:p>
    <w:p w14:paraId="72A15208" w14:textId="77777777" w:rsidR="005D3EC0" w:rsidRDefault="005D3EC0" w:rsidP="005D3EC0">
      <w:pPr>
        <w:jc w:val="both"/>
        <w:rPr>
          <w:color w:val="000000"/>
        </w:rPr>
      </w:pPr>
    </w:p>
    <w:p w14:paraId="31D4FCCF" w14:textId="77777777" w:rsidR="005D3EC0" w:rsidRDefault="005D3EC0" w:rsidP="005D3EC0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color w:val="000000"/>
        </w:rPr>
      </w:pPr>
      <w:r>
        <w:rPr>
          <w:color w:val="000000"/>
        </w:rPr>
        <w:t xml:space="preserve">Vypůjčitel potvrzuje, že uzavření této smlouvy z jeho strany neodporuje platným právním předpisům nebo interním pravidlům. </w:t>
      </w:r>
    </w:p>
    <w:p w14:paraId="2207F1B2" w14:textId="77777777" w:rsidR="005D3EC0" w:rsidRDefault="005D3EC0" w:rsidP="005D3EC0">
      <w:pPr>
        <w:ind w:left="284"/>
        <w:jc w:val="both"/>
        <w:rPr>
          <w:color w:val="000000"/>
        </w:rPr>
      </w:pPr>
    </w:p>
    <w:p w14:paraId="14AF5439" w14:textId="77777777" w:rsidR="0004333E" w:rsidRDefault="0004333E" w:rsidP="00DF65F9">
      <w:pPr>
        <w:rPr>
          <w:b/>
          <w:color w:val="000000"/>
        </w:rPr>
      </w:pPr>
    </w:p>
    <w:p w14:paraId="253EBF43" w14:textId="6351EDBD" w:rsidR="0004333E" w:rsidRPr="0004333E" w:rsidRDefault="0004333E" w:rsidP="0004333E">
      <w:pPr>
        <w:jc w:val="center"/>
        <w:outlineLvl w:val="0"/>
        <w:rPr>
          <w:b/>
          <w:color w:val="000000"/>
        </w:rPr>
      </w:pPr>
      <w:r w:rsidRPr="0004333E">
        <w:rPr>
          <w:b/>
          <w:color w:val="000000"/>
        </w:rPr>
        <w:t>I</w:t>
      </w:r>
      <w:r w:rsidR="00F0756A">
        <w:rPr>
          <w:b/>
          <w:color w:val="000000"/>
        </w:rPr>
        <w:t>V</w:t>
      </w:r>
      <w:r w:rsidRPr="0004333E">
        <w:rPr>
          <w:b/>
          <w:color w:val="000000"/>
        </w:rPr>
        <w:t>.</w:t>
      </w:r>
    </w:p>
    <w:p w14:paraId="733C3BC9" w14:textId="77777777" w:rsidR="0004333E" w:rsidRPr="0090207F" w:rsidRDefault="0004333E" w:rsidP="0004333E">
      <w:pPr>
        <w:jc w:val="center"/>
        <w:rPr>
          <w:b/>
          <w:color w:val="000000"/>
        </w:rPr>
      </w:pPr>
      <w:r w:rsidRPr="0004333E">
        <w:rPr>
          <w:b/>
          <w:color w:val="000000"/>
        </w:rPr>
        <w:t>Závěrečná ustano</w:t>
      </w:r>
      <w:r w:rsidRPr="0090207F">
        <w:rPr>
          <w:b/>
          <w:color w:val="000000"/>
        </w:rPr>
        <w:t>vení</w:t>
      </w:r>
    </w:p>
    <w:p w14:paraId="68CE950A" w14:textId="77777777" w:rsidR="0004333E" w:rsidRPr="0090207F" w:rsidRDefault="0004333E" w:rsidP="0004333E">
      <w:pPr>
        <w:jc w:val="center"/>
        <w:rPr>
          <w:b/>
          <w:color w:val="000000"/>
        </w:rPr>
      </w:pPr>
    </w:p>
    <w:p w14:paraId="73D5915C" w14:textId="46F7292A" w:rsidR="0011259B" w:rsidRDefault="0011259B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</w:t>
      </w:r>
      <w:r w:rsidRPr="003C2E5C">
        <w:rPr>
          <w:rFonts w:ascii="Arial" w:hAnsi="Arial" w:cs="Arial"/>
          <w:sz w:val="20"/>
          <w:szCs w:val="20"/>
        </w:rPr>
        <w:t>u, a to do 3</w:t>
      </w:r>
      <w:r w:rsidR="00E3498C" w:rsidRPr="003C2E5C">
        <w:rPr>
          <w:rFonts w:ascii="Arial" w:hAnsi="Arial" w:cs="Arial"/>
          <w:sz w:val="20"/>
          <w:szCs w:val="20"/>
        </w:rPr>
        <w:t>0</w:t>
      </w:r>
      <w:r w:rsidRPr="003C2E5C">
        <w:rPr>
          <w:rFonts w:ascii="Arial" w:hAnsi="Arial" w:cs="Arial"/>
          <w:sz w:val="20"/>
          <w:szCs w:val="20"/>
        </w:rPr>
        <w:t xml:space="preserve">. </w:t>
      </w:r>
      <w:r w:rsidR="00E3498C" w:rsidRPr="003C2E5C">
        <w:rPr>
          <w:rFonts w:ascii="Arial" w:hAnsi="Arial" w:cs="Arial"/>
          <w:sz w:val="20"/>
          <w:szCs w:val="20"/>
        </w:rPr>
        <w:t>04</w:t>
      </w:r>
      <w:r w:rsidRPr="003C2E5C">
        <w:rPr>
          <w:rFonts w:ascii="Arial" w:hAnsi="Arial" w:cs="Arial"/>
          <w:sz w:val="20"/>
          <w:szCs w:val="20"/>
        </w:rPr>
        <w:t>. 202</w:t>
      </w:r>
      <w:r w:rsidR="00E3498C" w:rsidRPr="003C2E5C">
        <w:rPr>
          <w:rFonts w:ascii="Arial" w:hAnsi="Arial" w:cs="Arial"/>
          <w:sz w:val="20"/>
          <w:szCs w:val="20"/>
        </w:rPr>
        <w:t>6</w:t>
      </w:r>
      <w:r w:rsidRPr="003C2E5C">
        <w:rPr>
          <w:rFonts w:ascii="Arial" w:hAnsi="Arial" w:cs="Arial"/>
          <w:sz w:val="20"/>
          <w:szCs w:val="20"/>
        </w:rPr>
        <w:t>.</w:t>
      </w:r>
    </w:p>
    <w:p w14:paraId="1FC45797" w14:textId="77777777" w:rsidR="0011259B" w:rsidRDefault="0011259B" w:rsidP="00DF65F9">
      <w:pPr>
        <w:pStyle w:val="Standardnte"/>
        <w:ind w:left="284"/>
        <w:jc w:val="both"/>
        <w:rPr>
          <w:rFonts w:ascii="Arial" w:hAnsi="Arial" w:cs="Arial"/>
          <w:sz w:val="20"/>
          <w:szCs w:val="20"/>
        </w:rPr>
      </w:pPr>
    </w:p>
    <w:p w14:paraId="583886C2" w14:textId="36E11453" w:rsidR="0004333E" w:rsidRPr="003C3F0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4B2CA6E3">
        <w:rPr>
          <w:rFonts w:ascii="Arial" w:hAnsi="Arial" w:cs="Arial"/>
          <w:sz w:val="20"/>
          <w:szCs w:val="20"/>
        </w:rPr>
        <w:t xml:space="preserve">Tato </w:t>
      </w:r>
      <w:r w:rsidRPr="4B2CA6E3">
        <w:rPr>
          <w:rFonts w:ascii="Arial" w:hAnsi="Arial" w:cs="Arial"/>
          <w:color w:val="auto"/>
          <w:sz w:val="20"/>
          <w:szCs w:val="20"/>
        </w:rPr>
        <w:t xml:space="preserve">smlouva je vyhotovena ve dvou stejnopisech s platností originálu, z nichž každá </w:t>
      </w:r>
      <w:r w:rsidR="00702BB9" w:rsidRPr="4B2CA6E3">
        <w:rPr>
          <w:rFonts w:ascii="Arial" w:hAnsi="Arial" w:cs="Arial"/>
          <w:color w:val="auto"/>
          <w:sz w:val="20"/>
          <w:szCs w:val="20"/>
        </w:rPr>
        <w:t xml:space="preserve">smluvní </w:t>
      </w:r>
      <w:r w:rsidRPr="4B2CA6E3">
        <w:rPr>
          <w:rFonts w:ascii="Arial" w:hAnsi="Arial" w:cs="Arial"/>
          <w:color w:val="auto"/>
          <w:sz w:val="20"/>
          <w:szCs w:val="20"/>
        </w:rPr>
        <w:t>stran</w:t>
      </w:r>
      <w:r w:rsidR="00702BB9" w:rsidRPr="4B2CA6E3">
        <w:rPr>
          <w:rFonts w:ascii="Arial" w:hAnsi="Arial" w:cs="Arial"/>
          <w:color w:val="auto"/>
          <w:sz w:val="20"/>
          <w:szCs w:val="20"/>
        </w:rPr>
        <w:t>a</w:t>
      </w:r>
      <w:r w:rsidRPr="4B2CA6E3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1" w:name="_Int_gLiXwRQ8"/>
      <w:r w:rsidRPr="4B2CA6E3">
        <w:rPr>
          <w:rFonts w:ascii="Arial" w:hAnsi="Arial" w:cs="Arial"/>
          <w:color w:val="auto"/>
          <w:sz w:val="20"/>
          <w:szCs w:val="20"/>
        </w:rPr>
        <w:t>obdrží</w:t>
      </w:r>
      <w:bookmarkEnd w:id="1"/>
      <w:r w:rsidRPr="4B2CA6E3">
        <w:rPr>
          <w:rFonts w:ascii="Arial" w:hAnsi="Arial" w:cs="Arial"/>
          <w:color w:val="auto"/>
          <w:sz w:val="20"/>
          <w:szCs w:val="20"/>
        </w:rPr>
        <w:t xml:space="preserve"> jedno vyhotovení.</w:t>
      </w:r>
      <w:r w:rsidR="00B17ED4">
        <w:rPr>
          <w:rFonts w:ascii="Arial" w:hAnsi="Arial" w:cs="Arial"/>
          <w:color w:val="auto"/>
          <w:sz w:val="20"/>
          <w:szCs w:val="20"/>
        </w:rPr>
        <w:t xml:space="preserve"> </w:t>
      </w:r>
      <w:r w:rsidR="00B17ED4" w:rsidRPr="00B17ED4">
        <w:rPr>
          <w:rFonts w:ascii="Arial" w:hAnsi="Arial" w:cs="Arial"/>
          <w:color w:val="auto"/>
          <w:sz w:val="20"/>
          <w:szCs w:val="20"/>
        </w:rPr>
        <w:t>V případě, že je smlouva vyhotovena v elektronické podobě, jedná se o jedno vyhotovení s elektronickými podpisy obou smluvních stran.</w:t>
      </w:r>
    </w:p>
    <w:p w14:paraId="69948937" w14:textId="77777777" w:rsidR="0004333E" w:rsidRPr="003C3F07" w:rsidRDefault="0004333E" w:rsidP="0004333E">
      <w:pPr>
        <w:pStyle w:val="Standardnte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260F301" w14:textId="43D7F5BC" w:rsidR="0004333E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3F07">
        <w:rPr>
          <w:rFonts w:ascii="Arial" w:hAnsi="Arial" w:cs="Arial"/>
          <w:sz w:val="20"/>
          <w:szCs w:val="20"/>
        </w:rPr>
        <w:t>Tato smlouva nabýv</w:t>
      </w:r>
      <w:r w:rsidR="00702BB9">
        <w:rPr>
          <w:rFonts w:ascii="Arial" w:hAnsi="Arial" w:cs="Arial"/>
          <w:sz w:val="20"/>
          <w:szCs w:val="20"/>
        </w:rPr>
        <w:t>á</w:t>
      </w:r>
      <w:r w:rsidRPr="003C3F07">
        <w:rPr>
          <w:rFonts w:ascii="Arial" w:hAnsi="Arial" w:cs="Arial"/>
          <w:sz w:val="20"/>
          <w:szCs w:val="20"/>
        </w:rPr>
        <w:t xml:space="preserve"> platnosti a účinnosti dnem jej</w:t>
      </w:r>
      <w:r w:rsidR="00702BB9">
        <w:rPr>
          <w:rFonts w:ascii="Arial" w:hAnsi="Arial" w:cs="Arial"/>
          <w:sz w:val="20"/>
          <w:szCs w:val="20"/>
        </w:rPr>
        <w:t>ího</w:t>
      </w:r>
      <w:r w:rsidRPr="003C3F07">
        <w:rPr>
          <w:rFonts w:ascii="Arial" w:hAnsi="Arial" w:cs="Arial"/>
          <w:sz w:val="20"/>
          <w:szCs w:val="20"/>
        </w:rPr>
        <w:t xml:space="preserve"> podpisu oběma smluvními </w:t>
      </w:r>
      <w:r w:rsidRPr="00436E62">
        <w:rPr>
          <w:rFonts w:ascii="Arial" w:hAnsi="Arial" w:cs="Arial"/>
          <w:sz w:val="20"/>
          <w:szCs w:val="20"/>
        </w:rPr>
        <w:t xml:space="preserve">stranami. </w:t>
      </w:r>
      <w:r w:rsidRPr="00580526">
        <w:rPr>
          <w:rFonts w:ascii="Arial" w:hAnsi="Arial" w:cs="Arial"/>
          <w:sz w:val="20"/>
          <w:szCs w:val="20"/>
        </w:rPr>
        <w:t xml:space="preserve">Je-li však uveřejnění této </w:t>
      </w:r>
      <w:r w:rsidRPr="00893F6E">
        <w:rPr>
          <w:rFonts w:ascii="Arial" w:hAnsi="Arial" w:cs="Arial"/>
          <w:color w:val="auto"/>
          <w:sz w:val="20"/>
          <w:szCs w:val="20"/>
        </w:rPr>
        <w:t>smlouvy</w:t>
      </w:r>
      <w:r w:rsidRPr="00580526">
        <w:rPr>
          <w:rFonts w:ascii="Arial" w:hAnsi="Arial" w:cs="Arial"/>
          <w:sz w:val="20"/>
          <w:szCs w:val="20"/>
        </w:rPr>
        <w:t xml:space="preserve"> v registru smluv povinné dle zákona. č. 340/2015 Sb., o registru smluv, ve znění pozdějších předpisů</w:t>
      </w:r>
      <w:r w:rsidR="00702BB9">
        <w:rPr>
          <w:rFonts w:ascii="Arial" w:hAnsi="Arial" w:cs="Arial"/>
          <w:sz w:val="20"/>
          <w:szCs w:val="20"/>
        </w:rPr>
        <w:t xml:space="preserve"> (dále jen</w:t>
      </w:r>
      <w:r w:rsidR="00702BB9" w:rsidRPr="00702BB9">
        <w:rPr>
          <w:rFonts w:ascii="Arial" w:hAnsi="Arial" w:cs="Arial"/>
          <w:sz w:val="20"/>
          <w:szCs w:val="20"/>
        </w:rPr>
        <w:t xml:space="preserve"> „</w:t>
      </w:r>
      <w:r w:rsidR="00702BB9" w:rsidRPr="00893F6E">
        <w:rPr>
          <w:rFonts w:ascii="Arial" w:hAnsi="Arial" w:cs="Arial"/>
          <w:b/>
          <w:sz w:val="20"/>
          <w:szCs w:val="20"/>
        </w:rPr>
        <w:t>zákon o RS</w:t>
      </w:r>
      <w:r w:rsidR="00702BB9" w:rsidRPr="00702BB9">
        <w:rPr>
          <w:rFonts w:ascii="Arial" w:hAnsi="Arial" w:cs="Arial"/>
          <w:sz w:val="20"/>
          <w:szCs w:val="20"/>
        </w:rPr>
        <w:t>“</w:t>
      </w:r>
      <w:r w:rsidR="00702BB9">
        <w:rPr>
          <w:rFonts w:ascii="Arial" w:hAnsi="Arial" w:cs="Arial"/>
          <w:sz w:val="20"/>
          <w:szCs w:val="20"/>
        </w:rPr>
        <w:t>)</w:t>
      </w:r>
      <w:r w:rsidRPr="00580526">
        <w:rPr>
          <w:rFonts w:ascii="Arial" w:hAnsi="Arial" w:cs="Arial"/>
          <w:sz w:val="20"/>
          <w:szCs w:val="20"/>
        </w:rPr>
        <w:t>, nabývá tato smlouva účinnosti dnem jejího uveřejnění v registru smluv.</w:t>
      </w:r>
    </w:p>
    <w:p w14:paraId="5C570FAE" w14:textId="77777777" w:rsidR="0004333E" w:rsidRPr="003C3F07" w:rsidRDefault="0004333E" w:rsidP="0004333E">
      <w:pPr>
        <w:pStyle w:val="Standardnte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3016766" w14:textId="57959BDB" w:rsidR="0004333E" w:rsidRPr="00946303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413FC">
        <w:rPr>
          <w:rFonts w:ascii="Arial" w:hAnsi="Arial" w:cs="Arial"/>
          <w:sz w:val="20"/>
          <w:szCs w:val="20"/>
        </w:rPr>
        <w:t>Tato</w:t>
      </w:r>
      <w:r w:rsidRPr="003C3F07">
        <w:rPr>
          <w:rFonts w:ascii="Arial" w:hAnsi="Arial" w:cs="Arial"/>
          <w:color w:val="auto"/>
          <w:sz w:val="20"/>
          <w:szCs w:val="20"/>
        </w:rPr>
        <w:t xml:space="preserve"> smlouva může být měněna nebo doplňována pouze na základě písemných, očíslovaných </w:t>
      </w:r>
      <w:r w:rsidRPr="00893F6E">
        <w:rPr>
          <w:rFonts w:ascii="Arial" w:hAnsi="Arial" w:cs="Arial"/>
          <w:sz w:val="20"/>
          <w:szCs w:val="20"/>
        </w:rPr>
        <w:t>dodatků</w:t>
      </w:r>
      <w:r w:rsidRPr="003C3F07">
        <w:rPr>
          <w:rFonts w:ascii="Arial" w:hAnsi="Arial" w:cs="Arial"/>
          <w:color w:val="auto"/>
          <w:sz w:val="20"/>
          <w:szCs w:val="20"/>
        </w:rPr>
        <w:t>, podepsaných oběma smluvními stranami.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46303">
        <w:rPr>
          <w:rFonts w:ascii="Arial" w:hAnsi="Arial" w:cs="Arial"/>
          <w:color w:val="auto"/>
          <w:sz w:val="20"/>
          <w:szCs w:val="20"/>
        </w:rPr>
        <w:t>Tato smlouva může být ukončena pouze písemně.</w:t>
      </w:r>
    </w:p>
    <w:p w14:paraId="37E86EB9" w14:textId="77777777" w:rsidR="0004333E" w:rsidRPr="003C3F07" w:rsidRDefault="0004333E" w:rsidP="0004333E">
      <w:pPr>
        <w:pStyle w:val="Standardnte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</w:p>
    <w:p w14:paraId="109CF429" w14:textId="73FB0FFE" w:rsidR="0004333E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3F6E">
        <w:rPr>
          <w:rFonts w:ascii="Arial" w:hAnsi="Arial" w:cs="Arial"/>
          <w:sz w:val="20"/>
          <w:szCs w:val="20"/>
        </w:rPr>
        <w:t>Tato</w:t>
      </w:r>
      <w:r w:rsidRPr="00702BB9">
        <w:rPr>
          <w:rFonts w:ascii="Arial" w:hAnsi="Arial" w:cs="Arial"/>
          <w:color w:val="auto"/>
          <w:sz w:val="20"/>
          <w:szCs w:val="20"/>
        </w:rPr>
        <w:t xml:space="preserve"> smlouva může být ukončena písemnou výpovědí</w:t>
      </w:r>
      <w:r w:rsidR="00702BB9">
        <w:rPr>
          <w:rFonts w:ascii="Arial" w:hAnsi="Arial" w:cs="Arial"/>
          <w:color w:val="auto"/>
          <w:sz w:val="20"/>
          <w:szCs w:val="20"/>
        </w:rPr>
        <w:t xml:space="preserve"> kterékoli smluvní strany i bez uvedení </w:t>
      </w:r>
      <w:r w:rsidR="00702BB9" w:rsidRPr="00893F6E">
        <w:rPr>
          <w:rFonts w:ascii="Arial" w:hAnsi="Arial" w:cs="Arial"/>
          <w:sz w:val="20"/>
          <w:szCs w:val="20"/>
        </w:rPr>
        <w:t>důvodu</w:t>
      </w:r>
      <w:r w:rsidRPr="00702BB9">
        <w:rPr>
          <w:rFonts w:ascii="Arial" w:hAnsi="Arial" w:cs="Arial"/>
          <w:color w:val="auto"/>
          <w:sz w:val="20"/>
          <w:szCs w:val="20"/>
        </w:rPr>
        <w:t>.</w:t>
      </w:r>
      <w:r w:rsidR="00702BB9">
        <w:rPr>
          <w:rFonts w:ascii="Arial" w:hAnsi="Arial" w:cs="Arial"/>
          <w:color w:val="auto"/>
          <w:sz w:val="20"/>
          <w:szCs w:val="20"/>
        </w:rPr>
        <w:t xml:space="preserve"> </w:t>
      </w:r>
      <w:r w:rsidRPr="00702BB9">
        <w:rPr>
          <w:rFonts w:ascii="Arial" w:hAnsi="Arial" w:cs="Arial"/>
          <w:color w:val="auto"/>
          <w:sz w:val="20"/>
          <w:szCs w:val="20"/>
        </w:rPr>
        <w:t xml:space="preserve">Výpovědní </w:t>
      </w:r>
      <w:r w:rsidR="00A56F08">
        <w:rPr>
          <w:rFonts w:ascii="Arial" w:hAnsi="Arial" w:cs="Arial"/>
          <w:color w:val="auto"/>
          <w:sz w:val="20"/>
          <w:szCs w:val="20"/>
        </w:rPr>
        <w:t>doba</w:t>
      </w:r>
      <w:r w:rsidRPr="00702BB9">
        <w:rPr>
          <w:rFonts w:ascii="Arial" w:hAnsi="Arial" w:cs="Arial"/>
          <w:color w:val="auto"/>
          <w:sz w:val="20"/>
          <w:szCs w:val="20"/>
        </w:rPr>
        <w:t xml:space="preserve"> </w:t>
      </w:r>
      <w:r w:rsidRPr="00A56F08">
        <w:rPr>
          <w:rFonts w:ascii="Arial" w:hAnsi="Arial" w:cs="Arial"/>
          <w:color w:val="auto"/>
          <w:sz w:val="20"/>
          <w:szCs w:val="20"/>
        </w:rPr>
        <w:t xml:space="preserve">činí </w:t>
      </w:r>
      <w:r w:rsidR="00702BB9" w:rsidRPr="00A56F08">
        <w:rPr>
          <w:rFonts w:ascii="Arial" w:hAnsi="Arial" w:cs="Arial"/>
          <w:sz w:val="20"/>
          <w:szCs w:val="20"/>
        </w:rPr>
        <w:t>1 měsíc</w:t>
      </w:r>
      <w:r w:rsidRPr="00A56F08">
        <w:t xml:space="preserve"> </w:t>
      </w:r>
      <w:r w:rsidRPr="00A56F08">
        <w:rPr>
          <w:rFonts w:ascii="Arial" w:hAnsi="Arial" w:cs="Arial"/>
          <w:color w:val="auto"/>
          <w:sz w:val="20"/>
          <w:szCs w:val="20"/>
        </w:rPr>
        <w:t>a</w:t>
      </w:r>
      <w:r w:rsidRPr="00702BB9">
        <w:rPr>
          <w:rFonts w:ascii="Arial" w:hAnsi="Arial" w:cs="Arial"/>
          <w:color w:val="auto"/>
          <w:sz w:val="20"/>
          <w:szCs w:val="20"/>
        </w:rPr>
        <w:t xml:space="preserve"> </w:t>
      </w:r>
      <w:r w:rsidR="00A56F08" w:rsidRPr="00A56F08">
        <w:rPr>
          <w:rFonts w:ascii="Arial" w:hAnsi="Arial" w:cs="Arial"/>
          <w:color w:val="auto"/>
          <w:sz w:val="20"/>
          <w:szCs w:val="20"/>
        </w:rPr>
        <w:t>začíná prvního a končí posledního dne kalendářního měsíce následujícího po kalendářním měsíci, během něhož byla výpověď doručena druhé</w:t>
      </w:r>
      <w:r w:rsidRPr="00702BB9">
        <w:rPr>
          <w:rFonts w:ascii="Arial" w:hAnsi="Arial" w:cs="Arial"/>
          <w:color w:val="auto"/>
          <w:sz w:val="20"/>
          <w:szCs w:val="20"/>
        </w:rPr>
        <w:t xml:space="preserve"> smluvní straně.</w:t>
      </w:r>
    </w:p>
    <w:p w14:paraId="782AC125" w14:textId="77777777" w:rsidR="002914E2" w:rsidRDefault="002914E2" w:rsidP="002914E2">
      <w:pPr>
        <w:pStyle w:val="Odstavecseseznamem"/>
        <w:rPr>
          <w:rFonts w:cs="Arial"/>
          <w:szCs w:val="20"/>
        </w:rPr>
      </w:pPr>
    </w:p>
    <w:p w14:paraId="380165EE" w14:textId="5AA9BEBC" w:rsidR="002914E2" w:rsidRPr="002914E2" w:rsidRDefault="000B7A4E" w:rsidP="002914E2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3254F">
        <w:rPr>
          <w:rFonts w:ascii="Arial" w:hAnsi="Arial" w:cs="Arial"/>
          <w:color w:val="auto"/>
          <w:sz w:val="20"/>
          <w:szCs w:val="20"/>
        </w:rPr>
        <w:t xml:space="preserve">Půjčitel se může domáhat předčasného vrácení </w:t>
      </w:r>
      <w:r w:rsidR="007F31E5">
        <w:rPr>
          <w:rFonts w:ascii="Arial" w:hAnsi="Arial" w:cs="Arial"/>
          <w:color w:val="auto"/>
          <w:sz w:val="20"/>
          <w:szCs w:val="20"/>
        </w:rPr>
        <w:t>p</w:t>
      </w:r>
      <w:r w:rsidRPr="00A3254F">
        <w:rPr>
          <w:rFonts w:ascii="Arial" w:hAnsi="Arial" w:cs="Arial"/>
          <w:color w:val="auto"/>
          <w:sz w:val="20"/>
          <w:szCs w:val="20"/>
        </w:rPr>
        <w:t xml:space="preserve">ředmětu </w:t>
      </w:r>
      <w:r>
        <w:rPr>
          <w:rFonts w:ascii="Arial" w:hAnsi="Arial" w:cs="Arial"/>
          <w:color w:val="auto"/>
          <w:sz w:val="20"/>
          <w:szCs w:val="20"/>
        </w:rPr>
        <w:t>v </w:t>
      </w:r>
      <w:r w:rsidRPr="00A3254F">
        <w:rPr>
          <w:rFonts w:ascii="Arial" w:hAnsi="Arial" w:cs="Arial"/>
          <w:color w:val="auto"/>
          <w:sz w:val="20"/>
          <w:szCs w:val="20"/>
        </w:rPr>
        <w:t>případ</w:t>
      </w:r>
      <w:r>
        <w:rPr>
          <w:rFonts w:ascii="Arial" w:hAnsi="Arial" w:cs="Arial"/>
          <w:color w:val="auto"/>
          <w:sz w:val="20"/>
          <w:szCs w:val="20"/>
        </w:rPr>
        <w:t xml:space="preserve">ě, že </w:t>
      </w:r>
      <w:r w:rsidRPr="00A3254F">
        <w:rPr>
          <w:rFonts w:ascii="Arial" w:hAnsi="Arial" w:cs="Arial"/>
          <w:color w:val="auto"/>
          <w:sz w:val="20"/>
          <w:szCs w:val="20"/>
        </w:rPr>
        <w:t>vypůjčitel</w:t>
      </w:r>
      <w:r>
        <w:rPr>
          <w:rFonts w:ascii="Arial" w:hAnsi="Arial" w:cs="Arial"/>
          <w:color w:val="auto"/>
          <w:sz w:val="20"/>
          <w:szCs w:val="20"/>
        </w:rPr>
        <w:t xml:space="preserve"> užil</w:t>
      </w:r>
      <w:r w:rsidRPr="00A3254F">
        <w:rPr>
          <w:rFonts w:ascii="Arial" w:hAnsi="Arial" w:cs="Arial"/>
          <w:color w:val="auto"/>
          <w:sz w:val="20"/>
          <w:szCs w:val="20"/>
        </w:rPr>
        <w:t xml:space="preserve"> </w:t>
      </w:r>
      <w:r w:rsidR="007F31E5">
        <w:rPr>
          <w:rFonts w:ascii="Arial" w:hAnsi="Arial" w:cs="Arial"/>
          <w:color w:val="auto"/>
          <w:sz w:val="20"/>
          <w:szCs w:val="20"/>
        </w:rPr>
        <w:t>př</w:t>
      </w:r>
      <w:r w:rsidRPr="00A3254F">
        <w:rPr>
          <w:rFonts w:ascii="Arial" w:hAnsi="Arial" w:cs="Arial"/>
          <w:color w:val="auto"/>
          <w:sz w:val="20"/>
          <w:szCs w:val="20"/>
        </w:rPr>
        <w:t>edmět v rozporu s</w:t>
      </w:r>
      <w:r>
        <w:rPr>
          <w:rFonts w:ascii="Arial" w:hAnsi="Arial" w:cs="Arial"/>
          <w:color w:val="auto"/>
          <w:sz w:val="20"/>
          <w:szCs w:val="20"/>
        </w:rPr>
        <w:t xml:space="preserve"> touto</w:t>
      </w:r>
      <w:r w:rsidRPr="00A3254F">
        <w:rPr>
          <w:rFonts w:ascii="Arial" w:hAnsi="Arial" w:cs="Arial"/>
          <w:color w:val="auto"/>
          <w:sz w:val="20"/>
          <w:szCs w:val="20"/>
        </w:rPr>
        <w:t xml:space="preserve"> smlouvou,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3254F">
        <w:rPr>
          <w:rFonts w:ascii="Arial" w:hAnsi="Arial" w:cs="Arial"/>
          <w:color w:val="auto"/>
          <w:sz w:val="20"/>
          <w:szCs w:val="20"/>
        </w:rPr>
        <w:t>přenech</w:t>
      </w:r>
      <w:r>
        <w:rPr>
          <w:rFonts w:ascii="Arial" w:hAnsi="Arial" w:cs="Arial"/>
          <w:color w:val="auto"/>
          <w:sz w:val="20"/>
          <w:szCs w:val="20"/>
        </w:rPr>
        <w:t>al</w:t>
      </w:r>
      <w:r w:rsidRPr="00A3254F">
        <w:rPr>
          <w:rFonts w:ascii="Arial" w:hAnsi="Arial" w:cs="Arial"/>
          <w:color w:val="auto"/>
          <w:sz w:val="20"/>
          <w:szCs w:val="20"/>
        </w:rPr>
        <w:t xml:space="preserve"> </w:t>
      </w:r>
      <w:r w:rsidR="007F31E5">
        <w:rPr>
          <w:rFonts w:ascii="Arial" w:hAnsi="Arial" w:cs="Arial"/>
          <w:color w:val="auto"/>
          <w:sz w:val="20"/>
          <w:szCs w:val="20"/>
        </w:rPr>
        <w:t>p</w:t>
      </w:r>
      <w:r w:rsidRPr="00A3254F">
        <w:rPr>
          <w:rFonts w:ascii="Arial" w:hAnsi="Arial" w:cs="Arial"/>
          <w:color w:val="auto"/>
          <w:sz w:val="20"/>
          <w:szCs w:val="20"/>
        </w:rPr>
        <w:t>ředmět bez souhlasu půjčitele třetí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3254F">
        <w:rPr>
          <w:rFonts w:ascii="Arial" w:hAnsi="Arial" w:cs="Arial"/>
          <w:color w:val="auto"/>
          <w:sz w:val="20"/>
          <w:szCs w:val="20"/>
        </w:rPr>
        <w:t>osobě,</w:t>
      </w:r>
      <w:r>
        <w:rPr>
          <w:rFonts w:ascii="Arial" w:hAnsi="Arial" w:cs="Arial"/>
          <w:color w:val="auto"/>
          <w:sz w:val="20"/>
          <w:szCs w:val="20"/>
        </w:rPr>
        <w:t xml:space="preserve"> nebo v případě, že půjčitel potřebuje</w:t>
      </w:r>
      <w:r w:rsidRPr="00A3254F">
        <w:rPr>
          <w:rFonts w:ascii="Arial" w:hAnsi="Arial" w:cs="Arial"/>
          <w:color w:val="auto"/>
          <w:sz w:val="20"/>
          <w:szCs w:val="20"/>
        </w:rPr>
        <w:t xml:space="preserve"> </w:t>
      </w:r>
      <w:r w:rsidR="007F31E5">
        <w:rPr>
          <w:rFonts w:ascii="Arial" w:hAnsi="Arial" w:cs="Arial"/>
          <w:color w:val="auto"/>
          <w:sz w:val="20"/>
          <w:szCs w:val="20"/>
        </w:rPr>
        <w:t>p</w:t>
      </w:r>
      <w:r w:rsidRPr="00A3254F">
        <w:rPr>
          <w:rFonts w:ascii="Arial" w:hAnsi="Arial" w:cs="Arial"/>
          <w:color w:val="auto"/>
          <w:sz w:val="20"/>
          <w:szCs w:val="20"/>
        </w:rPr>
        <w:t>ředmět nevyhnutelně dříve z důvodu</w:t>
      </w:r>
      <w:r w:rsidR="002914E2" w:rsidRPr="002914E2">
        <w:rPr>
          <w:rFonts w:ascii="Arial" w:hAnsi="Arial" w:cs="Arial"/>
          <w:sz w:val="20"/>
          <w:szCs w:val="20"/>
        </w:rPr>
        <w:t>, který nemohl při uzavření</w:t>
      </w:r>
      <w:r>
        <w:rPr>
          <w:rFonts w:ascii="Arial" w:hAnsi="Arial" w:cs="Arial"/>
          <w:sz w:val="20"/>
          <w:szCs w:val="20"/>
        </w:rPr>
        <w:t xml:space="preserve"> smlouvy </w:t>
      </w:r>
      <w:r w:rsidR="002914E2" w:rsidRPr="002914E2">
        <w:rPr>
          <w:rFonts w:ascii="Arial" w:hAnsi="Arial" w:cs="Arial"/>
          <w:sz w:val="20"/>
          <w:szCs w:val="20"/>
        </w:rPr>
        <w:t>předvídat.</w:t>
      </w:r>
    </w:p>
    <w:p w14:paraId="6075538C" w14:textId="77777777" w:rsidR="0004333E" w:rsidRDefault="0004333E" w:rsidP="00DF65F9"/>
    <w:p w14:paraId="144CE722" w14:textId="6AAC38A1" w:rsidR="0004333E" w:rsidRPr="0004333E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4333E">
        <w:rPr>
          <w:rFonts w:ascii="Arial" w:hAnsi="Arial" w:cs="Arial"/>
          <w:color w:val="auto"/>
          <w:sz w:val="20"/>
          <w:szCs w:val="20"/>
        </w:rPr>
        <w:t xml:space="preserve">Smluvní strany se zavazují k zajištění ochrany informací, citlivých dat a osobních údajů, se kterými při plnění této smlouvy případně přijdou do styku. Smluvní strany se zavazují k zabezpečení </w:t>
      </w:r>
      <w:r w:rsidRPr="00893F6E">
        <w:rPr>
          <w:rFonts w:ascii="Arial" w:hAnsi="Arial" w:cs="Arial"/>
          <w:sz w:val="20"/>
          <w:szCs w:val="20"/>
        </w:rPr>
        <w:t>mlčenlivosti</w:t>
      </w:r>
      <w:r w:rsidRPr="0004333E">
        <w:rPr>
          <w:rFonts w:ascii="Arial" w:hAnsi="Arial" w:cs="Arial"/>
          <w:color w:val="auto"/>
          <w:sz w:val="20"/>
          <w:szCs w:val="20"/>
        </w:rPr>
        <w:t xml:space="preserve"> všech jejich zaměstnanců </w:t>
      </w:r>
      <w:r w:rsidR="00984C48">
        <w:rPr>
          <w:rFonts w:ascii="Arial" w:hAnsi="Arial" w:cs="Arial"/>
          <w:color w:val="auto"/>
          <w:sz w:val="20"/>
          <w:szCs w:val="20"/>
        </w:rPr>
        <w:t xml:space="preserve">a dodavatelů </w:t>
      </w:r>
      <w:r w:rsidRPr="0004333E">
        <w:rPr>
          <w:rFonts w:ascii="Arial" w:hAnsi="Arial" w:cs="Arial"/>
          <w:color w:val="auto"/>
          <w:sz w:val="20"/>
          <w:szCs w:val="20"/>
        </w:rPr>
        <w:t xml:space="preserve">o těchto údajích i o dalších bezpečnostních opatřeních, vedoucí k ochraně těchto údajů, aby zabránili jakémukoli zneužití </w:t>
      </w:r>
      <w:r w:rsidR="00A87EC0">
        <w:rPr>
          <w:rFonts w:ascii="Arial" w:hAnsi="Arial" w:cs="Arial"/>
          <w:color w:val="auto"/>
          <w:sz w:val="20"/>
          <w:szCs w:val="20"/>
        </w:rPr>
        <w:t xml:space="preserve">citlivých </w:t>
      </w:r>
      <w:r w:rsidRPr="0004333E">
        <w:rPr>
          <w:rFonts w:ascii="Arial" w:hAnsi="Arial" w:cs="Arial"/>
          <w:color w:val="auto"/>
          <w:sz w:val="20"/>
          <w:szCs w:val="20"/>
        </w:rPr>
        <w:t xml:space="preserve">dat a osobních údajů. Smluvní strany se zavazují k dodržení veškerých ujednání tohoto článku i po ukončení tohoto smluvního vztahu. </w:t>
      </w:r>
      <w:r w:rsidR="00984C48">
        <w:rPr>
          <w:rFonts w:ascii="Arial" w:hAnsi="Arial" w:cs="Arial"/>
          <w:color w:val="auto"/>
          <w:sz w:val="20"/>
          <w:szCs w:val="20"/>
        </w:rPr>
        <w:t>Smluvní strany se zavazují jednat v souladu s veškerými příslušnými právními předpisy upravujícími ochranu obchodního tajemství a osobních údajů</w:t>
      </w:r>
      <w:r w:rsidRPr="0004333E">
        <w:rPr>
          <w:rFonts w:ascii="Arial" w:hAnsi="Arial" w:cs="Arial"/>
          <w:color w:val="auto"/>
          <w:sz w:val="20"/>
          <w:szCs w:val="20"/>
        </w:rPr>
        <w:t>.</w:t>
      </w:r>
    </w:p>
    <w:p w14:paraId="654BC643" w14:textId="77777777" w:rsidR="0004333E" w:rsidRPr="0004333E" w:rsidRDefault="0004333E" w:rsidP="0004333E">
      <w:pPr>
        <w:pStyle w:val="Standardnte"/>
        <w:ind w:left="426"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14:paraId="2701DA0C" w14:textId="1A8D9CDE" w:rsidR="0004333E" w:rsidRPr="00A5405B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405B">
        <w:rPr>
          <w:rFonts w:ascii="Arial" w:hAnsi="Arial" w:cs="Arial"/>
          <w:sz w:val="20"/>
          <w:szCs w:val="20"/>
        </w:rPr>
        <w:t xml:space="preserve">V souvislosti s aplikací zákona </w:t>
      </w:r>
      <w:r w:rsidR="00B20056">
        <w:rPr>
          <w:rFonts w:ascii="Arial" w:hAnsi="Arial" w:cs="Arial"/>
          <w:sz w:val="20"/>
          <w:szCs w:val="20"/>
        </w:rPr>
        <w:t>o RS</w:t>
      </w:r>
      <w:r w:rsidRPr="00A5405B">
        <w:rPr>
          <w:rFonts w:ascii="Arial" w:hAnsi="Arial" w:cs="Arial"/>
          <w:sz w:val="20"/>
          <w:szCs w:val="20"/>
        </w:rPr>
        <w:t xml:space="preserve"> se smluvní strany pro případ </w:t>
      </w:r>
      <w:r w:rsidR="00B20056">
        <w:rPr>
          <w:rFonts w:ascii="Arial" w:hAnsi="Arial" w:cs="Arial"/>
          <w:sz w:val="20"/>
          <w:szCs w:val="20"/>
        </w:rPr>
        <w:t xml:space="preserve">povinnosti </w:t>
      </w:r>
      <w:r w:rsidR="002914E2">
        <w:rPr>
          <w:rFonts w:ascii="Arial" w:hAnsi="Arial" w:cs="Arial"/>
          <w:sz w:val="20"/>
          <w:szCs w:val="20"/>
        </w:rPr>
        <w:t>u</w:t>
      </w:r>
      <w:r w:rsidRPr="00A5405B">
        <w:rPr>
          <w:rFonts w:ascii="Arial" w:hAnsi="Arial" w:cs="Arial"/>
          <w:sz w:val="20"/>
          <w:szCs w:val="20"/>
        </w:rPr>
        <w:t>veřejn</w:t>
      </w:r>
      <w:r w:rsidR="00B20056">
        <w:rPr>
          <w:rFonts w:ascii="Arial" w:hAnsi="Arial" w:cs="Arial"/>
          <w:sz w:val="20"/>
          <w:szCs w:val="20"/>
        </w:rPr>
        <w:t>it</w:t>
      </w:r>
      <w:r w:rsidRPr="00A5405B">
        <w:rPr>
          <w:rFonts w:ascii="Arial" w:hAnsi="Arial" w:cs="Arial"/>
          <w:sz w:val="20"/>
          <w:szCs w:val="20"/>
        </w:rPr>
        <w:t xml:space="preserve"> t</w:t>
      </w:r>
      <w:r w:rsidR="00B20056">
        <w:rPr>
          <w:rFonts w:ascii="Arial" w:hAnsi="Arial" w:cs="Arial"/>
          <w:sz w:val="20"/>
          <w:szCs w:val="20"/>
        </w:rPr>
        <w:t>u</w:t>
      </w:r>
      <w:r w:rsidRPr="00A5405B">
        <w:rPr>
          <w:rFonts w:ascii="Arial" w:hAnsi="Arial" w:cs="Arial"/>
          <w:sz w:val="20"/>
          <w:szCs w:val="20"/>
        </w:rPr>
        <w:t>to smlouv</w:t>
      </w:r>
      <w:r w:rsidR="00B20056">
        <w:rPr>
          <w:rFonts w:ascii="Arial" w:hAnsi="Arial" w:cs="Arial"/>
          <w:sz w:val="20"/>
          <w:szCs w:val="20"/>
        </w:rPr>
        <w:t>u</w:t>
      </w:r>
      <w:r w:rsidRPr="00A5405B">
        <w:rPr>
          <w:rFonts w:ascii="Arial" w:hAnsi="Arial" w:cs="Arial"/>
          <w:sz w:val="20"/>
          <w:szCs w:val="20"/>
        </w:rPr>
        <w:t xml:space="preserve"> v registru smluv dohodly na následujícím postupu:</w:t>
      </w:r>
    </w:p>
    <w:p w14:paraId="0D16D2CF" w14:textId="77777777" w:rsidR="0004333E" w:rsidRPr="00A94D51" w:rsidRDefault="0004333E" w:rsidP="0004333E">
      <w:pPr>
        <w:pStyle w:val="Odstavecseseznamem"/>
        <w:rPr>
          <w:rFonts w:cs="Arial"/>
          <w:szCs w:val="20"/>
        </w:rPr>
      </w:pPr>
    </w:p>
    <w:p w14:paraId="3FA1F783" w14:textId="487C5126" w:rsidR="0004333E" w:rsidRPr="00436E62" w:rsidRDefault="00F459C8" w:rsidP="0004333E">
      <w:pPr>
        <w:numPr>
          <w:ilvl w:val="0"/>
          <w:numId w:val="12"/>
        </w:numPr>
        <w:suppressAutoHyphens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h</w:t>
      </w:r>
      <w:r w:rsidR="0004333E" w:rsidRPr="00A5405B">
        <w:rPr>
          <w:rFonts w:cs="Arial"/>
          <w:color w:val="000000"/>
          <w:szCs w:val="20"/>
        </w:rPr>
        <w:t xml:space="preserve">odnota </w:t>
      </w:r>
      <w:r w:rsidR="0004333E" w:rsidRPr="00436E62">
        <w:rPr>
          <w:rFonts w:cs="Arial"/>
          <w:color w:val="000000"/>
          <w:szCs w:val="20"/>
        </w:rPr>
        <w:t xml:space="preserve">movitých věcí, resp. </w:t>
      </w:r>
      <w:r w:rsidR="007F31E5">
        <w:rPr>
          <w:rFonts w:cs="Arial"/>
          <w:color w:val="000000"/>
          <w:szCs w:val="20"/>
        </w:rPr>
        <w:t>p</w:t>
      </w:r>
      <w:r w:rsidR="0004333E" w:rsidRPr="00436E62">
        <w:rPr>
          <w:rFonts w:cs="Arial"/>
          <w:color w:val="000000"/>
          <w:szCs w:val="20"/>
        </w:rPr>
        <w:t xml:space="preserve">ředmětu a </w:t>
      </w:r>
      <w:r w:rsidR="0004333E" w:rsidRPr="00580526">
        <w:rPr>
          <w:rFonts w:cs="Arial"/>
          <w:color w:val="000000"/>
          <w:szCs w:val="20"/>
        </w:rPr>
        <w:t>specifikace</w:t>
      </w:r>
      <w:r w:rsidR="0004333E" w:rsidRPr="00436E62">
        <w:rPr>
          <w:rFonts w:cs="Arial"/>
          <w:color w:val="000000"/>
          <w:szCs w:val="20"/>
        </w:rPr>
        <w:t xml:space="preserve"> </w:t>
      </w:r>
      <w:r w:rsidR="007F31E5">
        <w:rPr>
          <w:rFonts w:cs="Arial"/>
          <w:color w:val="000000"/>
          <w:szCs w:val="20"/>
        </w:rPr>
        <w:t>p</w:t>
      </w:r>
      <w:r w:rsidR="0004333E" w:rsidRPr="00436E62">
        <w:rPr>
          <w:rFonts w:cs="Arial"/>
          <w:color w:val="000000"/>
          <w:szCs w:val="20"/>
        </w:rPr>
        <w:t xml:space="preserve">ředmětu uvedené v této smlouvě, jsou považovány za obchodní tajemství, a smluvní strany se dohodly, že budou před </w:t>
      </w:r>
      <w:r w:rsidR="002914E2">
        <w:rPr>
          <w:rFonts w:cs="Arial"/>
          <w:color w:val="000000"/>
          <w:szCs w:val="20"/>
        </w:rPr>
        <w:t>u</w:t>
      </w:r>
      <w:r w:rsidR="0004333E" w:rsidRPr="00436E62">
        <w:rPr>
          <w:rFonts w:cs="Arial"/>
          <w:color w:val="000000"/>
          <w:szCs w:val="20"/>
        </w:rPr>
        <w:t>veřejněním v registru smluv znečitelněny;</w:t>
      </w:r>
    </w:p>
    <w:p w14:paraId="43A12BCA" w14:textId="078B4F4C" w:rsidR="0004333E" w:rsidRPr="00A5405B" w:rsidRDefault="0004333E" w:rsidP="0004333E">
      <w:pPr>
        <w:numPr>
          <w:ilvl w:val="0"/>
          <w:numId w:val="12"/>
        </w:numPr>
        <w:suppressAutoHyphens/>
        <w:jc w:val="both"/>
        <w:rPr>
          <w:rFonts w:cs="Arial"/>
          <w:color w:val="000000"/>
          <w:szCs w:val="20"/>
        </w:rPr>
      </w:pPr>
      <w:r w:rsidRPr="00436E62">
        <w:rPr>
          <w:rFonts w:cs="Arial"/>
          <w:szCs w:val="20"/>
        </w:rPr>
        <w:t xml:space="preserve">smluvní strany souhlasí, že v souladu s ustanovením § 5 odst. 2 </w:t>
      </w:r>
      <w:r w:rsidR="00B20056">
        <w:rPr>
          <w:rFonts w:cs="Arial"/>
          <w:szCs w:val="20"/>
        </w:rPr>
        <w:t>z</w:t>
      </w:r>
      <w:r w:rsidRPr="00436E62">
        <w:rPr>
          <w:rFonts w:cs="Arial"/>
          <w:szCs w:val="20"/>
        </w:rPr>
        <w:t xml:space="preserve">ákona o </w:t>
      </w:r>
      <w:r w:rsidR="00B20056">
        <w:rPr>
          <w:rFonts w:cs="Arial"/>
          <w:szCs w:val="20"/>
        </w:rPr>
        <w:t xml:space="preserve">RS </w:t>
      </w:r>
      <w:r w:rsidRPr="00436E62">
        <w:rPr>
          <w:rFonts w:cs="Arial"/>
          <w:szCs w:val="20"/>
        </w:rPr>
        <w:t xml:space="preserve">zašle správci registru smluv elektronický obraz této smlouvy a metadata vyžadovaná </w:t>
      </w:r>
      <w:r w:rsidR="00B20056">
        <w:rPr>
          <w:rFonts w:cs="Arial"/>
          <w:szCs w:val="20"/>
        </w:rPr>
        <w:t>z</w:t>
      </w:r>
      <w:r w:rsidRPr="00436E62">
        <w:rPr>
          <w:rFonts w:cs="Arial"/>
          <w:szCs w:val="20"/>
        </w:rPr>
        <w:t xml:space="preserve">ákonem o </w:t>
      </w:r>
      <w:r w:rsidR="00B20056">
        <w:rPr>
          <w:rFonts w:cs="Arial"/>
          <w:szCs w:val="20"/>
        </w:rPr>
        <w:t xml:space="preserve">RS </w:t>
      </w:r>
      <w:r w:rsidRPr="00436E62">
        <w:rPr>
          <w:rFonts w:cs="Arial"/>
          <w:szCs w:val="20"/>
        </w:rPr>
        <w:t>vypůjčitel, a to až poté, co v elektronickém obrazu této smlouvy znečitelní data uvedená v tomto článk</w:t>
      </w:r>
      <w:r w:rsidRPr="00675CC6">
        <w:rPr>
          <w:rFonts w:cs="Arial"/>
          <w:szCs w:val="20"/>
        </w:rPr>
        <w:t>u</w:t>
      </w:r>
      <w:r w:rsidR="00A56F08">
        <w:rPr>
          <w:rFonts w:cs="Arial"/>
          <w:szCs w:val="20"/>
        </w:rPr>
        <w:t xml:space="preserve"> (popřípadě </w:t>
      </w:r>
      <w:r w:rsidR="00A56F08">
        <w:rPr>
          <w:rFonts w:cs="Arial"/>
          <w:szCs w:val="20"/>
        </w:rPr>
        <w:lastRenderedPageBreak/>
        <w:t>též další data, která jsou dle zákona o RS vyloučena z uveřejnění)</w:t>
      </w:r>
      <w:r w:rsidR="002914E2">
        <w:rPr>
          <w:rFonts w:cs="Arial"/>
          <w:szCs w:val="20"/>
        </w:rPr>
        <w:t xml:space="preserve"> </w:t>
      </w:r>
      <w:r w:rsidRPr="006F56CF">
        <w:rPr>
          <w:rFonts w:cs="Arial"/>
          <w:szCs w:val="20"/>
        </w:rPr>
        <w:t>a přísluš</w:t>
      </w:r>
      <w:r w:rsidRPr="00436E62">
        <w:rPr>
          <w:rFonts w:cs="Arial"/>
          <w:szCs w:val="20"/>
        </w:rPr>
        <w:t>ná</w:t>
      </w:r>
      <w:r w:rsidRPr="00A5405B">
        <w:rPr>
          <w:rFonts w:cs="Arial"/>
          <w:szCs w:val="20"/>
        </w:rPr>
        <w:t xml:space="preserve"> metadata označí jako metadata vyloučená z uveřejnění podle ustanovení § 5 odst. 5 a 6 </w:t>
      </w:r>
      <w:r w:rsidR="00B20056">
        <w:rPr>
          <w:rFonts w:cs="Arial"/>
          <w:szCs w:val="20"/>
        </w:rPr>
        <w:t>z</w:t>
      </w:r>
      <w:r w:rsidRPr="00A5405B">
        <w:rPr>
          <w:rFonts w:cs="Arial"/>
          <w:szCs w:val="20"/>
        </w:rPr>
        <w:t xml:space="preserve">ákona o </w:t>
      </w:r>
      <w:r w:rsidR="00B20056">
        <w:rPr>
          <w:rFonts w:cs="Arial"/>
          <w:szCs w:val="20"/>
        </w:rPr>
        <w:t>RS</w:t>
      </w:r>
      <w:r>
        <w:rPr>
          <w:rFonts w:cs="Arial"/>
          <w:szCs w:val="20"/>
        </w:rPr>
        <w:t>.</w:t>
      </w:r>
    </w:p>
    <w:p w14:paraId="1919BE00" w14:textId="77777777" w:rsidR="0004333E" w:rsidRDefault="0004333E" w:rsidP="0004333E">
      <w:pPr>
        <w:pStyle w:val="Odstavecseseznamem"/>
        <w:rPr>
          <w:rFonts w:cs="Arial"/>
          <w:szCs w:val="20"/>
        </w:rPr>
      </w:pPr>
    </w:p>
    <w:p w14:paraId="4B2EBEF5" w14:textId="4BD1A636" w:rsidR="0004333E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3F6E">
        <w:rPr>
          <w:rFonts w:ascii="Arial" w:hAnsi="Arial" w:cs="Arial"/>
          <w:sz w:val="20"/>
          <w:szCs w:val="20"/>
        </w:rPr>
        <w:t>Práva</w:t>
      </w:r>
      <w:r w:rsidRPr="00C75C11">
        <w:rPr>
          <w:rFonts w:ascii="Arial" w:hAnsi="Arial" w:cs="Arial"/>
          <w:color w:val="auto"/>
          <w:sz w:val="20"/>
          <w:szCs w:val="20"/>
        </w:rPr>
        <w:t xml:space="preserve"> a povinnosti touto smlouvou neupravená se řídí </w:t>
      </w:r>
      <w:r w:rsidRPr="00893F6E">
        <w:rPr>
          <w:rFonts w:ascii="Arial" w:hAnsi="Arial" w:cs="Arial"/>
          <w:sz w:val="20"/>
          <w:szCs w:val="20"/>
        </w:rPr>
        <w:t>právním</w:t>
      </w:r>
      <w:r w:rsidRPr="00C75C11">
        <w:rPr>
          <w:rFonts w:ascii="Arial" w:hAnsi="Arial" w:cs="Arial"/>
          <w:color w:val="auto"/>
          <w:sz w:val="20"/>
          <w:szCs w:val="20"/>
        </w:rPr>
        <w:t xml:space="preserve"> řádem České republiky, zejména </w:t>
      </w:r>
      <w:r w:rsidR="005D3EC0" w:rsidRPr="005D3EC0">
        <w:rPr>
          <w:rFonts w:ascii="Arial" w:hAnsi="Arial" w:cs="Arial"/>
          <w:color w:val="auto"/>
          <w:sz w:val="20"/>
          <w:szCs w:val="20"/>
        </w:rPr>
        <w:t>zákon</w:t>
      </w:r>
      <w:r w:rsidR="005D3EC0">
        <w:rPr>
          <w:rFonts w:ascii="Arial" w:hAnsi="Arial" w:cs="Arial"/>
          <w:color w:val="auto"/>
          <w:sz w:val="20"/>
          <w:szCs w:val="20"/>
        </w:rPr>
        <w:t>em</w:t>
      </w:r>
      <w:r w:rsidR="005D3EC0" w:rsidRPr="005D3EC0">
        <w:rPr>
          <w:rFonts w:ascii="Arial" w:hAnsi="Arial" w:cs="Arial"/>
          <w:color w:val="auto"/>
          <w:sz w:val="20"/>
          <w:szCs w:val="20"/>
        </w:rPr>
        <w:t xml:space="preserve"> č. 89/2012 Sb., občanský zákoník</w:t>
      </w:r>
      <w:r w:rsidRPr="00C75C11">
        <w:rPr>
          <w:rFonts w:ascii="Arial" w:hAnsi="Arial" w:cs="Arial"/>
          <w:color w:val="auto"/>
          <w:sz w:val="20"/>
          <w:szCs w:val="20"/>
        </w:rPr>
        <w:t>.</w:t>
      </w:r>
      <w:r w:rsidR="00C75C11" w:rsidRPr="00893F6E">
        <w:rPr>
          <w:rFonts w:ascii="Arial" w:hAnsi="Arial" w:cs="Arial"/>
          <w:color w:val="auto"/>
          <w:sz w:val="20"/>
          <w:szCs w:val="20"/>
        </w:rPr>
        <w:t xml:space="preserve"> </w:t>
      </w:r>
      <w:r w:rsidRPr="00893F6E">
        <w:rPr>
          <w:rFonts w:ascii="Arial" w:hAnsi="Arial" w:cs="Arial"/>
          <w:color w:val="auto"/>
          <w:sz w:val="20"/>
          <w:szCs w:val="20"/>
        </w:rPr>
        <w:t>Smluvní strany se zavazují řešit jakýkoliv spor z této smlouvy nejprve smírnou cestou. Nebude-li spor vyřešen smírně, je kterákoliv ze smluvních stran oprávněna jej předložit k věcně a místně příslušnému soudu České republiky.</w:t>
      </w:r>
    </w:p>
    <w:p w14:paraId="0B491B8D" w14:textId="77777777" w:rsidR="0058531B" w:rsidRPr="00893F6E" w:rsidRDefault="0058531B" w:rsidP="00E85FF8">
      <w:pPr>
        <w:pStyle w:val="Standardnte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37C963E0" w14:textId="77777777" w:rsidR="0058531B" w:rsidRPr="00876E75" w:rsidRDefault="0058531B" w:rsidP="0058531B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6E75">
        <w:rPr>
          <w:rFonts w:ascii="Arial" w:hAnsi="Arial" w:cs="Arial"/>
          <w:color w:val="auto"/>
          <w:sz w:val="20"/>
          <w:szCs w:val="20"/>
        </w:rPr>
        <w:t xml:space="preserve">Smluvní strany prohlašují, že si tuto smlouvu přečetly, obsah smlouvy je jim srozumitelný a </w:t>
      </w:r>
      <w:r w:rsidRPr="00893F6E">
        <w:rPr>
          <w:rFonts w:ascii="Arial" w:hAnsi="Arial" w:cs="Arial"/>
          <w:sz w:val="20"/>
          <w:szCs w:val="20"/>
        </w:rPr>
        <w:t>vyjadřuje</w:t>
      </w:r>
      <w:r w:rsidRPr="00876E75">
        <w:rPr>
          <w:rFonts w:ascii="Arial" w:hAnsi="Arial" w:cs="Arial"/>
          <w:color w:val="auto"/>
          <w:sz w:val="20"/>
          <w:szCs w:val="20"/>
        </w:rPr>
        <w:t xml:space="preserve"> jejich pravou a svobodnou vůli, na důkaz čehož připojují níže své podpisy.</w:t>
      </w:r>
    </w:p>
    <w:p w14:paraId="5B608A1B" w14:textId="77777777" w:rsidR="0004333E" w:rsidRDefault="0004333E" w:rsidP="0004333E">
      <w:pPr>
        <w:ind w:left="426"/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2"/>
        <w:gridCol w:w="282"/>
        <w:gridCol w:w="4356"/>
      </w:tblGrid>
      <w:tr w:rsidR="00F77AD6" w:rsidRPr="0090207F" w14:paraId="1BF6F924" w14:textId="77777777" w:rsidTr="00237191">
        <w:tc>
          <w:tcPr>
            <w:tcW w:w="4432" w:type="dxa"/>
            <w:shd w:val="clear" w:color="auto" w:fill="auto"/>
          </w:tcPr>
          <w:p w14:paraId="2407F46D" w14:textId="71DE7209" w:rsidR="00F77AD6" w:rsidRPr="0090207F" w:rsidRDefault="00F77AD6" w:rsidP="0073192A">
            <w:pPr>
              <w:rPr>
                <w:color w:val="000000"/>
              </w:rPr>
            </w:pPr>
            <w:r>
              <w:rPr>
                <w:color w:val="000000"/>
              </w:rPr>
              <w:t xml:space="preserve">V </w:t>
            </w:r>
            <w:r w:rsidR="00A92241">
              <w:rPr>
                <w:color w:val="000000"/>
              </w:rPr>
              <w:t>Brně</w:t>
            </w:r>
            <w:r>
              <w:rPr>
                <w:color w:val="000000"/>
              </w:rPr>
              <w:t xml:space="preserve"> d</w:t>
            </w:r>
            <w:r w:rsidRPr="0090207F">
              <w:rPr>
                <w:color w:val="000000"/>
              </w:rPr>
              <w:t>ne</w:t>
            </w:r>
            <w:r>
              <w:rPr>
                <w:color w:val="000000"/>
              </w:rPr>
              <w:t xml:space="preserve"> _______________</w:t>
            </w:r>
          </w:p>
          <w:p w14:paraId="23F01157" w14:textId="77777777" w:rsidR="00F77AD6" w:rsidRDefault="00F77AD6" w:rsidP="0073192A">
            <w:pPr>
              <w:pBdr>
                <w:bottom w:val="dotted" w:sz="8" w:space="1" w:color="auto"/>
              </w:pBdr>
              <w:rPr>
                <w:rFonts w:cs="Arial"/>
                <w:color w:val="000000"/>
                <w:szCs w:val="20"/>
              </w:rPr>
            </w:pPr>
          </w:p>
          <w:p w14:paraId="2F7B8C9F" w14:textId="7B1B652E" w:rsidR="00C87632" w:rsidRPr="0090207F" w:rsidRDefault="00C87632" w:rsidP="0073192A">
            <w:pPr>
              <w:pBdr>
                <w:bottom w:val="dotted" w:sz="8" w:space="1" w:color="auto"/>
              </w:pBd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14:paraId="31CE7CDD" w14:textId="77777777" w:rsidR="00F77AD6" w:rsidRPr="0090207F" w:rsidRDefault="00F77AD6" w:rsidP="0073192A">
            <w:pPr>
              <w:rPr>
                <w:color w:val="000000"/>
              </w:rPr>
            </w:pPr>
          </w:p>
        </w:tc>
        <w:tc>
          <w:tcPr>
            <w:tcW w:w="4356" w:type="dxa"/>
            <w:shd w:val="clear" w:color="auto" w:fill="auto"/>
          </w:tcPr>
          <w:p w14:paraId="6AD40CC9" w14:textId="0538922E" w:rsidR="00F77AD6" w:rsidRPr="0090207F" w:rsidRDefault="00F77AD6" w:rsidP="00F77AD6">
            <w:pPr>
              <w:rPr>
                <w:color w:val="000000"/>
              </w:rPr>
            </w:pPr>
            <w:r>
              <w:rPr>
                <w:color w:val="000000"/>
              </w:rPr>
              <w:t xml:space="preserve">V </w:t>
            </w:r>
            <w:r w:rsidR="0057353D">
              <w:rPr>
                <w:color w:val="000000"/>
              </w:rPr>
              <w:t>Praze</w:t>
            </w:r>
            <w:r>
              <w:rPr>
                <w:color w:val="000000"/>
              </w:rPr>
              <w:t xml:space="preserve"> d</w:t>
            </w:r>
            <w:r w:rsidRPr="0090207F">
              <w:rPr>
                <w:color w:val="000000"/>
              </w:rPr>
              <w:t>ne</w:t>
            </w:r>
            <w:r>
              <w:rPr>
                <w:color w:val="000000"/>
              </w:rPr>
              <w:t xml:space="preserve"> _______________</w:t>
            </w:r>
          </w:p>
          <w:p w14:paraId="3F22A7FF" w14:textId="77777777" w:rsidR="00F77AD6" w:rsidRDefault="00F77AD6" w:rsidP="0073192A">
            <w:pPr>
              <w:pBdr>
                <w:bottom w:val="dotted" w:sz="8" w:space="1" w:color="auto"/>
              </w:pBdr>
              <w:rPr>
                <w:rFonts w:cs="Arial"/>
                <w:color w:val="000000"/>
                <w:szCs w:val="20"/>
              </w:rPr>
            </w:pPr>
          </w:p>
          <w:p w14:paraId="5DB8F760" w14:textId="62D22202" w:rsidR="00C87632" w:rsidRPr="0090207F" w:rsidRDefault="00C87632" w:rsidP="0073192A">
            <w:pPr>
              <w:pBdr>
                <w:bottom w:val="dotted" w:sz="8" w:space="1" w:color="auto"/>
              </w:pBdr>
              <w:rPr>
                <w:rFonts w:cs="Arial"/>
                <w:color w:val="000000"/>
                <w:szCs w:val="20"/>
              </w:rPr>
            </w:pPr>
          </w:p>
        </w:tc>
      </w:tr>
    </w:tbl>
    <w:p w14:paraId="5205FE07" w14:textId="77777777" w:rsidR="0004333E" w:rsidRDefault="0004333E" w:rsidP="0004333E">
      <w:pPr>
        <w:rPr>
          <w:color w:val="000000"/>
        </w:rPr>
      </w:pPr>
    </w:p>
    <w:p w14:paraId="4AEF281C" w14:textId="77777777" w:rsidR="0004333E" w:rsidRPr="00CF7E18" w:rsidRDefault="0004333E" w:rsidP="0004333E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04333E" w14:paraId="7BE304AB" w14:textId="77777777" w:rsidTr="7561E4BE">
        <w:tc>
          <w:tcPr>
            <w:tcW w:w="4503" w:type="dxa"/>
            <w:shd w:val="clear" w:color="auto" w:fill="auto"/>
          </w:tcPr>
          <w:p w14:paraId="53E2A4A5" w14:textId="77777777" w:rsidR="0004333E" w:rsidRPr="0067787B" w:rsidRDefault="0004333E" w:rsidP="0073192A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8D32C0D" w14:textId="77777777" w:rsidR="0004333E" w:rsidRDefault="0004333E" w:rsidP="0073192A"/>
        </w:tc>
        <w:tc>
          <w:tcPr>
            <w:tcW w:w="4424" w:type="dxa"/>
            <w:shd w:val="clear" w:color="auto" w:fill="auto"/>
          </w:tcPr>
          <w:p w14:paraId="184DCDF6" w14:textId="77777777" w:rsidR="0004333E" w:rsidRPr="0067787B" w:rsidRDefault="0004333E" w:rsidP="0073192A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04333E" w14:paraId="130CB53B" w14:textId="77777777" w:rsidTr="7561E4BE">
        <w:tc>
          <w:tcPr>
            <w:tcW w:w="4503" w:type="dxa"/>
            <w:shd w:val="clear" w:color="auto" w:fill="auto"/>
          </w:tcPr>
          <w:p w14:paraId="1EFEA441" w14:textId="0727F5C3" w:rsidR="0004333E" w:rsidRPr="00F459C8" w:rsidRDefault="00C87632" w:rsidP="0073192A">
            <w:pPr>
              <w:jc w:val="center"/>
              <w:rPr>
                <w:highlight w:val="yellow"/>
              </w:rPr>
            </w:pPr>
            <w:r w:rsidRPr="00C87632">
              <w:rPr>
                <w:b/>
                <w:color w:val="000000"/>
              </w:rPr>
              <w:t>Fakultní nemocnice Brno</w:t>
            </w:r>
          </w:p>
          <w:p w14:paraId="10893517" w14:textId="4B797206" w:rsidR="00F459C8" w:rsidRDefault="002908F5" w:rsidP="0073192A">
            <w:pPr>
              <w:jc w:val="center"/>
            </w:pPr>
            <w:r>
              <w:rPr>
                <w:rFonts w:cs="Arial"/>
              </w:rPr>
              <w:t>XXXXXXXX</w:t>
            </w:r>
            <w:r w:rsidR="00C87632">
              <w:t>, ředitel</w:t>
            </w:r>
          </w:p>
        </w:tc>
        <w:tc>
          <w:tcPr>
            <w:tcW w:w="283" w:type="dxa"/>
            <w:shd w:val="clear" w:color="auto" w:fill="auto"/>
          </w:tcPr>
          <w:p w14:paraId="7AC66EB2" w14:textId="77777777" w:rsidR="0004333E" w:rsidRDefault="0004333E" w:rsidP="0073192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5252F9B5" w14:textId="77777777" w:rsidR="0004333E" w:rsidRDefault="0004333E" w:rsidP="0073192A">
            <w:pPr>
              <w:jc w:val="center"/>
            </w:pPr>
            <w:r w:rsidRPr="00FB6312">
              <w:rPr>
                <w:b/>
                <w:color w:val="000000"/>
              </w:rPr>
              <w:t xml:space="preserve">Boston </w:t>
            </w:r>
            <w:proofErr w:type="spellStart"/>
            <w:r w:rsidRPr="00FB6312">
              <w:rPr>
                <w:b/>
                <w:color w:val="000000"/>
              </w:rPr>
              <w:t>Scientific</w:t>
            </w:r>
            <w:proofErr w:type="spellEnd"/>
            <w:r w:rsidRPr="00FB6312">
              <w:rPr>
                <w:b/>
                <w:color w:val="000000"/>
              </w:rPr>
              <w:t xml:space="preserve"> Česká republika s.r.o.</w:t>
            </w:r>
          </w:p>
          <w:p w14:paraId="54426AEC" w14:textId="7324F295" w:rsidR="0004333E" w:rsidRDefault="002908F5" w:rsidP="0073192A">
            <w:pPr>
              <w:jc w:val="center"/>
            </w:pPr>
            <w:r>
              <w:rPr>
                <w:rFonts w:cs="Arial"/>
              </w:rPr>
              <w:t>XXXXXXXX</w:t>
            </w:r>
            <w:r w:rsidR="0004333E">
              <w:t>, prokurista</w:t>
            </w:r>
          </w:p>
        </w:tc>
      </w:tr>
    </w:tbl>
    <w:p w14:paraId="7BA631A4" w14:textId="53380B45" w:rsidR="0004333E" w:rsidRPr="00893F6E" w:rsidRDefault="0004333E" w:rsidP="00FD2045">
      <w:pPr>
        <w:rPr>
          <w:rFonts w:cs="Arial"/>
          <w:caps/>
          <w:szCs w:val="32"/>
        </w:rPr>
      </w:pPr>
    </w:p>
    <w:sectPr w:rsidR="0004333E" w:rsidRPr="00893F6E" w:rsidSect="00744C48">
      <w:headerReference w:type="default" r:id="rId7"/>
      <w:footerReference w:type="default" r:id="rId8"/>
      <w:pgSz w:w="11906" w:h="16838"/>
      <w:pgMar w:top="1525" w:right="1418" w:bottom="851" w:left="1418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1F627" w14:textId="77777777" w:rsidR="00744C48" w:rsidRDefault="00744C48">
      <w:r>
        <w:separator/>
      </w:r>
    </w:p>
  </w:endnote>
  <w:endnote w:type="continuationSeparator" w:id="0">
    <w:p w14:paraId="6A0C4B91" w14:textId="77777777" w:rsidR="00744C48" w:rsidRDefault="0074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6F152" w14:textId="77777777" w:rsidR="00E477E1" w:rsidRDefault="00EB30A6" w:rsidP="000E4888">
    <w:pPr>
      <w:pStyle w:val="Zpat"/>
      <w:jc w:val="right"/>
      <w:rPr>
        <w:sz w:val="18"/>
        <w:szCs w:val="18"/>
      </w:rPr>
    </w:pPr>
    <w:r w:rsidRPr="008C6D1D">
      <w:rPr>
        <w:sz w:val="18"/>
        <w:szCs w:val="18"/>
      </w:rPr>
      <w:t xml:space="preserve">Strana </w:t>
    </w:r>
    <w:r w:rsidRPr="008C6D1D">
      <w:rPr>
        <w:sz w:val="18"/>
        <w:szCs w:val="18"/>
      </w:rPr>
      <w:fldChar w:fldCharType="begin"/>
    </w:r>
    <w:r w:rsidRPr="008C6D1D">
      <w:rPr>
        <w:sz w:val="18"/>
        <w:szCs w:val="18"/>
      </w:rPr>
      <w:instrText>PAGE  \* Arabic  \* MERGEFORMAT</w:instrText>
    </w:r>
    <w:r w:rsidRPr="008C6D1D">
      <w:rPr>
        <w:sz w:val="18"/>
        <w:szCs w:val="18"/>
      </w:rPr>
      <w:fldChar w:fldCharType="separate"/>
    </w:r>
    <w:r w:rsidRPr="008C6D1D">
      <w:rPr>
        <w:sz w:val="18"/>
        <w:szCs w:val="18"/>
      </w:rPr>
      <w:t>1</w:t>
    </w:r>
    <w:r w:rsidRPr="008C6D1D">
      <w:rPr>
        <w:sz w:val="18"/>
        <w:szCs w:val="18"/>
      </w:rPr>
      <w:fldChar w:fldCharType="end"/>
    </w:r>
    <w:r w:rsidRPr="008C6D1D">
      <w:rPr>
        <w:sz w:val="18"/>
        <w:szCs w:val="18"/>
      </w:rPr>
      <w:t xml:space="preserve"> (celkem </w:t>
    </w:r>
    <w:r w:rsidR="00C91D67" w:rsidRPr="008C6D1D">
      <w:rPr>
        <w:sz w:val="18"/>
        <w:szCs w:val="18"/>
      </w:rPr>
      <w:fldChar w:fldCharType="begin"/>
    </w:r>
    <w:r w:rsidR="00C91D67" w:rsidRPr="008C6D1D">
      <w:rPr>
        <w:sz w:val="18"/>
        <w:szCs w:val="18"/>
      </w:rPr>
      <w:instrText>NUMPAGES  \* Arabic  \* MERGEFORMAT</w:instrText>
    </w:r>
    <w:r w:rsidR="00C91D67" w:rsidRPr="008C6D1D">
      <w:rPr>
        <w:sz w:val="18"/>
        <w:szCs w:val="18"/>
      </w:rPr>
      <w:fldChar w:fldCharType="separate"/>
    </w:r>
    <w:r w:rsidRPr="008C6D1D">
      <w:rPr>
        <w:sz w:val="18"/>
        <w:szCs w:val="18"/>
      </w:rPr>
      <w:t>6</w:t>
    </w:r>
    <w:r w:rsidR="00C91D67" w:rsidRPr="008C6D1D">
      <w:rPr>
        <w:sz w:val="18"/>
        <w:szCs w:val="18"/>
      </w:rPr>
      <w:fldChar w:fldCharType="end"/>
    </w:r>
    <w:r w:rsidRPr="008C6D1D">
      <w:rPr>
        <w:sz w:val="18"/>
        <w:szCs w:val="18"/>
      </w:rPr>
      <w:t>)</w:t>
    </w:r>
  </w:p>
  <w:p w14:paraId="09991E0F" w14:textId="14F2AD7F" w:rsidR="00EB30A6" w:rsidRPr="00E477E1" w:rsidRDefault="00E477E1" w:rsidP="00E477E1">
    <w:pPr>
      <w:pStyle w:val="Zpat"/>
      <w:jc w:val="center"/>
      <w:rPr>
        <w:sz w:val="16"/>
        <w:szCs w:val="16"/>
      </w:rPr>
    </w:pPr>
    <w:r w:rsidRPr="00E477E1">
      <w:rPr>
        <w:sz w:val="16"/>
        <w:szCs w:val="16"/>
      </w:rPr>
      <w:t xml:space="preserve">G:\Contracts\Customers\_Contracts </w:t>
    </w:r>
    <w:proofErr w:type="spellStart"/>
    <w:r w:rsidRPr="00E477E1">
      <w:rPr>
        <w:sz w:val="16"/>
        <w:szCs w:val="16"/>
      </w:rPr>
      <w:t>since</w:t>
    </w:r>
    <w:proofErr w:type="spellEnd"/>
    <w:r w:rsidRPr="00E477E1">
      <w:rPr>
        <w:sz w:val="16"/>
        <w:szCs w:val="16"/>
      </w:rPr>
      <w:t xml:space="preserve"> 2018\</w:t>
    </w:r>
    <w:proofErr w:type="spellStart"/>
    <w:r w:rsidRPr="00E477E1">
      <w:rPr>
        <w:sz w:val="16"/>
        <w:szCs w:val="16"/>
      </w:rPr>
      <w:t>Hospitals</w:t>
    </w:r>
    <w:proofErr w:type="spellEnd"/>
    <w:r w:rsidRPr="00E477E1">
      <w:rPr>
        <w:sz w:val="16"/>
        <w:szCs w:val="16"/>
      </w:rPr>
      <w:t>\</w:t>
    </w:r>
    <w:proofErr w:type="spellStart"/>
    <w:r w:rsidRPr="00E477E1">
      <w:rPr>
        <w:sz w:val="16"/>
        <w:szCs w:val="16"/>
      </w:rPr>
      <w:t>FN_Brno</w:t>
    </w:r>
    <w:proofErr w:type="spellEnd"/>
    <w:r w:rsidRPr="00E477E1">
      <w:rPr>
        <w:sz w:val="16"/>
        <w:szCs w:val="16"/>
      </w:rPr>
      <w:t>\2024\PI_ostatni_1882</w:t>
    </w:r>
  </w:p>
  <w:p w14:paraId="5E7FADA0" w14:textId="1944BCCC" w:rsidR="002F3EC9" w:rsidRPr="00262E74" w:rsidRDefault="002F3EC9" w:rsidP="00262E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2E389" w14:textId="77777777" w:rsidR="00744C48" w:rsidRDefault="00744C48">
      <w:r>
        <w:separator/>
      </w:r>
    </w:p>
  </w:footnote>
  <w:footnote w:type="continuationSeparator" w:id="0">
    <w:p w14:paraId="6A007DAF" w14:textId="77777777" w:rsidR="00744C48" w:rsidRDefault="0074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D5830" w14:textId="129F17BF" w:rsidR="00EB429B" w:rsidRDefault="00EB429B">
    <w:pPr>
      <w:pStyle w:val="Zhlav"/>
    </w:pPr>
    <w:r>
      <w:tab/>
    </w:r>
    <w:r>
      <w:tab/>
      <w:t>VP/2944/2024/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5FE"/>
    <w:multiLevelType w:val="hybridMultilevel"/>
    <w:tmpl w:val="FBC44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522"/>
    <w:multiLevelType w:val="hybridMultilevel"/>
    <w:tmpl w:val="0598EEDE"/>
    <w:lvl w:ilvl="0" w:tplc="4E2436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4D712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746DF"/>
    <w:multiLevelType w:val="hybridMultilevel"/>
    <w:tmpl w:val="C8BA1150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A313A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C584F"/>
    <w:multiLevelType w:val="hybridMultilevel"/>
    <w:tmpl w:val="0882CC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0088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41798"/>
    <w:multiLevelType w:val="hybridMultilevel"/>
    <w:tmpl w:val="B6BA8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A3275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76255"/>
    <w:multiLevelType w:val="hybridMultilevel"/>
    <w:tmpl w:val="B6BA8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80A6A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56C3E"/>
    <w:multiLevelType w:val="multilevel"/>
    <w:tmpl w:val="9D02F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37B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37977"/>
    <w:multiLevelType w:val="hybridMultilevel"/>
    <w:tmpl w:val="D0001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01975"/>
    <w:multiLevelType w:val="hybridMultilevel"/>
    <w:tmpl w:val="A52051C0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52D20C6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004322"/>
    <w:multiLevelType w:val="hybridMultilevel"/>
    <w:tmpl w:val="FBC44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E7CB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16048C"/>
    <w:multiLevelType w:val="hybridMultilevel"/>
    <w:tmpl w:val="CA3E4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A5C86"/>
    <w:multiLevelType w:val="hybridMultilevel"/>
    <w:tmpl w:val="0158DB48"/>
    <w:lvl w:ilvl="0" w:tplc="BF1A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949958">
    <w:abstractNumId w:val="3"/>
  </w:num>
  <w:num w:numId="2" w16cid:durableId="101804987">
    <w:abstractNumId w:val="13"/>
  </w:num>
  <w:num w:numId="3" w16cid:durableId="483086178">
    <w:abstractNumId w:val="15"/>
  </w:num>
  <w:num w:numId="4" w16cid:durableId="649939123">
    <w:abstractNumId w:val="16"/>
  </w:num>
  <w:num w:numId="5" w16cid:durableId="1072890438">
    <w:abstractNumId w:val="4"/>
  </w:num>
  <w:num w:numId="6" w16cid:durableId="654532649">
    <w:abstractNumId w:val="1"/>
  </w:num>
  <w:num w:numId="7" w16cid:durableId="1845778884">
    <w:abstractNumId w:val="8"/>
  </w:num>
  <w:num w:numId="8" w16cid:durableId="1169173872">
    <w:abstractNumId w:val="12"/>
  </w:num>
  <w:num w:numId="9" w16cid:durableId="1132820155">
    <w:abstractNumId w:val="19"/>
  </w:num>
  <w:num w:numId="10" w16cid:durableId="799153308">
    <w:abstractNumId w:val="0"/>
  </w:num>
  <w:num w:numId="11" w16cid:durableId="2006862488">
    <w:abstractNumId w:val="11"/>
  </w:num>
  <w:num w:numId="12" w16cid:durableId="1007246116">
    <w:abstractNumId w:val="5"/>
  </w:num>
  <w:num w:numId="13" w16cid:durableId="1199778173">
    <w:abstractNumId w:val="21"/>
  </w:num>
  <w:num w:numId="14" w16cid:durableId="1035041738">
    <w:abstractNumId w:val="18"/>
  </w:num>
  <w:num w:numId="15" w16cid:durableId="43650897">
    <w:abstractNumId w:val="17"/>
  </w:num>
  <w:num w:numId="16" w16cid:durableId="924996832">
    <w:abstractNumId w:val="10"/>
  </w:num>
  <w:num w:numId="17" w16cid:durableId="1668358701">
    <w:abstractNumId w:val="6"/>
  </w:num>
  <w:num w:numId="18" w16cid:durableId="328872113">
    <w:abstractNumId w:val="2"/>
  </w:num>
  <w:num w:numId="19" w16cid:durableId="1760104350">
    <w:abstractNumId w:val="14"/>
  </w:num>
  <w:num w:numId="20" w16cid:durableId="1611165827">
    <w:abstractNumId w:val="20"/>
  </w:num>
  <w:num w:numId="21" w16cid:durableId="797063626">
    <w:abstractNumId w:val="9"/>
  </w:num>
  <w:num w:numId="22" w16cid:durableId="1481534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671683-v3\PRADOCS"/>
    <w:docVar w:name="OfficeIni" w:val="Prague - CZECH.ini"/>
  </w:docVars>
  <w:rsids>
    <w:rsidRoot w:val="0004333E"/>
    <w:rsid w:val="00013016"/>
    <w:rsid w:val="00027347"/>
    <w:rsid w:val="00036941"/>
    <w:rsid w:val="0004333E"/>
    <w:rsid w:val="000952B4"/>
    <w:rsid w:val="000B7A4E"/>
    <w:rsid w:val="000C0B17"/>
    <w:rsid w:val="000D7F12"/>
    <w:rsid w:val="000E3942"/>
    <w:rsid w:val="000E4888"/>
    <w:rsid w:val="000E7751"/>
    <w:rsid w:val="000F40DA"/>
    <w:rsid w:val="000F6E1E"/>
    <w:rsid w:val="00103396"/>
    <w:rsid w:val="0011259B"/>
    <w:rsid w:val="00115AD1"/>
    <w:rsid w:val="00134FC4"/>
    <w:rsid w:val="00185865"/>
    <w:rsid w:val="001A1A64"/>
    <w:rsid w:val="001D03E3"/>
    <w:rsid w:val="001D2D78"/>
    <w:rsid w:val="001D2DB0"/>
    <w:rsid w:val="00201897"/>
    <w:rsid w:val="0020631B"/>
    <w:rsid w:val="002310FA"/>
    <w:rsid w:val="00246B42"/>
    <w:rsid w:val="00251799"/>
    <w:rsid w:val="00262E74"/>
    <w:rsid w:val="00263148"/>
    <w:rsid w:val="0026660A"/>
    <w:rsid w:val="002721BE"/>
    <w:rsid w:val="002848EA"/>
    <w:rsid w:val="00286A49"/>
    <w:rsid w:val="002908F5"/>
    <w:rsid w:val="002914E2"/>
    <w:rsid w:val="002A1D70"/>
    <w:rsid w:val="002B5AF8"/>
    <w:rsid w:val="002C60D1"/>
    <w:rsid w:val="002D5867"/>
    <w:rsid w:val="002F3EC9"/>
    <w:rsid w:val="003166BF"/>
    <w:rsid w:val="00325718"/>
    <w:rsid w:val="00391D7C"/>
    <w:rsid w:val="003C2E5C"/>
    <w:rsid w:val="003F78F0"/>
    <w:rsid w:val="003F7F37"/>
    <w:rsid w:val="00410786"/>
    <w:rsid w:val="00422F5D"/>
    <w:rsid w:val="00430B0A"/>
    <w:rsid w:val="00432EFD"/>
    <w:rsid w:val="004D74DB"/>
    <w:rsid w:val="00500523"/>
    <w:rsid w:val="005118A3"/>
    <w:rsid w:val="005473D8"/>
    <w:rsid w:val="0057353D"/>
    <w:rsid w:val="0058531B"/>
    <w:rsid w:val="0059662F"/>
    <w:rsid w:val="005B56AE"/>
    <w:rsid w:val="005C2CEE"/>
    <w:rsid w:val="005C6623"/>
    <w:rsid w:val="005D1F22"/>
    <w:rsid w:val="005D3EC0"/>
    <w:rsid w:val="005D7330"/>
    <w:rsid w:val="005F79E0"/>
    <w:rsid w:val="006022DD"/>
    <w:rsid w:val="006119E7"/>
    <w:rsid w:val="006173C1"/>
    <w:rsid w:val="00631F2B"/>
    <w:rsid w:val="00657670"/>
    <w:rsid w:val="00675CC6"/>
    <w:rsid w:val="00682B45"/>
    <w:rsid w:val="00694678"/>
    <w:rsid w:val="0069669D"/>
    <w:rsid w:val="006A04A0"/>
    <w:rsid w:val="006B144B"/>
    <w:rsid w:val="006C7F2D"/>
    <w:rsid w:val="006D2DC6"/>
    <w:rsid w:val="006F51D3"/>
    <w:rsid w:val="006F56CF"/>
    <w:rsid w:val="00702BB9"/>
    <w:rsid w:val="0073192A"/>
    <w:rsid w:val="00744C48"/>
    <w:rsid w:val="0074567C"/>
    <w:rsid w:val="0075266F"/>
    <w:rsid w:val="00782D28"/>
    <w:rsid w:val="00792290"/>
    <w:rsid w:val="007B24F5"/>
    <w:rsid w:val="007B6708"/>
    <w:rsid w:val="007C27E5"/>
    <w:rsid w:val="007F31E5"/>
    <w:rsid w:val="007F3694"/>
    <w:rsid w:val="007F4239"/>
    <w:rsid w:val="0080532D"/>
    <w:rsid w:val="00811DEB"/>
    <w:rsid w:val="00835B2C"/>
    <w:rsid w:val="00840AF7"/>
    <w:rsid w:val="008507E9"/>
    <w:rsid w:val="008736D9"/>
    <w:rsid w:val="00893F6E"/>
    <w:rsid w:val="008973B9"/>
    <w:rsid w:val="008A139C"/>
    <w:rsid w:val="008B0FE4"/>
    <w:rsid w:val="008B4C40"/>
    <w:rsid w:val="008C4541"/>
    <w:rsid w:val="008C6D1D"/>
    <w:rsid w:val="008F398E"/>
    <w:rsid w:val="008F77B5"/>
    <w:rsid w:val="009005F0"/>
    <w:rsid w:val="00933A9A"/>
    <w:rsid w:val="00934214"/>
    <w:rsid w:val="00981838"/>
    <w:rsid w:val="00981DB0"/>
    <w:rsid w:val="009845D2"/>
    <w:rsid w:val="00984C48"/>
    <w:rsid w:val="00A13ED8"/>
    <w:rsid w:val="00A56F08"/>
    <w:rsid w:val="00A66015"/>
    <w:rsid w:val="00A75993"/>
    <w:rsid w:val="00A81813"/>
    <w:rsid w:val="00A878F5"/>
    <w:rsid w:val="00A87EC0"/>
    <w:rsid w:val="00A92241"/>
    <w:rsid w:val="00AD1544"/>
    <w:rsid w:val="00B00236"/>
    <w:rsid w:val="00B17ED4"/>
    <w:rsid w:val="00B20056"/>
    <w:rsid w:val="00B33C32"/>
    <w:rsid w:val="00B64574"/>
    <w:rsid w:val="00B73DB6"/>
    <w:rsid w:val="00BA27C9"/>
    <w:rsid w:val="00BA5A4E"/>
    <w:rsid w:val="00BA7F56"/>
    <w:rsid w:val="00BB51D5"/>
    <w:rsid w:val="00BF58F1"/>
    <w:rsid w:val="00BF67DC"/>
    <w:rsid w:val="00C01DA3"/>
    <w:rsid w:val="00C261BE"/>
    <w:rsid w:val="00C32B05"/>
    <w:rsid w:val="00C52BEB"/>
    <w:rsid w:val="00C54BED"/>
    <w:rsid w:val="00C650B8"/>
    <w:rsid w:val="00C75C11"/>
    <w:rsid w:val="00C87632"/>
    <w:rsid w:val="00C91D67"/>
    <w:rsid w:val="00CA1718"/>
    <w:rsid w:val="00CC7CDB"/>
    <w:rsid w:val="00CD4970"/>
    <w:rsid w:val="00CD7D59"/>
    <w:rsid w:val="00CE01BD"/>
    <w:rsid w:val="00CF039A"/>
    <w:rsid w:val="00D35790"/>
    <w:rsid w:val="00D54114"/>
    <w:rsid w:val="00D7082D"/>
    <w:rsid w:val="00D7638B"/>
    <w:rsid w:val="00D86692"/>
    <w:rsid w:val="00DA5ABC"/>
    <w:rsid w:val="00DC32A6"/>
    <w:rsid w:val="00DE182F"/>
    <w:rsid w:val="00DE2A84"/>
    <w:rsid w:val="00DF65F9"/>
    <w:rsid w:val="00E3498C"/>
    <w:rsid w:val="00E477E1"/>
    <w:rsid w:val="00E53E68"/>
    <w:rsid w:val="00E62C52"/>
    <w:rsid w:val="00E74067"/>
    <w:rsid w:val="00E85FF8"/>
    <w:rsid w:val="00EB30A6"/>
    <w:rsid w:val="00EB429B"/>
    <w:rsid w:val="00EC7244"/>
    <w:rsid w:val="00EE42F8"/>
    <w:rsid w:val="00EF686F"/>
    <w:rsid w:val="00F0756A"/>
    <w:rsid w:val="00F11225"/>
    <w:rsid w:val="00F23BA8"/>
    <w:rsid w:val="00F260AA"/>
    <w:rsid w:val="00F27304"/>
    <w:rsid w:val="00F27FD7"/>
    <w:rsid w:val="00F36BD4"/>
    <w:rsid w:val="00F455A9"/>
    <w:rsid w:val="00F459C8"/>
    <w:rsid w:val="00F562D1"/>
    <w:rsid w:val="00F77AD6"/>
    <w:rsid w:val="00F80D21"/>
    <w:rsid w:val="00F96628"/>
    <w:rsid w:val="00FC7544"/>
    <w:rsid w:val="00FD2045"/>
    <w:rsid w:val="00FD5A2B"/>
    <w:rsid w:val="00FF13B4"/>
    <w:rsid w:val="0756CC64"/>
    <w:rsid w:val="10E4864D"/>
    <w:rsid w:val="23641FC8"/>
    <w:rsid w:val="36EC5E16"/>
    <w:rsid w:val="40CB5B73"/>
    <w:rsid w:val="4B2CA6E3"/>
    <w:rsid w:val="4B806933"/>
    <w:rsid w:val="4D68252B"/>
    <w:rsid w:val="59E4C79F"/>
    <w:rsid w:val="5A30BE28"/>
    <w:rsid w:val="690D88C4"/>
    <w:rsid w:val="71D16799"/>
    <w:rsid w:val="7561E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C055"/>
  <w15:chartTrackingRefBased/>
  <w15:docId w15:val="{5A028EB4-0A75-40D1-845C-E7470868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D78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4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4333E"/>
    <w:rPr>
      <w:rFonts w:ascii="Arial" w:eastAsia="Times New Roman" w:hAnsi="Arial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rsid w:val="00043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333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333E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04333E"/>
    <w:pPr>
      <w:ind w:left="708"/>
    </w:pPr>
  </w:style>
  <w:style w:type="paragraph" w:styleId="Zhlav">
    <w:name w:val="header"/>
    <w:basedOn w:val="Normln"/>
    <w:link w:val="ZhlavChar"/>
    <w:rsid w:val="0004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333E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Standardnte">
    <w:name w:val="Standardní te"/>
    <w:rsid w:val="00043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043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33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33E"/>
    <w:rPr>
      <w:rFonts w:ascii="Segoe UI" w:eastAsia="Times New Roman" w:hAnsi="Segoe UI" w:cs="Segoe UI"/>
      <w:sz w:val="18"/>
      <w:szCs w:val="18"/>
      <w:lang w:val="cs-CZ" w:eastAsia="cs-CZ"/>
    </w:rPr>
  </w:style>
  <w:style w:type="table" w:styleId="Mkatabulky">
    <w:name w:val="Table Grid"/>
    <w:basedOn w:val="Normlntabulka"/>
    <w:uiPriority w:val="39"/>
    <w:rsid w:val="0080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398E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F80D21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1435</Words>
  <Characters>8472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Pirochtová Petra</dc:creator>
  <cp:keywords/>
  <dc:description/>
  <cp:lastModifiedBy>Pirochtová Petra</cp:lastModifiedBy>
  <cp:revision>2</cp:revision>
  <dcterms:created xsi:type="dcterms:W3CDTF">2024-10-01T05:06:00Z</dcterms:created>
  <dcterms:modified xsi:type="dcterms:W3CDTF">2024-10-01T05:06:00Z</dcterms:modified>
</cp:coreProperties>
</file>