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798DE" w14:textId="77777777" w:rsidR="0043418B" w:rsidRPr="00D51B2F" w:rsidRDefault="004936F7" w:rsidP="00121469">
      <w:pPr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Zmluva</w:t>
      </w:r>
      <w:r w:rsidR="005518DD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 o spolupráci pri </w:t>
      </w:r>
      <w:r w:rsidR="005209AA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vydaní publikácie k výročiu</w:t>
      </w:r>
    </w:p>
    <w:p w14:paraId="27C06314" w14:textId="77777777" w:rsidR="0043418B" w:rsidRPr="00D51B2F" w:rsidRDefault="0043418B" w:rsidP="00121469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 w:val="0"/>
          <w:caps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 č</w:t>
      </w:r>
      <w:r w:rsidR="00FB7618" w:rsidRPr="00D51B2F">
        <w:rPr>
          <w:rFonts w:asciiTheme="minorHAnsi" w:hAnsiTheme="minorHAnsi" w:cstheme="minorHAnsi"/>
          <w:b/>
          <w:bCs w:val="0"/>
          <w:caps/>
          <w:color w:val="000000" w:themeColor="text1"/>
          <w:sz w:val="22"/>
          <w:szCs w:val="22"/>
        </w:rPr>
        <w:t>.     / 20</w:t>
      </w:r>
      <w:r w:rsidR="00BA6C82" w:rsidRPr="00D51B2F">
        <w:rPr>
          <w:rFonts w:asciiTheme="minorHAnsi" w:hAnsiTheme="minorHAnsi" w:cstheme="minorHAnsi"/>
          <w:b/>
          <w:bCs w:val="0"/>
          <w:caps/>
          <w:color w:val="000000" w:themeColor="text1"/>
          <w:sz w:val="22"/>
          <w:szCs w:val="22"/>
        </w:rPr>
        <w:t>2</w:t>
      </w:r>
      <w:r w:rsidR="007170A5" w:rsidRPr="00D51B2F">
        <w:rPr>
          <w:rFonts w:asciiTheme="minorHAnsi" w:hAnsiTheme="minorHAnsi" w:cstheme="minorHAnsi"/>
          <w:b/>
          <w:bCs w:val="0"/>
          <w:caps/>
          <w:color w:val="000000" w:themeColor="text1"/>
          <w:sz w:val="22"/>
          <w:szCs w:val="22"/>
        </w:rPr>
        <w:t>4</w:t>
      </w:r>
    </w:p>
    <w:p w14:paraId="1AA5B56F" w14:textId="77777777" w:rsidR="0043418B" w:rsidRPr="00D51B2F" w:rsidRDefault="0043418B" w:rsidP="00121469">
      <w:pPr>
        <w:jc w:val="center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uzatvorená v zmysle § 269 ods. 2 zákona č. 513/1991 Zb. Obchodný zákonník</w:t>
      </w:r>
      <w:r w:rsidR="00213B2A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znení neskorších predpisov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 ďalej ako ,,zmluva")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medzi </w:t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zmluvnými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stranami:</w:t>
      </w:r>
    </w:p>
    <w:p w14:paraId="622E1B85" w14:textId="77777777" w:rsidR="0043418B" w:rsidRPr="00D51B2F" w:rsidRDefault="0043418B" w:rsidP="00121469">
      <w:pPr>
        <w:ind w:left="2832" w:firstLine="708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1DE2A000" w14:textId="77777777" w:rsidR="00121469" w:rsidRPr="00D51B2F" w:rsidRDefault="00121469" w:rsidP="00121469">
      <w:pPr>
        <w:ind w:left="2832" w:firstLine="708"/>
        <w:jc w:val="left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1A20DBF2" w14:textId="77777777" w:rsidR="0043418B" w:rsidRPr="00D51B2F" w:rsidRDefault="005518DD" w:rsidP="00121469">
      <w:pPr>
        <w:ind w:left="2832" w:firstLine="708"/>
        <w:jc w:val="left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Čl. 1</w:t>
      </w:r>
    </w:p>
    <w:p w14:paraId="79A29260" w14:textId="77777777" w:rsidR="005518DD" w:rsidRPr="00D51B2F" w:rsidRDefault="005518DD" w:rsidP="00121469">
      <w:pPr>
        <w:ind w:left="2832" w:firstLine="708"/>
        <w:jc w:val="left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Zmluvné strany</w:t>
      </w:r>
    </w:p>
    <w:p w14:paraId="6CD6674E" w14:textId="77777777" w:rsidR="006C0A14" w:rsidRPr="00D51B2F" w:rsidRDefault="006C0A14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6140B" w14:textId="77777777" w:rsidR="006C0A14" w:rsidRPr="00D51B2F" w:rsidRDefault="00FE124C" w:rsidP="0012146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6C0A14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ázov:</w:t>
      </w:r>
      <w:r w:rsidR="006C0A14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4463A3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Ústredie ľudovej umeleckej výroby  </w:t>
      </w:r>
    </w:p>
    <w:p w14:paraId="337BDBD0" w14:textId="77777777" w:rsidR="006C0A14" w:rsidRPr="00D51B2F" w:rsidRDefault="00FE124C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ídlo: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Obchodná 64, 816 11 Bratislava </w:t>
      </w:r>
    </w:p>
    <w:p w14:paraId="31AC911B" w14:textId="77777777" w:rsidR="006C0A14" w:rsidRPr="00D51B2F" w:rsidRDefault="00FE124C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astúpený</w:t>
      </w:r>
      <w:r w:rsidR="00D746C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: </w:t>
      </w:r>
      <w:r w:rsidR="00D746C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Mgr. </w:t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Eva Ševčíková, generálny riaditeľ</w:t>
      </w:r>
    </w:p>
    <w:p w14:paraId="44478AC8" w14:textId="568B2E50" w:rsidR="005518DD" w:rsidRPr="00D51B2F" w:rsidRDefault="005518DD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Telefón: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07A3E98F" w14:textId="7D78D632" w:rsidR="005518DD" w:rsidRPr="00D51B2F" w:rsidRDefault="005518DD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E-mail: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3643D0B1" w14:textId="77777777" w:rsidR="005518DD" w:rsidRPr="00D51B2F" w:rsidRDefault="005518DD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Organizačný útvar: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Múzeum ľudovej umeleckej výroby </w:t>
      </w:r>
    </w:p>
    <w:p w14:paraId="62A9E38D" w14:textId="77777777" w:rsidR="005518DD" w:rsidRPr="00D51B2F" w:rsidRDefault="005518DD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Zástupca oprávnený rokovať</w:t>
      </w:r>
    </w:p>
    <w:p w14:paraId="2A8B7C7A" w14:textId="77777777" w:rsidR="005518DD" w:rsidRPr="00D51B2F" w:rsidRDefault="005518DD" w:rsidP="002E06BB">
      <w:pPr>
        <w:ind w:left="2832" w:hanging="28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vo veciach realizácie zmluvy: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Mgr.</w:t>
      </w:r>
      <w:r w:rsidR="002E06B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Radoslava </w:t>
      </w:r>
      <w:proofErr w:type="spellStart"/>
      <w:r w:rsidR="002E06B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Janáčová</w:t>
      </w:r>
      <w:proofErr w:type="spellEnd"/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, riaditeľka Múzea ľudovej umeleckej výroby</w:t>
      </w:r>
    </w:p>
    <w:p w14:paraId="44332F82" w14:textId="77777777" w:rsidR="006C0A14" w:rsidRPr="00D51B2F" w:rsidRDefault="006C0A14" w:rsidP="00121469">
      <w:pPr>
        <w:tabs>
          <w:tab w:val="left" w:pos="993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IČO: 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00 164 429</w:t>
      </w:r>
    </w:p>
    <w:p w14:paraId="7AB26A3C" w14:textId="77777777" w:rsidR="006C0A14" w:rsidRPr="00D51B2F" w:rsidRDefault="006C0A14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DIČ: 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220798736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9A28219" w14:textId="77777777" w:rsidR="006C0A14" w:rsidRPr="00D51B2F" w:rsidRDefault="006C0A14" w:rsidP="002E06BB">
      <w:pPr>
        <w:ind w:left="2832" w:hanging="28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2E06B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 DPH: </w:t>
      </w:r>
      <w:r w:rsidR="002E06B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SK220798736 – zdaniteľná osoba registrovaná pre daň podľa §4 zákona č. 222/2004 Z. z. o dani z pridanej hodnoty v znení neskorších predpisov</w:t>
      </w:r>
    </w:p>
    <w:p w14:paraId="5A65CE20" w14:textId="20CCD519" w:rsidR="006C0A14" w:rsidRPr="00D51B2F" w:rsidRDefault="00FE124C" w:rsidP="00121469">
      <w:pPr>
        <w:pStyle w:val="F2-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ankové spojenie</w:t>
      </w:r>
      <w:r w:rsidR="00D746C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D746C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EA181B0" w14:textId="031D5F02" w:rsidR="006C0A14" w:rsidRPr="00D51B2F" w:rsidRDefault="00FE124C" w:rsidP="00121469">
      <w:pPr>
        <w:pStyle w:val="F2-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íslo účtu (IBAN): 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64F8EB2B" w14:textId="77777777" w:rsidR="0043418B" w:rsidRPr="00D51B2F" w:rsidRDefault="00FE124C" w:rsidP="00121469">
      <w:pPr>
        <w:ind w:left="2832" w:hanging="28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rávna forma:</w:t>
      </w:r>
      <w:r w:rsidR="006C0A14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štátna príspevková organizácia pôsobiaca na základe zákona SNR  č. 4/1958 Zb.  o ľudovej umeleckej výrobe a umeleckých remesl</w:t>
      </w:r>
      <w:r w:rsidR="00EA1D5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ách v znení neskorších predpisov</w:t>
      </w:r>
    </w:p>
    <w:p w14:paraId="3C62AD3C" w14:textId="77777777" w:rsidR="00FE124C" w:rsidRPr="00D51B2F" w:rsidRDefault="00FE124C" w:rsidP="00121469">
      <w:pPr>
        <w:ind w:left="2127" w:hanging="212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(ďalej ako ,,</w:t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ÚĽUV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")</w:t>
      </w:r>
    </w:p>
    <w:p w14:paraId="309C9DC1" w14:textId="77777777" w:rsidR="005518DD" w:rsidRPr="00D51B2F" w:rsidRDefault="005518DD" w:rsidP="00121469">
      <w:pPr>
        <w:pStyle w:val="Zkladntext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5CCF7B" w14:textId="77777777" w:rsidR="0043418B" w:rsidRPr="00D51B2F" w:rsidRDefault="0043418B" w:rsidP="00121469">
      <w:pPr>
        <w:pStyle w:val="Zkladntext"/>
        <w:jc w:val="left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1A905769" w14:textId="77777777" w:rsidR="00E9520A" w:rsidRPr="00D51B2F" w:rsidRDefault="00E9520A" w:rsidP="00121469">
      <w:pPr>
        <w:jc w:val="left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</w:p>
    <w:p w14:paraId="2E7613B0" w14:textId="77777777" w:rsidR="005518DD" w:rsidRPr="00D51B2F" w:rsidRDefault="005518DD" w:rsidP="0012146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Názov:</w:t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522039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Moravské zemské múzeum</w:t>
      </w:r>
    </w:p>
    <w:p w14:paraId="02DE17CA" w14:textId="77777777" w:rsidR="00522039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5209AA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Zelný</w:t>
      </w:r>
      <w:proofErr w:type="spellEnd"/>
      <w:r w:rsidR="005209AA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trh 6, 656 37 Brno, Česká republika</w:t>
      </w:r>
    </w:p>
    <w:p w14:paraId="1D43537D" w14:textId="77777777" w:rsidR="005518DD" w:rsidRPr="00D51B2F" w:rsidRDefault="005209AA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Zastúpený: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Mgr. Jiří</w:t>
      </w:r>
      <w:r w:rsidR="00EE3FE3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Mitáček, Ph.D., </w:t>
      </w:r>
      <w:proofErr w:type="spellStart"/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generální</w:t>
      </w:r>
      <w:proofErr w:type="spellEnd"/>
      <w:r w:rsidR="00EE3FE3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ředitel</w:t>
      </w:r>
      <w:proofErr w:type="spellEnd"/>
    </w:p>
    <w:p w14:paraId="3AE6913E" w14:textId="6F8E942A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Telefón: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3A5ED629" w14:textId="6AD778C6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e-mail: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634AA62E" w14:textId="77777777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09AA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00094862</w:t>
      </w:r>
    </w:p>
    <w:p w14:paraId="41D610E5" w14:textId="3AABDFF0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Bankové spojenie: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4C530765" w14:textId="1FDCA86C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Číslo účtu: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40E06">
        <w:rPr>
          <w:rFonts w:asciiTheme="minorHAnsi" w:hAnsiTheme="minorHAnsi" w:cstheme="minorHAnsi"/>
          <w:color w:val="000000" w:themeColor="text1"/>
          <w:sz w:val="22"/>
          <w:szCs w:val="22"/>
        </w:rPr>
        <w:t>xxxxxx</w:t>
      </w:r>
      <w:proofErr w:type="spellEnd"/>
    </w:p>
    <w:p w14:paraId="284F7E3E" w14:textId="77777777" w:rsidR="00E42A4F" w:rsidRPr="00D51B2F" w:rsidRDefault="005518DD" w:rsidP="00E42A4F">
      <w:pPr>
        <w:ind w:left="2832" w:hanging="2832"/>
        <w:rPr>
          <w:rFonts w:ascii="Calibri" w:eastAsia="MS Mincho" w:hAnsi="Calibri" w:cs="Times New Roman"/>
          <w:bCs w:val="0"/>
          <w:color w:val="000000" w:themeColor="text1"/>
          <w:sz w:val="22"/>
          <w:szCs w:val="22"/>
          <w:lang w:val="en-GB" w:eastAsia="en-US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Právna forma: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Příspěvková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organizace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působící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na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základě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Rozhodnutí ministra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kultury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4/2017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ze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dne 13. 3. 2017,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kterým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se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vydává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zřizovací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listina Moravského zemského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muzea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plném</w:t>
      </w:r>
      <w:proofErr w:type="spellEnd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642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znění</w:t>
      </w:r>
      <w:proofErr w:type="spellEnd"/>
    </w:p>
    <w:p w14:paraId="0CAACE1E" w14:textId="77777777" w:rsidR="005518DD" w:rsidRPr="00D51B2F" w:rsidRDefault="005518DD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0FB21437" w14:textId="77777777" w:rsidR="00B75795" w:rsidRPr="00D51B2F" w:rsidRDefault="003F6B06" w:rsidP="00121469">
      <w:pPr>
        <w:tabs>
          <w:tab w:val="left" w:pos="2127"/>
        </w:tabs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(ďalej len „</w:t>
      </w:r>
      <w:r w:rsidR="007170A5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Partner projektu</w:t>
      </w: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“)</w:t>
      </w:r>
    </w:p>
    <w:p w14:paraId="3DBE481D" w14:textId="77777777" w:rsidR="007905CC" w:rsidRPr="00D51B2F" w:rsidRDefault="007905CC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E15AF9" w14:textId="77777777" w:rsidR="009259FE" w:rsidRPr="00D51B2F" w:rsidRDefault="009259FE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jednotlivo ako ,,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ÚĽUV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"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,,Partner projektu" alebo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ďalej spoločne 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aj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ako „</w:t>
      </w:r>
      <w:r w:rsidRPr="00D51B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zmluvné strany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2B6BE584" w14:textId="77777777" w:rsidR="0043418B" w:rsidRPr="00D51B2F" w:rsidRDefault="0043418B" w:rsidP="00121469">
      <w:pPr>
        <w:pStyle w:val="Nadpis1"/>
        <w:tabs>
          <w:tab w:val="clear" w:pos="0"/>
          <w:tab w:val="left" w:pos="708"/>
        </w:tabs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550B15F" w14:textId="77777777" w:rsidR="005518DD" w:rsidRPr="00D51B2F" w:rsidRDefault="005518DD" w:rsidP="00121469">
      <w:pPr>
        <w:pStyle w:val="Nadpis1"/>
        <w:tabs>
          <w:tab w:val="clear" w:pos="0"/>
          <w:tab w:val="left" w:pos="708"/>
        </w:tabs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B18118" w14:textId="77777777" w:rsidR="00B7252B" w:rsidRPr="00D51B2F" w:rsidRDefault="00B7252B" w:rsidP="00121469">
      <w:pPr>
        <w:pStyle w:val="Nadpis1"/>
        <w:tabs>
          <w:tab w:val="clear" w:pos="0"/>
          <w:tab w:val="left" w:pos="708"/>
        </w:tabs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Čl.</w:t>
      </w:r>
      <w:r w:rsidR="00551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</w:p>
    <w:p w14:paraId="2BB27207" w14:textId="77777777" w:rsidR="0043418B" w:rsidRPr="00D51B2F" w:rsidRDefault="0043418B" w:rsidP="00121469">
      <w:pPr>
        <w:pStyle w:val="Nadpis1"/>
        <w:tabs>
          <w:tab w:val="clear" w:pos="0"/>
          <w:tab w:val="left" w:pos="708"/>
        </w:tabs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</w:t>
      </w:r>
      <w:r w:rsidR="001F55DE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zmluvy</w:t>
      </w:r>
    </w:p>
    <w:p w14:paraId="77CD3721" w14:textId="78CE605B" w:rsidR="0043418B" w:rsidRPr="00D51B2F" w:rsidRDefault="0043418B" w:rsidP="00121469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Predmetom tejto </w:t>
      </w:r>
      <w:r w:rsidR="004925FF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zmluvy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</w:t>
      </w:r>
      <w:r w:rsidR="00FE124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úprava podmienok 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vzájomnej </w:t>
      </w:r>
      <w:r w:rsidR="00FE124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spolupráce </w:t>
      </w:r>
      <w:r w:rsidR="00EA1B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zmluvných strán </w:t>
      </w:r>
      <w:r w:rsidR="00FE124C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pri</w:t>
      </w:r>
      <w:r w:rsidR="00C856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2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tvorbe, vydaní a propagácií 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publikácie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 80. výročiu vzniku Ústredia ľudovej umeleckej výroby</w:t>
      </w:r>
      <w:r w:rsidR="00C856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(ďalej len „</w:t>
      </w:r>
      <w:r w:rsidR="00DE7A72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publikácia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“). </w:t>
      </w:r>
    </w:p>
    <w:p w14:paraId="16C8DCDC" w14:textId="77777777" w:rsidR="00522039" w:rsidRPr="00D51B2F" w:rsidRDefault="00B13838" w:rsidP="00121469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Publikácia k výročiu </w:t>
      </w:r>
      <w:r w:rsidR="00E92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vzniku Ústredia ľudovej umeleckej výroby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bude vydaná v roku 2025.</w:t>
      </w:r>
    </w:p>
    <w:p w14:paraId="32CD9EBE" w14:textId="77777777" w:rsidR="0043418B" w:rsidRPr="00D51B2F" w:rsidRDefault="0043418B" w:rsidP="00121469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Hlavným 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vydavateľom publikácie je 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ÚĽUV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928D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7170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artnerom projektu 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Moravské zemské mú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zeum a</w:t>
      </w:r>
      <w:r w:rsidR="007170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proofErr w:type="spellStart"/>
      <w:r w:rsidR="007170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spoluvydavateľom</w:t>
      </w:r>
      <w:proofErr w:type="spellEnd"/>
      <w:r w:rsidR="007170A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SLOVART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54FA90E" w14:textId="77777777" w:rsidR="0043418B" w:rsidRPr="00D51B2F" w:rsidRDefault="00FF1C20" w:rsidP="00121469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ÚĽUV a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Moravsk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é 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zemské múzeum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ako Partner projektu </w:t>
      </w:r>
      <w:r w:rsidR="0052203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</w:t>
      </w:r>
      <w:r w:rsidR="0043418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zaväzujú 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základe vzájomnej spolupráce za účelom úspešnej </w:t>
      </w:r>
      <w:r w:rsidR="0043418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realizáci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vydania </w:t>
      </w:r>
      <w:r w:rsidR="00B138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publikácie</w:t>
      </w:r>
      <w:r w:rsidR="0043418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zabezpečiť plnenia špecifikované v</w:t>
      </w:r>
      <w:r w:rsidR="009D022E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3418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tejto </w:t>
      </w:r>
      <w:r w:rsidR="004925FF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zmluve</w:t>
      </w:r>
      <w:r w:rsidR="0043418B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C15433F" w14:textId="77777777" w:rsidR="00706738" w:rsidRPr="00D51B2F" w:rsidRDefault="00706738" w:rsidP="00121469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Zmluvné strany týmto vyhlasujú, že majú právnu subjektivitu a sú spôsobilé uzatvoriť predmetnú zmluvu. </w:t>
      </w:r>
    </w:p>
    <w:p w14:paraId="46C19477" w14:textId="77777777" w:rsidR="00CB16FB" w:rsidRPr="00D51B2F" w:rsidRDefault="00CB16FB" w:rsidP="00121469">
      <w:pPr>
        <w:pStyle w:val="Zkladntext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696523" w14:textId="77777777" w:rsidR="009D022E" w:rsidRPr="00D51B2F" w:rsidRDefault="009D022E" w:rsidP="00121469">
      <w:pPr>
        <w:pStyle w:val="Zkladntext"/>
        <w:ind w:left="567" w:hanging="567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Čl.</w:t>
      </w:r>
      <w:r w:rsidR="005518DD" w:rsidRPr="00D51B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024F6D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ab/>
      </w:r>
    </w:p>
    <w:p w14:paraId="6559A343" w14:textId="77777777" w:rsidR="00024F6D" w:rsidRPr="00D51B2F" w:rsidRDefault="00024F6D" w:rsidP="00121469">
      <w:pPr>
        <w:pStyle w:val="Zkladntext"/>
        <w:ind w:left="567" w:hanging="567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Záväzky </w:t>
      </w:r>
      <w:r w:rsidR="009259FE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zmluvných </w:t>
      </w: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strán</w:t>
      </w:r>
    </w:p>
    <w:p w14:paraId="3AD94058" w14:textId="42D43D71" w:rsidR="00B75795" w:rsidRPr="00D51B2F" w:rsidRDefault="00024F6D" w:rsidP="00121469">
      <w:pPr>
        <w:pStyle w:val="Zkladntext"/>
        <w:widowControl w:val="0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ÚLUV</w:t>
      </w:r>
      <w:r w:rsidR="00C856A5" w:rsidRPr="00D51B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zabezpečí:</w:t>
      </w:r>
    </w:p>
    <w:p w14:paraId="3B86453D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Výber a zostavenie autorského kolektívu</w:t>
      </w:r>
    </w:p>
    <w:p w14:paraId="291B03C3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Prípravu a plnenie autorských zmlúv s autormi textov do publikácie</w:t>
      </w:r>
    </w:p>
    <w:p w14:paraId="0C6C1813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Hlavného editora publikácie</w:t>
      </w:r>
    </w:p>
    <w:p w14:paraId="29E44847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Licenčné zmluvy na použitie fotografií z TASR a Filmového ústavu</w:t>
      </w:r>
      <w:r w:rsidR="009D022E" w:rsidRPr="00D51B2F">
        <w:rPr>
          <w:rFonts w:asciiTheme="minorHAnsi" w:hAnsiTheme="minorHAnsi" w:cstheme="minorHAnsi"/>
          <w:color w:val="000000" w:themeColor="text1"/>
        </w:rPr>
        <w:t>,</w:t>
      </w:r>
    </w:p>
    <w:p w14:paraId="35B58830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Výber grafika</w:t>
      </w:r>
      <w:r w:rsidR="009D022E" w:rsidRPr="00D51B2F">
        <w:rPr>
          <w:rFonts w:asciiTheme="minorHAnsi" w:hAnsiTheme="minorHAnsi" w:cstheme="minorHAnsi"/>
          <w:color w:val="000000" w:themeColor="text1"/>
        </w:rPr>
        <w:t>,</w:t>
      </w:r>
      <w:r w:rsidRPr="00D51B2F">
        <w:rPr>
          <w:rFonts w:asciiTheme="minorHAnsi" w:hAnsiTheme="minorHAnsi" w:cstheme="minorHAnsi"/>
          <w:color w:val="000000" w:themeColor="text1"/>
        </w:rPr>
        <w:t xml:space="preserve"> grafické úpravy a vizuál publikácie</w:t>
      </w:r>
    </w:p>
    <w:p w14:paraId="10365C5A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Tlač publikácie</w:t>
      </w:r>
    </w:p>
    <w:p w14:paraId="1081A40B" w14:textId="77777777" w:rsidR="006204C4" w:rsidRPr="00D51B2F" w:rsidRDefault="00B138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Fotografovanie predmetov profesionálnym fotografom</w:t>
      </w:r>
    </w:p>
    <w:p w14:paraId="587EE813" w14:textId="77777777" w:rsidR="006204C4" w:rsidRPr="00D51B2F" w:rsidRDefault="007067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J</w:t>
      </w:r>
      <w:r w:rsidR="00B13838" w:rsidRPr="00D51B2F">
        <w:rPr>
          <w:rFonts w:asciiTheme="minorHAnsi" w:hAnsiTheme="minorHAnsi" w:cstheme="minorHAnsi"/>
          <w:color w:val="000000" w:themeColor="text1"/>
        </w:rPr>
        <w:t>azykové korektúry v slovenskom jazyku</w:t>
      </w:r>
    </w:p>
    <w:p w14:paraId="179A15F1" w14:textId="77777777" w:rsidR="006204C4" w:rsidRPr="00D51B2F" w:rsidRDefault="00EA1B3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Distribúciu a predaj publikácie </w:t>
      </w:r>
    </w:p>
    <w:p w14:paraId="0D488DC1" w14:textId="77777777" w:rsidR="00EA1B38" w:rsidRPr="00D51B2F" w:rsidRDefault="009546F8" w:rsidP="00547AD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Povinnosť podľa zákona č. 265/2022 </w:t>
      </w:r>
      <w:r w:rsidR="00162D83" w:rsidRPr="00D51B2F">
        <w:rPr>
          <w:rFonts w:asciiTheme="minorHAnsi" w:hAnsiTheme="minorHAnsi" w:cstheme="minorHAnsi"/>
          <w:color w:val="000000" w:themeColor="text1"/>
        </w:rPr>
        <w:t>Z. z. o publikáciách v platnom znení o povinných výtlačkoch</w:t>
      </w:r>
    </w:p>
    <w:p w14:paraId="3372D85E" w14:textId="77777777" w:rsidR="006204C4" w:rsidRPr="00D51B2F" w:rsidRDefault="00162D8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Archivovanie materiálov potrebných na dotlač alebo ďalšie vydanie publikácie</w:t>
      </w:r>
    </w:p>
    <w:p w14:paraId="57E34AEA" w14:textId="77777777" w:rsidR="005209AA" w:rsidRPr="00D51B2F" w:rsidRDefault="001E642C" w:rsidP="00121469">
      <w:pPr>
        <w:pStyle w:val="Odstavecseseznamem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  <w:highlight w:val="yellow"/>
        </w:rPr>
      </w:pPr>
      <w:r w:rsidRPr="00D51B2F">
        <w:rPr>
          <w:rFonts w:asciiTheme="minorHAnsi" w:hAnsiTheme="minorHAnsi" w:cstheme="minorHAnsi"/>
          <w:color w:val="000000" w:themeColor="text1"/>
        </w:rPr>
        <w:t>60</w:t>
      </w:r>
      <w:r w:rsidR="007113CA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5209AA" w:rsidRPr="00D51B2F">
        <w:rPr>
          <w:rFonts w:asciiTheme="minorHAnsi" w:hAnsiTheme="minorHAnsi" w:cstheme="minorHAnsi"/>
          <w:color w:val="000000" w:themeColor="text1"/>
        </w:rPr>
        <w:t xml:space="preserve">výtlačkov pre </w:t>
      </w:r>
      <w:r w:rsidR="00706738" w:rsidRPr="00D51B2F">
        <w:rPr>
          <w:rFonts w:asciiTheme="minorHAnsi" w:hAnsiTheme="minorHAnsi" w:cstheme="minorHAnsi"/>
          <w:color w:val="000000" w:themeColor="text1"/>
        </w:rPr>
        <w:t>P</w:t>
      </w:r>
      <w:r w:rsidR="005209AA" w:rsidRPr="00D51B2F">
        <w:rPr>
          <w:rFonts w:asciiTheme="minorHAnsi" w:hAnsiTheme="minorHAnsi" w:cstheme="minorHAnsi"/>
          <w:color w:val="000000" w:themeColor="text1"/>
        </w:rPr>
        <w:t>artnera</w:t>
      </w:r>
      <w:r w:rsidR="00706738" w:rsidRPr="00D51B2F">
        <w:rPr>
          <w:rFonts w:asciiTheme="minorHAnsi" w:hAnsiTheme="minorHAnsi" w:cstheme="minorHAnsi"/>
          <w:color w:val="000000" w:themeColor="text1"/>
        </w:rPr>
        <w:t xml:space="preserve"> projektu</w:t>
      </w:r>
      <w:r w:rsidR="008A463A" w:rsidRPr="00D51B2F">
        <w:rPr>
          <w:rFonts w:asciiTheme="minorHAnsi" w:hAnsiTheme="minorHAnsi" w:cstheme="minorHAnsi"/>
          <w:color w:val="000000" w:themeColor="text1"/>
        </w:rPr>
        <w:t xml:space="preserve">, </w:t>
      </w:r>
      <w:r w:rsidR="008A463A" w:rsidRPr="00D51B2F">
        <w:rPr>
          <w:rStyle w:val="rynqvb"/>
          <w:color w:val="000000" w:themeColor="text1"/>
        </w:rPr>
        <w:t xml:space="preserve">30 výtlačkov je určených na reprezentovanie účely, 30 na predaj v </w:t>
      </w:r>
      <w:proofErr w:type="spellStart"/>
      <w:r w:rsidR="008A463A" w:rsidRPr="00D51B2F">
        <w:rPr>
          <w:rStyle w:val="rynqvb"/>
          <w:color w:val="000000" w:themeColor="text1"/>
        </w:rPr>
        <w:t>eshope</w:t>
      </w:r>
      <w:proofErr w:type="spellEnd"/>
      <w:r w:rsidR="008A463A" w:rsidRPr="00D51B2F">
        <w:rPr>
          <w:rStyle w:val="rynqvb"/>
          <w:color w:val="000000" w:themeColor="text1"/>
        </w:rPr>
        <w:t xml:space="preserve"> v múzejnom obchode MZM</w:t>
      </w:r>
      <w:r w:rsidR="00706738" w:rsidRPr="00D51B2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5BDD8C3" w14:textId="77777777" w:rsidR="005F7AE5" w:rsidRPr="00D51B2F" w:rsidRDefault="005F7AE5" w:rsidP="00121469">
      <w:pPr>
        <w:pStyle w:val="Odstavecseseznamem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F317DF2" w14:textId="77777777" w:rsidR="00024F6D" w:rsidRPr="00D51B2F" w:rsidRDefault="00706738" w:rsidP="00121469">
      <w:pPr>
        <w:pStyle w:val="Odstavecseseznamem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Partner projektu </w:t>
      </w:r>
      <w:r w:rsidR="00ED3F6B" w:rsidRPr="00D51B2F">
        <w:rPr>
          <w:rFonts w:asciiTheme="minorHAnsi" w:hAnsiTheme="minorHAnsi" w:cstheme="minorHAnsi"/>
          <w:color w:val="000000" w:themeColor="text1"/>
        </w:rPr>
        <w:t xml:space="preserve"> zabezpečí</w:t>
      </w:r>
      <w:r w:rsidR="00024F6D" w:rsidRPr="00D51B2F">
        <w:rPr>
          <w:rFonts w:asciiTheme="minorHAnsi" w:hAnsiTheme="minorHAnsi" w:cstheme="minorHAnsi"/>
          <w:color w:val="000000" w:themeColor="text1"/>
        </w:rPr>
        <w:t>:</w:t>
      </w:r>
    </w:p>
    <w:p w14:paraId="48B95CDE" w14:textId="77777777" w:rsidR="006204C4" w:rsidRPr="00D51B2F" w:rsidRDefault="0070673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B</w:t>
      </w:r>
      <w:r w:rsidR="005209AA" w:rsidRPr="00D51B2F">
        <w:rPr>
          <w:rFonts w:asciiTheme="minorHAnsi" w:hAnsiTheme="minorHAnsi" w:cstheme="minorHAnsi"/>
          <w:color w:val="000000" w:themeColor="text1"/>
        </w:rPr>
        <w:t>ezplatné licencie na fotografie do publikácie</w:t>
      </w:r>
      <w:r w:rsidR="00B13838" w:rsidRPr="00D51B2F">
        <w:rPr>
          <w:rFonts w:asciiTheme="minorHAnsi" w:hAnsiTheme="minorHAnsi" w:cstheme="minorHAnsi"/>
          <w:color w:val="000000" w:themeColor="text1"/>
        </w:rPr>
        <w:t xml:space="preserve"> zo svojho archívu</w:t>
      </w:r>
    </w:p>
    <w:p w14:paraId="0A2C9415" w14:textId="77777777" w:rsidR="006204C4" w:rsidRPr="00D51B2F" w:rsidRDefault="0070673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S</w:t>
      </w:r>
      <w:r w:rsidR="00B13838" w:rsidRPr="00D51B2F">
        <w:rPr>
          <w:rFonts w:asciiTheme="minorHAnsi" w:hAnsiTheme="minorHAnsi" w:cstheme="minorHAnsi"/>
          <w:color w:val="000000" w:themeColor="text1"/>
        </w:rPr>
        <w:t>poluprácu pri fotení zbierkových predmetov z fondu Moravského zemského múzea</w:t>
      </w:r>
    </w:p>
    <w:p w14:paraId="6B399E87" w14:textId="77777777" w:rsidR="006204C4" w:rsidRPr="00D51B2F" w:rsidRDefault="00EA1B3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U</w:t>
      </w:r>
      <w:r w:rsidR="005209AA" w:rsidRPr="00D51B2F">
        <w:rPr>
          <w:rFonts w:asciiTheme="minorHAnsi" w:hAnsiTheme="minorHAnsi" w:cstheme="minorHAnsi"/>
          <w:color w:val="000000" w:themeColor="text1"/>
        </w:rPr>
        <w:t>bytovanie pre fotografa a pracovníka ÚĽUV počas fotenia predmetov</w:t>
      </w:r>
    </w:p>
    <w:p w14:paraId="1C838407" w14:textId="77777777" w:rsidR="006204C4" w:rsidRPr="00D51B2F" w:rsidRDefault="0012179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V koordinácií s ÚĽUV, ako i samostatne p</w:t>
      </w:r>
      <w:r w:rsidR="005209AA" w:rsidRPr="00D51B2F">
        <w:rPr>
          <w:rFonts w:asciiTheme="minorHAnsi" w:hAnsiTheme="minorHAnsi" w:cstheme="minorHAnsi"/>
          <w:color w:val="000000" w:themeColor="text1"/>
        </w:rPr>
        <w:t xml:space="preserve">ropagáciu publikácie </w:t>
      </w:r>
      <w:r w:rsidR="00FE768B" w:rsidRPr="00D51B2F">
        <w:rPr>
          <w:rFonts w:asciiTheme="minorHAnsi" w:hAnsiTheme="minorHAnsi" w:cstheme="minorHAnsi"/>
          <w:color w:val="000000" w:themeColor="text1"/>
        </w:rPr>
        <w:t xml:space="preserve">na vlastné náklady </w:t>
      </w:r>
      <w:r w:rsidR="005209AA" w:rsidRPr="00D51B2F">
        <w:rPr>
          <w:rFonts w:asciiTheme="minorHAnsi" w:hAnsiTheme="minorHAnsi" w:cstheme="minorHAnsi"/>
          <w:color w:val="000000" w:themeColor="text1"/>
        </w:rPr>
        <w:t>na svojich webových stránkach</w:t>
      </w:r>
      <w:r w:rsidRPr="00D51B2F">
        <w:rPr>
          <w:rFonts w:asciiTheme="minorHAnsi" w:hAnsiTheme="minorHAnsi" w:cstheme="minorHAnsi"/>
          <w:color w:val="000000" w:themeColor="text1"/>
        </w:rPr>
        <w:t xml:space="preserve"> alebo iným obvyklým a vhodným spôsobom</w:t>
      </w:r>
    </w:p>
    <w:p w14:paraId="7C6CB211" w14:textId="77777777" w:rsidR="006204C4" w:rsidRPr="00D51B2F" w:rsidRDefault="00EA1B3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Fi</w:t>
      </w:r>
      <w:r w:rsidR="007B5CF9" w:rsidRPr="00D51B2F">
        <w:rPr>
          <w:rFonts w:asciiTheme="minorHAnsi" w:hAnsiTheme="minorHAnsi" w:cstheme="minorHAnsi"/>
          <w:color w:val="000000" w:themeColor="text1"/>
        </w:rPr>
        <w:t>nančný príspevok na tlač</w:t>
      </w:r>
      <w:r w:rsidR="00F87659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</w:rPr>
        <w:t>publikácie</w:t>
      </w:r>
      <w:r w:rsidR="007B5CF9" w:rsidRPr="00D51B2F">
        <w:rPr>
          <w:rFonts w:asciiTheme="minorHAnsi" w:hAnsiTheme="minorHAnsi" w:cstheme="minorHAnsi"/>
          <w:color w:val="000000" w:themeColor="text1"/>
        </w:rPr>
        <w:t xml:space="preserve"> vo výške</w:t>
      </w:r>
      <w:r w:rsidR="008A463A" w:rsidRPr="00D51B2F">
        <w:rPr>
          <w:rFonts w:asciiTheme="minorHAnsi" w:hAnsiTheme="minorHAnsi" w:cstheme="minorHAnsi"/>
          <w:color w:val="000000" w:themeColor="text1"/>
        </w:rPr>
        <w:t xml:space="preserve"> 100 000,- Kč</w:t>
      </w:r>
    </w:p>
    <w:p w14:paraId="70F838D9" w14:textId="77777777" w:rsidR="00ED3F6B" w:rsidRPr="00D51B2F" w:rsidRDefault="00ED3F6B" w:rsidP="007B5CF9">
      <w:pPr>
        <w:pStyle w:val="Odstavecseseznamem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7DA9D4A4" w14:textId="77777777" w:rsidR="00ED3F6B" w:rsidRPr="00D51B2F" w:rsidRDefault="00ED3F6B" w:rsidP="00ED3F6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74F827F" w14:textId="31D8364B" w:rsidR="002B14A9" w:rsidRPr="00D51B2F" w:rsidRDefault="002B14A9" w:rsidP="009C67F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Každá zo zmluvných strán sa zaväzuje vykonať jednotlivé povinnosti uvedené v bodoch 1 a 2 tohto článku zmluvy podľa </w:t>
      </w:r>
      <w:r w:rsidR="004F4299" w:rsidRPr="00D51B2F">
        <w:rPr>
          <w:rFonts w:asciiTheme="minorHAnsi" w:hAnsiTheme="minorHAnsi" w:cstheme="minorHAnsi"/>
          <w:color w:val="000000" w:themeColor="text1"/>
        </w:rPr>
        <w:t>vzáj</w:t>
      </w:r>
      <w:r w:rsidR="00C77F3F" w:rsidRPr="00D51B2F">
        <w:rPr>
          <w:rFonts w:asciiTheme="minorHAnsi" w:hAnsiTheme="minorHAnsi" w:cstheme="minorHAnsi"/>
          <w:color w:val="000000" w:themeColor="text1"/>
        </w:rPr>
        <w:t>omnej</w:t>
      </w:r>
      <w:r w:rsidR="004F4299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</w:rPr>
        <w:t>dohody</w:t>
      </w:r>
      <w:r w:rsidR="009C67FF" w:rsidRPr="00D51B2F">
        <w:rPr>
          <w:rFonts w:asciiTheme="minorHAnsi" w:hAnsiTheme="minorHAnsi" w:cstheme="minorHAnsi"/>
          <w:color w:val="000000" w:themeColor="text1"/>
        </w:rPr>
        <w:t xml:space="preserve"> dohodnutého </w:t>
      </w:r>
      <w:r w:rsidRPr="00D51B2F">
        <w:rPr>
          <w:rFonts w:asciiTheme="minorHAnsi" w:hAnsiTheme="minorHAnsi" w:cstheme="minorHAnsi"/>
          <w:color w:val="000000" w:themeColor="text1"/>
        </w:rPr>
        <w:t>časového harmonogramu tak, aby publikácia bola vydaná v stanovenom termíne.</w:t>
      </w:r>
    </w:p>
    <w:p w14:paraId="404E4A22" w14:textId="77777777" w:rsidR="006204C4" w:rsidRPr="00D51B2F" w:rsidRDefault="00E85AB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Zmluvné s</w:t>
      </w:r>
      <w:r w:rsidR="0043418B" w:rsidRPr="00D51B2F">
        <w:rPr>
          <w:rFonts w:asciiTheme="minorHAnsi" w:hAnsiTheme="minorHAnsi" w:cstheme="minorHAnsi"/>
          <w:color w:val="000000" w:themeColor="text1"/>
        </w:rPr>
        <w:t>trany sa doh</w:t>
      </w:r>
      <w:r w:rsidRPr="00D51B2F">
        <w:rPr>
          <w:rFonts w:asciiTheme="minorHAnsi" w:hAnsiTheme="minorHAnsi" w:cstheme="minorHAnsi"/>
          <w:color w:val="000000" w:themeColor="text1"/>
        </w:rPr>
        <w:t>odli, že pri prezentácii</w:t>
      </w:r>
      <w:r w:rsidR="005209AA" w:rsidRPr="00D51B2F">
        <w:rPr>
          <w:rFonts w:asciiTheme="minorHAnsi" w:hAnsiTheme="minorHAnsi" w:cstheme="minorHAnsi"/>
          <w:color w:val="000000" w:themeColor="text1"/>
        </w:rPr>
        <w:t xml:space="preserve"> publikácie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budú uvádzať, ta</w:t>
      </w:r>
      <w:r w:rsidR="002B14A9" w:rsidRPr="00D51B2F">
        <w:rPr>
          <w:rFonts w:asciiTheme="minorHAnsi" w:hAnsiTheme="minorHAnsi" w:cstheme="minorHAnsi"/>
          <w:color w:val="000000" w:themeColor="text1"/>
        </w:rPr>
        <w:t>m,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kde je to vhodné a obvyklé (najmä na </w:t>
      </w:r>
      <w:r w:rsidR="005209AA" w:rsidRPr="00D51B2F">
        <w:rPr>
          <w:rFonts w:asciiTheme="minorHAnsi" w:hAnsiTheme="minorHAnsi" w:cstheme="minorHAnsi"/>
          <w:color w:val="000000" w:themeColor="text1"/>
        </w:rPr>
        <w:t>webe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a</w:t>
      </w:r>
      <w:r w:rsidR="005F7AE5" w:rsidRPr="00D51B2F">
        <w:rPr>
          <w:rFonts w:asciiTheme="minorHAnsi" w:hAnsiTheme="minorHAnsi" w:cstheme="minorHAnsi"/>
          <w:color w:val="000000" w:themeColor="text1"/>
        </w:rPr>
        <w:t> </w:t>
      </w:r>
      <w:r w:rsidR="0043418B" w:rsidRPr="00D51B2F">
        <w:rPr>
          <w:rFonts w:asciiTheme="minorHAnsi" w:hAnsiTheme="minorHAnsi" w:cstheme="minorHAnsi"/>
          <w:color w:val="000000" w:themeColor="text1"/>
        </w:rPr>
        <w:t>plagátoch</w:t>
      </w:r>
      <w:r w:rsidR="005F7AE5" w:rsidRPr="00D51B2F">
        <w:rPr>
          <w:rFonts w:asciiTheme="minorHAnsi" w:hAnsiTheme="minorHAnsi" w:cstheme="minorHAnsi"/>
          <w:color w:val="000000" w:themeColor="text1"/>
        </w:rPr>
        <w:t>)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, informáciu, že </w:t>
      </w:r>
      <w:r w:rsidR="005209AA" w:rsidRPr="00D51B2F">
        <w:rPr>
          <w:rFonts w:asciiTheme="minorHAnsi" w:hAnsiTheme="minorHAnsi" w:cstheme="minorHAnsi"/>
          <w:color w:val="000000" w:themeColor="text1"/>
        </w:rPr>
        <w:t>publikácia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je </w:t>
      </w:r>
      <w:r w:rsidR="005209AA" w:rsidRPr="00D51B2F">
        <w:rPr>
          <w:rFonts w:asciiTheme="minorHAnsi" w:hAnsiTheme="minorHAnsi" w:cstheme="minorHAnsi"/>
          <w:color w:val="000000" w:themeColor="text1"/>
        </w:rPr>
        <w:t xml:space="preserve">vydaná </w:t>
      </w:r>
      <w:r w:rsidR="0043418B" w:rsidRPr="00D51B2F">
        <w:rPr>
          <w:rFonts w:asciiTheme="minorHAnsi" w:hAnsiTheme="minorHAnsi" w:cstheme="minorHAnsi"/>
          <w:color w:val="000000" w:themeColor="text1"/>
        </w:rPr>
        <w:t>ako projekt spolupráce</w:t>
      </w:r>
      <w:r w:rsidR="00F31378" w:rsidRPr="00D51B2F">
        <w:rPr>
          <w:rFonts w:asciiTheme="minorHAnsi" w:hAnsiTheme="minorHAnsi" w:cstheme="minorHAnsi"/>
          <w:color w:val="000000" w:themeColor="text1"/>
        </w:rPr>
        <w:t xml:space="preserve"> zmluvných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strán. </w:t>
      </w:r>
    </w:p>
    <w:p w14:paraId="167EC7E8" w14:textId="77777777" w:rsidR="006204C4" w:rsidRPr="00D51B2F" w:rsidRDefault="005209A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Zmluvné strany sa dohodli, že v publikácii budú uvedené logá všetkých partnerov zahrnutých v tejto zmluve. </w:t>
      </w:r>
    </w:p>
    <w:p w14:paraId="18C7C2AF" w14:textId="77777777" w:rsidR="0043418B" w:rsidRPr="00D51B2F" w:rsidRDefault="00EA1B38" w:rsidP="0070673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Zmluvné s</w:t>
      </w:r>
      <w:r w:rsidR="0043418B" w:rsidRPr="00D51B2F">
        <w:rPr>
          <w:rFonts w:asciiTheme="minorHAnsi" w:hAnsiTheme="minorHAnsi" w:cstheme="minorHAnsi"/>
          <w:color w:val="000000" w:themeColor="text1"/>
        </w:rPr>
        <w:t>trany si budú poskytovať súčinnosť nevyhnutú na riadne plnenie tejto zmluvy.</w:t>
      </w:r>
    </w:p>
    <w:p w14:paraId="42847E47" w14:textId="05CF65AD" w:rsidR="00A828B3" w:rsidRPr="00D51B2F" w:rsidRDefault="00841EF5" w:rsidP="0070673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K</w:t>
      </w:r>
      <w:r w:rsidR="00A828B3" w:rsidRPr="00D51B2F">
        <w:rPr>
          <w:rFonts w:asciiTheme="minorHAnsi" w:hAnsiTheme="minorHAnsi" w:cstheme="minorHAnsi"/>
          <w:color w:val="000000" w:themeColor="text1"/>
        </w:rPr>
        <w:t>aždá zmluvná strana je výlučne sama zodpovedná za záväzky, do ktorých vstúpi s tretími osobami.</w:t>
      </w:r>
    </w:p>
    <w:p w14:paraId="6FED474D" w14:textId="77777777" w:rsidR="006204C4" w:rsidRPr="00D51B2F" w:rsidRDefault="00BC14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Zmluvné strany sa dohodli, že vyhotovenie rozmnoženín publikácie  v tlačenej alebo elektronickej podobe</w:t>
      </w:r>
      <w:r w:rsidR="001750F4" w:rsidRPr="00D51B2F">
        <w:rPr>
          <w:rFonts w:asciiTheme="minorHAnsi" w:hAnsiTheme="minorHAnsi" w:cstheme="minorHAnsi"/>
          <w:color w:val="000000" w:themeColor="text1"/>
        </w:rPr>
        <w:t xml:space="preserve"> v</w:t>
      </w:r>
      <w:r w:rsidR="008A463A" w:rsidRPr="00D51B2F">
        <w:rPr>
          <w:rFonts w:asciiTheme="minorHAnsi" w:hAnsiTheme="minorHAnsi" w:cstheme="minorHAnsi"/>
          <w:color w:val="000000" w:themeColor="text1"/>
        </w:rPr>
        <w:t> </w:t>
      </w:r>
      <w:r w:rsidR="001750F4" w:rsidRPr="00D51B2F">
        <w:rPr>
          <w:rFonts w:asciiTheme="minorHAnsi" w:hAnsiTheme="minorHAnsi" w:cstheme="minorHAnsi"/>
          <w:color w:val="000000" w:themeColor="text1"/>
        </w:rPr>
        <w:t>slovenskom</w:t>
      </w:r>
      <w:r w:rsidR="008A463A" w:rsidRPr="00D51B2F">
        <w:rPr>
          <w:rFonts w:asciiTheme="minorHAnsi" w:hAnsiTheme="minorHAnsi" w:cstheme="minorHAnsi"/>
          <w:color w:val="000000" w:themeColor="text1"/>
        </w:rPr>
        <w:t xml:space="preserve"> a českom</w:t>
      </w:r>
      <w:r w:rsidR="001750F4" w:rsidRPr="00D51B2F">
        <w:rPr>
          <w:rFonts w:asciiTheme="minorHAnsi" w:hAnsiTheme="minorHAnsi" w:cstheme="minorHAnsi"/>
          <w:color w:val="000000" w:themeColor="text1"/>
        </w:rPr>
        <w:t xml:space="preserve"> jazyku</w:t>
      </w:r>
      <w:r w:rsidR="00EE3FE3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</w:rPr>
        <w:t xml:space="preserve">a dotlač publikácie patrí výhradne ÚĽUV. </w:t>
      </w:r>
    </w:p>
    <w:p w14:paraId="7CD5492F" w14:textId="77777777" w:rsidR="00D746C9" w:rsidRPr="00D51B2F" w:rsidRDefault="00D746C9" w:rsidP="00706738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6585CA" w14:textId="77777777" w:rsidR="00121469" w:rsidRPr="00D51B2F" w:rsidRDefault="00121469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5ACA57A5" w14:textId="77777777" w:rsidR="00EE3FE3" w:rsidRPr="00D51B2F" w:rsidRDefault="00EE3FE3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1F9136CD" w14:textId="77777777" w:rsidR="00EE3FE3" w:rsidRPr="00D51B2F" w:rsidRDefault="00EE3FE3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20F0127E" w14:textId="3E5081ED" w:rsidR="009D022E" w:rsidRPr="00D51B2F" w:rsidRDefault="009D022E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Čl. </w:t>
      </w:r>
      <w:r w:rsidR="00AA0365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4</w:t>
      </w:r>
      <w:r w:rsidR="0043418B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ab/>
      </w:r>
    </w:p>
    <w:p w14:paraId="35023235" w14:textId="77777777" w:rsidR="0043418B" w:rsidRPr="00D51B2F" w:rsidRDefault="0043418B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Finančné podmienky</w:t>
      </w:r>
    </w:p>
    <w:p w14:paraId="304CEB34" w14:textId="68528779" w:rsidR="0043418B" w:rsidRPr="00D51B2F" w:rsidRDefault="00DC4601" w:rsidP="0070673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Ak táto zmluva neustanovuje inak, </w:t>
      </w:r>
      <w:r w:rsidR="00EC5A04" w:rsidRPr="00D51B2F">
        <w:rPr>
          <w:rFonts w:asciiTheme="minorHAnsi" w:hAnsiTheme="minorHAnsi" w:cstheme="minorHAnsi"/>
          <w:color w:val="000000" w:themeColor="text1"/>
        </w:rPr>
        <w:t xml:space="preserve">zmluvné strany sa dohodli, že </w:t>
      </w:r>
      <w:r w:rsidRPr="00D51B2F">
        <w:rPr>
          <w:rFonts w:asciiTheme="minorHAnsi" w:hAnsiTheme="minorHAnsi" w:cstheme="minorHAnsi"/>
          <w:color w:val="000000" w:themeColor="text1"/>
        </w:rPr>
        <w:t>k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aždá </w:t>
      </w:r>
      <w:r w:rsidR="00EA1B38" w:rsidRPr="00D51B2F">
        <w:rPr>
          <w:rFonts w:asciiTheme="minorHAnsi" w:hAnsiTheme="minorHAnsi" w:cstheme="minorHAnsi"/>
          <w:color w:val="000000" w:themeColor="text1"/>
        </w:rPr>
        <w:t xml:space="preserve">zmluvná 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strana </w:t>
      </w:r>
      <w:r w:rsidR="00492ED7" w:rsidRPr="00D51B2F">
        <w:rPr>
          <w:rFonts w:asciiTheme="minorHAnsi" w:hAnsiTheme="minorHAnsi" w:cstheme="minorHAnsi"/>
          <w:color w:val="000000" w:themeColor="text1"/>
        </w:rPr>
        <w:t xml:space="preserve">zabezpečí svoje plnenia 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podľa tejto </w:t>
      </w:r>
      <w:r w:rsidR="004925FF" w:rsidRPr="00D51B2F">
        <w:rPr>
          <w:rFonts w:asciiTheme="minorHAnsi" w:hAnsiTheme="minorHAnsi" w:cstheme="minorHAnsi"/>
          <w:color w:val="000000" w:themeColor="text1"/>
        </w:rPr>
        <w:t>zmluvy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EC5A04" w:rsidRPr="00D51B2F">
        <w:rPr>
          <w:rFonts w:asciiTheme="minorHAnsi" w:hAnsiTheme="minorHAnsi" w:cstheme="minorHAnsi"/>
          <w:color w:val="000000" w:themeColor="text1"/>
        </w:rPr>
        <w:t xml:space="preserve">samostatne, z vlastných zdrojov  a </w:t>
      </w:r>
      <w:r w:rsidR="00492ED7" w:rsidRPr="00D51B2F">
        <w:rPr>
          <w:rFonts w:asciiTheme="minorHAnsi" w:hAnsiTheme="minorHAnsi" w:cstheme="minorHAnsi"/>
          <w:color w:val="000000" w:themeColor="text1"/>
        </w:rPr>
        <w:t>na vlastné náklady</w:t>
      </w:r>
      <w:r w:rsidR="0043418B" w:rsidRPr="00D51B2F">
        <w:rPr>
          <w:rFonts w:asciiTheme="minorHAnsi" w:hAnsiTheme="minorHAnsi" w:cstheme="minorHAnsi"/>
          <w:color w:val="000000" w:themeColor="text1"/>
        </w:rPr>
        <w:t>.</w:t>
      </w:r>
    </w:p>
    <w:p w14:paraId="11E7FC77" w14:textId="50FF2400" w:rsidR="00EC5A04" w:rsidRPr="00D51B2F" w:rsidRDefault="007B7BA5" w:rsidP="00162D8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Zmluvné strany sa ďalej dohodli, že Partner projektu okrem splnenia povinnosti podľa bodu 2 článku 2 tejto zmluvy samostatne a na vlastné náklady za</w:t>
      </w:r>
      <w:r w:rsidR="009546F8" w:rsidRPr="00D51B2F">
        <w:rPr>
          <w:rFonts w:asciiTheme="minorHAnsi" w:hAnsiTheme="minorHAnsi" w:cstheme="minorHAnsi"/>
          <w:color w:val="000000" w:themeColor="text1"/>
        </w:rPr>
        <w:t>bezpečí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162D83" w:rsidRPr="00D51B2F">
        <w:rPr>
          <w:rFonts w:asciiTheme="minorHAnsi" w:hAnsiTheme="minorHAnsi" w:cstheme="minorHAnsi"/>
          <w:color w:val="000000" w:themeColor="text1"/>
        </w:rPr>
        <w:t xml:space="preserve">pre ÚĽUV </w:t>
      </w:r>
      <w:r w:rsidRPr="00D51B2F">
        <w:rPr>
          <w:rFonts w:asciiTheme="minorHAnsi" w:hAnsiTheme="minorHAnsi" w:cstheme="minorHAnsi"/>
          <w:color w:val="000000" w:themeColor="text1"/>
        </w:rPr>
        <w:t xml:space="preserve">aj úhradu nákladov na samostatnú tlač publikácií v celkovej  výške </w:t>
      </w:r>
      <w:r w:rsidR="008A463A" w:rsidRPr="00D51B2F">
        <w:rPr>
          <w:rFonts w:asciiTheme="minorHAnsi" w:hAnsiTheme="minorHAnsi" w:cstheme="minorHAnsi"/>
          <w:color w:val="000000" w:themeColor="text1"/>
        </w:rPr>
        <w:t>100 000,- Kč</w:t>
      </w:r>
      <w:r w:rsidRPr="00D51B2F">
        <w:rPr>
          <w:rFonts w:asciiTheme="minorHAnsi" w:hAnsiTheme="minorHAnsi" w:cstheme="minorHAnsi"/>
          <w:color w:val="000000" w:themeColor="text1"/>
        </w:rPr>
        <w:t xml:space="preserve"> ( slovom </w:t>
      </w:r>
      <w:proofErr w:type="spellStart"/>
      <w:r w:rsidR="008A463A" w:rsidRPr="00D51B2F">
        <w:rPr>
          <w:rFonts w:asciiTheme="minorHAnsi" w:hAnsiTheme="minorHAnsi" w:cstheme="minorHAnsi"/>
          <w:color w:val="000000" w:themeColor="text1"/>
        </w:rPr>
        <w:t>stotisíckorúnčeských</w:t>
      </w:r>
      <w:proofErr w:type="spellEnd"/>
      <w:r w:rsidR="008A463A" w:rsidRPr="00D51B2F">
        <w:rPr>
          <w:rFonts w:asciiTheme="minorHAnsi" w:hAnsiTheme="minorHAnsi" w:cstheme="minorHAnsi"/>
          <w:color w:val="000000" w:themeColor="text1"/>
        </w:rPr>
        <w:t>).</w:t>
      </w:r>
      <w:r w:rsidR="009546F8" w:rsidRPr="00D51B2F">
        <w:rPr>
          <w:rFonts w:asciiTheme="minorHAnsi" w:hAnsiTheme="minorHAnsi" w:cstheme="minorHAnsi"/>
          <w:color w:val="000000" w:themeColor="text1"/>
        </w:rPr>
        <w:t xml:space="preserve"> Zmluvné strana sa dohodli, že Partner projektu uhradí náklady na tlač publikácie tak, že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162D83" w:rsidRPr="00D51B2F">
        <w:rPr>
          <w:rFonts w:asciiTheme="minorHAnsi" w:hAnsiTheme="minorHAnsi" w:cstheme="minorHAnsi"/>
          <w:color w:val="000000" w:themeColor="text1"/>
        </w:rPr>
        <w:t xml:space="preserve">poukáže finančný príspevok v bode 2. článku 2 tejto zmluvy ÚĽUV v lehote najneskôr do </w:t>
      </w:r>
      <w:r w:rsidR="008A463A" w:rsidRPr="00D51B2F">
        <w:rPr>
          <w:rFonts w:asciiTheme="minorHAnsi" w:hAnsiTheme="minorHAnsi" w:cstheme="minorHAnsi"/>
          <w:color w:val="000000" w:themeColor="text1"/>
        </w:rPr>
        <w:t>15. 2. 2025</w:t>
      </w:r>
      <w:r w:rsidR="00162D83" w:rsidRPr="00D51B2F">
        <w:rPr>
          <w:rFonts w:asciiTheme="minorHAnsi" w:hAnsiTheme="minorHAnsi" w:cstheme="minorHAnsi"/>
          <w:color w:val="000000" w:themeColor="text1"/>
        </w:rPr>
        <w:t xml:space="preserve"> na jeho bankový účet uvedený v záhlaví tejto zmluvy.</w:t>
      </w:r>
    </w:p>
    <w:p w14:paraId="0BCD1B27" w14:textId="77777777" w:rsidR="006204C4" w:rsidRPr="00D51B2F" w:rsidRDefault="006204C4" w:rsidP="00D51B2F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56976A4D" w14:textId="5306B7C0" w:rsidR="00121469" w:rsidRPr="00D51B2F" w:rsidRDefault="00FE768B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Čl. </w:t>
      </w:r>
      <w:r w:rsidR="00AA0365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5</w:t>
      </w:r>
    </w:p>
    <w:p w14:paraId="09D60296" w14:textId="77777777" w:rsidR="00FE768B" w:rsidRPr="00D51B2F" w:rsidRDefault="00FE768B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Doba trvania zmluvy a skončenie zmluvy </w:t>
      </w:r>
    </w:p>
    <w:p w14:paraId="722DFC92" w14:textId="77777777" w:rsidR="00FE768B" w:rsidRPr="00D51B2F" w:rsidRDefault="00FE768B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</w:p>
    <w:p w14:paraId="693F6333" w14:textId="557A72B3" w:rsidR="00FE768B" w:rsidRPr="00D51B2F" w:rsidRDefault="00DE7A72" w:rsidP="00FE768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Táto zmluva </w:t>
      </w:r>
      <w:r w:rsidR="00FE768B" w:rsidRPr="00D51B2F">
        <w:rPr>
          <w:rFonts w:asciiTheme="minorHAnsi" w:hAnsiTheme="minorHAnsi" w:cstheme="minorHAnsi"/>
          <w:color w:val="000000" w:themeColor="text1"/>
        </w:rPr>
        <w:t>sa uzatvára na dobu určitú</w:t>
      </w:r>
      <w:r w:rsidR="00A828B3" w:rsidRPr="00D51B2F">
        <w:rPr>
          <w:rFonts w:asciiTheme="minorHAnsi" w:hAnsiTheme="minorHAnsi" w:cstheme="minorHAnsi"/>
          <w:color w:val="000000" w:themeColor="text1"/>
        </w:rPr>
        <w:t xml:space="preserve"> do </w:t>
      </w:r>
      <w:r w:rsidR="00841EF5">
        <w:rPr>
          <w:rFonts w:asciiTheme="minorHAnsi" w:hAnsiTheme="minorHAnsi" w:cstheme="minorHAnsi"/>
          <w:color w:val="000000" w:themeColor="text1"/>
        </w:rPr>
        <w:t>26.12. 2025.</w:t>
      </w:r>
    </w:p>
    <w:p w14:paraId="3FCD869A" w14:textId="77777777" w:rsidR="00FE768B" w:rsidRPr="00D51B2F" w:rsidRDefault="00FE768B" w:rsidP="00FE768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Zmluvu je možné ukončiť nasledovne:</w:t>
      </w:r>
    </w:p>
    <w:p w14:paraId="4AB18B13" w14:textId="77777777" w:rsidR="00FE768B" w:rsidRPr="00D51B2F" w:rsidRDefault="00FE768B" w:rsidP="00FE768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Dohodou zmluvných strán,</w:t>
      </w:r>
    </w:p>
    <w:p w14:paraId="18313C89" w14:textId="77777777" w:rsidR="00FE768B" w:rsidRPr="00D51B2F" w:rsidRDefault="00FE768B" w:rsidP="00FE768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Odstúpením od zmluvy jednou zo zmluvných strán z dôvodov porušenia povinnosti vyplývajúcej zo zmluvy</w:t>
      </w:r>
      <w:r w:rsidR="00A828B3" w:rsidRPr="00D51B2F">
        <w:rPr>
          <w:rFonts w:asciiTheme="minorHAnsi" w:hAnsiTheme="minorHAnsi" w:cstheme="minorHAnsi"/>
          <w:color w:val="000000" w:themeColor="text1"/>
        </w:rPr>
        <w:t xml:space="preserve"> alebo s príslušnými ustanoveniami Občianskeho zákonníka</w:t>
      </w:r>
      <w:r w:rsidRPr="00D51B2F">
        <w:rPr>
          <w:rFonts w:asciiTheme="minorHAnsi" w:hAnsiTheme="minorHAnsi" w:cstheme="minorHAnsi"/>
          <w:color w:val="000000" w:themeColor="text1"/>
        </w:rPr>
        <w:t>,</w:t>
      </w:r>
    </w:p>
    <w:p w14:paraId="33EC0513" w14:textId="77777777" w:rsidR="00A828B3" w:rsidRPr="00D51B2F" w:rsidRDefault="00A828B3" w:rsidP="00FE768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Splnením predmetu tejto zmluvy.</w:t>
      </w:r>
    </w:p>
    <w:p w14:paraId="008B7150" w14:textId="77777777" w:rsidR="008F207C" w:rsidRPr="00D51B2F" w:rsidRDefault="008F207C" w:rsidP="008F207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Odstúpiť od zmluvy je možné ktoroukoľvek zo zmluvných strán, a to z dôvodu porušenia povinnosti vyplývajúcej z tejto zmluvy druhou zmluvnou stranou, ak porušujúca zmluvná strana neodstráni vytknuté nedostatky v primeranej lehote určenej vyzývajúcou stranou. Odstúpenie je účinné dňom n</w:t>
      </w:r>
      <w:r w:rsidR="00A828B3" w:rsidRPr="00D51B2F">
        <w:rPr>
          <w:rFonts w:asciiTheme="minorHAnsi" w:hAnsiTheme="minorHAnsi" w:cstheme="minorHAnsi"/>
          <w:color w:val="000000" w:themeColor="text1"/>
        </w:rPr>
        <w:t>a</w:t>
      </w:r>
      <w:r w:rsidRPr="00D51B2F">
        <w:rPr>
          <w:rFonts w:asciiTheme="minorHAnsi" w:hAnsiTheme="minorHAnsi" w:cstheme="minorHAnsi"/>
          <w:color w:val="000000" w:themeColor="text1"/>
        </w:rPr>
        <w:t>sledujúcim po doručení odstúpenia od zmluvy. Odstúpením od zmluvy nie je dotknutý nárok na náhradu škody</w:t>
      </w:r>
      <w:r w:rsidR="00A828B3" w:rsidRPr="00D51B2F">
        <w:rPr>
          <w:rFonts w:asciiTheme="minorHAnsi" w:hAnsiTheme="minorHAnsi" w:cstheme="minorHAnsi"/>
          <w:color w:val="000000" w:themeColor="text1"/>
        </w:rPr>
        <w:t>.</w:t>
      </w:r>
    </w:p>
    <w:p w14:paraId="0086C183" w14:textId="77777777" w:rsidR="00A828B3" w:rsidRPr="00D51B2F" w:rsidRDefault="00A828B3" w:rsidP="008F207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V prípade odstúpenia od zmluvy sú zmluvné strany povinné finančne vyrovnať všetky plnenia uskutočnené do dátumu odstúpenia.</w:t>
      </w:r>
    </w:p>
    <w:p w14:paraId="4CBA81F3" w14:textId="4EA7A580" w:rsidR="006204C4" w:rsidRPr="00D51B2F" w:rsidRDefault="001750F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Právo ÚĽUV zhotoviť dotlač publikácie, vyhotovovať rozmnoženiny </w:t>
      </w:r>
      <w:r w:rsidR="00DE7A72" w:rsidRPr="00D51B2F">
        <w:rPr>
          <w:rFonts w:asciiTheme="minorHAnsi" w:hAnsiTheme="minorHAnsi" w:cstheme="minorHAnsi"/>
          <w:color w:val="000000" w:themeColor="text1"/>
        </w:rPr>
        <w:t>publikácie</w:t>
      </w:r>
      <w:r w:rsidRPr="00D51B2F">
        <w:rPr>
          <w:rFonts w:asciiTheme="minorHAnsi" w:hAnsiTheme="minorHAnsi" w:cstheme="minorHAnsi"/>
          <w:color w:val="000000" w:themeColor="text1"/>
        </w:rPr>
        <w:t xml:space="preserve"> v</w:t>
      </w:r>
      <w:r w:rsidR="008A463A" w:rsidRPr="00D51B2F">
        <w:rPr>
          <w:rFonts w:asciiTheme="minorHAnsi" w:hAnsiTheme="minorHAnsi" w:cstheme="minorHAnsi"/>
          <w:color w:val="000000" w:themeColor="text1"/>
        </w:rPr>
        <w:t> </w:t>
      </w:r>
      <w:r w:rsidRPr="00D51B2F">
        <w:rPr>
          <w:rFonts w:asciiTheme="minorHAnsi" w:hAnsiTheme="minorHAnsi" w:cstheme="minorHAnsi"/>
          <w:color w:val="000000" w:themeColor="text1"/>
        </w:rPr>
        <w:t>tlačenej</w:t>
      </w:r>
      <w:r w:rsidR="008A463A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</w:rPr>
        <w:t>alebo elektronickej podobe v</w:t>
      </w:r>
      <w:r w:rsidR="008A463A" w:rsidRPr="00D51B2F">
        <w:rPr>
          <w:rFonts w:asciiTheme="minorHAnsi" w:hAnsiTheme="minorHAnsi" w:cstheme="minorHAnsi"/>
          <w:color w:val="000000" w:themeColor="text1"/>
        </w:rPr>
        <w:t> </w:t>
      </w:r>
      <w:r w:rsidRPr="00D51B2F">
        <w:rPr>
          <w:rFonts w:asciiTheme="minorHAnsi" w:hAnsiTheme="minorHAnsi" w:cstheme="minorHAnsi"/>
          <w:color w:val="000000" w:themeColor="text1"/>
        </w:rPr>
        <w:t>slovenskom</w:t>
      </w:r>
      <w:r w:rsidR="008A463A" w:rsidRPr="00D51B2F">
        <w:rPr>
          <w:rFonts w:asciiTheme="minorHAnsi" w:hAnsiTheme="minorHAnsi" w:cstheme="minorHAnsi"/>
          <w:color w:val="000000" w:themeColor="text1"/>
        </w:rPr>
        <w:t xml:space="preserve"> a českom</w:t>
      </w:r>
      <w:r w:rsidRPr="00D51B2F">
        <w:rPr>
          <w:rFonts w:asciiTheme="minorHAnsi" w:hAnsiTheme="minorHAnsi" w:cstheme="minorHAnsi"/>
          <w:color w:val="000000" w:themeColor="text1"/>
        </w:rPr>
        <w:t xml:space="preserve"> jazyku</w:t>
      </w:r>
      <w:r w:rsidR="00DE7A72" w:rsidRPr="00D51B2F">
        <w:rPr>
          <w:rFonts w:asciiTheme="minorHAnsi" w:hAnsiTheme="minorHAnsi" w:cstheme="minorHAnsi"/>
          <w:color w:val="000000" w:themeColor="text1"/>
        </w:rPr>
        <w:t xml:space="preserve">, ktoré boli vydané počas trvania tejto zmluvy, ako i právo použiť </w:t>
      </w:r>
      <w:r w:rsidRPr="00D51B2F">
        <w:rPr>
          <w:rFonts w:asciiTheme="minorHAnsi" w:hAnsiTheme="minorHAnsi" w:cstheme="minorHAnsi"/>
          <w:color w:val="000000" w:themeColor="text1"/>
        </w:rPr>
        <w:t>publikáciu</w:t>
      </w:r>
      <w:r w:rsidR="00DE7A72" w:rsidRPr="00D51B2F">
        <w:rPr>
          <w:rFonts w:asciiTheme="minorHAnsi" w:hAnsiTheme="minorHAnsi" w:cstheme="minorHAnsi"/>
          <w:color w:val="000000" w:themeColor="text1"/>
        </w:rPr>
        <w:t xml:space="preserve"> v</w:t>
      </w:r>
      <w:r w:rsidR="00C77F3F" w:rsidRPr="00D51B2F">
        <w:rPr>
          <w:rFonts w:asciiTheme="minorHAnsi" w:hAnsiTheme="minorHAnsi" w:cstheme="minorHAnsi"/>
          <w:color w:val="000000" w:themeColor="text1"/>
        </w:rPr>
        <w:t> </w:t>
      </w:r>
      <w:r w:rsidR="00DE7A72" w:rsidRPr="00D51B2F">
        <w:rPr>
          <w:rFonts w:asciiTheme="minorHAnsi" w:hAnsiTheme="minorHAnsi" w:cstheme="minorHAnsi"/>
          <w:color w:val="000000" w:themeColor="text1"/>
        </w:rPr>
        <w:t>primeranom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DE7A72" w:rsidRPr="00D51B2F">
        <w:rPr>
          <w:rFonts w:asciiTheme="minorHAnsi" w:hAnsiTheme="minorHAnsi" w:cstheme="minorHAnsi"/>
          <w:color w:val="000000" w:themeColor="text1"/>
        </w:rPr>
        <w:t>rozsahu na podporu predaja týchto výtlačkov, zostáva zachované aj v prípade ukončenia tejt</w:t>
      </w:r>
      <w:r w:rsidRPr="00D51B2F">
        <w:rPr>
          <w:rFonts w:asciiTheme="minorHAnsi" w:hAnsiTheme="minorHAnsi" w:cstheme="minorHAnsi"/>
          <w:color w:val="000000" w:themeColor="text1"/>
        </w:rPr>
        <w:t xml:space="preserve">o </w:t>
      </w:r>
      <w:r w:rsidR="00DE7A72" w:rsidRPr="00D51B2F">
        <w:rPr>
          <w:rFonts w:asciiTheme="minorHAnsi" w:hAnsiTheme="minorHAnsi" w:cstheme="minorHAnsi"/>
          <w:color w:val="000000" w:themeColor="text1"/>
        </w:rPr>
        <w:t>zmluvy podľa tohto článku zmluvy</w:t>
      </w:r>
      <w:r w:rsidRPr="00D51B2F">
        <w:rPr>
          <w:rFonts w:asciiTheme="minorHAnsi" w:hAnsiTheme="minorHAnsi" w:cstheme="minorHAnsi"/>
          <w:color w:val="000000" w:themeColor="text1"/>
        </w:rPr>
        <w:t>.</w:t>
      </w:r>
    </w:p>
    <w:p w14:paraId="2A1837EE" w14:textId="36602F3E" w:rsidR="009D022E" w:rsidRPr="00D51B2F" w:rsidRDefault="009D022E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 xml:space="preserve">Čl. </w:t>
      </w:r>
      <w:r w:rsidR="00AA0365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6</w:t>
      </w:r>
      <w:bookmarkStart w:id="0" w:name="_GoBack"/>
      <w:bookmarkEnd w:id="0"/>
      <w:r w:rsidR="0043418B"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ab/>
      </w:r>
    </w:p>
    <w:p w14:paraId="7E267F39" w14:textId="77777777" w:rsidR="0043418B" w:rsidRPr="00D51B2F" w:rsidRDefault="0043418B" w:rsidP="00121469">
      <w:pPr>
        <w:ind w:left="567" w:hanging="567"/>
        <w:jc w:val="center"/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Záverečné ustanovenia</w:t>
      </w:r>
    </w:p>
    <w:p w14:paraId="25EB9EC7" w14:textId="77777777" w:rsidR="006204C4" w:rsidRPr="00D51B2F" w:rsidRDefault="0043418B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Vzťahy neupravené touto </w:t>
      </w:r>
      <w:r w:rsidR="004925FF" w:rsidRPr="00D51B2F">
        <w:rPr>
          <w:rFonts w:asciiTheme="minorHAnsi" w:hAnsiTheme="minorHAnsi" w:cstheme="minorHAnsi"/>
          <w:color w:val="000000" w:themeColor="text1"/>
        </w:rPr>
        <w:t>zmluvou</w:t>
      </w:r>
      <w:r w:rsidRPr="00D51B2F">
        <w:rPr>
          <w:rFonts w:asciiTheme="minorHAnsi" w:hAnsiTheme="minorHAnsi" w:cstheme="minorHAnsi"/>
          <w:color w:val="000000" w:themeColor="text1"/>
        </w:rPr>
        <w:t xml:space="preserve"> sa riadia príslušnými ustanoveniami Obchodného zákonníka alebo iného príslušného právneho predpisu Slovenskej republiky. Táto </w:t>
      </w:r>
      <w:r w:rsidR="004925FF" w:rsidRPr="00D51B2F">
        <w:rPr>
          <w:rFonts w:asciiTheme="minorHAnsi" w:hAnsiTheme="minorHAnsi" w:cstheme="minorHAnsi"/>
          <w:color w:val="000000" w:themeColor="text1"/>
        </w:rPr>
        <w:t>zmluva</w:t>
      </w:r>
      <w:r w:rsidRPr="00D51B2F">
        <w:rPr>
          <w:rFonts w:asciiTheme="minorHAnsi" w:hAnsiTheme="minorHAnsi" w:cstheme="minorHAnsi"/>
          <w:color w:val="000000" w:themeColor="text1"/>
        </w:rPr>
        <w:t xml:space="preserve"> sa spravuje právnym poriadkom Slovenskej republiky.</w:t>
      </w:r>
    </w:p>
    <w:p w14:paraId="5B36EF84" w14:textId="77777777" w:rsidR="006204C4" w:rsidRPr="00D51B2F" w:rsidRDefault="00E326F2">
      <w:pPr>
        <w:pStyle w:val="Odstavecseseznamem"/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b/>
          <w:color w:val="000000" w:themeColor="text1"/>
          <w:sz w:val="18"/>
        </w:rPr>
      </w:pPr>
      <w:r w:rsidRPr="00D51B2F">
        <w:rPr>
          <w:rFonts w:asciiTheme="minorHAnsi" w:hAnsiTheme="minorHAnsi" w:cstheme="minorHAnsi"/>
          <w:color w:val="000000" w:themeColor="text1"/>
        </w:rPr>
        <w:t>Zmluvné strany sa zaväzujú plniť svoje povinnosti, ak im v tom nebráni zásah vyššej moci, za ktorý sa považuje udalosť mimo dosahu ich pôsobnosti, najmä prírodná katastrofa, udalosť ohrozujúca bezpečnosť štátu, ozbrojený konflikt, výnimočný alebo núdzový stav, štrajk. V takom prípade sa zmluvné strany zaväzujú dohodnúť na novom obsahu svojich vzájomných práv a povinností vyplývajúcich im zo zmluvy</w:t>
      </w:r>
      <w:r w:rsidR="00DC202F" w:rsidRPr="00D51B2F">
        <w:rPr>
          <w:rFonts w:asciiTheme="minorHAnsi" w:hAnsiTheme="minorHAnsi" w:cstheme="minorHAnsi"/>
          <w:color w:val="000000" w:themeColor="text1"/>
        </w:rPr>
        <w:t>.</w:t>
      </w:r>
    </w:p>
    <w:p w14:paraId="658F6FC5" w14:textId="77777777" w:rsidR="006204C4" w:rsidRPr="00D51B2F" w:rsidRDefault="0043418B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lastRenderedPageBreak/>
        <w:t xml:space="preserve">Akékoľvek spory týkajúce a/alebo súvisiace s touto </w:t>
      </w:r>
      <w:r w:rsidR="004925FF" w:rsidRPr="00D51B2F">
        <w:rPr>
          <w:rFonts w:asciiTheme="minorHAnsi" w:hAnsiTheme="minorHAnsi" w:cstheme="minorHAnsi"/>
          <w:color w:val="000000" w:themeColor="text1"/>
        </w:rPr>
        <w:t xml:space="preserve">zmluvou </w:t>
      </w:r>
      <w:r w:rsidRPr="00D51B2F">
        <w:rPr>
          <w:rFonts w:asciiTheme="minorHAnsi" w:hAnsiTheme="minorHAnsi" w:cstheme="minorHAnsi"/>
          <w:color w:val="000000" w:themeColor="text1"/>
        </w:rPr>
        <w:t xml:space="preserve">budú strany riešiť predovšetkým vzájomným rokovaním. Ak sa spory nepodarí vyriešiť vzájomným rokovaním strán, sú na ich rozhodovanie príslušné súdy Slovenskej republiky. </w:t>
      </w:r>
    </w:p>
    <w:p w14:paraId="4ABFCA15" w14:textId="77777777" w:rsidR="006204C4" w:rsidRPr="00D51B2F" w:rsidRDefault="004925FF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Túto zmluvu 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možno meniť alebo dopĺňať len po vzájomnej dohode strán formou osobitných písomných dodatkov. </w:t>
      </w:r>
    </w:p>
    <w:p w14:paraId="3AB86896" w14:textId="6D859077" w:rsidR="006204C4" w:rsidRPr="00D51B2F" w:rsidRDefault="004925FF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Zmluva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je vyhotovená v štyroch rovnopisoch, </w:t>
      </w:r>
      <w:r w:rsidR="00B46DCC" w:rsidRPr="00D51B2F">
        <w:rPr>
          <w:rFonts w:asciiTheme="minorHAnsi" w:hAnsiTheme="minorHAnsi" w:cstheme="minorHAnsi"/>
          <w:color w:val="000000" w:themeColor="text1"/>
        </w:rPr>
        <w:t>tri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pre ÚĽUV a </w:t>
      </w:r>
      <w:r w:rsidR="00B46DCC" w:rsidRPr="00D51B2F">
        <w:rPr>
          <w:rFonts w:asciiTheme="minorHAnsi" w:hAnsiTheme="minorHAnsi" w:cstheme="minorHAnsi"/>
          <w:color w:val="000000" w:themeColor="text1"/>
        </w:rPr>
        <w:t>jeden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 pre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="00EA1B38" w:rsidRPr="00D51B2F">
        <w:rPr>
          <w:rFonts w:asciiTheme="minorHAnsi" w:hAnsiTheme="minorHAnsi" w:cstheme="minorHAnsi"/>
          <w:color w:val="000000" w:themeColor="text1"/>
        </w:rPr>
        <w:t xml:space="preserve">Partnera projektu </w:t>
      </w:r>
      <w:r w:rsidR="0043418B" w:rsidRPr="00D51B2F">
        <w:rPr>
          <w:rFonts w:asciiTheme="minorHAnsi" w:hAnsiTheme="minorHAnsi" w:cstheme="minorHAnsi"/>
          <w:color w:val="000000" w:themeColor="text1"/>
        </w:rPr>
        <w:t>.</w:t>
      </w:r>
    </w:p>
    <w:p w14:paraId="4F911DFB" w14:textId="77777777" w:rsidR="006204C4" w:rsidRPr="00D51B2F" w:rsidRDefault="00EA1B38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>Zmluvné s</w:t>
      </w:r>
      <w:r w:rsidR="0043418B" w:rsidRPr="00D51B2F">
        <w:rPr>
          <w:rFonts w:asciiTheme="minorHAnsi" w:hAnsiTheme="minorHAnsi" w:cstheme="minorHAnsi"/>
          <w:color w:val="000000" w:themeColor="text1"/>
        </w:rPr>
        <w:t xml:space="preserve">trany vyhlasujú, že si túto </w:t>
      </w:r>
      <w:r w:rsidR="004925FF" w:rsidRPr="00D51B2F">
        <w:rPr>
          <w:rFonts w:asciiTheme="minorHAnsi" w:hAnsiTheme="minorHAnsi" w:cstheme="minorHAnsi"/>
          <w:color w:val="000000" w:themeColor="text1"/>
        </w:rPr>
        <w:t xml:space="preserve">zmluvu </w:t>
      </w:r>
      <w:r w:rsidR="0043418B" w:rsidRPr="00D51B2F">
        <w:rPr>
          <w:rFonts w:asciiTheme="minorHAnsi" w:hAnsiTheme="minorHAnsi" w:cstheme="minorHAnsi"/>
          <w:color w:val="000000" w:themeColor="text1"/>
        </w:rPr>
        <w:t>prečítali, jej obsahu porozumeli a na znak toho, že zodpovedá ich skutočnej a slobodnej vôli, ju podpísali.</w:t>
      </w:r>
    </w:p>
    <w:p w14:paraId="0D37F7B6" w14:textId="77777777" w:rsidR="002B14A9" w:rsidRPr="00D51B2F" w:rsidRDefault="002B14A9" w:rsidP="00706738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Partner projektu berie na vedomie, že táto zmluva je povinné zverejňovanou zmluvou v zmysle § 5a zákona č. 211/2000 Z. z. o slobodnom prístupe k informáciám  v platnom znení. </w:t>
      </w:r>
    </w:p>
    <w:p w14:paraId="3726A635" w14:textId="2D0FCEE1" w:rsidR="006204C4" w:rsidRPr="00D51B2F" w:rsidRDefault="0043418B">
      <w:pPr>
        <w:pStyle w:val="Odstavecseseznamem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1B2F">
        <w:rPr>
          <w:rFonts w:asciiTheme="minorHAnsi" w:hAnsiTheme="minorHAnsi" w:cstheme="minorHAnsi"/>
          <w:color w:val="000000" w:themeColor="text1"/>
        </w:rPr>
        <w:t xml:space="preserve">Táto </w:t>
      </w:r>
      <w:r w:rsidR="004925FF" w:rsidRPr="00D51B2F">
        <w:rPr>
          <w:rFonts w:asciiTheme="minorHAnsi" w:hAnsiTheme="minorHAnsi" w:cstheme="minorHAnsi"/>
          <w:color w:val="000000" w:themeColor="text1"/>
        </w:rPr>
        <w:t>zmluva</w:t>
      </w:r>
      <w:r w:rsidRPr="00D51B2F">
        <w:rPr>
          <w:rFonts w:asciiTheme="minorHAnsi" w:hAnsiTheme="minorHAnsi" w:cstheme="minorHAnsi"/>
          <w:color w:val="000000" w:themeColor="text1"/>
        </w:rPr>
        <w:t xml:space="preserve"> nadobúda platnosť</w:t>
      </w:r>
      <w:r w:rsidR="00C77F3F" w:rsidRPr="00D51B2F">
        <w:rPr>
          <w:rFonts w:asciiTheme="minorHAnsi" w:hAnsiTheme="minorHAnsi" w:cstheme="minorHAnsi"/>
          <w:color w:val="000000" w:themeColor="text1"/>
        </w:rPr>
        <w:t xml:space="preserve"> </w:t>
      </w:r>
      <w:r w:rsidRPr="00D51B2F">
        <w:rPr>
          <w:rFonts w:asciiTheme="minorHAnsi" w:hAnsiTheme="minorHAnsi" w:cstheme="minorHAnsi"/>
          <w:color w:val="000000" w:themeColor="text1"/>
        </w:rPr>
        <w:t xml:space="preserve">dňom jej podpísania oboma </w:t>
      </w:r>
      <w:r w:rsidR="001470DF" w:rsidRPr="00D51B2F">
        <w:rPr>
          <w:rFonts w:asciiTheme="minorHAnsi" w:hAnsiTheme="minorHAnsi" w:cstheme="minorHAnsi"/>
          <w:color w:val="000000" w:themeColor="text1"/>
        </w:rPr>
        <w:t xml:space="preserve">zmluvnými </w:t>
      </w:r>
      <w:r w:rsidRPr="00D51B2F">
        <w:rPr>
          <w:rFonts w:asciiTheme="minorHAnsi" w:hAnsiTheme="minorHAnsi" w:cstheme="minorHAnsi"/>
          <w:color w:val="000000" w:themeColor="text1"/>
        </w:rPr>
        <w:t>stranami</w:t>
      </w:r>
      <w:r w:rsidR="00DC7FD6" w:rsidRPr="00D51B2F">
        <w:rPr>
          <w:rFonts w:asciiTheme="minorHAnsi" w:hAnsiTheme="minorHAnsi" w:cstheme="minorHAnsi"/>
          <w:color w:val="000000" w:themeColor="text1"/>
        </w:rPr>
        <w:t xml:space="preserve"> a účinnosť dňom nasledujúcim po dni jej zverejnenia  </w:t>
      </w:r>
      <w:r w:rsidR="001470DF" w:rsidRPr="00D51B2F">
        <w:rPr>
          <w:rFonts w:asciiTheme="minorHAnsi" w:hAnsiTheme="minorHAnsi" w:cstheme="minorHAnsi"/>
          <w:color w:val="000000" w:themeColor="text1"/>
        </w:rPr>
        <w:t>v Centrálnom registri zmlúv</w:t>
      </w:r>
      <w:r w:rsidR="002B14A9" w:rsidRPr="00D51B2F">
        <w:rPr>
          <w:rFonts w:asciiTheme="minorHAnsi" w:hAnsiTheme="minorHAnsi" w:cstheme="minorHAnsi"/>
          <w:color w:val="000000" w:themeColor="text1"/>
        </w:rPr>
        <w:t xml:space="preserve"> podľa § 47a ods. 1 zákona č. 40/1964 Zb. Občiansky zákonník v platnom znení</w:t>
      </w:r>
      <w:r w:rsidR="00FE768B" w:rsidRPr="00D51B2F">
        <w:rPr>
          <w:rFonts w:asciiTheme="minorHAnsi" w:hAnsiTheme="minorHAnsi" w:cstheme="minorHAnsi"/>
          <w:color w:val="000000" w:themeColor="text1"/>
        </w:rPr>
        <w:t xml:space="preserve"> a v zmysle zákona č. 211/2000 </w:t>
      </w:r>
      <w:proofErr w:type="spellStart"/>
      <w:r w:rsidR="00FE768B" w:rsidRPr="00D51B2F">
        <w:rPr>
          <w:rFonts w:asciiTheme="minorHAnsi" w:hAnsiTheme="minorHAnsi" w:cstheme="minorHAnsi"/>
          <w:color w:val="000000" w:themeColor="text1"/>
        </w:rPr>
        <w:t>Z.z</w:t>
      </w:r>
      <w:proofErr w:type="spellEnd"/>
      <w:r w:rsidR="00FE768B" w:rsidRPr="00D51B2F">
        <w:rPr>
          <w:rFonts w:asciiTheme="minorHAnsi" w:hAnsiTheme="minorHAnsi" w:cstheme="minorHAnsi"/>
          <w:color w:val="000000" w:themeColor="text1"/>
        </w:rPr>
        <w:t>. o slobodnom prístupe k informáciám v platnom znení</w:t>
      </w:r>
      <w:r w:rsidR="001470DF" w:rsidRPr="00D51B2F">
        <w:rPr>
          <w:rFonts w:asciiTheme="minorHAnsi" w:hAnsiTheme="minorHAnsi" w:cstheme="minorHAnsi"/>
          <w:color w:val="000000" w:themeColor="text1"/>
        </w:rPr>
        <w:t>.</w:t>
      </w:r>
    </w:p>
    <w:p w14:paraId="60C315B8" w14:textId="77777777" w:rsidR="002A5E9C" w:rsidRPr="00D51B2F" w:rsidRDefault="002A5E9C" w:rsidP="00121469">
      <w:pPr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252536" w14:textId="77777777" w:rsidR="00E326F2" w:rsidRPr="00D51B2F" w:rsidRDefault="00E326F2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115BA4" w14:textId="77777777" w:rsidR="00E326F2" w:rsidRPr="00D51B2F" w:rsidRDefault="00E326F2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F55FF1" w14:textId="5DA3CBBA" w:rsidR="0043418B" w:rsidRPr="00D51B2F" w:rsidRDefault="0043418B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36369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Bratislave</w:t>
      </w:r>
      <w:r w:rsidR="0036369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dňa </w:t>
      </w:r>
      <w:r w:rsidR="00841EF5">
        <w:rPr>
          <w:rFonts w:asciiTheme="minorHAnsi" w:hAnsiTheme="minorHAnsi" w:cstheme="minorHAnsi"/>
          <w:color w:val="000000" w:themeColor="text1"/>
          <w:sz w:val="22"/>
          <w:szCs w:val="22"/>
        </w:rPr>
        <w:t>17. 10. 2024</w:t>
      </w:r>
      <w:r w:rsidR="00EE3FE3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  <w:r w:rsidR="004A23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A23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371A3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70673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A2354">
        <w:rPr>
          <w:rFonts w:asciiTheme="minorHAnsi" w:hAnsiTheme="minorHAnsi" w:cstheme="minorHAnsi"/>
          <w:color w:val="000000" w:themeColor="text1"/>
          <w:sz w:val="22"/>
          <w:szCs w:val="22"/>
        </w:rPr>
        <w:t>Brně</w:t>
      </w:r>
      <w:proofErr w:type="spellEnd"/>
      <w:r w:rsidR="0036369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dňa </w:t>
      </w:r>
      <w:r w:rsidR="004A2354">
        <w:rPr>
          <w:rFonts w:asciiTheme="minorHAnsi" w:hAnsiTheme="minorHAnsi" w:cstheme="minorHAnsi"/>
          <w:color w:val="000000" w:themeColor="text1"/>
          <w:sz w:val="22"/>
          <w:szCs w:val="22"/>
        </w:rPr>
        <w:t>17. 10. 2024</w:t>
      </w:r>
    </w:p>
    <w:p w14:paraId="636E97AF" w14:textId="77777777" w:rsidR="00DC4601" w:rsidRPr="00D51B2F" w:rsidRDefault="00DC4601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BE0D6F" w14:textId="77777777" w:rsidR="00D746C9" w:rsidRPr="00D51B2F" w:rsidRDefault="00D746C9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1634A4" w14:textId="77777777" w:rsidR="00E42A4F" w:rsidRPr="00D51B2F" w:rsidRDefault="00E42A4F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EE3ED6" w14:textId="77777777" w:rsidR="00E42A4F" w:rsidRPr="00D51B2F" w:rsidRDefault="00E42A4F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ED679E" w14:textId="77777777" w:rsidR="00D746C9" w:rsidRPr="00D51B2F" w:rsidRDefault="00D746C9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ACE401" w14:textId="77777777" w:rsidR="00121469" w:rsidRPr="00D51B2F" w:rsidRDefault="00121469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B3B867" w14:textId="77777777" w:rsidR="00121469" w:rsidRPr="00D51B2F" w:rsidRDefault="00121469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B6308A" w14:textId="71131E18" w:rsidR="00121469" w:rsidRPr="00D51B2F" w:rsidRDefault="0043418B" w:rsidP="001214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</w:t>
      </w:r>
      <w:r w:rsidR="00DC4601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........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...........</w:t>
      </w:r>
      <w:r w:rsidR="0012146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  <w:r w:rsidR="00EE3FE3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</w:t>
      </w:r>
      <w:r w:rsidR="00841EF5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</w:t>
      </w:r>
      <w:r w:rsidR="0012146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</w:t>
      </w:r>
    </w:p>
    <w:p w14:paraId="0C711845" w14:textId="60734161" w:rsidR="00971AB6" w:rsidRPr="00D51B2F" w:rsidRDefault="0043418B" w:rsidP="0012146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B2F">
        <w:rPr>
          <w:rFonts w:asciiTheme="minorHAnsi" w:hAnsiTheme="minorHAnsi" w:cstheme="minorHAnsi"/>
          <w:b/>
          <w:bCs w:val="0"/>
          <w:color w:val="000000" w:themeColor="text1"/>
          <w:sz w:val="22"/>
          <w:szCs w:val="22"/>
        </w:rPr>
        <w:t>Ústredie ľudovej umeleckej výroby</w:t>
      </w:r>
      <w:r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41EF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D3B6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41EF5" w:rsidRPr="00841EF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Moravské zemské múzeum</w:t>
      </w:r>
    </w:p>
    <w:p w14:paraId="65DFBF29" w14:textId="6BF7F165" w:rsidR="00841EF5" w:rsidRDefault="00841EF5" w:rsidP="0012146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Mgr. Jiří  Mitáček, Ph.D.,</w:t>
      </w:r>
    </w:p>
    <w:p w14:paraId="69BCC589" w14:textId="10B8C557" w:rsidR="00121469" w:rsidRPr="00D51B2F" w:rsidRDefault="00841EF5" w:rsidP="0012146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EA1D5D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Mgr. </w:t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Eva Ševčí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ková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generální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ředitel</w:t>
      </w:r>
      <w:proofErr w:type="spellEnd"/>
    </w:p>
    <w:p w14:paraId="09F31B00" w14:textId="3532FE12" w:rsidR="00F04287" w:rsidRPr="00D51B2F" w:rsidRDefault="00841EF5" w:rsidP="0012146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  <w:r w:rsidR="007B5CF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generálna</w:t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riaditeľ</w:t>
      </w:r>
      <w:r w:rsidR="007B5CF9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>ka</w:t>
      </w:r>
      <w:r w:rsidR="006A4578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85AB5" w:rsidRPr="00D51B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4E5F76A3" w14:textId="77777777" w:rsidR="00121469" w:rsidRPr="00D51B2F" w:rsidRDefault="00121469" w:rsidP="00E85AB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0"/>
        </w:rPr>
      </w:pPr>
    </w:p>
    <w:p w14:paraId="3F57286D" w14:textId="77777777" w:rsidR="00E326F2" w:rsidRPr="00D51B2F" w:rsidRDefault="00E326F2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 w:val="16"/>
        </w:rPr>
      </w:pPr>
    </w:p>
    <w:sectPr w:rsidR="00E326F2" w:rsidRPr="00D51B2F" w:rsidSect="003448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CB662F" w16cex:dateUtc="2024-08-02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15D7B8" w16cid:durableId="6CCB66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A4F5B" w14:textId="77777777" w:rsidR="00E55FC4" w:rsidRDefault="00E55FC4" w:rsidP="002A5E9C">
      <w:r>
        <w:separator/>
      </w:r>
    </w:p>
  </w:endnote>
  <w:endnote w:type="continuationSeparator" w:id="0">
    <w:p w14:paraId="31CE86C2" w14:textId="77777777" w:rsidR="00E55FC4" w:rsidRDefault="00E55FC4" w:rsidP="002A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5138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7C7D0D42" w14:textId="7AF9B60D" w:rsidR="00E75881" w:rsidRPr="00E75881" w:rsidRDefault="006204C4">
        <w:pPr>
          <w:pStyle w:val="Zpat"/>
          <w:jc w:val="right"/>
          <w:rPr>
            <w:rFonts w:asciiTheme="minorHAnsi" w:hAnsiTheme="minorHAnsi" w:cstheme="minorHAnsi"/>
            <w:sz w:val="20"/>
          </w:rPr>
        </w:pPr>
        <w:r w:rsidRPr="00E75881">
          <w:rPr>
            <w:rFonts w:asciiTheme="minorHAnsi" w:hAnsiTheme="minorHAnsi" w:cstheme="minorHAnsi"/>
            <w:sz w:val="20"/>
          </w:rPr>
          <w:fldChar w:fldCharType="begin"/>
        </w:r>
        <w:r w:rsidR="00E75881" w:rsidRPr="00E75881">
          <w:rPr>
            <w:rFonts w:asciiTheme="minorHAnsi" w:hAnsiTheme="minorHAnsi" w:cstheme="minorHAnsi"/>
            <w:sz w:val="20"/>
          </w:rPr>
          <w:instrText>PAGE   \* MERGEFORMAT</w:instrText>
        </w:r>
        <w:r w:rsidRPr="00E75881">
          <w:rPr>
            <w:rFonts w:asciiTheme="minorHAnsi" w:hAnsiTheme="minorHAnsi" w:cstheme="minorHAnsi"/>
            <w:sz w:val="20"/>
          </w:rPr>
          <w:fldChar w:fldCharType="separate"/>
        </w:r>
        <w:r w:rsidR="00AA0365">
          <w:rPr>
            <w:rFonts w:asciiTheme="minorHAnsi" w:hAnsiTheme="minorHAnsi" w:cstheme="minorHAnsi"/>
            <w:noProof/>
            <w:sz w:val="20"/>
          </w:rPr>
          <w:t>2</w:t>
        </w:r>
        <w:r w:rsidRPr="00E75881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4729263" w14:textId="77777777" w:rsidR="00E75881" w:rsidRDefault="00E75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0E52" w14:textId="77777777" w:rsidR="00E55FC4" w:rsidRDefault="00E55FC4" w:rsidP="002A5E9C">
      <w:r>
        <w:separator/>
      </w:r>
    </w:p>
  </w:footnote>
  <w:footnote w:type="continuationSeparator" w:id="0">
    <w:p w14:paraId="0C54B166" w14:textId="77777777" w:rsidR="00E55FC4" w:rsidRDefault="00E55FC4" w:rsidP="002A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648"/>
    <w:multiLevelType w:val="hybridMultilevel"/>
    <w:tmpl w:val="DC4CF908"/>
    <w:lvl w:ilvl="0" w:tplc="57BE6D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657AB"/>
    <w:multiLevelType w:val="hybridMultilevel"/>
    <w:tmpl w:val="BD027E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791"/>
    <w:multiLevelType w:val="hybridMultilevel"/>
    <w:tmpl w:val="F9A6F888"/>
    <w:lvl w:ilvl="0" w:tplc="FC8AEC26">
      <w:start w:val="1"/>
      <w:numFmt w:val="lowerLetter"/>
      <w:lvlText w:val="%1)"/>
      <w:lvlJc w:val="left"/>
      <w:pPr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F139F"/>
    <w:multiLevelType w:val="hybridMultilevel"/>
    <w:tmpl w:val="D53C0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182E"/>
    <w:multiLevelType w:val="hybridMultilevel"/>
    <w:tmpl w:val="AB1AADCA"/>
    <w:lvl w:ilvl="0" w:tplc="47AE326C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2922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846A1"/>
    <w:multiLevelType w:val="hybridMultilevel"/>
    <w:tmpl w:val="81B8ECB0"/>
    <w:lvl w:ilvl="0" w:tplc="D3B08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12E79"/>
    <w:multiLevelType w:val="hybridMultilevel"/>
    <w:tmpl w:val="36F81C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75211"/>
    <w:multiLevelType w:val="hybridMultilevel"/>
    <w:tmpl w:val="5D88BA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C1E"/>
    <w:multiLevelType w:val="multilevel"/>
    <w:tmpl w:val="A9ACAA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C9B2667"/>
    <w:multiLevelType w:val="hybridMultilevel"/>
    <w:tmpl w:val="61EE3CF4"/>
    <w:lvl w:ilvl="0" w:tplc="FC7A5D6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5DB93E84"/>
    <w:multiLevelType w:val="hybridMultilevel"/>
    <w:tmpl w:val="EAAC476A"/>
    <w:lvl w:ilvl="0" w:tplc="F7AE7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1138A"/>
    <w:multiLevelType w:val="hybridMultilevel"/>
    <w:tmpl w:val="EF321A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379"/>
    <w:multiLevelType w:val="hybridMultilevel"/>
    <w:tmpl w:val="5F8CFF0A"/>
    <w:lvl w:ilvl="0" w:tplc="D1E48D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574A40"/>
    <w:multiLevelType w:val="hybridMultilevel"/>
    <w:tmpl w:val="94888E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00B8E"/>
    <w:multiLevelType w:val="hybridMultilevel"/>
    <w:tmpl w:val="2C448906"/>
    <w:lvl w:ilvl="0" w:tplc="FEEE7A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B69AB"/>
    <w:multiLevelType w:val="hybridMultilevel"/>
    <w:tmpl w:val="83DC0D72"/>
    <w:lvl w:ilvl="0" w:tplc="233E635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4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8B"/>
    <w:rsid w:val="0000208D"/>
    <w:rsid w:val="00007450"/>
    <w:rsid w:val="000111BF"/>
    <w:rsid w:val="000126EB"/>
    <w:rsid w:val="000233CC"/>
    <w:rsid w:val="000236F5"/>
    <w:rsid w:val="00024F6D"/>
    <w:rsid w:val="000349E9"/>
    <w:rsid w:val="000350BB"/>
    <w:rsid w:val="00036994"/>
    <w:rsid w:val="0004124D"/>
    <w:rsid w:val="00041750"/>
    <w:rsid w:val="00044057"/>
    <w:rsid w:val="000512C4"/>
    <w:rsid w:val="00056F7A"/>
    <w:rsid w:val="000618DD"/>
    <w:rsid w:val="00065EE8"/>
    <w:rsid w:val="00066FE3"/>
    <w:rsid w:val="0006722C"/>
    <w:rsid w:val="00070577"/>
    <w:rsid w:val="00073606"/>
    <w:rsid w:val="00083FBE"/>
    <w:rsid w:val="00084DFC"/>
    <w:rsid w:val="00085A8F"/>
    <w:rsid w:val="000876A4"/>
    <w:rsid w:val="000A2429"/>
    <w:rsid w:val="000A60BE"/>
    <w:rsid w:val="000A786B"/>
    <w:rsid w:val="000A7E7B"/>
    <w:rsid w:val="000B382D"/>
    <w:rsid w:val="000B46DE"/>
    <w:rsid w:val="000B6FB1"/>
    <w:rsid w:val="000C706A"/>
    <w:rsid w:val="000D6BC9"/>
    <w:rsid w:val="000E0C83"/>
    <w:rsid w:val="000E1F45"/>
    <w:rsid w:val="000F0090"/>
    <w:rsid w:val="000F52FE"/>
    <w:rsid w:val="000F56F0"/>
    <w:rsid w:val="00101704"/>
    <w:rsid w:val="00101750"/>
    <w:rsid w:val="00101F31"/>
    <w:rsid w:val="00102570"/>
    <w:rsid w:val="00105DC6"/>
    <w:rsid w:val="0011111D"/>
    <w:rsid w:val="00111FA0"/>
    <w:rsid w:val="0011247E"/>
    <w:rsid w:val="001179A7"/>
    <w:rsid w:val="00121469"/>
    <w:rsid w:val="0012179D"/>
    <w:rsid w:val="001273BE"/>
    <w:rsid w:val="00135155"/>
    <w:rsid w:val="001470DF"/>
    <w:rsid w:val="00150124"/>
    <w:rsid w:val="00162D83"/>
    <w:rsid w:val="00162E0D"/>
    <w:rsid w:val="00165D69"/>
    <w:rsid w:val="0016763B"/>
    <w:rsid w:val="0017135F"/>
    <w:rsid w:val="00172CB0"/>
    <w:rsid w:val="00174445"/>
    <w:rsid w:val="001750F4"/>
    <w:rsid w:val="00175714"/>
    <w:rsid w:val="00177F9A"/>
    <w:rsid w:val="00182B78"/>
    <w:rsid w:val="00182B7E"/>
    <w:rsid w:val="00182DF2"/>
    <w:rsid w:val="001869AA"/>
    <w:rsid w:val="00195FF8"/>
    <w:rsid w:val="00196A28"/>
    <w:rsid w:val="00196B38"/>
    <w:rsid w:val="00197F24"/>
    <w:rsid w:val="001A15BD"/>
    <w:rsid w:val="001A365F"/>
    <w:rsid w:val="001A6641"/>
    <w:rsid w:val="001B096B"/>
    <w:rsid w:val="001B4E6F"/>
    <w:rsid w:val="001C1B90"/>
    <w:rsid w:val="001C23DA"/>
    <w:rsid w:val="001C39C7"/>
    <w:rsid w:val="001C3A51"/>
    <w:rsid w:val="001D325D"/>
    <w:rsid w:val="001D462D"/>
    <w:rsid w:val="001D68B0"/>
    <w:rsid w:val="001E0894"/>
    <w:rsid w:val="001E3B2A"/>
    <w:rsid w:val="001E642C"/>
    <w:rsid w:val="001F20A4"/>
    <w:rsid w:val="001F513B"/>
    <w:rsid w:val="001F55DE"/>
    <w:rsid w:val="001F5FCC"/>
    <w:rsid w:val="001F718F"/>
    <w:rsid w:val="0020030D"/>
    <w:rsid w:val="00201B86"/>
    <w:rsid w:val="00205F65"/>
    <w:rsid w:val="002113B9"/>
    <w:rsid w:val="00213B2A"/>
    <w:rsid w:val="002318C0"/>
    <w:rsid w:val="00234356"/>
    <w:rsid w:val="00242D4F"/>
    <w:rsid w:val="00245ED3"/>
    <w:rsid w:val="00246DB1"/>
    <w:rsid w:val="0025118F"/>
    <w:rsid w:val="002533A2"/>
    <w:rsid w:val="00253F6D"/>
    <w:rsid w:val="0026083D"/>
    <w:rsid w:val="00264F81"/>
    <w:rsid w:val="00265411"/>
    <w:rsid w:val="00266538"/>
    <w:rsid w:val="00266AD2"/>
    <w:rsid w:val="00276599"/>
    <w:rsid w:val="00277B57"/>
    <w:rsid w:val="002815B2"/>
    <w:rsid w:val="00291731"/>
    <w:rsid w:val="00291B23"/>
    <w:rsid w:val="002930A6"/>
    <w:rsid w:val="0029645E"/>
    <w:rsid w:val="002A5E9C"/>
    <w:rsid w:val="002A72E5"/>
    <w:rsid w:val="002B14A9"/>
    <w:rsid w:val="002B3384"/>
    <w:rsid w:val="002B379C"/>
    <w:rsid w:val="002C3520"/>
    <w:rsid w:val="002C387B"/>
    <w:rsid w:val="002C4672"/>
    <w:rsid w:val="002C4CCD"/>
    <w:rsid w:val="002C6FC6"/>
    <w:rsid w:val="002D4568"/>
    <w:rsid w:val="002E06BB"/>
    <w:rsid w:val="003009B6"/>
    <w:rsid w:val="00304D50"/>
    <w:rsid w:val="00304E5A"/>
    <w:rsid w:val="00310132"/>
    <w:rsid w:val="003103DF"/>
    <w:rsid w:val="0031146E"/>
    <w:rsid w:val="00321DDD"/>
    <w:rsid w:val="003230A4"/>
    <w:rsid w:val="003259F7"/>
    <w:rsid w:val="00327B75"/>
    <w:rsid w:val="0033250E"/>
    <w:rsid w:val="00333F9F"/>
    <w:rsid w:val="00334569"/>
    <w:rsid w:val="003360A0"/>
    <w:rsid w:val="003363B0"/>
    <w:rsid w:val="003448DD"/>
    <w:rsid w:val="003500B9"/>
    <w:rsid w:val="003505E1"/>
    <w:rsid w:val="00356101"/>
    <w:rsid w:val="00360616"/>
    <w:rsid w:val="00360990"/>
    <w:rsid w:val="00363699"/>
    <w:rsid w:val="0036485E"/>
    <w:rsid w:val="00365100"/>
    <w:rsid w:val="00365543"/>
    <w:rsid w:val="00366F2F"/>
    <w:rsid w:val="00367344"/>
    <w:rsid w:val="003677D5"/>
    <w:rsid w:val="003777D6"/>
    <w:rsid w:val="00382F09"/>
    <w:rsid w:val="00391815"/>
    <w:rsid w:val="00391A23"/>
    <w:rsid w:val="00392D25"/>
    <w:rsid w:val="0039717F"/>
    <w:rsid w:val="0039786E"/>
    <w:rsid w:val="003A46E0"/>
    <w:rsid w:val="003B07E6"/>
    <w:rsid w:val="003B3ACA"/>
    <w:rsid w:val="003B42F5"/>
    <w:rsid w:val="003B63A4"/>
    <w:rsid w:val="003B76D0"/>
    <w:rsid w:val="003C3A1C"/>
    <w:rsid w:val="003D11FD"/>
    <w:rsid w:val="003D7357"/>
    <w:rsid w:val="003F48AD"/>
    <w:rsid w:val="003F5A8F"/>
    <w:rsid w:val="003F6170"/>
    <w:rsid w:val="003F6B06"/>
    <w:rsid w:val="00414391"/>
    <w:rsid w:val="004240B9"/>
    <w:rsid w:val="00424EAA"/>
    <w:rsid w:val="00426E41"/>
    <w:rsid w:val="00427A83"/>
    <w:rsid w:val="0043418B"/>
    <w:rsid w:val="00442040"/>
    <w:rsid w:val="00446351"/>
    <w:rsid w:val="004463A3"/>
    <w:rsid w:val="004470D7"/>
    <w:rsid w:val="00450F45"/>
    <w:rsid w:val="00453629"/>
    <w:rsid w:val="004540F4"/>
    <w:rsid w:val="0045518C"/>
    <w:rsid w:val="00457CA4"/>
    <w:rsid w:val="00467CAA"/>
    <w:rsid w:val="00472491"/>
    <w:rsid w:val="00474287"/>
    <w:rsid w:val="00484CC3"/>
    <w:rsid w:val="0048656F"/>
    <w:rsid w:val="00491378"/>
    <w:rsid w:val="004925FF"/>
    <w:rsid w:val="00492A31"/>
    <w:rsid w:val="00492ED7"/>
    <w:rsid w:val="004936F7"/>
    <w:rsid w:val="00493F20"/>
    <w:rsid w:val="0049494F"/>
    <w:rsid w:val="004949AC"/>
    <w:rsid w:val="00496AB0"/>
    <w:rsid w:val="004A2354"/>
    <w:rsid w:val="004A53E8"/>
    <w:rsid w:val="004A56AD"/>
    <w:rsid w:val="004B030E"/>
    <w:rsid w:val="004B2E6C"/>
    <w:rsid w:val="004B43D9"/>
    <w:rsid w:val="004D0E94"/>
    <w:rsid w:val="004D16AC"/>
    <w:rsid w:val="004D6FFF"/>
    <w:rsid w:val="004F218A"/>
    <w:rsid w:val="004F37F7"/>
    <w:rsid w:val="004F4299"/>
    <w:rsid w:val="004F77A0"/>
    <w:rsid w:val="0050296F"/>
    <w:rsid w:val="00504D7B"/>
    <w:rsid w:val="00517C75"/>
    <w:rsid w:val="005209AA"/>
    <w:rsid w:val="00522039"/>
    <w:rsid w:val="00530417"/>
    <w:rsid w:val="00541A70"/>
    <w:rsid w:val="00545EEB"/>
    <w:rsid w:val="00547AD5"/>
    <w:rsid w:val="00547EF7"/>
    <w:rsid w:val="00550C45"/>
    <w:rsid w:val="005518DD"/>
    <w:rsid w:val="00552E41"/>
    <w:rsid w:val="005557AB"/>
    <w:rsid w:val="00556C77"/>
    <w:rsid w:val="0056175F"/>
    <w:rsid w:val="005643F6"/>
    <w:rsid w:val="005662CD"/>
    <w:rsid w:val="00566D6B"/>
    <w:rsid w:val="00572976"/>
    <w:rsid w:val="00575C85"/>
    <w:rsid w:val="00577C23"/>
    <w:rsid w:val="005834F2"/>
    <w:rsid w:val="00586B22"/>
    <w:rsid w:val="00587500"/>
    <w:rsid w:val="00587E0F"/>
    <w:rsid w:val="005921F2"/>
    <w:rsid w:val="005A1CB1"/>
    <w:rsid w:val="005A541C"/>
    <w:rsid w:val="005B2FD9"/>
    <w:rsid w:val="005B35F6"/>
    <w:rsid w:val="005B54CD"/>
    <w:rsid w:val="005B5DC8"/>
    <w:rsid w:val="005C0E2A"/>
    <w:rsid w:val="005C7E4D"/>
    <w:rsid w:val="005D4AC8"/>
    <w:rsid w:val="005D5C4C"/>
    <w:rsid w:val="005E0D0D"/>
    <w:rsid w:val="005E12F9"/>
    <w:rsid w:val="005E144A"/>
    <w:rsid w:val="005E28E5"/>
    <w:rsid w:val="005E3071"/>
    <w:rsid w:val="005E78D9"/>
    <w:rsid w:val="005F0B61"/>
    <w:rsid w:val="005F3008"/>
    <w:rsid w:val="005F513A"/>
    <w:rsid w:val="005F54F5"/>
    <w:rsid w:val="005F5594"/>
    <w:rsid w:val="005F7AE5"/>
    <w:rsid w:val="00610AC9"/>
    <w:rsid w:val="006120B4"/>
    <w:rsid w:val="006135AA"/>
    <w:rsid w:val="00616536"/>
    <w:rsid w:val="006204C4"/>
    <w:rsid w:val="0062095D"/>
    <w:rsid w:val="0063487F"/>
    <w:rsid w:val="0064301E"/>
    <w:rsid w:val="00643621"/>
    <w:rsid w:val="00647FB1"/>
    <w:rsid w:val="00651CAF"/>
    <w:rsid w:val="006564E2"/>
    <w:rsid w:val="006605D0"/>
    <w:rsid w:val="00661AED"/>
    <w:rsid w:val="00663701"/>
    <w:rsid w:val="0068041D"/>
    <w:rsid w:val="00682947"/>
    <w:rsid w:val="00683EF0"/>
    <w:rsid w:val="006A0A9C"/>
    <w:rsid w:val="006A4578"/>
    <w:rsid w:val="006A675E"/>
    <w:rsid w:val="006A7B0B"/>
    <w:rsid w:val="006B35A9"/>
    <w:rsid w:val="006C0A14"/>
    <w:rsid w:val="006C4D3A"/>
    <w:rsid w:val="006D1936"/>
    <w:rsid w:val="006D48A4"/>
    <w:rsid w:val="006D7DA2"/>
    <w:rsid w:val="006E18CD"/>
    <w:rsid w:val="006F0869"/>
    <w:rsid w:val="006F2DB7"/>
    <w:rsid w:val="006F5D98"/>
    <w:rsid w:val="006F5F19"/>
    <w:rsid w:val="00701323"/>
    <w:rsid w:val="00704BEE"/>
    <w:rsid w:val="00706738"/>
    <w:rsid w:val="00706C96"/>
    <w:rsid w:val="007101EF"/>
    <w:rsid w:val="007113CA"/>
    <w:rsid w:val="007170A5"/>
    <w:rsid w:val="00717834"/>
    <w:rsid w:val="00720C63"/>
    <w:rsid w:val="00724203"/>
    <w:rsid w:val="007246D9"/>
    <w:rsid w:val="00725DFB"/>
    <w:rsid w:val="00732B74"/>
    <w:rsid w:val="007335D0"/>
    <w:rsid w:val="0073615C"/>
    <w:rsid w:val="00740E06"/>
    <w:rsid w:val="00746E0D"/>
    <w:rsid w:val="00750443"/>
    <w:rsid w:val="007560D9"/>
    <w:rsid w:val="007604FA"/>
    <w:rsid w:val="007606F6"/>
    <w:rsid w:val="00763A2B"/>
    <w:rsid w:val="0076609D"/>
    <w:rsid w:val="0077024F"/>
    <w:rsid w:val="007728E1"/>
    <w:rsid w:val="007739EA"/>
    <w:rsid w:val="00775395"/>
    <w:rsid w:val="00780C56"/>
    <w:rsid w:val="00781C69"/>
    <w:rsid w:val="00787AFE"/>
    <w:rsid w:val="007905CC"/>
    <w:rsid w:val="007916C6"/>
    <w:rsid w:val="00792833"/>
    <w:rsid w:val="00796BE1"/>
    <w:rsid w:val="00797B07"/>
    <w:rsid w:val="00797BC8"/>
    <w:rsid w:val="007A08F3"/>
    <w:rsid w:val="007B1244"/>
    <w:rsid w:val="007B20C4"/>
    <w:rsid w:val="007B2D5E"/>
    <w:rsid w:val="007B3D23"/>
    <w:rsid w:val="007B5CF9"/>
    <w:rsid w:val="007B7626"/>
    <w:rsid w:val="007B7BA5"/>
    <w:rsid w:val="007C121C"/>
    <w:rsid w:val="007C2584"/>
    <w:rsid w:val="007C4AF7"/>
    <w:rsid w:val="007D030C"/>
    <w:rsid w:val="007D0B1F"/>
    <w:rsid w:val="007D0C24"/>
    <w:rsid w:val="007D2774"/>
    <w:rsid w:val="007D612F"/>
    <w:rsid w:val="007E12A1"/>
    <w:rsid w:val="007E3FC6"/>
    <w:rsid w:val="007E436D"/>
    <w:rsid w:val="007F2AAA"/>
    <w:rsid w:val="007F3638"/>
    <w:rsid w:val="007F6DDB"/>
    <w:rsid w:val="00800866"/>
    <w:rsid w:val="00802040"/>
    <w:rsid w:val="008024C6"/>
    <w:rsid w:val="00803A0C"/>
    <w:rsid w:val="008041EB"/>
    <w:rsid w:val="00807938"/>
    <w:rsid w:val="008125C4"/>
    <w:rsid w:val="008160FA"/>
    <w:rsid w:val="00834D83"/>
    <w:rsid w:val="0083678D"/>
    <w:rsid w:val="0083701F"/>
    <w:rsid w:val="00841EF5"/>
    <w:rsid w:val="00846D15"/>
    <w:rsid w:val="00850024"/>
    <w:rsid w:val="00850689"/>
    <w:rsid w:val="00857B59"/>
    <w:rsid w:val="008626F3"/>
    <w:rsid w:val="008733D4"/>
    <w:rsid w:val="008739AD"/>
    <w:rsid w:val="008800A3"/>
    <w:rsid w:val="00882074"/>
    <w:rsid w:val="00892E34"/>
    <w:rsid w:val="008944F8"/>
    <w:rsid w:val="008A081A"/>
    <w:rsid w:val="008A3990"/>
    <w:rsid w:val="008A463A"/>
    <w:rsid w:val="008A5CC9"/>
    <w:rsid w:val="008A7209"/>
    <w:rsid w:val="008B095C"/>
    <w:rsid w:val="008B1C8A"/>
    <w:rsid w:val="008B2A61"/>
    <w:rsid w:val="008B5695"/>
    <w:rsid w:val="008B5C35"/>
    <w:rsid w:val="008C39EE"/>
    <w:rsid w:val="008C77E9"/>
    <w:rsid w:val="008D3081"/>
    <w:rsid w:val="008D3B6D"/>
    <w:rsid w:val="008D5A3E"/>
    <w:rsid w:val="008D688F"/>
    <w:rsid w:val="008E2450"/>
    <w:rsid w:val="008E33E1"/>
    <w:rsid w:val="008F207C"/>
    <w:rsid w:val="008F7AA4"/>
    <w:rsid w:val="009013CC"/>
    <w:rsid w:val="00901B8F"/>
    <w:rsid w:val="00907104"/>
    <w:rsid w:val="0091219E"/>
    <w:rsid w:val="00914CCC"/>
    <w:rsid w:val="009155A8"/>
    <w:rsid w:val="00916876"/>
    <w:rsid w:val="009259FE"/>
    <w:rsid w:val="00925FB5"/>
    <w:rsid w:val="0092755E"/>
    <w:rsid w:val="00927DF7"/>
    <w:rsid w:val="0093003A"/>
    <w:rsid w:val="009321B7"/>
    <w:rsid w:val="00932CE5"/>
    <w:rsid w:val="0094234E"/>
    <w:rsid w:val="00945F16"/>
    <w:rsid w:val="0094637C"/>
    <w:rsid w:val="00953489"/>
    <w:rsid w:val="00953E10"/>
    <w:rsid w:val="009546F8"/>
    <w:rsid w:val="00961DF2"/>
    <w:rsid w:val="00971AB6"/>
    <w:rsid w:val="0097762A"/>
    <w:rsid w:val="00985C47"/>
    <w:rsid w:val="00986A51"/>
    <w:rsid w:val="00986E50"/>
    <w:rsid w:val="00990304"/>
    <w:rsid w:val="00990AB0"/>
    <w:rsid w:val="00996BFF"/>
    <w:rsid w:val="00997C40"/>
    <w:rsid w:val="009A271B"/>
    <w:rsid w:val="009B05A6"/>
    <w:rsid w:val="009B1BF9"/>
    <w:rsid w:val="009B1CFA"/>
    <w:rsid w:val="009B66C6"/>
    <w:rsid w:val="009C67FF"/>
    <w:rsid w:val="009D022E"/>
    <w:rsid w:val="009E1061"/>
    <w:rsid w:val="009F70BE"/>
    <w:rsid w:val="00A01810"/>
    <w:rsid w:val="00A01B62"/>
    <w:rsid w:val="00A039A6"/>
    <w:rsid w:val="00A048E0"/>
    <w:rsid w:val="00A05F12"/>
    <w:rsid w:val="00A1060B"/>
    <w:rsid w:val="00A10827"/>
    <w:rsid w:val="00A1214F"/>
    <w:rsid w:val="00A143B5"/>
    <w:rsid w:val="00A15C11"/>
    <w:rsid w:val="00A213EB"/>
    <w:rsid w:val="00A22A51"/>
    <w:rsid w:val="00A27028"/>
    <w:rsid w:val="00A31F3B"/>
    <w:rsid w:val="00A3361F"/>
    <w:rsid w:val="00A42409"/>
    <w:rsid w:val="00A4365E"/>
    <w:rsid w:val="00A43C02"/>
    <w:rsid w:val="00A44643"/>
    <w:rsid w:val="00A5084F"/>
    <w:rsid w:val="00A53060"/>
    <w:rsid w:val="00A571E4"/>
    <w:rsid w:val="00A61DC3"/>
    <w:rsid w:val="00A62E07"/>
    <w:rsid w:val="00A754EC"/>
    <w:rsid w:val="00A80FDF"/>
    <w:rsid w:val="00A828B3"/>
    <w:rsid w:val="00A92951"/>
    <w:rsid w:val="00AA0365"/>
    <w:rsid w:val="00AA2FE8"/>
    <w:rsid w:val="00AA381A"/>
    <w:rsid w:val="00AA6367"/>
    <w:rsid w:val="00AB01EB"/>
    <w:rsid w:val="00AB108A"/>
    <w:rsid w:val="00AB141E"/>
    <w:rsid w:val="00AB268D"/>
    <w:rsid w:val="00AB4BD4"/>
    <w:rsid w:val="00AB552C"/>
    <w:rsid w:val="00AB57D5"/>
    <w:rsid w:val="00AB5E58"/>
    <w:rsid w:val="00AB6221"/>
    <w:rsid w:val="00AC1046"/>
    <w:rsid w:val="00AC2DAA"/>
    <w:rsid w:val="00AC441D"/>
    <w:rsid w:val="00AC4B20"/>
    <w:rsid w:val="00AC581E"/>
    <w:rsid w:val="00AC79D8"/>
    <w:rsid w:val="00AC7A7F"/>
    <w:rsid w:val="00AC7EC0"/>
    <w:rsid w:val="00AD0250"/>
    <w:rsid w:val="00AD33D2"/>
    <w:rsid w:val="00AD73F9"/>
    <w:rsid w:val="00AE4A78"/>
    <w:rsid w:val="00AE7269"/>
    <w:rsid w:val="00AE76AA"/>
    <w:rsid w:val="00AE7E75"/>
    <w:rsid w:val="00AF26A9"/>
    <w:rsid w:val="00AF34B5"/>
    <w:rsid w:val="00B002AD"/>
    <w:rsid w:val="00B004DC"/>
    <w:rsid w:val="00B00A4B"/>
    <w:rsid w:val="00B10927"/>
    <w:rsid w:val="00B1298E"/>
    <w:rsid w:val="00B13838"/>
    <w:rsid w:val="00B22138"/>
    <w:rsid w:val="00B243DD"/>
    <w:rsid w:val="00B26B2C"/>
    <w:rsid w:val="00B31046"/>
    <w:rsid w:val="00B33FC9"/>
    <w:rsid w:val="00B344D9"/>
    <w:rsid w:val="00B40846"/>
    <w:rsid w:val="00B46DCC"/>
    <w:rsid w:val="00B47617"/>
    <w:rsid w:val="00B7252B"/>
    <w:rsid w:val="00B75795"/>
    <w:rsid w:val="00B80873"/>
    <w:rsid w:val="00B8769A"/>
    <w:rsid w:val="00BA2D8A"/>
    <w:rsid w:val="00BA4EC9"/>
    <w:rsid w:val="00BA6C82"/>
    <w:rsid w:val="00BB0211"/>
    <w:rsid w:val="00BB0776"/>
    <w:rsid w:val="00BB0C26"/>
    <w:rsid w:val="00BB65DE"/>
    <w:rsid w:val="00BB7CE9"/>
    <w:rsid w:val="00BC145B"/>
    <w:rsid w:val="00BC3547"/>
    <w:rsid w:val="00BD3CEA"/>
    <w:rsid w:val="00BD5C5C"/>
    <w:rsid w:val="00BD666B"/>
    <w:rsid w:val="00BD6799"/>
    <w:rsid w:val="00BE2DCE"/>
    <w:rsid w:val="00BF4698"/>
    <w:rsid w:val="00BF7A27"/>
    <w:rsid w:val="00C0722C"/>
    <w:rsid w:val="00C12D49"/>
    <w:rsid w:val="00C15D19"/>
    <w:rsid w:val="00C161E9"/>
    <w:rsid w:val="00C16FA7"/>
    <w:rsid w:val="00C221EA"/>
    <w:rsid w:val="00C24F02"/>
    <w:rsid w:val="00C267C5"/>
    <w:rsid w:val="00C26CBA"/>
    <w:rsid w:val="00C31E0E"/>
    <w:rsid w:val="00C371A3"/>
    <w:rsid w:val="00C44612"/>
    <w:rsid w:val="00C46412"/>
    <w:rsid w:val="00C539E2"/>
    <w:rsid w:val="00C5537E"/>
    <w:rsid w:val="00C61041"/>
    <w:rsid w:val="00C63B59"/>
    <w:rsid w:val="00C77F3F"/>
    <w:rsid w:val="00C8016E"/>
    <w:rsid w:val="00C807D1"/>
    <w:rsid w:val="00C856A5"/>
    <w:rsid w:val="00C87A74"/>
    <w:rsid w:val="00C87CDB"/>
    <w:rsid w:val="00C91A2A"/>
    <w:rsid w:val="00C9585A"/>
    <w:rsid w:val="00C978B8"/>
    <w:rsid w:val="00CB0C2B"/>
    <w:rsid w:val="00CB16FB"/>
    <w:rsid w:val="00CD11D1"/>
    <w:rsid w:val="00CE2663"/>
    <w:rsid w:val="00CE3352"/>
    <w:rsid w:val="00CF58DC"/>
    <w:rsid w:val="00D00F3E"/>
    <w:rsid w:val="00D0260D"/>
    <w:rsid w:val="00D04B89"/>
    <w:rsid w:val="00D1422C"/>
    <w:rsid w:val="00D1613B"/>
    <w:rsid w:val="00D239FD"/>
    <w:rsid w:val="00D309B1"/>
    <w:rsid w:val="00D338D4"/>
    <w:rsid w:val="00D37F1F"/>
    <w:rsid w:val="00D43C9A"/>
    <w:rsid w:val="00D47C1B"/>
    <w:rsid w:val="00D51B2F"/>
    <w:rsid w:val="00D5292E"/>
    <w:rsid w:val="00D71756"/>
    <w:rsid w:val="00D7321D"/>
    <w:rsid w:val="00D746C9"/>
    <w:rsid w:val="00D76DB8"/>
    <w:rsid w:val="00D8158C"/>
    <w:rsid w:val="00D859A3"/>
    <w:rsid w:val="00D877E4"/>
    <w:rsid w:val="00D91F46"/>
    <w:rsid w:val="00D9524F"/>
    <w:rsid w:val="00D956A4"/>
    <w:rsid w:val="00D968A2"/>
    <w:rsid w:val="00D96A3E"/>
    <w:rsid w:val="00D96BBB"/>
    <w:rsid w:val="00D97EEF"/>
    <w:rsid w:val="00DA71C3"/>
    <w:rsid w:val="00DB2676"/>
    <w:rsid w:val="00DB37A9"/>
    <w:rsid w:val="00DB66A8"/>
    <w:rsid w:val="00DB7570"/>
    <w:rsid w:val="00DC0041"/>
    <w:rsid w:val="00DC1101"/>
    <w:rsid w:val="00DC1237"/>
    <w:rsid w:val="00DC202F"/>
    <w:rsid w:val="00DC4601"/>
    <w:rsid w:val="00DC5462"/>
    <w:rsid w:val="00DC64DE"/>
    <w:rsid w:val="00DC7FD6"/>
    <w:rsid w:val="00DD5F0F"/>
    <w:rsid w:val="00DE1C05"/>
    <w:rsid w:val="00DE4896"/>
    <w:rsid w:val="00DE7A72"/>
    <w:rsid w:val="00DF14D6"/>
    <w:rsid w:val="00DF28A6"/>
    <w:rsid w:val="00E00BE3"/>
    <w:rsid w:val="00E02386"/>
    <w:rsid w:val="00E04B93"/>
    <w:rsid w:val="00E061E2"/>
    <w:rsid w:val="00E102C9"/>
    <w:rsid w:val="00E1174E"/>
    <w:rsid w:val="00E12C77"/>
    <w:rsid w:val="00E13855"/>
    <w:rsid w:val="00E163DE"/>
    <w:rsid w:val="00E1685B"/>
    <w:rsid w:val="00E2001A"/>
    <w:rsid w:val="00E20FC1"/>
    <w:rsid w:val="00E242AD"/>
    <w:rsid w:val="00E252D3"/>
    <w:rsid w:val="00E260FF"/>
    <w:rsid w:val="00E31C3B"/>
    <w:rsid w:val="00E326F2"/>
    <w:rsid w:val="00E33356"/>
    <w:rsid w:val="00E3341A"/>
    <w:rsid w:val="00E35E0F"/>
    <w:rsid w:val="00E37C51"/>
    <w:rsid w:val="00E42A4F"/>
    <w:rsid w:val="00E44B09"/>
    <w:rsid w:val="00E55BC1"/>
    <w:rsid w:val="00E55FC4"/>
    <w:rsid w:val="00E6128D"/>
    <w:rsid w:val="00E6437E"/>
    <w:rsid w:val="00E67198"/>
    <w:rsid w:val="00E7045E"/>
    <w:rsid w:val="00E715EE"/>
    <w:rsid w:val="00E75881"/>
    <w:rsid w:val="00E8006A"/>
    <w:rsid w:val="00E80659"/>
    <w:rsid w:val="00E829E9"/>
    <w:rsid w:val="00E8317C"/>
    <w:rsid w:val="00E85AB5"/>
    <w:rsid w:val="00E8694C"/>
    <w:rsid w:val="00E8726C"/>
    <w:rsid w:val="00E928DD"/>
    <w:rsid w:val="00E9520A"/>
    <w:rsid w:val="00E979C7"/>
    <w:rsid w:val="00EA1B38"/>
    <w:rsid w:val="00EA1D5D"/>
    <w:rsid w:val="00EA1FA8"/>
    <w:rsid w:val="00EA36DA"/>
    <w:rsid w:val="00EA415C"/>
    <w:rsid w:val="00EA7123"/>
    <w:rsid w:val="00EB12D9"/>
    <w:rsid w:val="00EB2D5C"/>
    <w:rsid w:val="00EB5133"/>
    <w:rsid w:val="00EB52BD"/>
    <w:rsid w:val="00EB67B9"/>
    <w:rsid w:val="00EC5A04"/>
    <w:rsid w:val="00ED3F6B"/>
    <w:rsid w:val="00ED43AE"/>
    <w:rsid w:val="00ED7057"/>
    <w:rsid w:val="00ED789E"/>
    <w:rsid w:val="00EE3FE3"/>
    <w:rsid w:val="00EE4853"/>
    <w:rsid w:val="00EF1E25"/>
    <w:rsid w:val="00EF1F9E"/>
    <w:rsid w:val="00EF3EE9"/>
    <w:rsid w:val="00EF4002"/>
    <w:rsid w:val="00EF5D37"/>
    <w:rsid w:val="00EF600F"/>
    <w:rsid w:val="00EF6214"/>
    <w:rsid w:val="00F04287"/>
    <w:rsid w:val="00F05845"/>
    <w:rsid w:val="00F07396"/>
    <w:rsid w:val="00F07BD3"/>
    <w:rsid w:val="00F10786"/>
    <w:rsid w:val="00F12644"/>
    <w:rsid w:val="00F178E2"/>
    <w:rsid w:val="00F17BB5"/>
    <w:rsid w:val="00F20262"/>
    <w:rsid w:val="00F25BFC"/>
    <w:rsid w:val="00F30E97"/>
    <w:rsid w:val="00F31378"/>
    <w:rsid w:val="00F32A94"/>
    <w:rsid w:val="00F3380D"/>
    <w:rsid w:val="00F372A4"/>
    <w:rsid w:val="00F41398"/>
    <w:rsid w:val="00F413AA"/>
    <w:rsid w:val="00F4349F"/>
    <w:rsid w:val="00F43DA7"/>
    <w:rsid w:val="00F46A53"/>
    <w:rsid w:val="00F47A31"/>
    <w:rsid w:val="00F51EEF"/>
    <w:rsid w:val="00F54A32"/>
    <w:rsid w:val="00F55734"/>
    <w:rsid w:val="00F61448"/>
    <w:rsid w:val="00F62AA3"/>
    <w:rsid w:val="00F62F47"/>
    <w:rsid w:val="00F644EC"/>
    <w:rsid w:val="00F6717A"/>
    <w:rsid w:val="00F67F95"/>
    <w:rsid w:val="00F72D22"/>
    <w:rsid w:val="00F72F35"/>
    <w:rsid w:val="00F7348A"/>
    <w:rsid w:val="00F75CAE"/>
    <w:rsid w:val="00F7614B"/>
    <w:rsid w:val="00F84E2A"/>
    <w:rsid w:val="00F87659"/>
    <w:rsid w:val="00F87A51"/>
    <w:rsid w:val="00F9218D"/>
    <w:rsid w:val="00F939A4"/>
    <w:rsid w:val="00F96E56"/>
    <w:rsid w:val="00F97C56"/>
    <w:rsid w:val="00FA22D2"/>
    <w:rsid w:val="00FA64B6"/>
    <w:rsid w:val="00FB1DEA"/>
    <w:rsid w:val="00FB50CC"/>
    <w:rsid w:val="00FB7618"/>
    <w:rsid w:val="00FC0A0B"/>
    <w:rsid w:val="00FC26DA"/>
    <w:rsid w:val="00FC2BA3"/>
    <w:rsid w:val="00FC481A"/>
    <w:rsid w:val="00FC4A33"/>
    <w:rsid w:val="00FC533C"/>
    <w:rsid w:val="00FC6384"/>
    <w:rsid w:val="00FD4C73"/>
    <w:rsid w:val="00FD696F"/>
    <w:rsid w:val="00FE0732"/>
    <w:rsid w:val="00FE124C"/>
    <w:rsid w:val="00FE2BF7"/>
    <w:rsid w:val="00FE2CCB"/>
    <w:rsid w:val="00FE36F5"/>
    <w:rsid w:val="00FE5054"/>
    <w:rsid w:val="00FE768B"/>
    <w:rsid w:val="00FE7C8A"/>
    <w:rsid w:val="00FF1C20"/>
    <w:rsid w:val="00FF4A1F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4E66"/>
  <w15:docId w15:val="{7FE1950B-16B7-486B-BA19-10C29D4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18B"/>
    <w:pPr>
      <w:suppressAutoHyphens/>
      <w:jc w:val="both"/>
    </w:pPr>
    <w:rPr>
      <w:rFonts w:eastAsia="Times New Roman"/>
      <w:bCs/>
      <w:sz w:val="24"/>
    </w:rPr>
  </w:style>
  <w:style w:type="paragraph" w:styleId="Nadpis1">
    <w:name w:val="heading 1"/>
    <w:basedOn w:val="Normln"/>
    <w:next w:val="Normln"/>
    <w:link w:val="Nadpis1Char"/>
    <w:qFormat/>
    <w:rsid w:val="0043418B"/>
    <w:pPr>
      <w:keepNext/>
      <w:tabs>
        <w:tab w:val="num" w:pos="0"/>
      </w:tabs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18B"/>
    <w:rPr>
      <w:rFonts w:eastAsia="Times New Roman"/>
      <w:b/>
      <w:bCs/>
      <w:color w:val="auto"/>
      <w:sz w:val="24"/>
      <w:szCs w:val="20"/>
      <w:lang w:eastAsia="sk-SK"/>
    </w:rPr>
  </w:style>
  <w:style w:type="paragraph" w:styleId="Textkomente">
    <w:name w:val="annotation text"/>
    <w:basedOn w:val="Normln"/>
    <w:link w:val="TextkomenteChar"/>
    <w:uiPriority w:val="99"/>
    <w:unhideWhenUsed/>
    <w:rsid w:val="0043418B"/>
    <w:rPr>
      <w:sz w:val="20"/>
    </w:rPr>
  </w:style>
  <w:style w:type="character" w:customStyle="1" w:styleId="TextkomenteChar">
    <w:name w:val="Text komentáře Char"/>
    <w:link w:val="Textkomente"/>
    <w:uiPriority w:val="99"/>
    <w:rsid w:val="0043418B"/>
    <w:rPr>
      <w:rFonts w:eastAsia="Times New Roman"/>
      <w:bCs/>
      <w:color w:val="auto"/>
      <w:sz w:val="20"/>
      <w:szCs w:val="20"/>
      <w:lang w:eastAsia="sk-SK"/>
    </w:rPr>
  </w:style>
  <w:style w:type="paragraph" w:styleId="Zkladntext">
    <w:name w:val="Body Text"/>
    <w:basedOn w:val="Normln"/>
    <w:link w:val="ZkladntextChar"/>
    <w:unhideWhenUsed/>
    <w:rsid w:val="0043418B"/>
    <w:pPr>
      <w:jc w:val="center"/>
    </w:pPr>
  </w:style>
  <w:style w:type="character" w:customStyle="1" w:styleId="ZkladntextChar">
    <w:name w:val="Základní text Char"/>
    <w:link w:val="Zkladntext"/>
    <w:rsid w:val="0043418B"/>
    <w:rPr>
      <w:rFonts w:eastAsia="Times New Roman"/>
      <w:bCs/>
      <w:color w:val="auto"/>
      <w:sz w:val="24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43418B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3418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18B"/>
    <w:rPr>
      <w:rFonts w:ascii="Tahoma" w:eastAsia="Times New Roman" w:hAnsi="Tahoma" w:cs="Tahoma"/>
      <w:bCs/>
      <w:color w:val="auto"/>
      <w:sz w:val="16"/>
      <w:szCs w:val="16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C77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E12C77"/>
    <w:rPr>
      <w:rFonts w:eastAsia="Times New Roman"/>
      <w:b/>
      <w:bCs/>
      <w:color w:val="auto"/>
      <w:sz w:val="20"/>
      <w:szCs w:val="20"/>
      <w:lang w:eastAsia="sk-SK"/>
    </w:rPr>
  </w:style>
  <w:style w:type="paragraph" w:styleId="Revize">
    <w:name w:val="Revision"/>
    <w:hidden/>
    <w:uiPriority w:val="99"/>
    <w:semiHidden/>
    <w:rsid w:val="00E12C77"/>
    <w:rPr>
      <w:rFonts w:eastAsia="Times New Roman"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165D69"/>
    <w:pPr>
      <w:tabs>
        <w:tab w:val="center" w:pos="4536"/>
        <w:tab w:val="right" w:pos="9072"/>
      </w:tabs>
      <w:suppressAutoHyphens w:val="0"/>
    </w:pPr>
    <w:rPr>
      <w:b/>
      <w:bCs w:val="0"/>
      <w:noProof/>
      <w:color w:val="0070C0"/>
      <w:sz w:val="22"/>
      <w:szCs w:val="22"/>
    </w:rPr>
  </w:style>
  <w:style w:type="character" w:customStyle="1" w:styleId="ZhlavChar">
    <w:name w:val="Záhlaví Char"/>
    <w:link w:val="Zhlav"/>
    <w:uiPriority w:val="99"/>
    <w:rsid w:val="00165D69"/>
    <w:rPr>
      <w:rFonts w:eastAsia="Times New Roman"/>
      <w:b/>
      <w:noProof/>
      <w:color w:val="0070C0"/>
      <w:lang w:eastAsia="sk-SK"/>
    </w:rPr>
  </w:style>
  <w:style w:type="paragraph" w:customStyle="1" w:styleId="F2-ZkladnText">
    <w:name w:val="F2-ZákladnýText"/>
    <w:basedOn w:val="Normln"/>
    <w:rsid w:val="006C0A14"/>
    <w:pPr>
      <w:suppressAutoHyphens w:val="0"/>
    </w:pPr>
    <w:rPr>
      <w:rFonts w:ascii="Times New Roman" w:hAnsi="Times New Roman" w:cs="Times New Roman"/>
      <w:bCs w:val="0"/>
    </w:rPr>
  </w:style>
  <w:style w:type="paragraph" w:styleId="Zpat">
    <w:name w:val="footer"/>
    <w:basedOn w:val="Normln"/>
    <w:link w:val="ZpatChar"/>
    <w:uiPriority w:val="99"/>
    <w:unhideWhenUsed/>
    <w:rsid w:val="002A5E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E9C"/>
    <w:rPr>
      <w:rFonts w:eastAsia="Times New Roman"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5518DD"/>
    <w:rPr>
      <w:color w:val="0000FF" w:themeColor="hyperlink"/>
      <w:u w:val="single"/>
    </w:rPr>
  </w:style>
  <w:style w:type="character" w:customStyle="1" w:styleId="rynqvb">
    <w:name w:val="rynqvb"/>
    <w:basedOn w:val="Standardnpsmoodstavce"/>
    <w:rsid w:val="008A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6867-A37A-4E3C-A725-13FBB072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1238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ULUV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Holiencinova</dc:creator>
  <cp:lastModifiedBy>Anna Divišová</cp:lastModifiedBy>
  <cp:revision>5</cp:revision>
  <cp:lastPrinted>2020-03-02T08:26:00Z</cp:lastPrinted>
  <dcterms:created xsi:type="dcterms:W3CDTF">2024-10-24T08:18:00Z</dcterms:created>
  <dcterms:modified xsi:type="dcterms:W3CDTF">2024-10-24T08:46:00Z</dcterms:modified>
</cp:coreProperties>
</file>