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8CA43" w14:textId="77777777" w:rsidR="0027481C" w:rsidRDefault="00DE375B">
      <w:pPr>
        <w:pStyle w:val="Nadpis1"/>
        <w:spacing w:before="0" w:after="0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>SMLOUVA O VÝPŮJČCE</w:t>
      </w:r>
    </w:p>
    <w:p w14:paraId="36E42822" w14:textId="77777777" w:rsidR="0027481C" w:rsidRDefault="0027481C"/>
    <w:p w14:paraId="69E4783D" w14:textId="7D47CD09" w:rsidR="0027481C" w:rsidRDefault="00DE375B">
      <w:pPr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Smlouva číslo: </w:t>
      </w:r>
      <w:r w:rsidR="0058223C">
        <w:rPr>
          <w:rFonts w:ascii="Open Sans" w:eastAsia="Open Sans" w:hAnsi="Open Sans" w:cs="Open Sans"/>
        </w:rPr>
        <w:t>5</w:t>
      </w:r>
      <w:r w:rsidR="003A6339">
        <w:rPr>
          <w:rFonts w:ascii="Open Sans" w:eastAsia="Open Sans" w:hAnsi="Open Sans" w:cs="Open Sans"/>
        </w:rPr>
        <w:t>/2024/PÚ,</w:t>
      </w:r>
      <w:r>
        <w:rPr>
          <w:rFonts w:ascii="Open Sans" w:eastAsia="Open Sans" w:hAnsi="Open Sans" w:cs="Open Sans"/>
        </w:rPr>
        <w:t xml:space="preserve"> kterou uzavřeli dle </w:t>
      </w:r>
      <w:proofErr w:type="spellStart"/>
      <w:r>
        <w:rPr>
          <w:rFonts w:ascii="Open Sans" w:eastAsia="Open Sans" w:hAnsi="Open Sans" w:cs="Open Sans"/>
        </w:rPr>
        <w:t>ust</w:t>
      </w:r>
      <w:proofErr w:type="spellEnd"/>
      <w:r>
        <w:rPr>
          <w:rFonts w:ascii="Open Sans" w:eastAsia="Open Sans" w:hAnsi="Open Sans" w:cs="Open Sans"/>
        </w:rPr>
        <w:t>. § 2193 a násl. zákona č. 89/2012 Sb., občanského zákoníku, v platném znění (dále jen „smlouva“):</w:t>
      </w:r>
    </w:p>
    <w:p w14:paraId="7CE5BED5" w14:textId="77777777" w:rsidR="0027481C" w:rsidRDefault="00DE375B">
      <w:pPr>
        <w:pStyle w:val="Nadpis4"/>
        <w:numPr>
          <w:ilvl w:val="0"/>
          <w:numId w:val="3"/>
        </w:numPr>
        <w:spacing w:before="0" w:after="0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</w:p>
    <w:p w14:paraId="14D6E931" w14:textId="77777777" w:rsidR="0027481C" w:rsidRDefault="00DE375B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>Vlastivědné muzeum v Olomouci</w:t>
      </w:r>
    </w:p>
    <w:p w14:paraId="13BCC15D" w14:textId="77777777" w:rsidR="0027481C" w:rsidRDefault="00DE375B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>právní forma: příspěvková organizace</w:t>
      </w:r>
    </w:p>
    <w:p w14:paraId="4B52C7FA" w14:textId="77777777" w:rsidR="0027481C" w:rsidRDefault="00DE375B">
      <w:pPr>
        <w:tabs>
          <w:tab w:val="left" w:pos="1440"/>
          <w:tab w:val="left" w:pos="1701"/>
        </w:tabs>
        <w:ind w:left="7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se sídlem: náměstí Republiky 823/5, 779 00 Olomouc</w:t>
      </w:r>
    </w:p>
    <w:p w14:paraId="41CEAEB1" w14:textId="77777777" w:rsidR="0027481C" w:rsidRDefault="00DE375B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zastoupená: Mgr. Jakubem </w:t>
      </w:r>
      <w:proofErr w:type="spellStart"/>
      <w:r>
        <w:rPr>
          <w:rFonts w:ascii="Open Sans" w:eastAsia="Open Sans" w:hAnsi="Open Sans" w:cs="Open Sans"/>
        </w:rPr>
        <w:t>Rálišem</w:t>
      </w:r>
      <w:proofErr w:type="spellEnd"/>
      <w:r>
        <w:rPr>
          <w:rFonts w:ascii="Open Sans" w:eastAsia="Open Sans" w:hAnsi="Open Sans" w:cs="Open Sans"/>
        </w:rPr>
        <w:t>, ředitelem</w:t>
      </w:r>
    </w:p>
    <w:p w14:paraId="31109338" w14:textId="77777777" w:rsidR="0027481C" w:rsidRDefault="00DE375B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>IČ: 00100609</w:t>
      </w:r>
    </w:p>
    <w:p w14:paraId="63EC99CB" w14:textId="4C896537" w:rsidR="0027481C" w:rsidRDefault="00DE375B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 xml:space="preserve">osoba oprávněná jednat ve věcech technických: </w:t>
      </w:r>
      <w:proofErr w:type="spellStart"/>
      <w:r w:rsidR="006A7C39">
        <w:rPr>
          <w:rFonts w:ascii="Open Sans" w:eastAsia="Open Sans" w:hAnsi="Open Sans" w:cs="Open Sans"/>
          <w:b w:val="0"/>
        </w:rPr>
        <w:t>xxxx</w:t>
      </w:r>
      <w:proofErr w:type="spellEnd"/>
      <w:r w:rsidR="00B46844">
        <w:rPr>
          <w:rFonts w:ascii="Open Sans" w:eastAsia="Open Sans" w:hAnsi="Open Sans" w:cs="Open Sans"/>
          <w:b w:val="0"/>
        </w:rPr>
        <w:t xml:space="preserve"> </w:t>
      </w:r>
      <w:proofErr w:type="spellStart"/>
      <w:proofErr w:type="gramStart"/>
      <w:r w:rsidR="006A7C39">
        <w:rPr>
          <w:rFonts w:ascii="Open Sans" w:eastAsia="Open Sans" w:hAnsi="Open Sans" w:cs="Open Sans"/>
          <w:b w:val="0"/>
        </w:rPr>
        <w:t>xxxxxxxxxxxx</w:t>
      </w:r>
      <w:r w:rsidR="00B46844">
        <w:rPr>
          <w:rFonts w:ascii="Open Sans" w:eastAsia="Open Sans" w:hAnsi="Open Sans" w:cs="Open Sans"/>
          <w:b w:val="0"/>
        </w:rPr>
        <w:t>,</w:t>
      </w:r>
      <w:r w:rsidR="006A7C39">
        <w:rPr>
          <w:rFonts w:ascii="Open Sans" w:eastAsia="Open Sans" w:hAnsi="Open Sans" w:cs="Open Sans"/>
          <w:b w:val="0"/>
        </w:rPr>
        <w:t>xxxxxx</w:t>
      </w:r>
      <w:proofErr w:type="spellEnd"/>
      <w:proofErr w:type="gramEnd"/>
      <w:r w:rsidR="004F2FBF">
        <w:rPr>
          <w:rFonts w:ascii="Open Sans" w:eastAsia="Open Sans" w:hAnsi="Open Sans" w:cs="Open Sans"/>
          <w:b w:val="0"/>
        </w:rPr>
        <w:t>,</w:t>
      </w:r>
      <w:r>
        <w:rPr>
          <w:rFonts w:ascii="Open Sans" w:eastAsia="Open Sans" w:hAnsi="Open Sans" w:cs="Open Sans"/>
          <w:b w:val="0"/>
        </w:rPr>
        <w:t xml:space="preserve"> </w:t>
      </w:r>
      <w:proofErr w:type="spellStart"/>
      <w:r w:rsidR="006A7C39">
        <w:rPr>
          <w:rFonts w:ascii="Open Sans" w:eastAsia="Open Sans" w:hAnsi="Open Sans" w:cs="Open Sans"/>
          <w:b w:val="0"/>
        </w:rPr>
        <w:t>xxxx</w:t>
      </w:r>
      <w:proofErr w:type="spellEnd"/>
      <w:r w:rsidR="00293278">
        <w:rPr>
          <w:rFonts w:ascii="Open Sans" w:eastAsia="Open Sans" w:hAnsi="Open Sans" w:cs="Open Sans"/>
          <w:b w:val="0"/>
        </w:rPr>
        <w:t xml:space="preserve"> </w:t>
      </w:r>
      <w:proofErr w:type="spellStart"/>
      <w:r w:rsidR="006A7C39">
        <w:rPr>
          <w:rFonts w:ascii="Open Sans" w:eastAsia="Open Sans" w:hAnsi="Open Sans" w:cs="Open Sans"/>
          <w:b w:val="0"/>
        </w:rPr>
        <w:t>xxxxxxxxxxx</w:t>
      </w:r>
      <w:proofErr w:type="spellEnd"/>
      <w:r>
        <w:rPr>
          <w:rFonts w:ascii="Open Sans" w:eastAsia="Open Sans" w:hAnsi="Open Sans" w:cs="Open Sans"/>
          <w:b w:val="0"/>
        </w:rPr>
        <w:t xml:space="preserve">, </w:t>
      </w:r>
      <w:proofErr w:type="spellStart"/>
      <w:r w:rsidR="006A7C39">
        <w:rPr>
          <w:rFonts w:ascii="Open Sans" w:eastAsia="Open Sans" w:hAnsi="Open Sans" w:cs="Open Sans"/>
          <w:b w:val="0"/>
        </w:rPr>
        <w:t>xxxxxxxxxxxxxxxxxxxx</w:t>
      </w:r>
      <w:proofErr w:type="spellEnd"/>
    </w:p>
    <w:p w14:paraId="06D4E168" w14:textId="77777777" w:rsidR="0027481C" w:rsidRDefault="00DE375B">
      <w:pPr>
        <w:ind w:firstLine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(dále jen</w:t>
      </w:r>
      <w:r>
        <w:rPr>
          <w:rFonts w:ascii="Open Sans" w:eastAsia="Open Sans" w:hAnsi="Open Sans" w:cs="Open Sans"/>
          <w:b/>
        </w:rPr>
        <w:t xml:space="preserve"> „</w:t>
      </w:r>
      <w:proofErr w:type="spellStart"/>
      <w:r>
        <w:rPr>
          <w:rFonts w:ascii="Open Sans" w:eastAsia="Open Sans" w:hAnsi="Open Sans" w:cs="Open Sans"/>
          <w:b/>
        </w:rPr>
        <w:t>půjčitel</w:t>
      </w:r>
      <w:proofErr w:type="spellEnd"/>
      <w:r>
        <w:rPr>
          <w:rFonts w:ascii="Open Sans" w:eastAsia="Open Sans" w:hAnsi="Open Sans" w:cs="Open Sans"/>
          <w:b/>
        </w:rPr>
        <w:t>“</w:t>
      </w:r>
      <w:r>
        <w:rPr>
          <w:rFonts w:ascii="Open Sans" w:eastAsia="Open Sans" w:hAnsi="Open Sans" w:cs="Open Sans"/>
        </w:rPr>
        <w:t xml:space="preserve">) </w:t>
      </w:r>
    </w:p>
    <w:p w14:paraId="2FD81266" w14:textId="77777777" w:rsidR="0027481C" w:rsidRDefault="0027481C">
      <w:pPr>
        <w:ind w:left="720"/>
        <w:rPr>
          <w:rFonts w:ascii="Open Sans" w:eastAsia="Open Sans" w:hAnsi="Open Sans" w:cs="Open Sans"/>
        </w:rPr>
      </w:pPr>
    </w:p>
    <w:p w14:paraId="0F468EB3" w14:textId="77777777" w:rsidR="0027481C" w:rsidRDefault="00DE375B">
      <w:pPr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</w:t>
      </w:r>
    </w:p>
    <w:p w14:paraId="20DD32FC" w14:textId="77777777" w:rsidR="0027481C" w:rsidRDefault="0027481C">
      <w:pPr>
        <w:ind w:left="720"/>
        <w:rPr>
          <w:rFonts w:ascii="Open Sans" w:eastAsia="Open Sans" w:hAnsi="Open Sans" w:cs="Open Sans"/>
        </w:rPr>
      </w:pPr>
    </w:p>
    <w:p w14:paraId="60F9ABBC" w14:textId="77777777" w:rsidR="0027481C" w:rsidRDefault="00DE375B">
      <w:pPr>
        <w:numPr>
          <w:ilvl w:val="0"/>
          <w:numId w:val="3"/>
        </w:num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Vypůjčitel</w:t>
      </w:r>
    </w:p>
    <w:p w14:paraId="653E425B" w14:textId="0A14485B" w:rsidR="0027481C" w:rsidRPr="00293278" w:rsidRDefault="00B46844" w:rsidP="00293278">
      <w:pPr>
        <w:pStyle w:val="Nadpis4"/>
        <w:spacing w:before="0" w:after="0" w:line="360" w:lineRule="auto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>Muzeum Těšínska</w:t>
      </w:r>
    </w:p>
    <w:p w14:paraId="20848EF4" w14:textId="6FD52F7D" w:rsidR="0027481C" w:rsidRDefault="00DE375B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 xml:space="preserve">právní forma: </w:t>
      </w:r>
      <w:r w:rsidR="00B46844">
        <w:rPr>
          <w:rFonts w:ascii="Open Sans" w:eastAsia="Open Sans" w:hAnsi="Open Sans" w:cs="Open Sans"/>
          <w:b w:val="0"/>
        </w:rPr>
        <w:t>příspěvková organizace</w:t>
      </w:r>
    </w:p>
    <w:p w14:paraId="186CDDB7" w14:textId="1CB09F9B" w:rsidR="0027481C" w:rsidRDefault="00DE375B">
      <w:pPr>
        <w:tabs>
          <w:tab w:val="left" w:pos="1440"/>
          <w:tab w:val="left" w:pos="1701"/>
        </w:tabs>
        <w:ind w:left="7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se sídlem: </w:t>
      </w:r>
      <w:r w:rsidR="00B46844">
        <w:rPr>
          <w:rFonts w:ascii="Open Sans" w:eastAsia="Open Sans" w:hAnsi="Open Sans" w:cs="Open Sans"/>
        </w:rPr>
        <w:t>Masarykovy sady 103/19, 737 01 Český Těšín</w:t>
      </w:r>
    </w:p>
    <w:p w14:paraId="23827C5D" w14:textId="39640595" w:rsidR="0027481C" w:rsidRDefault="00DE375B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zastoupená: </w:t>
      </w:r>
      <w:r w:rsidR="00B46844">
        <w:rPr>
          <w:rFonts w:ascii="Open Sans" w:eastAsia="Open Sans" w:hAnsi="Open Sans" w:cs="Open Sans"/>
        </w:rPr>
        <w:t xml:space="preserve">PaedDr. Zbyškem </w:t>
      </w:r>
      <w:proofErr w:type="spellStart"/>
      <w:r w:rsidR="00B46844">
        <w:rPr>
          <w:rFonts w:ascii="Open Sans" w:eastAsia="Open Sans" w:hAnsi="Open Sans" w:cs="Open Sans"/>
        </w:rPr>
        <w:t>Ondřekou</w:t>
      </w:r>
      <w:proofErr w:type="spellEnd"/>
      <w:r w:rsidR="00B46844">
        <w:rPr>
          <w:rFonts w:ascii="Open Sans" w:eastAsia="Open Sans" w:hAnsi="Open Sans" w:cs="Open Sans"/>
        </w:rPr>
        <w:t>,</w:t>
      </w:r>
      <w:r w:rsidR="00293278" w:rsidRPr="00293278">
        <w:rPr>
          <w:rFonts w:ascii="Open Sans" w:eastAsia="Open Sans" w:hAnsi="Open Sans" w:cs="Open Sans"/>
        </w:rPr>
        <w:t xml:space="preserve"> ředitelem </w:t>
      </w:r>
      <w:r w:rsidR="00B46844">
        <w:rPr>
          <w:rFonts w:ascii="Open Sans" w:eastAsia="Open Sans" w:hAnsi="Open Sans" w:cs="Open Sans"/>
        </w:rPr>
        <w:t>muzea</w:t>
      </w:r>
    </w:p>
    <w:p w14:paraId="5FE9CF2E" w14:textId="6C9592E0" w:rsidR="0027481C" w:rsidRDefault="00DE375B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IČ: </w:t>
      </w:r>
      <w:r w:rsidR="00B46844">
        <w:rPr>
          <w:rFonts w:ascii="Open Sans" w:eastAsia="Open Sans" w:hAnsi="Open Sans" w:cs="Open Sans"/>
        </w:rPr>
        <w:t>00305847</w:t>
      </w:r>
    </w:p>
    <w:p w14:paraId="27BDF7EC" w14:textId="386C0170" w:rsidR="0027481C" w:rsidRPr="00B46844" w:rsidRDefault="00DE375B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>osoba oprávněná jednat ve věcech technických</w:t>
      </w:r>
      <w:r w:rsidR="00B46844">
        <w:rPr>
          <w:rFonts w:ascii="Open Sans" w:eastAsia="Open Sans" w:hAnsi="Open Sans" w:cs="Open Sans"/>
          <w:b w:val="0"/>
        </w:rPr>
        <w:t xml:space="preserve">: </w:t>
      </w:r>
      <w:proofErr w:type="spellStart"/>
      <w:r w:rsidR="006A7C39">
        <w:rPr>
          <w:rFonts w:ascii="Open Sans" w:eastAsia="Open Sans" w:hAnsi="Open Sans" w:cs="Open Sans"/>
          <w:b w:val="0"/>
        </w:rPr>
        <w:t>xxxxxxxxxxxxxxxxxxx</w:t>
      </w:r>
      <w:proofErr w:type="spellEnd"/>
      <w:r w:rsidR="00293278" w:rsidRPr="00293278">
        <w:rPr>
          <w:rFonts w:ascii="Open Sans" w:eastAsia="Open Sans" w:hAnsi="Open Sans" w:cs="Open Sans"/>
          <w:b w:val="0"/>
        </w:rPr>
        <w:t xml:space="preserve"> </w:t>
      </w:r>
      <w:proofErr w:type="spellStart"/>
      <w:r w:rsidR="006A7C39">
        <w:rPr>
          <w:rFonts w:ascii="Open Sans" w:eastAsia="Open Sans" w:hAnsi="Open Sans" w:cs="Open Sans"/>
          <w:b w:val="0"/>
        </w:rPr>
        <w:t>xxxxxxxxxxxxxxxx</w:t>
      </w:r>
      <w:proofErr w:type="spellEnd"/>
      <w:r w:rsidR="00B46844">
        <w:rPr>
          <w:rFonts w:ascii="Open Sans" w:eastAsia="Open Sans" w:hAnsi="Open Sans" w:cs="Open Sans"/>
          <w:b w:val="0"/>
        </w:rPr>
        <w:t xml:space="preserve">, </w:t>
      </w:r>
      <w:proofErr w:type="spellStart"/>
      <w:r w:rsidR="006A7C39">
        <w:rPr>
          <w:rFonts w:ascii="Open Sans" w:eastAsia="Open Sans" w:hAnsi="Open Sans" w:cs="Open Sans"/>
          <w:b w:val="0"/>
        </w:rPr>
        <w:t>xxxxxxxxxxxxxxxxxxxxxxxxxxxxxxxxx</w:t>
      </w:r>
      <w:proofErr w:type="spellEnd"/>
    </w:p>
    <w:p w14:paraId="3DDCD4E7" w14:textId="77777777" w:rsidR="0027481C" w:rsidRDefault="00DE375B">
      <w:pPr>
        <w:ind w:firstLine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(dále jen </w:t>
      </w:r>
      <w:r>
        <w:rPr>
          <w:rFonts w:ascii="Open Sans" w:eastAsia="Open Sans" w:hAnsi="Open Sans" w:cs="Open Sans"/>
          <w:b/>
        </w:rPr>
        <w:t>„vypůjčitel“</w:t>
      </w:r>
      <w:r>
        <w:rPr>
          <w:rFonts w:ascii="Open Sans" w:eastAsia="Open Sans" w:hAnsi="Open Sans" w:cs="Open Sans"/>
        </w:rPr>
        <w:t>)</w:t>
      </w:r>
    </w:p>
    <w:p w14:paraId="5BE07649" w14:textId="77777777" w:rsidR="0027481C" w:rsidRDefault="0027481C">
      <w:pPr>
        <w:rPr>
          <w:rFonts w:ascii="Open Sans" w:eastAsia="Open Sans" w:hAnsi="Open Sans" w:cs="Open Sans"/>
        </w:rPr>
      </w:pPr>
    </w:p>
    <w:p w14:paraId="4D26BC97" w14:textId="77777777" w:rsidR="0027481C" w:rsidRDefault="0027481C">
      <w:pPr>
        <w:rPr>
          <w:rFonts w:ascii="Open Sans" w:eastAsia="Open Sans" w:hAnsi="Open Sans" w:cs="Open Sans"/>
        </w:rPr>
      </w:pPr>
    </w:p>
    <w:p w14:paraId="621DC02D" w14:textId="77777777" w:rsidR="0027481C" w:rsidRDefault="00DE375B">
      <w:pPr>
        <w:pStyle w:val="Nadpis2"/>
        <w:spacing w:before="0" w:after="120"/>
        <w:ind w:firstLine="0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I. Úvodní ujednání</w:t>
      </w:r>
    </w:p>
    <w:p w14:paraId="2A625797" w14:textId="77777777" w:rsidR="0027481C" w:rsidRDefault="00DE375B">
      <w:pPr>
        <w:numPr>
          <w:ilvl w:val="0"/>
          <w:numId w:val="10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Touto smlouvou</w:t>
      </w:r>
      <w:r>
        <w:rPr>
          <w:rFonts w:ascii="Open Sans" w:eastAsia="Open Sans" w:hAnsi="Open Sans" w:cs="Open Sans"/>
          <w:color w:val="FF0000"/>
        </w:rPr>
        <w:t xml:space="preserve"> </w:t>
      </w: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přenechává vypůjčiteli předměty výpůjčky uvedené v příloze č. 1 této smlouvy na dobu uvedenou v čl. II této smlouvy a zavazuje se vypůjčiteli umožnit jejich bezplatné a dočasné užívání k účelu uvedenému v čl. III </w:t>
      </w:r>
      <w:proofErr w:type="gramStart"/>
      <w:r>
        <w:rPr>
          <w:rFonts w:ascii="Open Sans" w:eastAsia="Open Sans" w:hAnsi="Open Sans" w:cs="Open Sans"/>
        </w:rPr>
        <w:t>této</w:t>
      </w:r>
      <w:proofErr w:type="gramEnd"/>
      <w:r>
        <w:rPr>
          <w:rFonts w:ascii="Open Sans" w:eastAsia="Open Sans" w:hAnsi="Open Sans" w:cs="Open Sans"/>
        </w:rPr>
        <w:t xml:space="preserve"> smlouvy. </w:t>
      </w:r>
    </w:p>
    <w:p w14:paraId="19C6FC26" w14:textId="77777777" w:rsidR="0027481C" w:rsidRDefault="0027481C">
      <w:pPr>
        <w:rPr>
          <w:rFonts w:ascii="Open Sans" w:eastAsia="Open Sans" w:hAnsi="Open Sans" w:cs="Open Sans"/>
        </w:rPr>
      </w:pPr>
    </w:p>
    <w:p w14:paraId="01C3EB71" w14:textId="77777777" w:rsidR="0027481C" w:rsidRDefault="0027481C">
      <w:pPr>
        <w:rPr>
          <w:rFonts w:ascii="Open Sans" w:eastAsia="Open Sans" w:hAnsi="Open Sans" w:cs="Open Sans"/>
        </w:rPr>
      </w:pPr>
    </w:p>
    <w:p w14:paraId="542BF2EA" w14:textId="77777777" w:rsidR="0027481C" w:rsidRDefault="00DE375B">
      <w:pPr>
        <w:pStyle w:val="Nadpis2"/>
        <w:spacing w:before="0" w:after="120"/>
        <w:ind w:firstLine="0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II. Doba výpůjčky</w:t>
      </w:r>
    </w:p>
    <w:p w14:paraId="3512E2F0" w14:textId="1F91539C" w:rsidR="0027481C" w:rsidRDefault="00DE375B">
      <w:pPr>
        <w:numPr>
          <w:ilvl w:val="0"/>
          <w:numId w:val="4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Tato smlouva o výpůjčce se uzavírá na dobu </w:t>
      </w:r>
      <w:r>
        <w:rPr>
          <w:rFonts w:ascii="Open Sans" w:eastAsia="Open Sans" w:hAnsi="Open Sans" w:cs="Open Sans"/>
          <w:b/>
        </w:rPr>
        <w:t xml:space="preserve">od </w:t>
      </w:r>
      <w:proofErr w:type="spellStart"/>
      <w:r w:rsidR="006A7C39">
        <w:rPr>
          <w:rFonts w:ascii="Open Sans" w:eastAsia="Open Sans" w:hAnsi="Open Sans" w:cs="Open Sans"/>
          <w:b/>
        </w:rPr>
        <w:t>xxxxxxxxxxx</w:t>
      </w:r>
      <w:proofErr w:type="spellEnd"/>
      <w:r>
        <w:rPr>
          <w:rFonts w:ascii="Open Sans" w:eastAsia="Open Sans" w:hAnsi="Open Sans" w:cs="Open Sans"/>
          <w:b/>
        </w:rPr>
        <w:t xml:space="preserve"> do </w:t>
      </w:r>
      <w:proofErr w:type="spellStart"/>
      <w:r w:rsidR="006A7C39">
        <w:rPr>
          <w:rFonts w:ascii="Open Sans" w:eastAsia="Open Sans" w:hAnsi="Open Sans" w:cs="Open Sans"/>
          <w:b/>
        </w:rPr>
        <w:t>xxxxxxxxxxx</w:t>
      </w:r>
      <w:proofErr w:type="spellEnd"/>
    </w:p>
    <w:p w14:paraId="3098D932" w14:textId="77777777" w:rsidR="0027481C" w:rsidRDefault="00DE375B">
      <w:pPr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O předání předmětů výpůjčky vypůjčiteli i jejich zpětném navrácení </w:t>
      </w:r>
      <w:proofErr w:type="spellStart"/>
      <w:r>
        <w:rPr>
          <w:rFonts w:ascii="Open Sans" w:eastAsia="Open Sans" w:hAnsi="Open Sans" w:cs="Open Sans"/>
        </w:rPr>
        <w:t>půjčiteli</w:t>
      </w:r>
      <w:proofErr w:type="spellEnd"/>
      <w:r>
        <w:rPr>
          <w:rFonts w:ascii="Open Sans" w:eastAsia="Open Sans" w:hAnsi="Open Sans" w:cs="Open Sans"/>
        </w:rPr>
        <w:t xml:space="preserve"> bude smluvními stranami sepsán datovaný </w:t>
      </w:r>
      <w:r>
        <w:rPr>
          <w:rFonts w:ascii="Open Sans" w:eastAsia="Open Sans" w:hAnsi="Open Sans" w:cs="Open Sans"/>
          <w:b/>
        </w:rPr>
        <w:t>písemný předávací protokol</w:t>
      </w:r>
      <w:r>
        <w:rPr>
          <w:rFonts w:ascii="Open Sans" w:eastAsia="Open Sans" w:hAnsi="Open Sans" w:cs="Open Sans"/>
        </w:rPr>
        <w:t xml:space="preserve"> podepsaný oprávněnými osobami obou smluvních stran jednat ve věcech technických, ve kterém smluvní strany potvrdí převzetí předmětu výpůjčky a uvedou případné nedostatky, poškození nebo chybějící části předmětu. </w:t>
      </w:r>
    </w:p>
    <w:p w14:paraId="72D11BFE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5B2BCE64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3A99BA8E" w14:textId="77777777" w:rsidR="0027481C" w:rsidRDefault="00DE375B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III. Účel výpůjčky</w:t>
      </w:r>
    </w:p>
    <w:p w14:paraId="3696A677" w14:textId="18E32F85" w:rsidR="0027481C" w:rsidRDefault="00DE375B" w:rsidP="0051637F">
      <w:pPr>
        <w:numPr>
          <w:ilvl w:val="0"/>
          <w:numId w:val="1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oprávněn předměty výpůjčky užívat za účelem jejich prezentace na </w:t>
      </w:r>
      <w:r w:rsidR="00B46844">
        <w:rPr>
          <w:rFonts w:ascii="Open Sans" w:eastAsia="Open Sans" w:hAnsi="Open Sans" w:cs="Open Sans"/>
        </w:rPr>
        <w:t>výstavě Zvířecí hrdinové aneb věrná služba po boku člověka</w:t>
      </w:r>
      <w:r w:rsidR="0051637F">
        <w:rPr>
          <w:rFonts w:ascii="Open Sans" w:eastAsia="Open Sans" w:hAnsi="Open Sans" w:cs="Open Sans"/>
        </w:rPr>
        <w:t xml:space="preserve">, která proběhne </w:t>
      </w:r>
      <w:r w:rsidR="00B46844">
        <w:rPr>
          <w:rFonts w:ascii="Open Sans" w:eastAsia="Open Sans" w:hAnsi="Open Sans" w:cs="Open Sans"/>
        </w:rPr>
        <w:t>v Muzeu Trojmezí v Jablunkově</w:t>
      </w:r>
      <w:r>
        <w:rPr>
          <w:rFonts w:ascii="Open Sans" w:eastAsia="Open Sans" w:hAnsi="Open Sans" w:cs="Open Sans"/>
        </w:rPr>
        <w:t xml:space="preserve">. </w:t>
      </w:r>
    </w:p>
    <w:p w14:paraId="4C7CE4A4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6E5C575E" w14:textId="77777777" w:rsidR="0027481C" w:rsidRDefault="00DE375B">
      <w:pPr>
        <w:pStyle w:val="Nadpis2"/>
        <w:spacing w:before="0" w:after="120"/>
        <w:ind w:firstLine="0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IV. Práva a povinnosti vypůjčitele</w:t>
      </w:r>
    </w:p>
    <w:p w14:paraId="6790B1A6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povinen užívat předměty výpůjčky pouze za účelem uvedeným v čl. III </w:t>
      </w:r>
      <w:proofErr w:type="gramStart"/>
      <w:r>
        <w:rPr>
          <w:rFonts w:ascii="Open Sans" w:eastAsia="Open Sans" w:hAnsi="Open Sans" w:cs="Open Sans"/>
        </w:rPr>
        <w:t>této</w:t>
      </w:r>
      <w:proofErr w:type="gramEnd"/>
      <w:r>
        <w:rPr>
          <w:rFonts w:ascii="Open Sans" w:eastAsia="Open Sans" w:hAnsi="Open Sans" w:cs="Open Sans"/>
        </w:rPr>
        <w:t xml:space="preserve"> smlouvy. </w:t>
      </w:r>
    </w:p>
    <w:p w14:paraId="34FC1AED" w14:textId="0C099D52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povinen chránit předměty výpůjčky před poškozením, zničením, ztrátou či odcizením. V případě poškození, zničení, ztráty či odcizení předmětů výpůjčky je vypůjčitel povinen neprodleně nejpozději však následující pracovní den od nastalé události o této skutečnosti písemně informovat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 xml:space="preserve"> na e-mail: </w:t>
      </w:r>
      <w:proofErr w:type="spellStart"/>
      <w:r w:rsidR="006A7C39">
        <w:rPr>
          <w:rFonts w:ascii="Open Sans" w:eastAsia="Open Sans" w:hAnsi="Open Sans" w:cs="Open Sans"/>
        </w:rPr>
        <w:t>xxxxxxxxxxxxx</w:t>
      </w:r>
      <w:proofErr w:type="spellEnd"/>
    </w:p>
    <w:p w14:paraId="46A1C5F9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Vypůjčitel nesmí bez předchozího souhlasu přenechat předměty výpůjčky jiné osobě k užívání.</w:t>
      </w:r>
    </w:p>
    <w:p w14:paraId="4734AD0F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povinen předměty výpůjčky vrátit, jakmile je nepotřebuje, nejpozději však do konce stanovené doby výpůjčky. Vypůjčitel je povinen předměty výpůjčky vrátit </w:t>
      </w:r>
      <w:proofErr w:type="spellStart"/>
      <w:r>
        <w:rPr>
          <w:rFonts w:ascii="Open Sans" w:eastAsia="Open Sans" w:hAnsi="Open Sans" w:cs="Open Sans"/>
        </w:rPr>
        <w:t>půjčiteli</w:t>
      </w:r>
      <w:proofErr w:type="spellEnd"/>
      <w:r>
        <w:rPr>
          <w:rFonts w:ascii="Open Sans" w:eastAsia="Open Sans" w:hAnsi="Open Sans" w:cs="Open Sans"/>
        </w:rPr>
        <w:t xml:space="preserve"> také v případě ukončení smlouvy ve smyslu čl. VIII. odst. 1. této smlouvy. </w:t>
      </w:r>
    </w:p>
    <w:p w14:paraId="4ADFFCDA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Předměty budou umístěny v prostředí odpovídajícím jejich stavu a významu.</w:t>
      </w:r>
    </w:p>
    <w:p w14:paraId="0DF42053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lastRenderedPageBreak/>
        <w:t xml:space="preserve">Vypůjčitel je povinen po celou dobu výpůjčky umožnit pověřeným pracovníkům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 xml:space="preserve"> inspekci zapůjčených předmětů, kontrolu klimatických a světelných podmínek, způsobu instalace a bezpečnostních opatření.</w:t>
      </w:r>
    </w:p>
    <w:p w14:paraId="6988BD8F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Vypůjčitel nebude na předmětech provádět žádné změny ani úpravy.</w:t>
      </w:r>
    </w:p>
    <w:p w14:paraId="3DDCF3A3" w14:textId="77777777" w:rsidR="0027481C" w:rsidRDefault="00DE37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Vypůjčitel je povinen umístit u předmětů výpůjčky uvedených v příloze č. 1 této smlouvy, jestliže jsou veřejně prezentovány, viditelnou informaci, že se jedná o předměty ze sbírky Vlastivědného muzea v Olomouci, a je povinen Vlastivědné muzeum v Olomouci uvádět jako </w:t>
      </w:r>
      <w:proofErr w:type="spellStart"/>
      <w:r>
        <w:rPr>
          <w:rFonts w:ascii="Open Sans" w:eastAsia="Open Sans" w:hAnsi="Open Sans" w:cs="Open Sans"/>
          <w:color w:val="000000"/>
        </w:rPr>
        <w:t>půjčitele</w:t>
      </w:r>
      <w:proofErr w:type="spellEnd"/>
      <w:r>
        <w:rPr>
          <w:rFonts w:ascii="Open Sans" w:eastAsia="Open Sans" w:hAnsi="Open Sans" w:cs="Open Sans"/>
          <w:color w:val="000000"/>
        </w:rPr>
        <w:t xml:space="preserve"> v příslušných tiskových materiálech a na tirážním panelu výstavy.</w:t>
      </w:r>
    </w:p>
    <w:p w14:paraId="607B8223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se zavazuje, v případě, že budou vyhotoveny, bezúplatně předat </w:t>
      </w:r>
      <w:proofErr w:type="spellStart"/>
      <w:r>
        <w:rPr>
          <w:rFonts w:ascii="Open Sans" w:eastAsia="Open Sans" w:hAnsi="Open Sans" w:cs="Open Sans"/>
        </w:rPr>
        <w:t>půjčiteli</w:t>
      </w:r>
      <w:proofErr w:type="spellEnd"/>
      <w:r>
        <w:rPr>
          <w:rFonts w:ascii="Open Sans" w:eastAsia="Open Sans" w:hAnsi="Open Sans" w:cs="Open Sans"/>
        </w:rPr>
        <w:t xml:space="preserve"> dva výtisky katalogu výstavy i všech dalších tiskovin (včetně audiovizuálních médií) vydaných k výstavě do 5 pracovních dnů po jejich vyhotovení.</w:t>
      </w:r>
    </w:p>
    <w:p w14:paraId="7D3C7551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Vypůjčitel je povinen hradit běžné náklady spojené s užíváním předmětů výpůjčky i obvyklé náklady na zachování předmětů výpůjčky.</w:t>
      </w:r>
    </w:p>
    <w:p w14:paraId="136DA741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Bez souhlasu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 xml:space="preserve"> nesmějí být předměty výpůjčky fotografovány, filmovány a bez jeho souhlasu nebudou z předmětů pořizovány jakékoliv kopie (odlitky). Vypůjčiteli je povoleno fotografovat a filmovat předměty jen za účelem mediální propagace za předpokladu, že nebudou vyjímány z vitrín a nebude užito silného osvětlení.</w:t>
      </w:r>
    </w:p>
    <w:p w14:paraId="70B621C8" w14:textId="33838541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Vypůjčené předměty nemusí být pojištěny zvláštní smlouvou, vypůjčitel však odpovídá za škodu na sbírkových předmětech (předmětech výpůjčky), ať už k ní došlo jakýmkoliv způsobem, až do výše jejich skutečné hodnoty. Odpovědnost vzniká okamžikem podpisu zápisu o předání a trvá do okamžiku podpisu zápisu o převzetí předmětů výpůjčky (vrácení). </w:t>
      </w:r>
    </w:p>
    <w:p w14:paraId="163AE634" w14:textId="77777777" w:rsidR="0027481C" w:rsidRDefault="00DE375B">
      <w:pPr>
        <w:numPr>
          <w:ilvl w:val="0"/>
          <w:numId w:val="6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Náklady spojené s balením a dopravou tam i zpět hradí vypůjčitel.</w:t>
      </w:r>
    </w:p>
    <w:p w14:paraId="6C9E05C5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05504F34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74FB4272" w14:textId="77777777" w:rsidR="0027481C" w:rsidRDefault="00DE375B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V. Práva a povinnosti </w:t>
      </w:r>
      <w:proofErr w:type="spellStart"/>
      <w:r>
        <w:rPr>
          <w:rFonts w:ascii="Open Sans" w:eastAsia="Open Sans" w:hAnsi="Open Sans" w:cs="Open Sans"/>
          <w:b/>
        </w:rPr>
        <w:t>půjčitele</w:t>
      </w:r>
      <w:proofErr w:type="spellEnd"/>
    </w:p>
    <w:p w14:paraId="66311755" w14:textId="77777777" w:rsidR="0027481C" w:rsidRDefault="00DE375B">
      <w:pPr>
        <w:numPr>
          <w:ilvl w:val="0"/>
          <w:numId w:val="11"/>
        </w:numPr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je povinen předat předměty výpůjčky vypůjčiteli ve stavu způsobilém ke smluvenému užívání. </w:t>
      </w:r>
    </w:p>
    <w:p w14:paraId="045904E7" w14:textId="77777777" w:rsidR="0027481C" w:rsidRDefault="00DE375B">
      <w:pPr>
        <w:numPr>
          <w:ilvl w:val="0"/>
          <w:numId w:val="11"/>
        </w:numPr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je oprávněn požadovat vrácení předmětů výpůjčky i před skončením stanovené doby výpůjčky, a to jestliže vypůjčitel předměty výpůjčky neužívá řádně nebo jestliže je užívá v rozporu s účelem výpůjčky.</w:t>
      </w:r>
    </w:p>
    <w:p w14:paraId="661DD068" w14:textId="77777777" w:rsidR="0027481C" w:rsidRDefault="00DE375B">
      <w:pPr>
        <w:numPr>
          <w:ilvl w:val="0"/>
          <w:numId w:val="11"/>
        </w:numPr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je oprávněn požadovat předčasné vrácení předmětu výpůjčky v případě, že vypůjčitel přenechá předmět výpůjčky k užívání jiné osobě. </w:t>
      </w:r>
    </w:p>
    <w:p w14:paraId="20D1125B" w14:textId="77777777" w:rsidR="0027481C" w:rsidRDefault="0027481C">
      <w:pPr>
        <w:jc w:val="both"/>
        <w:rPr>
          <w:rFonts w:ascii="Open Sans" w:eastAsia="Open Sans" w:hAnsi="Open Sans" w:cs="Open Sans"/>
        </w:rPr>
      </w:pPr>
    </w:p>
    <w:p w14:paraId="0FB9E81B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6A0A0C61" w14:textId="77777777" w:rsidR="0027481C" w:rsidRDefault="00DE375B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VI. Náhrada škody</w:t>
      </w:r>
    </w:p>
    <w:p w14:paraId="1E89C466" w14:textId="77777777" w:rsidR="0027481C" w:rsidRDefault="00DE375B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 případě poškození předmětů výpůjčky je vypůjčitel povinen na výzvu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 xml:space="preserve"> uhradit vzniklou škodu. </w:t>
      </w: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pak písemně stanoví další postup. Vyčíslení škody závisí na charakteru poškození a nákladech na restaurování, případně na snížení hodnoty předmětu.</w:t>
      </w:r>
    </w:p>
    <w:p w14:paraId="26404AC2" w14:textId="77777777" w:rsidR="0027481C" w:rsidRDefault="00DE375B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 případě zničení, ztráty či odcizení předmětů výpůjčky je vypůjčitel povinen nahradit </w:t>
      </w:r>
      <w:proofErr w:type="spellStart"/>
      <w:r>
        <w:rPr>
          <w:rFonts w:ascii="Open Sans" w:eastAsia="Open Sans" w:hAnsi="Open Sans" w:cs="Open Sans"/>
        </w:rPr>
        <w:t>půjčiteli</w:t>
      </w:r>
      <w:proofErr w:type="spellEnd"/>
      <w:r>
        <w:rPr>
          <w:rFonts w:ascii="Open Sans" w:eastAsia="Open Sans" w:hAnsi="Open Sans" w:cs="Open Sans"/>
        </w:rPr>
        <w:t xml:space="preserve"> škodu ve výši odpovídající skutečné hodnotě předmětu výpůjčky.  </w:t>
      </w:r>
    </w:p>
    <w:p w14:paraId="0B80B5D1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63CBD563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1DC6153A" w14:textId="77777777" w:rsidR="0027481C" w:rsidRDefault="00DE375B">
      <w:pPr>
        <w:spacing w:after="120"/>
        <w:ind w:left="284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VII. Sankce</w:t>
      </w:r>
    </w:p>
    <w:p w14:paraId="532918E0" w14:textId="414DD2E9" w:rsidR="0027481C" w:rsidRDefault="00DE375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V případě, že vypůjčitel nevrátí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předměty výpůjčky ke dni skončení výpůjčky, je tento povinen zaplatit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smluvní pokutu ve výši </w:t>
      </w:r>
      <w:proofErr w:type="spellStart"/>
      <w:r w:rsidR="006A7C39">
        <w:rPr>
          <w:rFonts w:ascii="Open Sans" w:eastAsia="Open Sans" w:hAnsi="Open Sans" w:cs="Open Sans"/>
          <w:color w:val="000000"/>
        </w:rPr>
        <w:t>xxxxxx</w:t>
      </w:r>
      <w:r>
        <w:rPr>
          <w:rFonts w:ascii="Open Sans" w:eastAsia="Open Sans" w:hAnsi="Open Sans" w:cs="Open Sans"/>
          <w:color w:val="000000"/>
        </w:rPr>
        <w:t>z</w:t>
      </w:r>
      <w:proofErr w:type="spellEnd"/>
      <w:r>
        <w:rPr>
          <w:rFonts w:ascii="Open Sans" w:eastAsia="Open Sans" w:hAnsi="Open Sans" w:cs="Open Sans"/>
          <w:color w:val="000000"/>
        </w:rPr>
        <w:t xml:space="preserve"> hodnoty každého kusu předmětu výpůjčky (dle přílohy č. 1 této smlouvy), jehož se prodlení týká, a to za každý započatý den prodlení až do úplného vrácení všech předmětů výpůjčky. Smluvní strany se dohodly na tom, že ujednanou smluvní pokutou není dotčeno právo </w:t>
      </w:r>
      <w:proofErr w:type="spellStart"/>
      <w:r>
        <w:rPr>
          <w:rFonts w:ascii="Open Sans" w:eastAsia="Open Sans" w:hAnsi="Open Sans" w:cs="Open Sans"/>
          <w:color w:val="000000"/>
        </w:rPr>
        <w:t>půjčitele</w:t>
      </w:r>
      <w:proofErr w:type="spellEnd"/>
      <w:r>
        <w:rPr>
          <w:rFonts w:ascii="Open Sans" w:eastAsia="Open Sans" w:hAnsi="Open Sans" w:cs="Open Sans"/>
          <w:color w:val="000000"/>
        </w:rPr>
        <w:t xml:space="preserve"> požadovat po vypůjčiteli náhradu škody vzniklou z porušení povinnosti, ke kterému se vztahuje smluvní pokuta, a to vedle účtované smluvní pokuty. Smluvní pokuta je splatná dnem doručení písemné výzvy k její úhradě vypůjčiteli.</w:t>
      </w:r>
    </w:p>
    <w:p w14:paraId="6AAC3C2A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6C8CFB96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779C8BA5" w14:textId="77777777" w:rsidR="0027481C" w:rsidRDefault="00DE375B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VIII. Ukončení smlouvy</w:t>
      </w:r>
    </w:p>
    <w:p w14:paraId="4BA63758" w14:textId="77777777" w:rsidR="0027481C" w:rsidRDefault="00DE375B">
      <w:pPr>
        <w:numPr>
          <w:ilvl w:val="0"/>
          <w:numId w:val="1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Tuto smlouvu lze před uplynutím sjednané doby ukončit dohodou smluvních stran, předčasným vrácením předmětu výpůjčky ve smyslu čl. IV. odst. 4., čl. V. odst. 2., 3. této smlouvy</w:t>
      </w:r>
      <w:r>
        <w:rPr>
          <w:rFonts w:ascii="Open Sans" w:eastAsia="Open Sans" w:hAnsi="Open Sans" w:cs="Open Sans"/>
          <w:i/>
        </w:rPr>
        <w:t xml:space="preserve"> </w:t>
      </w:r>
      <w:r>
        <w:rPr>
          <w:rFonts w:ascii="Open Sans" w:eastAsia="Open Sans" w:hAnsi="Open Sans" w:cs="Open Sans"/>
        </w:rPr>
        <w:t xml:space="preserve">a výpovědí. </w:t>
      </w:r>
    </w:p>
    <w:p w14:paraId="42A6154B" w14:textId="77777777" w:rsidR="0027481C" w:rsidRDefault="00DE375B">
      <w:pPr>
        <w:numPr>
          <w:ilvl w:val="0"/>
          <w:numId w:val="1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Tuto smlouvu lze před uplynutím sjednané doby ukončit písemnou výpovědí kterékoliv ze smluvních stran. Výpovědní doba činí 14 dnů od doručení písemné výpovědi. Výpověď nemusí být odůvodněna.</w:t>
      </w:r>
    </w:p>
    <w:p w14:paraId="788BAE6B" w14:textId="77777777" w:rsidR="0027481C" w:rsidRDefault="00DE375B">
      <w:pPr>
        <w:numPr>
          <w:ilvl w:val="0"/>
          <w:numId w:val="1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Pro stanovení data doručení písemné výpovědi, odstoupení od smlouvy, žádosti o předčasné vrácení předmětu výpůjčky ve smyslu čl. IV. odst. 4, čl. V. odst. 2., 3. se má za to, že došlá zásilka odeslaná </w:t>
      </w:r>
      <w:r>
        <w:rPr>
          <w:rFonts w:ascii="Open Sans" w:eastAsia="Open Sans" w:hAnsi="Open Sans" w:cs="Open Sans"/>
        </w:rPr>
        <w:lastRenderedPageBreak/>
        <w:t xml:space="preserve">s využitím provozovatele poštovních služeb došla třetí pracovní den po odeslání, byla-li však odeslána na adresu v jiném státu, pak patnáctý pracovní den po odeslání.  </w:t>
      </w:r>
    </w:p>
    <w:p w14:paraId="21AF2659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575EF853" w14:textId="77777777" w:rsidR="0027481C" w:rsidRDefault="0027481C">
      <w:pPr>
        <w:ind w:left="284"/>
        <w:jc w:val="both"/>
        <w:rPr>
          <w:rFonts w:ascii="Open Sans" w:eastAsia="Open Sans" w:hAnsi="Open Sans" w:cs="Open Sans"/>
        </w:rPr>
      </w:pPr>
    </w:p>
    <w:p w14:paraId="716979BE" w14:textId="77777777" w:rsidR="0027481C" w:rsidRDefault="00DE375B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IX. Zvláštní ujednání týkající se předmětu výpůjčky </w:t>
      </w:r>
    </w:p>
    <w:p w14:paraId="767055F2" w14:textId="77777777" w:rsidR="0027481C" w:rsidRDefault="00DE37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Vypůjčitel je povinen předat předměty výpůjčky zpět do VMO ve specifických ochranných obalech, pokud byly součástí předmětů při jejich předání vypůjčiteli.</w:t>
      </w:r>
    </w:p>
    <w:p w14:paraId="4E9E22B8" w14:textId="77777777" w:rsidR="0027481C" w:rsidRDefault="00DE37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Tuto smlouvu, je-li to nutné dle zákona č. 340/2015 Sb., zveřejní pouze </w:t>
      </w:r>
      <w:proofErr w:type="spellStart"/>
      <w:r>
        <w:rPr>
          <w:rFonts w:ascii="Open Sans" w:eastAsia="Open Sans" w:hAnsi="Open Sans" w:cs="Open Sans"/>
          <w:b/>
          <w:color w:val="000000"/>
        </w:rPr>
        <w:t>půjčitel</w:t>
      </w:r>
      <w:proofErr w:type="spellEnd"/>
      <w:r>
        <w:rPr>
          <w:rFonts w:ascii="Open Sans" w:eastAsia="Open Sans" w:hAnsi="Open Sans" w:cs="Open Sans"/>
          <w:b/>
          <w:color w:val="000000"/>
        </w:rPr>
        <w:t>. Příloha č. 1 této smlouvy má důvěrnou povahu z důvodu ochrany sbírek a není určená ke zveřejnění</w:t>
      </w:r>
      <w:r>
        <w:rPr>
          <w:rFonts w:ascii="Open Sans" w:eastAsia="Open Sans" w:hAnsi="Open Sans" w:cs="Open Sans"/>
          <w:color w:val="000000"/>
        </w:rPr>
        <w:t>.</w:t>
      </w:r>
      <w:r>
        <w:rPr>
          <w:rFonts w:ascii="Open Sans" w:eastAsia="Open Sans" w:hAnsi="Open Sans" w:cs="Open Sans"/>
          <w:b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Provede-li vypůjčitel zveřejnění přílohy č. 1 této smlouvy, odpovídá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bez omezení za veškerou újmu, která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s tímto zveřejněním vznikne a </w:t>
      </w:r>
      <w:proofErr w:type="spellStart"/>
      <w:r>
        <w:rPr>
          <w:rFonts w:ascii="Open Sans" w:eastAsia="Open Sans" w:hAnsi="Open Sans" w:cs="Open Sans"/>
          <w:color w:val="000000"/>
        </w:rPr>
        <w:t>půjčitel</w:t>
      </w:r>
      <w:proofErr w:type="spellEnd"/>
      <w:r>
        <w:rPr>
          <w:rFonts w:ascii="Open Sans" w:eastAsia="Open Sans" w:hAnsi="Open Sans" w:cs="Open Sans"/>
          <w:color w:val="000000"/>
        </w:rPr>
        <w:t xml:space="preserve"> je oprávněn od této smlouvy odstoupit.</w:t>
      </w:r>
    </w:p>
    <w:p w14:paraId="23A6C5C9" w14:textId="77777777" w:rsidR="0027481C" w:rsidRDefault="0027481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rPr>
          <w:rFonts w:ascii="Open Sans" w:eastAsia="Open Sans" w:hAnsi="Open Sans" w:cs="Open Sans"/>
          <w:color w:val="000000"/>
        </w:rPr>
      </w:pPr>
    </w:p>
    <w:p w14:paraId="4FFE7ACC" w14:textId="77777777" w:rsidR="0027481C" w:rsidRDefault="0027481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rPr>
          <w:rFonts w:ascii="Open Sans" w:eastAsia="Open Sans" w:hAnsi="Open Sans" w:cs="Open Sans"/>
          <w:color w:val="000000"/>
        </w:rPr>
      </w:pPr>
    </w:p>
    <w:p w14:paraId="70B9C896" w14:textId="77777777" w:rsidR="0027481C" w:rsidRDefault="00DE375B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spacing w:after="120"/>
        <w:ind w:left="284"/>
        <w:jc w:val="center"/>
        <w:rPr>
          <w:rFonts w:ascii="Open Sans" w:eastAsia="Open Sans" w:hAnsi="Open Sans" w:cs="Open Sans"/>
          <w:b/>
          <w:color w:val="000000"/>
        </w:rPr>
      </w:pPr>
      <w:bookmarkStart w:id="0" w:name="_heading=h.gjdgxs" w:colFirst="0" w:colLast="0"/>
      <w:bookmarkEnd w:id="0"/>
      <w:r>
        <w:rPr>
          <w:rFonts w:ascii="Open Sans" w:eastAsia="Open Sans" w:hAnsi="Open Sans" w:cs="Open Sans"/>
          <w:b/>
          <w:color w:val="000000"/>
        </w:rPr>
        <w:t>X. Závěrečná ujednání</w:t>
      </w:r>
    </w:p>
    <w:p w14:paraId="22511296" w14:textId="77777777" w:rsidR="0027481C" w:rsidRDefault="00DE37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Právní vztahy touto smlouvou výslovně neupravené se řídí zákonem č. 89/2012 Sb., občanského zákoníku, v platném znění. </w:t>
      </w:r>
    </w:p>
    <w:p w14:paraId="1B42D425" w14:textId="77777777" w:rsidR="0027481C" w:rsidRDefault="00DE37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Smluvní strany </w:t>
      </w:r>
      <w:proofErr w:type="gramStart"/>
      <w:r>
        <w:rPr>
          <w:rFonts w:ascii="Open Sans" w:eastAsia="Open Sans" w:hAnsi="Open Sans" w:cs="Open Sans"/>
          <w:color w:val="000000"/>
        </w:rPr>
        <w:t>se</w:t>
      </w:r>
      <w:proofErr w:type="gramEnd"/>
      <w:r>
        <w:rPr>
          <w:rFonts w:ascii="Open Sans" w:eastAsia="Open Sans" w:hAnsi="Open Sans" w:cs="Open Sans"/>
          <w:color w:val="000000"/>
        </w:rPr>
        <w:t xml:space="preserve"> v souladu s </w:t>
      </w:r>
      <w:proofErr w:type="spellStart"/>
      <w:r>
        <w:rPr>
          <w:rFonts w:ascii="Open Sans" w:eastAsia="Open Sans" w:hAnsi="Open Sans" w:cs="Open Sans"/>
          <w:color w:val="000000"/>
        </w:rPr>
        <w:t>ust</w:t>
      </w:r>
      <w:proofErr w:type="spellEnd"/>
      <w:r>
        <w:rPr>
          <w:rFonts w:ascii="Open Sans" w:eastAsia="Open Sans" w:hAnsi="Open Sans" w:cs="Open Sans"/>
          <w:color w:val="000000"/>
        </w:rPr>
        <w:t>. § 1758 zák. č. 89/2012 Sb., občanského zákoníku, v platném znění, dohodly na tom, že tuto smlouvu lze změnit jen písemně, a to formou písemných dodatků k této smlouvě.</w:t>
      </w:r>
    </w:p>
    <w:p w14:paraId="6DD14623" w14:textId="77777777" w:rsidR="0027481C" w:rsidRDefault="00DE375B">
      <w:pPr>
        <w:numPr>
          <w:ilvl w:val="0"/>
          <w:numId w:val="8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Tato smlouva je vyhotovena ve čtyřech stejnopisech s povahou originálu, z nichž si jeden ponechá vypůjčitel a tři </w:t>
      </w: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. </w:t>
      </w:r>
    </w:p>
    <w:p w14:paraId="33138605" w14:textId="6D1144C5" w:rsidR="00380564" w:rsidRDefault="00380564" w:rsidP="00380564">
      <w:pPr>
        <w:numPr>
          <w:ilvl w:val="0"/>
          <w:numId w:val="8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Tato smlouva nabývá platnosti dnem podpisu oběma stranami. Účinnosti nabývá smlouva dnem podpisu předávacího protokolu o předání a převzetí předmětu výpůjčky oběma stranami, pokud zákon č. 340/2015 Sb., o zvláštních podmínkách účinnosti některých smluv, uveřejňování těchto smluv a o registru smluv, nestanoví jinak. V takovém případě smlouva nabývá účinnosti dnem zveřejnění v registru smluv. </w:t>
      </w:r>
    </w:p>
    <w:p w14:paraId="17B25FC3" w14:textId="77777777" w:rsidR="0027481C" w:rsidRDefault="00DE375B">
      <w:pPr>
        <w:numPr>
          <w:ilvl w:val="0"/>
          <w:numId w:val="8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Smluvní strany prohlašují, že si text smlouvy přečetly a nemají k němu žádné připomínky. Dále strany prohlašují, že text smlouvy odpovídá jejich svobodné, vážné vůli a že smlouvu uzavřely bez nátlaku, což stvrzují svými podpisy.</w:t>
      </w:r>
    </w:p>
    <w:p w14:paraId="31107AC8" w14:textId="77777777" w:rsidR="0027481C" w:rsidRDefault="0027481C">
      <w:pPr>
        <w:jc w:val="both"/>
        <w:rPr>
          <w:rFonts w:ascii="Open Sans" w:eastAsia="Open Sans" w:hAnsi="Open Sans" w:cs="Open Sans"/>
        </w:rPr>
      </w:pPr>
    </w:p>
    <w:p w14:paraId="6043144F" w14:textId="7BE319CF" w:rsidR="0027481C" w:rsidRDefault="00DE375B">
      <w:pPr>
        <w:ind w:firstLine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 Olomouci dne</w:t>
      </w:r>
      <w:r w:rsidR="00FD1F26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             V </w:t>
      </w:r>
      <w:r w:rsidR="00293278">
        <w:rPr>
          <w:rFonts w:ascii="Open Sans" w:eastAsia="Open Sans" w:hAnsi="Open Sans" w:cs="Open Sans"/>
        </w:rPr>
        <w:t>Olomouci</w:t>
      </w:r>
      <w:r>
        <w:rPr>
          <w:rFonts w:ascii="Open Sans" w:eastAsia="Open Sans" w:hAnsi="Open Sans" w:cs="Open Sans"/>
        </w:rPr>
        <w:t xml:space="preserve"> dne </w:t>
      </w:r>
    </w:p>
    <w:p w14:paraId="086F09BF" w14:textId="77777777" w:rsidR="0027481C" w:rsidRDefault="00DE375B">
      <w:pPr>
        <w:ind w:firstLine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Za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>: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Za vypůjčitele: </w:t>
      </w:r>
    </w:p>
    <w:p w14:paraId="26D59F35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</w:rPr>
      </w:pPr>
    </w:p>
    <w:p w14:paraId="6C497E48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</w:rPr>
      </w:pPr>
    </w:p>
    <w:p w14:paraId="5A7E7BAD" w14:textId="77777777" w:rsidR="0027481C" w:rsidRDefault="00DE375B">
      <w:pPr>
        <w:tabs>
          <w:tab w:val="center" w:pos="6788"/>
          <w:tab w:val="center" w:pos="1973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________________________________</w:t>
      </w:r>
      <w:r>
        <w:rPr>
          <w:rFonts w:ascii="Open Sans" w:eastAsia="Open Sans" w:hAnsi="Open Sans" w:cs="Open Sans"/>
        </w:rPr>
        <w:tab/>
        <w:t>_______________________________</w:t>
      </w:r>
    </w:p>
    <w:p w14:paraId="415B8EDD" w14:textId="4D397F21" w:rsidR="0027481C" w:rsidRDefault="00DE375B">
      <w:pPr>
        <w:tabs>
          <w:tab w:val="center" w:pos="1973"/>
          <w:tab w:val="center" w:pos="6788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         Mgr. Jakub </w:t>
      </w:r>
      <w:proofErr w:type="spellStart"/>
      <w:r>
        <w:rPr>
          <w:rFonts w:ascii="Open Sans" w:eastAsia="Open Sans" w:hAnsi="Open Sans" w:cs="Open Sans"/>
        </w:rPr>
        <w:t>Ráliš</w:t>
      </w:r>
      <w:proofErr w:type="spellEnd"/>
      <w:r w:rsidR="006A7C39">
        <w:rPr>
          <w:rFonts w:ascii="Open Sans" w:eastAsia="Open Sans" w:hAnsi="Open Sans" w:cs="Open Sans"/>
        </w:rPr>
        <w:tab/>
      </w:r>
      <w:r w:rsidR="006A7C39">
        <w:rPr>
          <w:rFonts w:ascii="Open Sans" w:eastAsia="Open Sans" w:hAnsi="Open Sans" w:cs="Open Sans"/>
        </w:rPr>
        <w:tab/>
      </w:r>
      <w:proofErr w:type="spellStart"/>
      <w:r w:rsidR="006A7C39">
        <w:rPr>
          <w:rFonts w:ascii="Open Sans" w:eastAsia="Open Sans" w:hAnsi="Open Sans" w:cs="Open Sans"/>
        </w:rPr>
        <w:t>P</w:t>
      </w:r>
      <w:r w:rsidR="00B46844">
        <w:rPr>
          <w:rFonts w:ascii="Open Sans" w:eastAsia="Open Sans" w:hAnsi="Open Sans" w:cs="Open Sans"/>
        </w:rPr>
        <w:t>dDr</w:t>
      </w:r>
      <w:proofErr w:type="spellEnd"/>
      <w:r w:rsidR="00B46844">
        <w:rPr>
          <w:rFonts w:ascii="Open Sans" w:eastAsia="Open Sans" w:hAnsi="Open Sans" w:cs="Open Sans"/>
        </w:rPr>
        <w:t xml:space="preserve">. Zbyšek </w:t>
      </w:r>
      <w:proofErr w:type="spellStart"/>
      <w:r w:rsidR="00B46844">
        <w:rPr>
          <w:rFonts w:ascii="Open Sans" w:eastAsia="Open Sans" w:hAnsi="Open Sans" w:cs="Open Sans"/>
        </w:rPr>
        <w:t>Ondřeka</w:t>
      </w:r>
      <w:proofErr w:type="spellEnd"/>
    </w:p>
    <w:p w14:paraId="70848727" w14:textId="6C7EE44C" w:rsidR="0027481C" w:rsidRDefault="00DE375B">
      <w:pPr>
        <w:tabs>
          <w:tab w:val="center" w:pos="1973"/>
          <w:tab w:val="center" w:pos="6788"/>
          <w:tab w:val="center" w:pos="1973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                 ředitel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proofErr w:type="spellStart"/>
      <w:r w:rsidR="00B46844">
        <w:rPr>
          <w:rFonts w:ascii="Open Sans" w:eastAsia="Open Sans" w:hAnsi="Open Sans" w:cs="Open Sans"/>
        </w:rPr>
        <w:t>ředitel</w:t>
      </w:r>
      <w:proofErr w:type="spellEnd"/>
    </w:p>
    <w:p w14:paraId="2741DF53" w14:textId="2A4B7DA1" w:rsidR="0027481C" w:rsidRDefault="00DE375B">
      <w:pPr>
        <w:tabs>
          <w:tab w:val="center" w:pos="1973"/>
          <w:tab w:val="center" w:pos="6788"/>
          <w:tab w:val="center" w:pos="1973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Vlastivědné muzeum v</w:t>
      </w:r>
      <w:r w:rsidR="00B46844">
        <w:rPr>
          <w:rFonts w:ascii="Open Sans" w:eastAsia="Open Sans" w:hAnsi="Open Sans" w:cs="Open Sans"/>
        </w:rPr>
        <w:t> </w:t>
      </w:r>
      <w:r>
        <w:rPr>
          <w:rFonts w:ascii="Open Sans" w:eastAsia="Open Sans" w:hAnsi="Open Sans" w:cs="Open Sans"/>
        </w:rPr>
        <w:t>Olomouci</w:t>
      </w:r>
      <w:r w:rsidR="00B46844">
        <w:rPr>
          <w:rFonts w:ascii="Open Sans" w:eastAsia="Open Sans" w:hAnsi="Open Sans" w:cs="Open Sans"/>
        </w:rPr>
        <w:t>, p. o.</w:t>
      </w:r>
      <w:r w:rsidR="00B46844">
        <w:rPr>
          <w:rFonts w:ascii="Open Sans" w:eastAsia="Open Sans" w:hAnsi="Open Sans" w:cs="Open Sans"/>
        </w:rPr>
        <w:tab/>
        <w:t>Muzeum Těšínska, p. o.</w:t>
      </w:r>
    </w:p>
    <w:p w14:paraId="25214C3E" w14:textId="77777777" w:rsidR="0027481C" w:rsidRDefault="0027481C">
      <w:pPr>
        <w:tabs>
          <w:tab w:val="left" w:pos="4395"/>
        </w:tabs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14:paraId="0976BF3E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2B936366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50590A88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02F5F261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30602717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73C86B81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6AD13603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7711FE8F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085F9C54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56FCF70A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419E2123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6A6A01C5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7FD2DC65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575E1C3B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506DE1EB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2280D016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42BB9C0E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325EAA8A" w14:textId="77777777" w:rsidR="0027481C" w:rsidRDefault="0027481C">
      <w:pPr>
        <w:tabs>
          <w:tab w:val="left" w:pos="4395"/>
        </w:tabs>
        <w:rPr>
          <w:rFonts w:ascii="Open Sans" w:eastAsia="Open Sans" w:hAnsi="Open Sans" w:cs="Open Sans"/>
          <w:b/>
          <w:sz w:val="24"/>
          <w:szCs w:val="24"/>
        </w:rPr>
      </w:pPr>
    </w:p>
    <w:p w14:paraId="75B553F4" w14:textId="2C724E85" w:rsidR="0027481C" w:rsidRDefault="00293278" w:rsidP="006A7C39">
      <w:pPr>
        <w:ind w:left="2160" w:firstLine="720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br w:type="page"/>
      </w:r>
      <w:r w:rsidR="00DE375B" w:rsidRPr="003A6339">
        <w:rPr>
          <w:rFonts w:ascii="Open Sans" w:eastAsia="Open Sans" w:hAnsi="Open Sans" w:cs="Open Sans"/>
          <w:b/>
          <w:sz w:val="24"/>
          <w:szCs w:val="24"/>
        </w:rPr>
        <w:lastRenderedPageBreak/>
        <w:t xml:space="preserve">Příloha č. 1 k smlouvě č. </w:t>
      </w:r>
      <w:r w:rsidR="0058223C">
        <w:rPr>
          <w:rFonts w:ascii="Open Sans" w:eastAsia="Open Sans" w:hAnsi="Open Sans" w:cs="Open Sans"/>
          <w:b/>
          <w:sz w:val="24"/>
          <w:szCs w:val="24"/>
        </w:rPr>
        <w:t>5</w:t>
      </w:r>
      <w:r w:rsidR="00DE375B" w:rsidRPr="003A6339">
        <w:rPr>
          <w:rFonts w:ascii="Open Sans" w:eastAsia="Open Sans" w:hAnsi="Open Sans" w:cs="Open Sans"/>
          <w:b/>
          <w:sz w:val="24"/>
          <w:szCs w:val="24"/>
        </w:rPr>
        <w:t>/</w:t>
      </w:r>
      <w:r w:rsidR="003A6339" w:rsidRPr="003A6339">
        <w:rPr>
          <w:rFonts w:ascii="Open Sans" w:eastAsia="Open Sans" w:hAnsi="Open Sans" w:cs="Open Sans"/>
          <w:b/>
          <w:sz w:val="24"/>
          <w:szCs w:val="24"/>
        </w:rPr>
        <w:t>2024</w:t>
      </w:r>
      <w:r w:rsidR="00DE375B" w:rsidRPr="003A6339">
        <w:rPr>
          <w:rFonts w:ascii="Open Sans" w:eastAsia="Open Sans" w:hAnsi="Open Sans" w:cs="Open Sans"/>
          <w:b/>
          <w:sz w:val="24"/>
          <w:szCs w:val="24"/>
        </w:rPr>
        <w:t>/</w:t>
      </w:r>
      <w:r w:rsidR="003A6339" w:rsidRPr="003A6339">
        <w:rPr>
          <w:rFonts w:ascii="Open Sans" w:eastAsia="Open Sans" w:hAnsi="Open Sans" w:cs="Open Sans"/>
          <w:b/>
          <w:sz w:val="24"/>
          <w:szCs w:val="24"/>
        </w:rPr>
        <w:t>PÚ</w:t>
      </w:r>
    </w:p>
    <w:p w14:paraId="4862BEE3" w14:textId="77777777" w:rsidR="0027481C" w:rsidRDefault="0027481C">
      <w:pPr>
        <w:tabs>
          <w:tab w:val="left" w:pos="4395"/>
        </w:tabs>
        <w:jc w:val="center"/>
        <w:rPr>
          <w:rFonts w:ascii="Open Sans" w:eastAsia="Open Sans" w:hAnsi="Open Sans" w:cs="Open Sans"/>
        </w:rPr>
      </w:pPr>
    </w:p>
    <w:p w14:paraId="0F41DF10" w14:textId="77777777" w:rsidR="0027481C" w:rsidRDefault="00DE375B">
      <w:pPr>
        <w:numPr>
          <w:ilvl w:val="0"/>
          <w:numId w:val="9"/>
        </w:numPr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je oprávněným držitelem níže uvedených předmětů výpůjčky:</w:t>
      </w:r>
    </w:p>
    <w:p w14:paraId="6D171F0F" w14:textId="5659D216" w:rsidR="0027481C" w:rsidRDefault="006A7C39">
      <w:pPr>
        <w:tabs>
          <w:tab w:val="left" w:pos="1701"/>
          <w:tab w:val="left" w:pos="3261"/>
        </w:tabs>
        <w:ind w:left="720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xxxxxxxxxxxxxxxxx</w:t>
      </w:r>
      <w:proofErr w:type="spellEnd"/>
      <w:r w:rsidR="00DE375B">
        <w:rPr>
          <w:rFonts w:ascii="Open Sans" w:eastAsia="Open Sans" w:hAnsi="Open Sans" w:cs="Open Sans"/>
        </w:rPr>
        <w:t xml:space="preserve"> / </w:t>
      </w:r>
      <w:proofErr w:type="spellStart"/>
      <w:r>
        <w:rPr>
          <w:rFonts w:ascii="Open Sans" w:eastAsia="Open Sans" w:hAnsi="Open Sans" w:cs="Open Sans"/>
        </w:rPr>
        <w:t>xxxxxxxxxxxxxxxx</w:t>
      </w:r>
      <w:proofErr w:type="spellEnd"/>
      <w:r w:rsidR="00DE375B">
        <w:rPr>
          <w:rFonts w:ascii="Open Sans" w:eastAsia="Open Sans" w:hAnsi="Open Sans" w:cs="Open Sans"/>
        </w:rPr>
        <w:t xml:space="preserve"> / </w:t>
      </w:r>
      <w:proofErr w:type="spellStart"/>
      <w:r>
        <w:rPr>
          <w:rFonts w:ascii="Open Sans" w:eastAsia="Open Sans" w:hAnsi="Open Sans" w:cs="Open Sans"/>
        </w:rPr>
        <w:t>xxxxxxxxxxxxxxxxxxxxxxxxx</w:t>
      </w:r>
      <w:proofErr w:type="spellEnd"/>
      <w:r w:rsidR="00DE375B">
        <w:rPr>
          <w:rFonts w:ascii="Open Sans" w:eastAsia="Open Sans" w:hAnsi="Open Sans" w:cs="Open Sans"/>
          <w:color w:val="FF0000"/>
        </w:rPr>
        <w:t xml:space="preserve"> </w:t>
      </w:r>
      <w:r w:rsidR="00DE375B">
        <w:rPr>
          <w:rFonts w:ascii="Open Sans" w:eastAsia="Open Sans" w:hAnsi="Open Sans" w:cs="Open Sans"/>
        </w:rPr>
        <w:t xml:space="preserve">/ </w:t>
      </w:r>
      <w:proofErr w:type="spellStart"/>
      <w:r>
        <w:rPr>
          <w:rFonts w:ascii="Open Sans" w:eastAsia="Open Sans" w:hAnsi="Open Sans" w:cs="Open Sans"/>
        </w:rPr>
        <w:t>xxxxxxxxxxxxxxxxxxxx</w:t>
      </w:r>
      <w:r w:rsidR="00DE375B">
        <w:rPr>
          <w:rFonts w:ascii="Open Sans" w:eastAsia="Open Sans" w:hAnsi="Open Sans" w:cs="Open Sans"/>
        </w:rPr>
        <w:t>a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xxxxxxxxxxxxx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xxxxxxxx</w:t>
      </w:r>
      <w:proofErr w:type="spellEnd"/>
    </w:p>
    <w:p w14:paraId="2B0F6FC5" w14:textId="023F4913" w:rsidR="0027481C" w:rsidRDefault="0027481C">
      <w:pPr>
        <w:tabs>
          <w:tab w:val="left" w:pos="1701"/>
          <w:tab w:val="left" w:pos="3261"/>
        </w:tabs>
        <w:ind w:left="720"/>
        <w:rPr>
          <w:rFonts w:ascii="Open Sans" w:eastAsia="Open Sans" w:hAnsi="Open Sans" w:cs="Open Sans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67"/>
        <w:gridCol w:w="2835"/>
        <w:gridCol w:w="2740"/>
      </w:tblGrid>
      <w:tr w:rsidR="003A6339" w:rsidRPr="003A6339" w14:paraId="2F6686B7" w14:textId="77777777" w:rsidTr="00B46844">
        <w:tc>
          <w:tcPr>
            <w:tcW w:w="2767" w:type="dxa"/>
          </w:tcPr>
          <w:p w14:paraId="43A54434" w14:textId="0645CF5A" w:rsidR="0027312C" w:rsidRPr="003A6339" w:rsidRDefault="006A7C39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  <w:b/>
              </w:rPr>
            </w:pPr>
            <w:proofErr w:type="spellStart"/>
            <w:r>
              <w:rPr>
                <w:rFonts w:ascii="Open Sans" w:eastAsia="Open Sans" w:hAnsi="Open Sans" w:cs="Open Sans"/>
                <w:b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636549C" w14:textId="45E85700" w:rsidR="0027312C" w:rsidRPr="003A6339" w:rsidRDefault="006A7C39" w:rsidP="003A6339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  <w:b/>
              </w:rPr>
            </w:pPr>
            <w:proofErr w:type="spellStart"/>
            <w:r>
              <w:rPr>
                <w:rFonts w:ascii="Open Sans" w:eastAsia="Open Sans" w:hAnsi="Open Sans" w:cs="Open Sans"/>
                <w:b/>
              </w:rPr>
              <w:t>xxxxxxxxxx</w:t>
            </w:r>
            <w:proofErr w:type="spellEnd"/>
            <w:r w:rsidR="0027312C" w:rsidRPr="003A6339">
              <w:rPr>
                <w:rFonts w:ascii="Open Sans" w:eastAsia="Open Sans" w:hAnsi="Open Sans" w:cs="Open Sans"/>
                <w:b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</w:rPr>
              <w:t>xxxxx</w:t>
            </w:r>
            <w:proofErr w:type="spellEnd"/>
          </w:p>
        </w:tc>
        <w:tc>
          <w:tcPr>
            <w:tcW w:w="2740" w:type="dxa"/>
          </w:tcPr>
          <w:p w14:paraId="5D58B6B8" w14:textId="15EA9986" w:rsidR="0027312C" w:rsidRPr="003A6339" w:rsidRDefault="006A7C39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  <w:b/>
              </w:rPr>
            </w:pPr>
            <w:proofErr w:type="spellStart"/>
            <w:r>
              <w:rPr>
                <w:rFonts w:ascii="Open Sans" w:eastAsia="Open Sans" w:hAnsi="Open Sans" w:cs="Open Sans"/>
                <w:b/>
              </w:rPr>
              <w:t>xxxxxxx</w:t>
            </w:r>
            <w:proofErr w:type="spellEnd"/>
            <w:r w:rsidR="0027312C" w:rsidRPr="003A6339">
              <w:rPr>
                <w:rFonts w:ascii="Open Sans" w:eastAsia="Open Sans" w:hAnsi="Open Sans" w:cs="Open Sans"/>
                <w:b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</w:rPr>
              <w:t>xxxx</w:t>
            </w:r>
            <w:proofErr w:type="spellEnd"/>
          </w:p>
        </w:tc>
      </w:tr>
      <w:tr w:rsidR="003A6339" w14:paraId="6C7D0FDF" w14:textId="77777777" w:rsidTr="00B46844">
        <w:tc>
          <w:tcPr>
            <w:tcW w:w="2767" w:type="dxa"/>
          </w:tcPr>
          <w:p w14:paraId="790D48DA" w14:textId="0B423CAC" w:rsidR="0027312C" w:rsidRDefault="006A7C39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</w:rPr>
            </w:pPr>
            <w:proofErr w:type="spellStart"/>
            <w:r>
              <w:rPr>
                <w:rFonts w:ascii="Open Sans" w:eastAsia="Open Sans" w:hAnsi="Open Sans" w:cs="Open Sans"/>
              </w:rPr>
              <w:t>xxxxxx</w:t>
            </w:r>
            <w:proofErr w:type="spellEnd"/>
            <w:r w:rsidR="0058223C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</w:rPr>
              <w:t>xxxxx</w:t>
            </w:r>
            <w:proofErr w:type="spellEnd"/>
            <w:r w:rsidR="0058223C">
              <w:rPr>
                <w:rFonts w:ascii="Open Sans" w:eastAsia="Open Sans" w:hAnsi="Open Sans" w:cs="Open Sans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</w:rPr>
              <w:t>xxxxxxxxxxxxxxxxxxxxxxx</w:t>
            </w:r>
            <w:proofErr w:type="spellEnd"/>
          </w:p>
        </w:tc>
        <w:tc>
          <w:tcPr>
            <w:tcW w:w="2835" w:type="dxa"/>
          </w:tcPr>
          <w:p w14:paraId="0DB0D606" w14:textId="472F4834" w:rsidR="0027312C" w:rsidRDefault="006A7C39" w:rsidP="00B46844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</w:rPr>
            </w:pPr>
            <w:proofErr w:type="spellStart"/>
            <w:r>
              <w:rPr>
                <w:rFonts w:ascii="Open Sans" w:eastAsia="Open Sans" w:hAnsi="Open Sans" w:cs="Open Sans"/>
              </w:rPr>
              <w:t>xx</w:t>
            </w:r>
            <w:proofErr w:type="spellEnd"/>
            <w:r w:rsidR="00305967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</w:rPr>
              <w:t>xxxx</w:t>
            </w:r>
            <w:proofErr w:type="spellEnd"/>
          </w:p>
        </w:tc>
        <w:tc>
          <w:tcPr>
            <w:tcW w:w="2740" w:type="dxa"/>
          </w:tcPr>
          <w:p w14:paraId="540F5D59" w14:textId="12C8D6E4" w:rsidR="0027312C" w:rsidRDefault="006A7C39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</w:rPr>
            </w:pPr>
            <w:proofErr w:type="spellStart"/>
            <w:r>
              <w:rPr>
                <w:rFonts w:ascii="Open Sans" w:eastAsia="Open Sans" w:hAnsi="Open Sans" w:cs="Open Sans"/>
              </w:rPr>
              <w:t>xx</w:t>
            </w:r>
            <w:proofErr w:type="spellEnd"/>
            <w:r w:rsidR="00B46844">
              <w:rPr>
                <w:rFonts w:ascii="Open Sans" w:eastAsia="Open Sans" w:hAnsi="Open Sans" w:cs="Open Sans"/>
              </w:rPr>
              <w:t> </w:t>
            </w:r>
            <w:proofErr w:type="spellStart"/>
            <w:r>
              <w:rPr>
                <w:rFonts w:ascii="Open Sans" w:eastAsia="Open Sans" w:hAnsi="Open Sans" w:cs="Open Sans"/>
              </w:rPr>
              <w:t>xxxxx</w:t>
            </w:r>
            <w:proofErr w:type="spellEnd"/>
          </w:p>
        </w:tc>
      </w:tr>
      <w:tr w:rsidR="003A6339" w14:paraId="1CC1C252" w14:textId="77777777" w:rsidTr="00B46844">
        <w:tc>
          <w:tcPr>
            <w:tcW w:w="2767" w:type="dxa"/>
          </w:tcPr>
          <w:p w14:paraId="14D6D779" w14:textId="48131291" w:rsidR="0027312C" w:rsidRDefault="006A7C39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</w:rPr>
            </w:pPr>
            <w:proofErr w:type="spellStart"/>
            <w:r>
              <w:rPr>
                <w:rFonts w:ascii="Open Sans" w:eastAsia="Open Sans" w:hAnsi="Open Sans" w:cs="Open Sans"/>
              </w:rPr>
              <w:t>xxxxxxxx</w:t>
            </w:r>
            <w:proofErr w:type="spellEnd"/>
            <w:r w:rsidR="00305967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</w:rPr>
              <w:t>xxxxxxx</w:t>
            </w:r>
            <w:proofErr w:type="spellEnd"/>
            <w:r w:rsidR="0058223C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</w:rPr>
              <w:t>xxxxxxxxxxxxxxxxxxxxxxx</w:t>
            </w:r>
            <w:proofErr w:type="spellEnd"/>
          </w:p>
        </w:tc>
        <w:tc>
          <w:tcPr>
            <w:tcW w:w="2835" w:type="dxa"/>
          </w:tcPr>
          <w:p w14:paraId="1115015F" w14:textId="6FD75D91" w:rsidR="0027312C" w:rsidRDefault="004230C9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</w:rPr>
            </w:pPr>
            <w:proofErr w:type="spellStart"/>
            <w:r>
              <w:rPr>
                <w:rFonts w:ascii="Open Sans" w:eastAsia="Open Sans" w:hAnsi="Open Sans" w:cs="Open Sans"/>
              </w:rPr>
              <w:t>xx</w:t>
            </w:r>
            <w:proofErr w:type="spellEnd"/>
            <w:r w:rsidR="00B46844">
              <w:rPr>
                <w:rFonts w:ascii="Open Sans" w:eastAsia="Open Sans" w:hAnsi="Open Sans" w:cs="Open Sans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</w:rPr>
              <w:t>xxxx</w:t>
            </w:r>
            <w:proofErr w:type="spellEnd"/>
          </w:p>
        </w:tc>
        <w:tc>
          <w:tcPr>
            <w:tcW w:w="2740" w:type="dxa"/>
          </w:tcPr>
          <w:p w14:paraId="6DE246C4" w14:textId="74E6796E" w:rsidR="0027312C" w:rsidRDefault="004230C9" w:rsidP="00305967">
            <w:pPr>
              <w:tabs>
                <w:tab w:val="left" w:pos="1701"/>
                <w:tab w:val="left" w:pos="3261"/>
              </w:tabs>
              <w:rPr>
                <w:rFonts w:ascii="Open Sans" w:eastAsia="Open Sans" w:hAnsi="Open Sans" w:cs="Open Sans"/>
              </w:rPr>
            </w:pPr>
            <w:proofErr w:type="spellStart"/>
            <w:r>
              <w:rPr>
                <w:rFonts w:ascii="Open Sans" w:eastAsia="Open Sans" w:hAnsi="Open Sans" w:cs="Open Sans"/>
              </w:rPr>
              <w:t>xx</w:t>
            </w:r>
            <w:proofErr w:type="spellEnd"/>
            <w:r w:rsidR="00B46844">
              <w:rPr>
                <w:rFonts w:ascii="Open Sans" w:eastAsia="Open Sans" w:hAnsi="Open Sans" w:cs="Open Sans"/>
              </w:rPr>
              <w:t> </w:t>
            </w:r>
            <w:proofErr w:type="spellStart"/>
            <w:r>
              <w:rPr>
                <w:rFonts w:ascii="Open Sans" w:eastAsia="Open Sans" w:hAnsi="Open Sans" w:cs="Open Sans"/>
              </w:rPr>
              <w:t>xxxxx</w:t>
            </w:r>
            <w:proofErr w:type="spellEnd"/>
          </w:p>
        </w:tc>
      </w:tr>
    </w:tbl>
    <w:p w14:paraId="50E31F17" w14:textId="77777777" w:rsidR="0027312C" w:rsidRDefault="0027312C">
      <w:pPr>
        <w:tabs>
          <w:tab w:val="left" w:pos="1701"/>
          <w:tab w:val="left" w:pos="3261"/>
        </w:tabs>
        <w:ind w:left="720"/>
        <w:rPr>
          <w:rFonts w:ascii="Open Sans" w:eastAsia="Open Sans" w:hAnsi="Open Sans" w:cs="Open Sans"/>
        </w:rPr>
      </w:pPr>
    </w:p>
    <w:p w14:paraId="0F3A968A" w14:textId="127B5DFC" w:rsidR="0027481C" w:rsidRDefault="006A7C39">
      <w:pPr>
        <w:keepNext/>
        <w:tabs>
          <w:tab w:val="left" w:pos="1701"/>
          <w:tab w:val="left" w:pos="3261"/>
        </w:tabs>
        <w:ind w:left="720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</w:t>
      </w:r>
      <w:proofErr w:type="spellEnd"/>
      <w:r w:rsidR="00DE375B">
        <w:rPr>
          <w:rFonts w:ascii="Open Sans" w:eastAsia="Open Sans" w:hAnsi="Open Sans" w:cs="Open Sans"/>
        </w:rPr>
        <w:tab/>
      </w:r>
      <w:r w:rsidR="00DE375B">
        <w:rPr>
          <w:rFonts w:ascii="Open Sans" w:eastAsia="Open Sans" w:hAnsi="Open Sans" w:cs="Open Sans"/>
        </w:rPr>
        <w:tab/>
      </w:r>
      <w:r w:rsidR="00DE375B">
        <w:rPr>
          <w:rFonts w:ascii="Open Sans" w:eastAsia="Open Sans" w:hAnsi="Open Sans" w:cs="Open Sans"/>
        </w:rPr>
        <w:tab/>
      </w:r>
      <w:r w:rsidR="00DE375B">
        <w:rPr>
          <w:rFonts w:ascii="Open Sans" w:eastAsia="Open Sans" w:hAnsi="Open Sans" w:cs="Open Sans"/>
        </w:rPr>
        <w:tab/>
      </w:r>
      <w:r w:rsidR="00DE375B">
        <w:rPr>
          <w:rFonts w:ascii="Open Sans" w:eastAsia="Open Sans" w:hAnsi="Open Sans" w:cs="Open Sans"/>
        </w:rPr>
        <w:tab/>
      </w:r>
      <w:r w:rsidR="00DE375B">
        <w:rPr>
          <w:rFonts w:ascii="Open Sans" w:eastAsia="Open Sans" w:hAnsi="Open Sans" w:cs="Open Sans"/>
        </w:rPr>
        <w:tab/>
      </w:r>
    </w:p>
    <w:p w14:paraId="55ADF5A3" w14:textId="77777777" w:rsidR="0027481C" w:rsidRDefault="0027481C">
      <w:pPr>
        <w:keepNext/>
        <w:tabs>
          <w:tab w:val="left" w:pos="1701"/>
          <w:tab w:val="left" w:pos="3261"/>
        </w:tabs>
        <w:ind w:left="720"/>
        <w:rPr>
          <w:rFonts w:ascii="Open Sans" w:eastAsia="Open Sans" w:hAnsi="Open Sans" w:cs="Open Sans"/>
        </w:rPr>
      </w:pPr>
    </w:p>
    <w:p w14:paraId="0DB54F53" w14:textId="06805C26" w:rsidR="0027481C" w:rsidRDefault="006A7C39">
      <w:pPr>
        <w:keepNext/>
        <w:numPr>
          <w:ilvl w:val="0"/>
          <w:numId w:val="9"/>
        </w:numPr>
        <w:tabs>
          <w:tab w:val="left" w:pos="1701"/>
          <w:tab w:val="left" w:pos="3261"/>
        </w:tabs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xxxxxxxxxxxxx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xxxxxxxxxxxxxx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</w:t>
      </w:r>
      <w:proofErr w:type="spellEnd"/>
      <w:r w:rsidR="00FD1F26">
        <w:rPr>
          <w:rFonts w:ascii="Open Sans" w:eastAsia="Open Sans" w:hAnsi="Open Sans" w:cs="Open Sans"/>
        </w:rPr>
        <w:t xml:space="preserve"> </w:t>
      </w:r>
      <w:proofErr w:type="spellStart"/>
      <w:r>
        <w:rPr>
          <w:rFonts w:ascii="Open Sans" w:eastAsia="Open Sans" w:hAnsi="Open Sans" w:cs="Open Sans"/>
        </w:rPr>
        <w:t>xxxxxxxxx</w:t>
      </w:r>
      <w:proofErr w:type="spellEnd"/>
      <w:r w:rsidR="00DE375B">
        <w:rPr>
          <w:rFonts w:ascii="Open Sans" w:eastAsia="Open Sans" w:hAnsi="Open Sans" w:cs="Open Sans"/>
        </w:rPr>
        <w:t xml:space="preserve"> </w:t>
      </w:r>
    </w:p>
    <w:p w14:paraId="7FB0E636" w14:textId="77777777" w:rsidR="0027481C" w:rsidRDefault="0027481C">
      <w:pPr>
        <w:tabs>
          <w:tab w:val="left" w:pos="4395"/>
        </w:tabs>
        <w:ind w:left="720"/>
        <w:jc w:val="center"/>
        <w:rPr>
          <w:rFonts w:ascii="Open Sans" w:eastAsia="Open Sans" w:hAnsi="Open Sans" w:cs="Open Sans"/>
        </w:rPr>
      </w:pPr>
    </w:p>
    <w:p w14:paraId="407C9543" w14:textId="77777777" w:rsidR="0027481C" w:rsidRDefault="0027481C">
      <w:pPr>
        <w:tabs>
          <w:tab w:val="left" w:pos="4395"/>
        </w:tabs>
        <w:ind w:left="720"/>
        <w:rPr>
          <w:rFonts w:ascii="Open Sans" w:eastAsia="Open Sans" w:hAnsi="Open Sans" w:cs="Open Sans"/>
        </w:rPr>
      </w:pPr>
      <w:bookmarkStart w:id="1" w:name="_heading=h.30j0zll" w:colFirst="0" w:colLast="0"/>
      <w:bookmarkStart w:id="2" w:name="_GoBack"/>
      <w:bookmarkEnd w:id="1"/>
      <w:bookmarkEnd w:id="2"/>
    </w:p>
    <w:sectPr w:rsidR="0027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015E" w14:textId="77777777" w:rsidR="00033478" w:rsidRDefault="00033478">
      <w:r>
        <w:separator/>
      </w:r>
    </w:p>
  </w:endnote>
  <w:endnote w:type="continuationSeparator" w:id="0">
    <w:p w14:paraId="754B460C" w14:textId="77777777" w:rsidR="00033478" w:rsidRDefault="0003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83B6E" w14:textId="07CC2806" w:rsidR="0027481C" w:rsidRDefault="00DE37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30C9">
      <w:rPr>
        <w:noProof/>
        <w:color w:val="000000"/>
      </w:rPr>
      <w:t>4</w:t>
    </w:r>
    <w:r>
      <w:rPr>
        <w:color w:val="000000"/>
      </w:rPr>
      <w:fldChar w:fldCharType="end"/>
    </w:r>
  </w:p>
  <w:p w14:paraId="38CCD28C" w14:textId="77777777" w:rsidR="0027481C" w:rsidRDefault="002748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3873F" w14:textId="77777777" w:rsidR="0027481C" w:rsidRDefault="00274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ADAEC" w14:textId="77777777" w:rsidR="00033478" w:rsidRDefault="00033478">
      <w:r>
        <w:separator/>
      </w:r>
    </w:p>
  </w:footnote>
  <w:footnote w:type="continuationSeparator" w:id="0">
    <w:p w14:paraId="71A29119" w14:textId="77777777" w:rsidR="00033478" w:rsidRDefault="0003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5A391" w14:textId="77777777" w:rsidR="0027481C" w:rsidRDefault="002748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D11B" w14:textId="77777777" w:rsidR="0027481C" w:rsidRDefault="00DE375B">
    <w:r>
      <w:rPr>
        <w:noProof/>
      </w:rPr>
      <w:drawing>
        <wp:inline distT="114300" distB="114300" distL="114300" distR="114300" wp14:anchorId="7FAA50ED" wp14:editId="43EF810B">
          <wp:extent cx="1800000" cy="4608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46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58F4E5" w14:textId="77777777" w:rsidR="0027481C" w:rsidRDefault="002748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83A"/>
    <w:multiLevelType w:val="multilevel"/>
    <w:tmpl w:val="273A26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B1C61E0"/>
    <w:multiLevelType w:val="multilevel"/>
    <w:tmpl w:val="3DC4D2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1268EC"/>
    <w:multiLevelType w:val="multilevel"/>
    <w:tmpl w:val="C7D6D0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B076EF"/>
    <w:multiLevelType w:val="multilevel"/>
    <w:tmpl w:val="EA5456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756401"/>
    <w:multiLevelType w:val="multilevel"/>
    <w:tmpl w:val="AD8EA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716B90"/>
    <w:multiLevelType w:val="multilevel"/>
    <w:tmpl w:val="92B6D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EB3B8F"/>
    <w:multiLevelType w:val="multilevel"/>
    <w:tmpl w:val="46047A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9EF3DA3"/>
    <w:multiLevelType w:val="multilevel"/>
    <w:tmpl w:val="D04C94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015FE8"/>
    <w:multiLevelType w:val="multilevel"/>
    <w:tmpl w:val="0D7CA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A3821D7"/>
    <w:multiLevelType w:val="multilevel"/>
    <w:tmpl w:val="F96A00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15C311A"/>
    <w:multiLevelType w:val="multilevel"/>
    <w:tmpl w:val="C0F2B8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A8B7282"/>
    <w:multiLevelType w:val="multilevel"/>
    <w:tmpl w:val="7324C4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C6E69C1"/>
    <w:multiLevelType w:val="multilevel"/>
    <w:tmpl w:val="AD2035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1C"/>
    <w:rsid w:val="0001536A"/>
    <w:rsid w:val="00033478"/>
    <w:rsid w:val="00036FDF"/>
    <w:rsid w:val="00054783"/>
    <w:rsid w:val="00246644"/>
    <w:rsid w:val="0027312C"/>
    <w:rsid w:val="0027481C"/>
    <w:rsid w:val="00293278"/>
    <w:rsid w:val="00305967"/>
    <w:rsid w:val="003176E3"/>
    <w:rsid w:val="0037302B"/>
    <w:rsid w:val="00380564"/>
    <w:rsid w:val="003A6339"/>
    <w:rsid w:val="004230C9"/>
    <w:rsid w:val="00492CA9"/>
    <w:rsid w:val="004F2FBF"/>
    <w:rsid w:val="0051637F"/>
    <w:rsid w:val="0058223C"/>
    <w:rsid w:val="005D69F2"/>
    <w:rsid w:val="006A7C39"/>
    <w:rsid w:val="00764279"/>
    <w:rsid w:val="00A34C8F"/>
    <w:rsid w:val="00A558C6"/>
    <w:rsid w:val="00B46844"/>
    <w:rsid w:val="00BB204D"/>
    <w:rsid w:val="00BF718C"/>
    <w:rsid w:val="00C11A34"/>
    <w:rsid w:val="00CE26D9"/>
    <w:rsid w:val="00DE375B"/>
    <w:rsid w:val="00E37BA1"/>
    <w:rsid w:val="00FD1F26"/>
    <w:rsid w:val="00FE3F41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5482B"/>
  <w15:docId w15:val="{B071DEB6-498A-4480-B182-4CBEB4DE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1080" w:after="480"/>
      <w:jc w:val="center"/>
      <w:outlineLvl w:val="0"/>
    </w:pPr>
    <w:rPr>
      <w:rFonts w:ascii="AT*Switzerland" w:eastAsia="AT*Switzerland" w:hAnsi="AT*Switzerland" w:cs="AT*Switzerland"/>
      <w:b/>
      <w:sz w:val="48"/>
      <w:szCs w:val="48"/>
    </w:rPr>
  </w:style>
  <w:style w:type="paragraph" w:styleId="Nadpis2">
    <w:name w:val="heading 2"/>
    <w:basedOn w:val="Normln"/>
    <w:next w:val="Normln"/>
    <w:pPr>
      <w:keepNext/>
      <w:spacing w:before="300" w:after="60"/>
      <w:ind w:firstLine="992"/>
      <w:outlineLvl w:val="1"/>
    </w:pPr>
    <w:rPr>
      <w:rFonts w:ascii="AT*Switzerland" w:eastAsia="AT*Switzerland" w:hAnsi="AT*Switzerland" w:cs="AT*Switzerland"/>
      <w:b/>
      <w:sz w:val="24"/>
      <w:szCs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eastAsia="Arial" w:hAnsi="Arial" w:cs="Arial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 w:after="120"/>
      <w:ind w:left="425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spacing w:before="2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E37B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7BA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7BA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B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7B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A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7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9"/>
    <w:rsid w:val="00293278"/>
    <w:rPr>
      <w:b/>
    </w:rPr>
  </w:style>
  <w:style w:type="paragraph" w:styleId="Odstavecseseznamem">
    <w:name w:val="List Paragraph"/>
    <w:basedOn w:val="Normln"/>
    <w:uiPriority w:val="34"/>
    <w:qFormat/>
    <w:rsid w:val="00293278"/>
    <w:pPr>
      <w:ind w:left="720"/>
      <w:contextualSpacing/>
    </w:pPr>
  </w:style>
  <w:style w:type="character" w:customStyle="1" w:styleId="il">
    <w:name w:val="il"/>
    <w:basedOn w:val="Standardnpsmoodstavce"/>
    <w:rsid w:val="00B4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4R7aLhZSER4sexGqjda/6Eajg==">CgMxLjAyCGguZ2pkZ3hzMgloLjMwajB6bGw4AHIhMUZ0blRTYVVaQWJiNThnRmY1ZHRKYjZHNWtLWndyYXIt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1333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Pantělejevová Radka</dc:creator>
  <cp:lastModifiedBy>Pantělejevová Radka</cp:lastModifiedBy>
  <cp:revision>3</cp:revision>
  <cp:lastPrinted>2024-01-17T12:57:00Z</cp:lastPrinted>
  <dcterms:created xsi:type="dcterms:W3CDTF">2024-10-23T11:42:00Z</dcterms:created>
  <dcterms:modified xsi:type="dcterms:W3CDTF">2024-10-23T13:02:00Z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1f26884760d6861e37b8a18db967f1265d0420f628372815ef3a7c51ded53dfa</vt:lpwstr>
  </property>
</Properties>
</file>