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19230DF9" w:rsidR="00FE58BF" w:rsidRPr="0092588A" w:rsidRDefault="00FF7E15" w:rsidP="00FE58BF">
      <w:pPr>
        <w:tabs>
          <w:tab w:val="left" w:pos="723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SMLOUVA</w:t>
      </w:r>
      <w:r w:rsidR="00FE58BF" w:rsidRPr="0092588A">
        <w:rPr>
          <w:rFonts w:ascii="Arial" w:hAnsi="Arial" w:cs="Arial"/>
          <w:b/>
          <w:sz w:val="24"/>
          <w:szCs w:val="24"/>
        </w:rPr>
        <w:t xml:space="preserve"> č.:</w:t>
      </w:r>
      <w:r w:rsidR="00FE58BF" w:rsidRPr="0092588A">
        <w:rPr>
          <w:rFonts w:ascii="Arial" w:hAnsi="Arial" w:cs="Arial"/>
          <w:sz w:val="24"/>
          <w:szCs w:val="24"/>
        </w:rPr>
        <w:t xml:space="preserve"> </w:t>
      </w:r>
      <w:r w:rsidR="00020D78">
        <w:rPr>
          <w:rFonts w:ascii="Arial" w:hAnsi="Arial" w:cs="Arial"/>
          <w:b/>
          <w:sz w:val="24"/>
          <w:szCs w:val="24"/>
        </w:rPr>
        <w:t>4</w:t>
      </w:r>
      <w:r w:rsidR="001139E9">
        <w:rPr>
          <w:rFonts w:ascii="Arial" w:hAnsi="Arial" w:cs="Arial"/>
          <w:b/>
          <w:sz w:val="24"/>
          <w:szCs w:val="24"/>
        </w:rPr>
        <w:t>9</w:t>
      </w:r>
      <w:r w:rsidR="00A9530A">
        <w:rPr>
          <w:rFonts w:ascii="Arial" w:hAnsi="Arial" w:cs="Arial"/>
          <w:b/>
          <w:sz w:val="24"/>
          <w:szCs w:val="24"/>
        </w:rPr>
        <w:t>3</w:t>
      </w:r>
      <w:r w:rsidR="00FE58BF" w:rsidRPr="0092588A">
        <w:rPr>
          <w:rFonts w:ascii="Arial" w:hAnsi="Arial" w:cs="Arial"/>
          <w:b/>
          <w:sz w:val="24"/>
          <w:szCs w:val="24"/>
        </w:rPr>
        <w:t>/2024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FE58BF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FE58BF" w:rsidRPr="00571888" w:rsidRDefault="00FE58BF" w:rsidP="00A86DDE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77777777" w:rsidR="00FE58BF" w:rsidRPr="000C547B" w:rsidRDefault="00FE58BF" w:rsidP="00A86DDE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0C547B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1139E9" w14:paraId="439A79B8" w14:textId="77777777" w:rsidTr="00A86DDE">
        <w:tc>
          <w:tcPr>
            <w:tcW w:w="250" w:type="dxa"/>
          </w:tcPr>
          <w:p w14:paraId="650A4881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1139E9" w:rsidRPr="002B3FFE" w:rsidRDefault="001139E9" w:rsidP="001139E9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2E495DB3" w:rsidR="001139E9" w:rsidRPr="00466B18" w:rsidRDefault="001139E9" w:rsidP="001139E9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>
              <w:rPr>
                <w:bCs w:val="0"/>
                <w:color w:val="000000"/>
                <w:shd w:val="clear" w:color="auto" w:fill="FFFFFF"/>
              </w:rPr>
              <w:t>M</w:t>
            </w:r>
            <w:r>
              <w:t xml:space="preserve">icrodent s. r. o. </w:t>
            </w:r>
          </w:p>
        </w:tc>
      </w:tr>
      <w:tr w:rsidR="001139E9" w14:paraId="57D08628" w14:textId="77777777" w:rsidTr="00A86DDE">
        <w:tc>
          <w:tcPr>
            <w:tcW w:w="250" w:type="dxa"/>
          </w:tcPr>
          <w:p w14:paraId="183C656F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1139E9" w:rsidRPr="002B3FFE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3CD64030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 5. května 521, Turnov 511 01</w:t>
            </w:r>
          </w:p>
        </w:tc>
      </w:tr>
      <w:tr w:rsidR="001139E9" w14:paraId="0098F7EC" w14:textId="77777777" w:rsidTr="00A86DDE">
        <w:tc>
          <w:tcPr>
            <w:tcW w:w="250" w:type="dxa"/>
          </w:tcPr>
          <w:p w14:paraId="75B78804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1139E9" w:rsidRPr="002B3FFE" w:rsidRDefault="001139E9" w:rsidP="001139E9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1C17F8DD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CZ28776275/28776275</w:t>
            </w:r>
          </w:p>
        </w:tc>
      </w:tr>
      <w:tr w:rsidR="001139E9" w14:paraId="00079CB2" w14:textId="77777777" w:rsidTr="00A86DDE">
        <w:tc>
          <w:tcPr>
            <w:tcW w:w="250" w:type="dxa"/>
          </w:tcPr>
          <w:p w14:paraId="076BBD61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1139E9" w:rsidRPr="002B3FFE" w:rsidRDefault="001139E9" w:rsidP="001139E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146D9C19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- </w:t>
            </w:r>
            <w:r w:rsidRPr="00C05C8F">
              <w:rPr>
                <w:bCs/>
                <w:color w:val="000000"/>
                <w:sz w:val="20"/>
                <w:szCs w:val="20"/>
                <w:shd w:val="clear" w:color="auto" w:fill="FFFFFF" w:themeFill="background1"/>
              </w:rPr>
              <w:t>43-5468480217/0100</w:t>
            </w:r>
          </w:p>
        </w:tc>
      </w:tr>
      <w:tr w:rsidR="001139E9" w14:paraId="5B598B58" w14:textId="77777777" w:rsidTr="00A86DDE">
        <w:tc>
          <w:tcPr>
            <w:tcW w:w="250" w:type="dxa"/>
          </w:tcPr>
          <w:p w14:paraId="3F131BE0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1139E9" w:rsidRPr="002B3FFE" w:rsidRDefault="001139E9" w:rsidP="001139E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3E3CE35A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t>Jednatel : MUDr. Alexander Schill</w:t>
            </w:r>
          </w:p>
        </w:tc>
      </w:tr>
      <w:tr w:rsidR="001139E9" w14:paraId="48CEB32F" w14:textId="77777777" w:rsidTr="00A86DDE">
        <w:tc>
          <w:tcPr>
            <w:tcW w:w="250" w:type="dxa"/>
          </w:tcPr>
          <w:p w14:paraId="1543A7AE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1139E9" w:rsidRPr="002B3FFE" w:rsidRDefault="001139E9" w:rsidP="001139E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081B9221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Kontaktní osoba: Šárka Myslivcová </w:t>
            </w:r>
          </w:p>
        </w:tc>
      </w:tr>
      <w:tr w:rsidR="001139E9" w14:paraId="4B6C93B4" w14:textId="77777777" w:rsidTr="00A86DDE">
        <w:tc>
          <w:tcPr>
            <w:tcW w:w="250" w:type="dxa"/>
          </w:tcPr>
          <w:p w14:paraId="3CBCE4B8" w14:textId="77777777" w:rsidR="001139E9" w:rsidRPr="00571888" w:rsidRDefault="001139E9" w:rsidP="001139E9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1139E9" w:rsidRPr="002B3FFE" w:rsidRDefault="001139E9" w:rsidP="001139E9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37388599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</w:pPr>
            <w:r>
              <w:t>tel.: +420 774 949 610</w:t>
            </w:r>
          </w:p>
        </w:tc>
      </w:tr>
      <w:tr w:rsidR="001139E9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1139E9" w:rsidRPr="00571888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1139E9" w:rsidRPr="002B3FFE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1139E9" w:rsidRPr="002B3FFE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1139E9" w:rsidRPr="002B3FFE" w:rsidRDefault="001139E9" w:rsidP="001139E9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2ADB1222" w14:textId="17ECD0C3" w:rsidR="001139E9" w:rsidRPr="00466B18" w:rsidRDefault="001139E9" w:rsidP="001139E9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e-mai</w:t>
            </w:r>
            <w:r w:rsidRPr="0098591B">
              <w:rPr>
                <w:color w:val="000000" w:themeColor="text1"/>
              </w:rPr>
              <w:t xml:space="preserve">l: </w:t>
            </w:r>
            <w:hyperlink r:id="rId7" w:history="1">
              <w:r w:rsidRPr="00BA1011">
                <w:rPr>
                  <w:rStyle w:val="Hypertextovodkaz"/>
                </w:rPr>
                <w:t>myslivcova@microdent.cz</w:t>
              </w:r>
            </w:hyperlink>
            <w:r>
              <w:rPr>
                <w:color w:val="000000" w:themeColor="text1"/>
              </w:rPr>
              <w:t>, info@microdent.cz</w:t>
            </w: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19DAB332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EC4E8A">
              <w:rPr>
                <w:rStyle w:val="CharStyle10"/>
                <w:color w:val="000000"/>
              </w:rPr>
              <w:t>1</w:t>
            </w:r>
            <w:r w:rsidR="001139E9">
              <w:rPr>
                <w:rStyle w:val="CharStyle10"/>
                <w:color w:val="000000"/>
              </w:rPr>
              <w:t>8</w:t>
            </w:r>
            <w:r w:rsidR="00907085">
              <w:rPr>
                <w:rStyle w:val="CharStyle10"/>
                <w:color w:val="000000"/>
              </w:rPr>
              <w:t>.</w:t>
            </w:r>
            <w:r w:rsidR="00EC4E8A">
              <w:rPr>
                <w:rStyle w:val="CharStyle10"/>
                <w:color w:val="000000"/>
              </w:rPr>
              <w:t xml:space="preserve"> </w:t>
            </w:r>
            <w:r w:rsidR="00466B18">
              <w:rPr>
                <w:rStyle w:val="CharStyle10"/>
                <w:color w:val="000000"/>
              </w:rPr>
              <w:t>10</w:t>
            </w:r>
            <w:r w:rsidR="00907085">
              <w:rPr>
                <w:rStyle w:val="CharStyle10"/>
                <w:color w:val="000000"/>
              </w:rPr>
              <w:t>. 2024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3AE74700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</w:t>
            </w:r>
            <w:r w:rsidR="00020D78">
              <w:rPr>
                <w:rStyle w:val="CharStyle10"/>
                <w:color w:val="000000"/>
              </w:rPr>
              <w:t xml:space="preserve"> říjen</w:t>
            </w:r>
            <w:r w:rsidR="001139E9">
              <w:rPr>
                <w:rStyle w:val="CharStyle10"/>
                <w:color w:val="000000"/>
              </w:rPr>
              <w:t xml:space="preserve"> - listopad</w:t>
            </w:r>
            <w:r w:rsidR="00761F0B">
              <w:rPr>
                <w:rStyle w:val="CharStyle10"/>
                <w:color w:val="000000"/>
              </w:rPr>
              <w:t xml:space="preserve"> 2024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761F0B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211CA8C9" w:rsidR="00761F0B" w:rsidRPr="00571888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773DAD">
              <w:rPr>
                <w:rStyle w:val="CharStyle10"/>
                <w:color w:val="000000"/>
              </w:rPr>
              <w:t xml:space="preserve">     Místo plnění: Ústí nad Labem, </w:t>
            </w:r>
            <w:r w:rsidR="00020D78">
              <w:rPr>
                <w:rStyle w:val="CharStyle10"/>
                <w:color w:val="000000"/>
              </w:rPr>
              <w:t xml:space="preserve">Palachova 700/35  </w:t>
            </w:r>
          </w:p>
        </w:tc>
      </w:tr>
      <w:tr w:rsidR="00761F0B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B54184F" w14:textId="30B4329B" w:rsidR="00761F0B" w:rsidRDefault="00761F0B" w:rsidP="00761F0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773DAD">
              <w:rPr>
                <w:rStyle w:val="CharStyle10"/>
                <w:color w:val="000000"/>
              </w:rPr>
              <w:t xml:space="preserve">     Lhůta splatnosti: 14 dnů</w:t>
            </w:r>
          </w:p>
          <w:p w14:paraId="4EA519E1" w14:textId="3CF6BFF0" w:rsidR="000A09B1" w:rsidRDefault="00FF7E15" w:rsidP="00FF7E1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4</w:t>
            </w:r>
            <w:r w:rsidR="001139E9">
              <w:rPr>
                <w:rStyle w:val="CharStyle10"/>
                <w:color w:val="000000"/>
              </w:rPr>
              <w:t>9</w:t>
            </w:r>
            <w:r w:rsidR="00A9530A">
              <w:rPr>
                <w:rStyle w:val="CharStyle10"/>
                <w:color w:val="000000"/>
              </w:rPr>
              <w:t>3</w:t>
            </w:r>
            <w:r>
              <w:rPr>
                <w:rStyle w:val="CharStyle10"/>
                <w:color w:val="000000"/>
              </w:rPr>
              <w:t>/2024</w:t>
            </w:r>
          </w:p>
          <w:p w14:paraId="38E3DAA7" w14:textId="5270DB97" w:rsidR="00FF7E15" w:rsidRDefault="00FF7E15" w:rsidP="00FF7E1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14:paraId="76F5AA4D" w14:textId="0DC51F00" w:rsidR="00FE58BF" w:rsidRDefault="00FE58BF" w:rsidP="00FE58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FF7E15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p w14:paraId="33D840EB" w14:textId="1A444BFC" w:rsidR="00FE58BF" w:rsidRPr="006B119F" w:rsidRDefault="00FE58BF" w:rsidP="006B119F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tbl>
      <w:tblPr>
        <w:tblStyle w:val="Mkatabulky"/>
        <w:tblW w:w="10485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2"/>
        <w:gridCol w:w="550"/>
        <w:gridCol w:w="906"/>
        <w:gridCol w:w="97"/>
        <w:gridCol w:w="1003"/>
        <w:gridCol w:w="1423"/>
        <w:gridCol w:w="1573"/>
      </w:tblGrid>
      <w:tr w:rsidR="00FE58BF" w14:paraId="1B8494B9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F5170" w14:textId="77777777" w:rsidR="00FE58BF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3F5E7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9D6BF3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2F24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 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54DBE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FE58BF" w:rsidRPr="001A126E" w14:paraId="1D5C2263" w14:textId="77777777" w:rsidTr="000C547B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14:paraId="484A2DFC" w14:textId="2C992C7A" w:rsidR="00FE58BF" w:rsidRPr="006B119F" w:rsidRDefault="00A939D2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Intraorální skener PANDA SMART jednotka včetně stojanu</w:t>
            </w:r>
          </w:p>
        </w:tc>
        <w:tc>
          <w:tcPr>
            <w:tcW w:w="981" w:type="dxa"/>
            <w:gridSpan w:val="2"/>
            <w:vAlign w:val="bottom"/>
          </w:tcPr>
          <w:p w14:paraId="60D2FFE6" w14:textId="2DA978BD" w:rsidR="00FE58BF" w:rsidRPr="006B119F" w:rsidRDefault="001139E9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1" w:type="dxa"/>
            <w:vAlign w:val="bottom"/>
          </w:tcPr>
          <w:p w14:paraId="19B01537" w14:textId="154FB3A8" w:rsidR="00FE58BF" w:rsidRPr="006B119F" w:rsidRDefault="001139E9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401" w:type="dxa"/>
            <w:vAlign w:val="bottom"/>
          </w:tcPr>
          <w:p w14:paraId="132A9FB9" w14:textId="22F94AF0" w:rsidR="00FE58BF" w:rsidRPr="006B119F" w:rsidRDefault="00A939D2" w:rsidP="00EC4E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="001139E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="001139E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40" w:type="dxa"/>
            <w:vAlign w:val="bottom"/>
          </w:tcPr>
          <w:p w14:paraId="653E2D48" w14:textId="657D1CB4" w:rsidR="00FE58BF" w:rsidRPr="006B119F" w:rsidRDefault="00A939D2" w:rsidP="00EC4E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="001139E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="001139E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FE58BF" w:rsidRPr="001A126E" w14:paraId="4391E41D" w14:textId="77777777" w:rsidTr="000C547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F3C6" w14:textId="44B9F99B" w:rsidR="00FE58BF" w:rsidRPr="006B119F" w:rsidRDefault="001139E9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(dle cenové nabídky)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57DB87" w14:textId="3822E138" w:rsidR="00FE58BF" w:rsidRPr="006B119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8DB9C3" w14:textId="3D0D0919" w:rsidR="00FE58BF" w:rsidRPr="006B119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1C4117" w14:textId="260C32FE" w:rsidR="00FE58BF" w:rsidRPr="006B119F" w:rsidRDefault="00FE58BF" w:rsidP="00EC4E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F9BB43" w14:textId="3E6439DA" w:rsidR="00FE58BF" w:rsidRPr="006B119F" w:rsidRDefault="00FE58BF" w:rsidP="00EC4E8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85" w:rsidRPr="001A126E" w14:paraId="5DA5528F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7F85DC6B" w14:textId="71715F80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Cena bez DPH</w:t>
            </w:r>
          </w:p>
        </w:tc>
        <w:tc>
          <w:tcPr>
            <w:tcW w:w="1434" w:type="dxa"/>
            <w:gridSpan w:val="2"/>
          </w:tcPr>
          <w:p w14:paraId="4D66039C" w14:textId="6E5DC182" w:rsidR="00907085" w:rsidRDefault="00A939D2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264 727,27 </w:t>
            </w:r>
            <w:r w:rsidR="00A46B79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907085" w:rsidRPr="001A126E" w14:paraId="20A50F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5D93F62E" w14:textId="17454D18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14:paraId="1058258B" w14:textId="217DB38C" w:rsidR="00907085" w:rsidRDefault="00A939D2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55 592,73 </w:t>
            </w:r>
            <w:r w:rsidR="00A46B79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E58BF" w:rsidRPr="001A126E" w14:paraId="35972B61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18FD1AF5" w14:textId="2A28E713" w:rsidR="00FE58BF" w:rsidRDefault="00907085" w:rsidP="00A86DD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</w:t>
            </w:r>
            <w:r w:rsidR="00FE58BF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</w:tcPr>
          <w:p w14:paraId="40FFEF96" w14:textId="2DA0BD55" w:rsidR="00FE58BF" w:rsidRDefault="00A939D2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320 320</w:t>
            </w:r>
            <w:r w:rsidR="001139E9">
              <w:rPr>
                <w:rFonts w:ascii="Arial" w:hAnsi="Arial" w:cs="Arial"/>
                <w:sz w:val="16"/>
                <w:szCs w:val="16"/>
              </w:rPr>
              <w:t>,00</w:t>
            </w:r>
            <w:r w:rsidR="00761F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8B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FE58BF" w:rsidRPr="001A126E" w14:paraId="12035336" w14:textId="77777777" w:rsidTr="000C547B">
        <w:trPr>
          <w:gridBefore w:val="1"/>
          <w:gridAfter w:val="4"/>
          <w:wBefore w:w="2348" w:type="dxa"/>
          <w:wAfter w:w="4063" w:type="dxa"/>
          <w:tblCellSpacing w:w="11" w:type="dxa"/>
        </w:trPr>
        <w:tc>
          <w:tcPr>
            <w:tcW w:w="2530" w:type="dxa"/>
          </w:tcPr>
          <w:p w14:paraId="0367F292" w14:textId="77777777" w:rsidR="00FE58BF" w:rsidRDefault="00FE58BF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14:paraId="45D185B5" w14:textId="77777777" w:rsidR="00FE58BF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5422AE" w14:textId="2B97EE39" w:rsidR="00761F0B" w:rsidRPr="000A09B1" w:rsidRDefault="000A09B1" w:rsidP="000A09B1">
      <w:pPr>
        <w:widowControl w:val="0"/>
        <w:shd w:val="clear" w:color="auto" w:fill="FFFFFF"/>
        <w:spacing w:line="240" w:lineRule="exact"/>
        <w:ind w:left="-426"/>
        <w:jc w:val="both"/>
        <w:rPr>
          <w:rFonts w:ascii="Arial" w:hAnsi="Arial" w:cs="Arial"/>
          <w:b/>
          <w:sz w:val="18"/>
          <w:szCs w:val="18"/>
        </w:rPr>
      </w:pPr>
      <w:r w:rsidRPr="000A09B1">
        <w:rPr>
          <w:rFonts w:ascii="Arial" w:hAnsi="Arial" w:cs="Arial"/>
          <w:b/>
          <w:sz w:val="18"/>
          <w:szCs w:val="18"/>
        </w:rPr>
        <w:t xml:space="preserve">Doručení: budova VOŠZ a SŠZ ÚL, </w:t>
      </w:r>
      <w:r w:rsidR="00020D78">
        <w:rPr>
          <w:rFonts w:ascii="Arial" w:hAnsi="Arial" w:cs="Arial"/>
          <w:b/>
          <w:sz w:val="18"/>
          <w:szCs w:val="18"/>
        </w:rPr>
        <w:t xml:space="preserve">Palachova 700/35 </w:t>
      </w:r>
      <w:r w:rsidR="001139E9">
        <w:rPr>
          <w:rFonts w:ascii="Arial" w:hAnsi="Arial" w:cs="Arial"/>
          <w:b/>
          <w:sz w:val="18"/>
          <w:szCs w:val="18"/>
        </w:rPr>
        <w:t xml:space="preserve">– </w:t>
      </w:r>
      <w:r w:rsidR="00A939D2">
        <w:rPr>
          <w:rFonts w:ascii="Arial" w:hAnsi="Arial" w:cs="Arial"/>
          <w:b/>
          <w:sz w:val="18"/>
          <w:szCs w:val="18"/>
        </w:rPr>
        <w:t>DDH</w:t>
      </w:r>
      <w:bookmarkStart w:id="0" w:name="_GoBack"/>
      <w:bookmarkEnd w:id="0"/>
      <w:r w:rsidR="001139E9">
        <w:rPr>
          <w:rFonts w:ascii="Arial" w:hAnsi="Arial" w:cs="Arial"/>
          <w:b/>
          <w:sz w:val="18"/>
          <w:szCs w:val="18"/>
        </w:rPr>
        <w:t xml:space="preserve"> </w:t>
      </w:r>
    </w:p>
    <w:p w14:paraId="2217D0F5" w14:textId="77777777" w:rsidR="000A09B1" w:rsidRDefault="000A09B1" w:rsidP="000A09B1">
      <w:pPr>
        <w:widowControl w:val="0"/>
        <w:shd w:val="clear" w:color="auto" w:fill="FFFFFF"/>
        <w:spacing w:line="240" w:lineRule="exact"/>
        <w:ind w:left="-426"/>
        <w:jc w:val="both"/>
        <w:rPr>
          <w:rFonts w:ascii="Arial" w:hAnsi="Arial" w:cs="Arial"/>
          <w:sz w:val="16"/>
          <w:szCs w:val="16"/>
        </w:rPr>
      </w:pPr>
    </w:p>
    <w:p w14:paraId="249C0C05" w14:textId="67A42609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1185E7A6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591477E3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01481C3B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466FB1F7" w14:textId="77777777" w:rsidR="00FE58BF" w:rsidRPr="002417F0" w:rsidRDefault="00FE58BF" w:rsidP="00FE58BF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460B22DA" w14:textId="77777777" w:rsidR="00FE58BF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420"/>
        <w:gridCol w:w="3323"/>
      </w:tblGrid>
      <w:tr w:rsidR="00B04342" w:rsidRPr="00B04342" w14:paraId="2A546D38" w14:textId="77777777" w:rsidTr="00063D8E">
        <w:tc>
          <w:tcPr>
            <w:tcW w:w="3431" w:type="dxa"/>
            <w:hideMark/>
          </w:tcPr>
          <w:p w14:paraId="1463177A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  <w:r w:rsidRPr="001139E9"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 w:rsidRPr="001139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1139E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139E9">
              <w:rPr>
                <w:rFonts w:ascii="Arial" w:hAnsi="Arial" w:cs="Arial"/>
                <w:sz w:val="16"/>
                <w:szCs w:val="16"/>
              </w:rPr>
            </w:r>
            <w:r w:rsidRPr="001139E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139E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93" w:type="dxa"/>
          </w:tcPr>
          <w:p w14:paraId="388870B9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65593508" w14:textId="01606DCE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  <w:r w:rsidRPr="001139E9">
              <w:rPr>
                <w:rFonts w:ascii="Arial" w:hAnsi="Arial" w:cs="Arial"/>
                <w:sz w:val="16"/>
                <w:szCs w:val="16"/>
              </w:rPr>
              <w:t>V Ústí nad Labem   dne 1</w:t>
            </w:r>
            <w:r w:rsidR="001139E9" w:rsidRPr="001139E9">
              <w:rPr>
                <w:rFonts w:ascii="Arial" w:hAnsi="Arial" w:cs="Arial"/>
                <w:sz w:val="16"/>
                <w:szCs w:val="16"/>
              </w:rPr>
              <w:t>8</w:t>
            </w:r>
            <w:r w:rsidRPr="001139E9">
              <w:rPr>
                <w:rFonts w:ascii="Arial" w:hAnsi="Arial" w:cs="Arial"/>
                <w:sz w:val="16"/>
                <w:szCs w:val="16"/>
              </w:rPr>
              <w:t>. října 2024</w:t>
            </w:r>
          </w:p>
        </w:tc>
      </w:tr>
      <w:tr w:rsidR="00B04342" w:rsidRPr="00B04342" w14:paraId="736F522E" w14:textId="77777777" w:rsidTr="00063D8E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3EEB3BF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7254EA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308D7D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B0F79B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17F79D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82F0B7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1597C89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410B8EBA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4342" w:rsidRPr="001139E9" w14:paraId="2064B696" w14:textId="77777777" w:rsidTr="00063D8E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0B09C09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  <w:r w:rsidRPr="001139E9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14:paraId="625EB958" w14:textId="164E5D60" w:rsidR="00B04342" w:rsidRPr="001139E9" w:rsidRDefault="001139E9" w:rsidP="00063D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39E9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</w:t>
            </w:r>
            <w:r w:rsidRPr="001139E9">
              <w:rPr>
                <w:rFonts w:ascii="Arial" w:hAnsi="Arial" w:cs="Arial"/>
                <w:b/>
                <w:sz w:val="16"/>
                <w:szCs w:val="16"/>
              </w:rPr>
              <w:t>icrodent s. r. o.</w:t>
            </w:r>
          </w:p>
        </w:tc>
        <w:tc>
          <w:tcPr>
            <w:tcW w:w="2693" w:type="dxa"/>
          </w:tcPr>
          <w:p w14:paraId="66F94806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044CECF8" w14:textId="77777777" w:rsidR="00B04342" w:rsidRPr="001139E9" w:rsidRDefault="00B04342" w:rsidP="00063D8E">
            <w:pPr>
              <w:rPr>
                <w:rFonts w:ascii="Arial" w:hAnsi="Arial" w:cs="Arial"/>
                <w:sz w:val="16"/>
                <w:szCs w:val="16"/>
              </w:rPr>
            </w:pPr>
            <w:r w:rsidRPr="001139E9"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14:paraId="162B90F5" w14:textId="77777777" w:rsidR="00B04342" w:rsidRPr="001139E9" w:rsidRDefault="00B04342" w:rsidP="00063D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39E9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52BD5914" w14:textId="77777777" w:rsidR="00B04342" w:rsidRPr="001139E9" w:rsidRDefault="00B04342" w:rsidP="00B04342">
      <w:pPr>
        <w:tabs>
          <w:tab w:val="left" w:pos="3686"/>
          <w:tab w:val="left" w:pos="6804"/>
        </w:tabs>
        <w:rPr>
          <w:rFonts w:ascii="Arial" w:hAnsi="Arial" w:cs="Arial"/>
          <w:b/>
          <w:sz w:val="16"/>
          <w:szCs w:val="16"/>
        </w:rPr>
      </w:pPr>
    </w:p>
    <w:p w14:paraId="450F4422" w14:textId="77777777" w:rsidR="00B04342" w:rsidRPr="0078102C" w:rsidRDefault="00B04342" w:rsidP="00B04342">
      <w:pPr>
        <w:rPr>
          <w:sz w:val="16"/>
          <w:szCs w:val="16"/>
        </w:rPr>
      </w:pPr>
    </w:p>
    <w:p w14:paraId="172FCC4F" w14:textId="5A1861E9" w:rsidR="006A6BD9" w:rsidRPr="006A6BD9" w:rsidRDefault="006A6BD9" w:rsidP="006A6BD9"/>
    <w:p w14:paraId="4C20C10D" w14:textId="03DDCD95" w:rsidR="006A6BD9" w:rsidRPr="006A6BD9" w:rsidRDefault="006A6BD9" w:rsidP="006A6BD9"/>
    <w:p w14:paraId="1491CFE7" w14:textId="510E3526" w:rsidR="006A6BD9" w:rsidRPr="006A6BD9" w:rsidRDefault="006A6BD9" w:rsidP="00CB7A5B">
      <w:pPr>
        <w:jc w:val="center"/>
      </w:pPr>
    </w:p>
    <w:p w14:paraId="3F0863B5" w14:textId="472A834E" w:rsidR="006A6BD9" w:rsidRPr="006A6BD9" w:rsidRDefault="006A6BD9" w:rsidP="006A6BD9"/>
    <w:p w14:paraId="33C779F2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7931B2E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8466309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07BF7B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3C3CE41E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5EAF0B95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92181A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B804F10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62921B2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6E8A0FB3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8"/>
      <w:footerReference w:type="default" r:id="rId9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17" name="Obrázek 17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8" name="Obrázek 18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20D78"/>
    <w:rsid w:val="000569B2"/>
    <w:rsid w:val="000A09B1"/>
    <w:rsid w:val="000B4221"/>
    <w:rsid w:val="000B5C71"/>
    <w:rsid w:val="000C0292"/>
    <w:rsid w:val="000C547B"/>
    <w:rsid w:val="000D54E3"/>
    <w:rsid w:val="000F3756"/>
    <w:rsid w:val="00100A3F"/>
    <w:rsid w:val="00105309"/>
    <w:rsid w:val="001139E9"/>
    <w:rsid w:val="00160BA7"/>
    <w:rsid w:val="001A7B65"/>
    <w:rsid w:val="00277883"/>
    <w:rsid w:val="002B1171"/>
    <w:rsid w:val="002E3ACE"/>
    <w:rsid w:val="002E69C8"/>
    <w:rsid w:val="0032568C"/>
    <w:rsid w:val="00371E32"/>
    <w:rsid w:val="003B6BE0"/>
    <w:rsid w:val="003C570C"/>
    <w:rsid w:val="00435758"/>
    <w:rsid w:val="004653A3"/>
    <w:rsid w:val="00466B18"/>
    <w:rsid w:val="00493F18"/>
    <w:rsid w:val="004C190D"/>
    <w:rsid w:val="004F23DF"/>
    <w:rsid w:val="0052281C"/>
    <w:rsid w:val="00550021"/>
    <w:rsid w:val="005A5C4B"/>
    <w:rsid w:val="005E2BAD"/>
    <w:rsid w:val="005E7734"/>
    <w:rsid w:val="006044F9"/>
    <w:rsid w:val="00662D2C"/>
    <w:rsid w:val="006A6BD9"/>
    <w:rsid w:val="006B119F"/>
    <w:rsid w:val="007005F1"/>
    <w:rsid w:val="007229C1"/>
    <w:rsid w:val="00722B60"/>
    <w:rsid w:val="00746923"/>
    <w:rsid w:val="00755474"/>
    <w:rsid w:val="00761E64"/>
    <w:rsid w:val="00761F0B"/>
    <w:rsid w:val="00835F35"/>
    <w:rsid w:val="00857DEF"/>
    <w:rsid w:val="00893A0B"/>
    <w:rsid w:val="008968E4"/>
    <w:rsid w:val="008C1DF2"/>
    <w:rsid w:val="00907085"/>
    <w:rsid w:val="009137DA"/>
    <w:rsid w:val="0092588A"/>
    <w:rsid w:val="00994D3E"/>
    <w:rsid w:val="009F3DEB"/>
    <w:rsid w:val="00A215D0"/>
    <w:rsid w:val="00A24BE5"/>
    <w:rsid w:val="00A46B79"/>
    <w:rsid w:val="00A5642C"/>
    <w:rsid w:val="00A701D8"/>
    <w:rsid w:val="00A939D2"/>
    <w:rsid w:val="00A9530A"/>
    <w:rsid w:val="00AE4E60"/>
    <w:rsid w:val="00B04342"/>
    <w:rsid w:val="00BD1D73"/>
    <w:rsid w:val="00BE5910"/>
    <w:rsid w:val="00C969B1"/>
    <w:rsid w:val="00CB7A5B"/>
    <w:rsid w:val="00CD15C8"/>
    <w:rsid w:val="00D37F0F"/>
    <w:rsid w:val="00D42046"/>
    <w:rsid w:val="00D739EB"/>
    <w:rsid w:val="00D81B6A"/>
    <w:rsid w:val="00E2130F"/>
    <w:rsid w:val="00EA3F88"/>
    <w:rsid w:val="00EC4E8A"/>
    <w:rsid w:val="00F32C0B"/>
    <w:rsid w:val="00F90414"/>
    <w:rsid w:val="00FE58BF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92588A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92588A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slivcova@microde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2024-10-18T09:02:00Z</cp:lastPrinted>
  <dcterms:created xsi:type="dcterms:W3CDTF">2024-10-18T09:11:00Z</dcterms:created>
  <dcterms:modified xsi:type="dcterms:W3CDTF">2024-10-18T09:16:00Z</dcterms:modified>
</cp:coreProperties>
</file>