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1997" w14:textId="7466E7AE" w:rsidR="00D936A5" w:rsidRDefault="00681103" w:rsidP="00681103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747968">
        <w:rPr>
          <w:b/>
          <w:sz w:val="44"/>
          <w:szCs w:val="44"/>
          <w:u w:val="single"/>
        </w:rPr>
        <w:t>Změnový list č.</w:t>
      </w:r>
      <w:r w:rsidR="00794345">
        <w:rPr>
          <w:b/>
          <w:sz w:val="44"/>
          <w:szCs w:val="44"/>
          <w:u w:val="single"/>
        </w:rPr>
        <w:t>5</w:t>
      </w:r>
      <w:r w:rsidRPr="00747968">
        <w:rPr>
          <w:b/>
          <w:sz w:val="44"/>
          <w:szCs w:val="44"/>
          <w:u w:val="single"/>
        </w:rPr>
        <w:t>:</w:t>
      </w:r>
    </w:p>
    <w:p w14:paraId="7F0CF3FC" w14:textId="2CB141BC" w:rsidR="006A36A0" w:rsidRPr="00747968" w:rsidRDefault="00794345" w:rsidP="006A36A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Upřesnění rozvodů ZTI a EI</w:t>
      </w:r>
    </w:p>
    <w:p w14:paraId="59EF5EB5" w14:textId="77777777" w:rsidR="00681103" w:rsidRPr="00747968" w:rsidRDefault="00681103" w:rsidP="00681103">
      <w:pPr>
        <w:rPr>
          <w:b/>
        </w:rPr>
      </w:pPr>
    </w:p>
    <w:p w14:paraId="4F111DA5" w14:textId="77777777" w:rsidR="00681103" w:rsidRPr="00747968" w:rsidRDefault="00681103" w:rsidP="00681103">
      <w:pPr>
        <w:rPr>
          <w:rFonts w:cs="Arial"/>
          <w:b/>
        </w:rPr>
      </w:pPr>
    </w:p>
    <w:p w14:paraId="68EA0001" w14:textId="64FEE218" w:rsidR="00F52EEA" w:rsidRPr="00F52EEA" w:rsidRDefault="00681103" w:rsidP="005E24FF">
      <w:pPr>
        <w:rPr>
          <w:rFonts w:cs="Arial"/>
          <w:b/>
        </w:rPr>
      </w:pPr>
      <w:r w:rsidRPr="00747968">
        <w:rPr>
          <w:rFonts w:cs="Arial"/>
          <w:b/>
        </w:rPr>
        <w:t>Název akce:</w:t>
      </w:r>
      <w:r w:rsidR="005638E3">
        <w:rPr>
          <w:rFonts w:cs="Arial"/>
          <w:b/>
        </w:rPr>
        <w:tab/>
      </w:r>
      <w:r w:rsidR="00CB3C56">
        <w:rPr>
          <w:rFonts w:cs="Arial"/>
          <w:bCs/>
        </w:rPr>
        <w:t>Infekce Nemocnice Tábor, a.s.</w:t>
      </w:r>
    </w:p>
    <w:p w14:paraId="65DAD20F" w14:textId="77777777" w:rsidR="00681103" w:rsidRPr="00747968" w:rsidRDefault="00681103" w:rsidP="00681103">
      <w:pPr>
        <w:rPr>
          <w:rFonts w:cs="Arial"/>
          <w:b/>
        </w:rPr>
      </w:pPr>
    </w:p>
    <w:p w14:paraId="16B9744D" w14:textId="4EDA423F" w:rsidR="00681103" w:rsidRPr="00E16AB6" w:rsidRDefault="00681103" w:rsidP="00681103">
      <w:pPr>
        <w:rPr>
          <w:rFonts w:cs="Arial"/>
        </w:rPr>
      </w:pPr>
      <w:r w:rsidRPr="00747968">
        <w:rPr>
          <w:rFonts w:cs="Arial"/>
          <w:b/>
        </w:rPr>
        <w:t>Objednatel:</w:t>
      </w:r>
      <w:r w:rsidRPr="00747968">
        <w:rPr>
          <w:rFonts w:cs="Arial"/>
          <w:b/>
        </w:rPr>
        <w:tab/>
      </w:r>
      <w:r w:rsidR="00CB3C56">
        <w:rPr>
          <w:rFonts w:cs="Arial"/>
        </w:rPr>
        <w:t>Nemocnice Tábor, a.s.</w:t>
      </w:r>
    </w:p>
    <w:p w14:paraId="35081DF6" w14:textId="04A1B9CC" w:rsidR="00E22F37" w:rsidRPr="00E16AB6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</w:r>
      <w:r w:rsidR="00CB3C56">
        <w:rPr>
          <w:rFonts w:cs="Arial"/>
        </w:rPr>
        <w:t>Kpt. Jaroše 2000/10</w:t>
      </w:r>
    </w:p>
    <w:p w14:paraId="48A9A6B1" w14:textId="71A0A3FC" w:rsidR="00E22F37" w:rsidRPr="00747968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  <w:t>390 0</w:t>
      </w:r>
      <w:r w:rsidR="00CB3C56">
        <w:rPr>
          <w:rFonts w:cs="Arial"/>
        </w:rPr>
        <w:t>3</w:t>
      </w:r>
      <w:r w:rsidRPr="00E16AB6">
        <w:rPr>
          <w:rFonts w:cs="Arial"/>
        </w:rPr>
        <w:t xml:space="preserve"> Tábor</w:t>
      </w:r>
    </w:p>
    <w:p w14:paraId="63AF6232" w14:textId="77777777" w:rsidR="00681103" w:rsidRPr="00747968" w:rsidRDefault="00681103" w:rsidP="00681103">
      <w:pPr>
        <w:rPr>
          <w:rFonts w:cs="Arial"/>
        </w:rPr>
      </w:pPr>
    </w:p>
    <w:p w14:paraId="5A570928" w14:textId="3F21DB62" w:rsidR="00681103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Zhotovitel:</w:t>
      </w:r>
      <w:r w:rsidR="005638E3">
        <w:rPr>
          <w:rFonts w:cs="Arial"/>
          <w:b/>
        </w:rPr>
        <w:tab/>
      </w:r>
      <w:r w:rsidR="00F52EEA" w:rsidRPr="00E16AB6">
        <w:rPr>
          <w:rFonts w:cs="Arial"/>
          <w:bCs/>
        </w:rPr>
        <w:t>Spilka a Říha s.r.o.</w:t>
      </w:r>
    </w:p>
    <w:p w14:paraId="10EA0929" w14:textId="01A26822" w:rsidR="00E22F37" w:rsidRPr="00E16AB6" w:rsidRDefault="00E22F37" w:rsidP="00681103">
      <w:pPr>
        <w:rPr>
          <w:rFonts w:cs="Arial"/>
          <w:bCs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Petra Bezruče 489/II</w:t>
      </w:r>
    </w:p>
    <w:p w14:paraId="4E81964D" w14:textId="5599F219" w:rsidR="00225744" w:rsidRPr="00747968" w:rsidRDefault="00225744" w:rsidP="00681103">
      <w:pPr>
        <w:rPr>
          <w:rFonts w:cs="Arial"/>
          <w:b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392 01 Soběslav</w:t>
      </w:r>
    </w:p>
    <w:p w14:paraId="58071A13" w14:textId="77777777" w:rsidR="00681103" w:rsidRPr="00747968" w:rsidRDefault="00681103" w:rsidP="00681103">
      <w:pPr>
        <w:rPr>
          <w:rFonts w:cs="Arial"/>
          <w:b/>
        </w:rPr>
      </w:pPr>
    </w:p>
    <w:p w14:paraId="23801CE0" w14:textId="6D0EF0E2" w:rsidR="00681103" w:rsidRPr="00FD10E2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Číslo SOD objednatele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/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zhotovitele</w:t>
      </w:r>
      <w:r w:rsidR="0018008C">
        <w:rPr>
          <w:rFonts w:cs="Arial"/>
          <w:b/>
        </w:rPr>
        <w:t>:</w:t>
      </w:r>
      <w:r w:rsidR="00225744">
        <w:rPr>
          <w:rFonts w:cs="Arial"/>
          <w:b/>
        </w:rPr>
        <w:t xml:space="preserve">   </w:t>
      </w:r>
      <w:r w:rsidR="00FD10E2">
        <w:rPr>
          <w:rFonts w:cs="Arial"/>
          <w:bCs/>
        </w:rPr>
        <w:t>SML OD DI 23 06 6568</w:t>
      </w:r>
    </w:p>
    <w:p w14:paraId="04E08C47" w14:textId="77777777"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</w:p>
    <w:p w14:paraId="5A9BB60F" w14:textId="132EA89D" w:rsidR="0018008C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Projektant: </w:t>
      </w:r>
      <w:r w:rsidR="0018008C">
        <w:rPr>
          <w:rFonts w:cs="Arial"/>
          <w:b/>
        </w:rPr>
        <w:tab/>
      </w:r>
      <w:r w:rsidR="00CB3C56">
        <w:rPr>
          <w:rFonts w:cs="Arial"/>
          <w:bCs/>
        </w:rPr>
        <w:t>AGP nova spol.s r.o.</w:t>
      </w:r>
    </w:p>
    <w:p w14:paraId="35723D89" w14:textId="613D9AF4" w:rsidR="00681103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Tř. 28. října 1294/17</w:t>
      </w:r>
    </w:p>
    <w:p w14:paraId="044D6D99" w14:textId="49565A57" w:rsidR="00225744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370 01 České Budějovice</w:t>
      </w:r>
    </w:p>
    <w:p w14:paraId="7AAF7E04" w14:textId="77777777" w:rsidR="00681103" w:rsidRPr="00747968" w:rsidRDefault="00681103" w:rsidP="00681103">
      <w:pPr>
        <w:rPr>
          <w:rFonts w:cs="Arial"/>
          <w:b/>
        </w:rPr>
      </w:pPr>
    </w:p>
    <w:p w14:paraId="06D91FCE" w14:textId="5DB8ED37" w:rsidR="00DE2885" w:rsidRPr="00EE7E84" w:rsidRDefault="0018008C" w:rsidP="00C43E27">
      <w:pPr>
        <w:rPr>
          <w:rFonts w:cs="Arial"/>
          <w:bCs/>
        </w:rPr>
      </w:pPr>
      <w:r>
        <w:rPr>
          <w:rFonts w:cs="Arial"/>
          <w:b/>
        </w:rPr>
        <w:t>S</w:t>
      </w:r>
      <w:r w:rsidR="00681103" w:rsidRPr="00747968">
        <w:rPr>
          <w:rFonts w:cs="Arial"/>
          <w:b/>
        </w:rPr>
        <w:t>tavební objekt/část stavby:</w:t>
      </w:r>
      <w:r w:rsidR="00E16AB6">
        <w:rPr>
          <w:rFonts w:cs="Arial"/>
          <w:b/>
        </w:rPr>
        <w:t xml:space="preserve">    </w:t>
      </w:r>
      <w:r w:rsidR="00794345">
        <w:rPr>
          <w:rFonts w:cs="Arial"/>
          <w:bCs/>
        </w:rPr>
        <w:t>Vnitřní prostory stavby</w:t>
      </w:r>
    </w:p>
    <w:p w14:paraId="5B2C0FE0" w14:textId="7A7897FF" w:rsidR="00681103" w:rsidRPr="00747968" w:rsidRDefault="00681103" w:rsidP="00681103">
      <w:pPr>
        <w:rPr>
          <w:rFonts w:cs="Arial"/>
          <w:b/>
        </w:rPr>
      </w:pPr>
    </w:p>
    <w:p w14:paraId="532694E6" w14:textId="51B3D9F9" w:rsidR="00F74B41" w:rsidRPr="00353894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Technický popis změny </w:t>
      </w:r>
      <w:r w:rsidR="00BE0B70" w:rsidRPr="00747968">
        <w:rPr>
          <w:rFonts w:cs="Arial"/>
          <w:b/>
        </w:rPr>
        <w:t>stavby:</w:t>
      </w:r>
      <w:r w:rsidR="00BD4175">
        <w:rPr>
          <w:rFonts w:cs="Arial"/>
          <w:b/>
        </w:rPr>
        <w:t xml:space="preserve">   </w:t>
      </w:r>
      <w:r w:rsidR="00DF2A91">
        <w:rPr>
          <w:rFonts w:cs="Arial"/>
          <w:bCs/>
        </w:rPr>
        <w:t xml:space="preserve">Upřesnění rozvodů ZTI a EI na základě zpracování vizualizací jednotlivých místností </w:t>
      </w:r>
      <w:r w:rsidR="00457AB1">
        <w:rPr>
          <w:rFonts w:cs="Arial"/>
          <w:bCs/>
        </w:rPr>
        <w:t>architektem</w:t>
      </w:r>
      <w:r w:rsidR="00DF2A91">
        <w:rPr>
          <w:rFonts w:cs="Arial"/>
          <w:bCs/>
        </w:rPr>
        <w:t>.</w:t>
      </w:r>
    </w:p>
    <w:p w14:paraId="1F8CA107" w14:textId="77777777" w:rsidR="00C1046E" w:rsidRPr="00747968" w:rsidRDefault="00C1046E" w:rsidP="00681103">
      <w:pPr>
        <w:rPr>
          <w:rFonts w:cs="Arial"/>
          <w:b/>
        </w:rPr>
      </w:pPr>
    </w:p>
    <w:p w14:paraId="40D342CF" w14:textId="75CEF1EE" w:rsidR="00BE0B70" w:rsidRPr="00747968" w:rsidRDefault="00BE0B70" w:rsidP="0018008C">
      <w:pPr>
        <w:ind w:left="2124" w:hanging="2124"/>
        <w:jc w:val="both"/>
        <w:rPr>
          <w:rFonts w:cs="Arial"/>
        </w:rPr>
      </w:pPr>
      <w:r w:rsidRPr="00747968">
        <w:rPr>
          <w:rFonts w:cs="Arial"/>
          <w:b/>
        </w:rPr>
        <w:t xml:space="preserve">Dopad na cenu:     </w:t>
      </w:r>
      <w:r w:rsidR="0018008C">
        <w:rPr>
          <w:rFonts w:cs="Arial"/>
          <w:b/>
        </w:rPr>
        <w:tab/>
      </w:r>
      <w:r w:rsidRPr="00747968">
        <w:rPr>
          <w:rFonts w:cs="Arial"/>
        </w:rPr>
        <w:t>méněpráce:</w:t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="00F6677C">
        <w:rPr>
          <w:rFonts w:cs="Arial"/>
        </w:rPr>
        <w:t xml:space="preserve">    </w:t>
      </w:r>
      <w:r w:rsidRPr="00747968">
        <w:rPr>
          <w:rFonts w:cs="Arial"/>
        </w:rPr>
        <w:t xml:space="preserve">   </w:t>
      </w:r>
      <w:r w:rsidR="0096379C">
        <w:rPr>
          <w:rFonts w:cs="Arial"/>
        </w:rPr>
        <w:t xml:space="preserve"> </w:t>
      </w:r>
      <w:r w:rsidR="0053727E">
        <w:rPr>
          <w:rFonts w:cs="Arial"/>
        </w:rPr>
        <w:t xml:space="preserve"> </w:t>
      </w:r>
      <w:r w:rsidR="00B0560C">
        <w:rPr>
          <w:rFonts w:cs="Arial"/>
        </w:rPr>
        <w:t xml:space="preserve">  </w:t>
      </w:r>
      <w:r w:rsidR="00C1046E">
        <w:rPr>
          <w:rFonts w:cs="Arial"/>
        </w:rPr>
        <w:t xml:space="preserve"> </w:t>
      </w:r>
      <w:r w:rsidR="00D52A3B">
        <w:rPr>
          <w:rFonts w:cs="Arial"/>
        </w:rPr>
        <w:t xml:space="preserve"> </w:t>
      </w:r>
      <w:r w:rsidR="006975BF">
        <w:rPr>
          <w:rFonts w:cs="Arial"/>
        </w:rPr>
        <w:t xml:space="preserve"> </w:t>
      </w:r>
      <w:r w:rsidR="00F114E6">
        <w:rPr>
          <w:rFonts w:cs="Arial"/>
        </w:rPr>
        <w:t xml:space="preserve">         </w:t>
      </w:r>
      <w:r w:rsidR="006975BF">
        <w:rPr>
          <w:rFonts w:cs="Arial"/>
        </w:rPr>
        <w:t xml:space="preserve"> </w:t>
      </w:r>
      <w:r w:rsidR="00D52A3B">
        <w:rPr>
          <w:rFonts w:cs="Arial"/>
        </w:rPr>
        <w:t xml:space="preserve"> </w:t>
      </w:r>
      <w:r w:rsidR="00F114E6">
        <w:rPr>
          <w:rFonts w:cs="Arial"/>
        </w:rPr>
        <w:t xml:space="preserve">0,00 </w:t>
      </w:r>
      <w:r w:rsidR="00F6677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3C4AB5D" w14:textId="333B11D1" w:rsidR="0018008C" w:rsidRDefault="00747968" w:rsidP="00225744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                                </w:t>
      </w:r>
      <w:r w:rsidR="0018008C">
        <w:rPr>
          <w:rFonts w:cs="Arial"/>
        </w:rPr>
        <w:tab/>
        <w:t>v</w:t>
      </w:r>
      <w:r w:rsidR="00BE0B70" w:rsidRPr="00747968">
        <w:rPr>
          <w:rFonts w:cs="Arial"/>
        </w:rPr>
        <w:t>ícepráce:</w:t>
      </w:r>
      <w:r w:rsidR="00225744">
        <w:rPr>
          <w:rFonts w:cs="Arial"/>
        </w:rPr>
        <w:tab/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</w:t>
      </w:r>
      <w:r w:rsidR="00C1046E">
        <w:rPr>
          <w:rFonts w:cs="Arial"/>
        </w:rPr>
        <w:t xml:space="preserve"> </w:t>
      </w:r>
      <w:r w:rsidR="00F6677C">
        <w:rPr>
          <w:rFonts w:cs="Arial"/>
        </w:rPr>
        <w:t xml:space="preserve">       </w:t>
      </w:r>
      <w:r w:rsidR="00596991">
        <w:rPr>
          <w:rFonts w:cs="Arial"/>
        </w:rPr>
        <w:t xml:space="preserve"> </w:t>
      </w:r>
      <w:r w:rsidR="00F114E6">
        <w:rPr>
          <w:rFonts w:cs="Arial"/>
        </w:rPr>
        <w:t xml:space="preserve"> </w:t>
      </w:r>
      <w:r w:rsidR="006975BF">
        <w:rPr>
          <w:rFonts w:cs="Arial"/>
        </w:rPr>
        <w:t xml:space="preserve">  </w:t>
      </w:r>
      <w:r w:rsidR="00D52A3B">
        <w:rPr>
          <w:rFonts w:cs="Arial"/>
        </w:rPr>
        <w:t xml:space="preserve"> </w:t>
      </w:r>
      <w:r w:rsidR="00794345">
        <w:rPr>
          <w:rFonts w:cs="Arial"/>
        </w:rPr>
        <w:tab/>
        <w:t xml:space="preserve">  0,00</w:t>
      </w:r>
      <w:r w:rsidR="00794345">
        <w:rPr>
          <w:rFonts w:cs="Arial"/>
        </w:rPr>
        <w:tab/>
      </w:r>
      <w:r w:rsidR="00BE0B70" w:rsidRPr="00747968">
        <w:rPr>
          <w:rFonts w:cs="Arial"/>
        </w:rPr>
        <w:t>Kč bez DPH</w:t>
      </w:r>
    </w:p>
    <w:p w14:paraId="03DFAE45" w14:textId="77777777" w:rsidR="00A945CC" w:rsidRDefault="00A945CC" w:rsidP="00225744">
      <w:pPr>
        <w:ind w:left="2124" w:hanging="2124"/>
        <w:jc w:val="both"/>
        <w:rPr>
          <w:rFonts w:cs="Arial"/>
        </w:rPr>
      </w:pPr>
    </w:p>
    <w:p w14:paraId="16DC9B63" w14:textId="6814BC82" w:rsidR="00BE0B70" w:rsidRPr="00747968" w:rsidRDefault="00BE0B70" w:rsidP="0018008C">
      <w:pPr>
        <w:jc w:val="both"/>
        <w:rPr>
          <w:rFonts w:cs="Arial"/>
        </w:rPr>
      </w:pPr>
      <w:r w:rsidRPr="00747968">
        <w:rPr>
          <w:rFonts w:cs="Arial"/>
          <w:b/>
        </w:rPr>
        <w:t>ZL celkem</w:t>
      </w:r>
      <w:r w:rsidRPr="00747968">
        <w:rPr>
          <w:rFonts w:cs="Arial"/>
        </w:rPr>
        <w:t xml:space="preserve">: </w:t>
      </w:r>
      <w:r w:rsidR="0018008C">
        <w:rPr>
          <w:rFonts w:cs="Arial"/>
        </w:rPr>
        <w:tab/>
      </w:r>
      <w:r w:rsidR="0018008C">
        <w:rPr>
          <w:rFonts w:cs="Arial"/>
        </w:rPr>
        <w:tab/>
      </w:r>
      <w:r w:rsidR="006975BF">
        <w:rPr>
          <w:rFonts w:cs="Arial"/>
        </w:rPr>
        <w:t>zvýšení</w:t>
      </w:r>
      <w:r w:rsidR="009F5D3D">
        <w:rPr>
          <w:rFonts w:cs="Arial"/>
        </w:rPr>
        <w:t xml:space="preserve"> </w:t>
      </w:r>
      <w:r w:rsidRPr="00747968">
        <w:rPr>
          <w:rFonts w:cs="Arial"/>
        </w:rPr>
        <w:t>ceny o:</w:t>
      </w:r>
      <w:r w:rsidR="0018008C">
        <w:rPr>
          <w:rFonts w:cs="Arial"/>
        </w:rPr>
        <w:tab/>
      </w:r>
      <w:r w:rsidR="00F114E6">
        <w:rPr>
          <w:rFonts w:cs="Arial"/>
        </w:rPr>
        <w:tab/>
      </w:r>
      <w:r w:rsidR="00B0560C">
        <w:rPr>
          <w:rFonts w:cs="Arial"/>
        </w:rPr>
        <w:tab/>
      </w:r>
      <w:r w:rsidR="00912A6F">
        <w:rPr>
          <w:rFonts w:cs="Arial"/>
        </w:rPr>
        <w:t xml:space="preserve"> </w:t>
      </w:r>
      <w:r w:rsidR="00F114E6">
        <w:rPr>
          <w:rFonts w:cs="Arial"/>
        </w:rPr>
        <w:t xml:space="preserve">  </w:t>
      </w:r>
      <w:r w:rsidR="00794345">
        <w:rPr>
          <w:rFonts w:cs="Arial"/>
        </w:rPr>
        <w:t xml:space="preserve">           0,00</w:t>
      </w:r>
      <w:r w:rsidR="0018008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841EB8D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076C4A52" w14:textId="5C7F566E" w:rsidR="002415FB" w:rsidRDefault="00BE0B70" w:rsidP="00BE0B70">
      <w:pPr>
        <w:ind w:left="2124" w:hanging="2124"/>
        <w:rPr>
          <w:rFonts w:cs="Arial"/>
          <w:bCs/>
        </w:rPr>
      </w:pPr>
      <w:r w:rsidRPr="00747968">
        <w:rPr>
          <w:rFonts w:cs="Arial"/>
          <w:b/>
        </w:rPr>
        <w:t>Vliv na plnění HMG:</w:t>
      </w:r>
      <w:r w:rsidR="002415FB">
        <w:rPr>
          <w:rFonts w:cs="Arial"/>
          <w:b/>
        </w:rPr>
        <w:tab/>
      </w:r>
      <w:r w:rsidR="00DF2A91">
        <w:rPr>
          <w:rFonts w:cs="Arial"/>
          <w:bCs/>
        </w:rPr>
        <w:t xml:space="preserve">Ano. </w:t>
      </w:r>
    </w:p>
    <w:p w14:paraId="03F637C0" w14:textId="7E40DB47" w:rsidR="00BE0B70" w:rsidRPr="00DF2A91" w:rsidRDefault="00184423" w:rsidP="002415FB">
      <w:pPr>
        <w:ind w:left="2124"/>
        <w:jc w:val="both"/>
        <w:rPr>
          <w:rFonts w:cs="Arial"/>
          <w:bCs/>
        </w:rPr>
      </w:pPr>
      <w:r>
        <w:rPr>
          <w:rFonts w:cs="Arial"/>
          <w:bCs/>
        </w:rPr>
        <w:t>Dne 2</w:t>
      </w:r>
      <w:r w:rsidR="00457AB1">
        <w:rPr>
          <w:rFonts w:cs="Arial"/>
          <w:bCs/>
        </w:rPr>
        <w:t>6</w:t>
      </w:r>
      <w:r>
        <w:rPr>
          <w:rFonts w:cs="Arial"/>
          <w:bCs/>
        </w:rPr>
        <w:t xml:space="preserve">.8.2024 bylo </w:t>
      </w:r>
      <w:r w:rsidR="00457AB1">
        <w:rPr>
          <w:rFonts w:cs="Arial"/>
          <w:bCs/>
        </w:rPr>
        <w:t>dohodnuto</w:t>
      </w:r>
      <w:r>
        <w:rPr>
          <w:rFonts w:cs="Arial"/>
          <w:bCs/>
        </w:rPr>
        <w:t xml:space="preserve"> pozastavení prací na rozvodech ZTI a EI do té doby, dokud nebudou </w:t>
      </w:r>
      <w:r w:rsidR="00457AB1">
        <w:rPr>
          <w:rFonts w:cs="Arial"/>
          <w:bCs/>
        </w:rPr>
        <w:t>architektem (Ing. Lopatin)</w:t>
      </w:r>
      <w:r>
        <w:rPr>
          <w:rFonts w:cs="Arial"/>
          <w:bCs/>
        </w:rPr>
        <w:t xml:space="preserve"> předloženy</w:t>
      </w:r>
      <w:r w:rsidR="002415FB">
        <w:rPr>
          <w:rFonts w:cs="Arial"/>
          <w:bCs/>
        </w:rPr>
        <w:t xml:space="preserve"> </w:t>
      </w:r>
      <w:r>
        <w:rPr>
          <w:rFonts w:cs="Arial"/>
          <w:bCs/>
        </w:rPr>
        <w:t>a investorem schváleny vizualizace jednotlivých místností. Tyto vizualizace byly 10.9.2024 zaslány zástupcem investora zhotovili</w:t>
      </w:r>
      <w:r w:rsidR="008C3DD0">
        <w:rPr>
          <w:rFonts w:cs="Arial"/>
          <w:bCs/>
        </w:rPr>
        <w:t xml:space="preserve"> a práce na rozvodech byly následně znovu zahájeny. Tato skutečnost měla vliv</w:t>
      </w:r>
      <w:r w:rsidR="002415FB">
        <w:rPr>
          <w:rFonts w:cs="Arial"/>
          <w:bCs/>
        </w:rPr>
        <w:t xml:space="preserve"> na termín realizace vnitřních rozvodů ZTI a EI a následně na termín</w:t>
      </w:r>
      <w:r w:rsidR="008C3DD0">
        <w:rPr>
          <w:rFonts w:cs="Arial"/>
          <w:bCs/>
        </w:rPr>
        <w:t xml:space="preserve"> realizac</w:t>
      </w:r>
      <w:r w:rsidR="002415FB">
        <w:rPr>
          <w:rFonts w:cs="Arial"/>
          <w:bCs/>
        </w:rPr>
        <w:t>e</w:t>
      </w:r>
      <w:r w:rsidR="008C3DD0">
        <w:rPr>
          <w:rFonts w:cs="Arial"/>
          <w:bCs/>
        </w:rPr>
        <w:t xml:space="preserve"> vnitřních omítek</w:t>
      </w:r>
      <w:r w:rsidR="002415FB">
        <w:rPr>
          <w:rFonts w:cs="Arial"/>
          <w:bCs/>
        </w:rPr>
        <w:t xml:space="preserve"> a </w:t>
      </w:r>
      <w:r w:rsidR="008C3DD0">
        <w:rPr>
          <w:rFonts w:cs="Arial"/>
          <w:bCs/>
        </w:rPr>
        <w:t>realizac</w:t>
      </w:r>
      <w:r w:rsidR="002415FB">
        <w:rPr>
          <w:rFonts w:cs="Arial"/>
          <w:bCs/>
        </w:rPr>
        <w:t>e</w:t>
      </w:r>
      <w:r w:rsidR="008C3DD0">
        <w:rPr>
          <w:rFonts w:cs="Arial"/>
          <w:bCs/>
        </w:rPr>
        <w:t xml:space="preserve"> skladeb podlah a tudíž i na finální termín dokončení stavby</w:t>
      </w:r>
      <w:r w:rsidR="00687E6D">
        <w:rPr>
          <w:rFonts w:cs="Arial"/>
          <w:bCs/>
        </w:rPr>
        <w:t xml:space="preserve">. </w:t>
      </w:r>
      <w:r w:rsidR="002415FB">
        <w:rPr>
          <w:rFonts w:cs="Arial"/>
          <w:bCs/>
        </w:rPr>
        <w:t>Z těchto důvodů došlo k posunu termínu o 1</w:t>
      </w:r>
      <w:r w:rsidR="00457AB1">
        <w:rPr>
          <w:rFonts w:cs="Arial"/>
          <w:bCs/>
        </w:rPr>
        <w:t>6</w:t>
      </w:r>
      <w:r w:rsidR="002415FB">
        <w:rPr>
          <w:rFonts w:cs="Arial"/>
          <w:bCs/>
        </w:rPr>
        <w:t xml:space="preserve"> dnů.</w:t>
      </w:r>
      <w:r w:rsidR="004465D4" w:rsidRPr="004465D4">
        <w:rPr>
          <w:rFonts w:cs="Arial"/>
          <w:bCs/>
        </w:rPr>
        <w:t xml:space="preserve"> </w:t>
      </w:r>
      <w:r w:rsidR="004465D4">
        <w:rPr>
          <w:rFonts w:cs="Arial"/>
          <w:bCs/>
        </w:rPr>
        <w:t>Jedná se o vyhrazenou změnu termínu dle zadávací dokumentace veřejné zakázky podřazenou pod písmeno c).</w:t>
      </w:r>
    </w:p>
    <w:p w14:paraId="17C564B8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0AB5A184" w14:textId="6F5107E6" w:rsidR="00D0055D" w:rsidRPr="00F6677C" w:rsidRDefault="00D0055D" w:rsidP="00F6677C">
      <w:pPr>
        <w:ind w:left="2124" w:hanging="2124"/>
        <w:rPr>
          <w:rFonts w:cs="Arial"/>
        </w:rPr>
      </w:pPr>
      <w:r w:rsidRPr="00747968">
        <w:rPr>
          <w:rFonts w:cs="Arial"/>
          <w:b/>
        </w:rPr>
        <w:t>Přílohy:</w:t>
      </w:r>
      <w:r w:rsidR="00B536F7" w:rsidRPr="00747968">
        <w:rPr>
          <w:rFonts w:cs="Arial"/>
          <w:b/>
        </w:rPr>
        <w:tab/>
      </w:r>
      <w:r w:rsidR="00DF2A91">
        <w:rPr>
          <w:rFonts w:cs="Arial"/>
          <w:bCs/>
        </w:rPr>
        <w:t>-</w:t>
      </w:r>
      <w:r w:rsidR="0056249F">
        <w:rPr>
          <w:rFonts w:cs="Arial"/>
          <w:b/>
        </w:rPr>
        <w:tab/>
      </w:r>
      <w:r w:rsidR="00BE0B70" w:rsidRPr="00747968">
        <w:rPr>
          <w:rFonts w:cs="Arial"/>
          <w:b/>
        </w:rPr>
        <w:tab/>
      </w:r>
    </w:p>
    <w:p w14:paraId="08A670AE" w14:textId="77777777" w:rsidR="00EF6E0F" w:rsidRPr="00747968" w:rsidRDefault="00EF6E0F" w:rsidP="00687E6D">
      <w:pPr>
        <w:rPr>
          <w:rFonts w:cs="Arial"/>
          <w:b/>
        </w:rPr>
      </w:pPr>
    </w:p>
    <w:p w14:paraId="51FA8B5E" w14:textId="2E3C09A8" w:rsidR="00F6677C" w:rsidRDefault="00D0055D" w:rsidP="00967ACD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ZL vypracoval </w:t>
      </w:r>
      <w:r w:rsidR="00565AFF">
        <w:rPr>
          <w:rFonts w:cs="Arial"/>
          <w:b/>
        </w:rPr>
        <w:t xml:space="preserve">hlavní </w:t>
      </w:r>
      <w:r w:rsidRPr="00747968">
        <w:rPr>
          <w:rFonts w:cs="Arial"/>
          <w:b/>
        </w:rPr>
        <w:t>stavbyvedoucí</w:t>
      </w:r>
      <w:r w:rsidR="00F6677C">
        <w:rPr>
          <w:rFonts w:cs="Arial"/>
          <w:b/>
        </w:rPr>
        <w:t>:</w:t>
      </w:r>
    </w:p>
    <w:p w14:paraId="662A7515" w14:textId="4274660E" w:rsidR="00E4339D" w:rsidRDefault="00565AFF" w:rsidP="00967ACD">
      <w:pPr>
        <w:ind w:left="2124" w:hanging="2124"/>
        <w:rPr>
          <w:rFonts w:cs="Arial"/>
          <w:b/>
        </w:rPr>
      </w:pPr>
      <w:r>
        <w:rPr>
          <w:rFonts w:cs="Arial"/>
          <w:b/>
        </w:rPr>
        <w:t>Ing. Milan Svoboda</w:t>
      </w:r>
      <w:r w:rsidR="00D0055D" w:rsidRPr="00747968">
        <w:rPr>
          <w:rFonts w:cs="Arial"/>
          <w:b/>
        </w:rPr>
        <w:t xml:space="preserve"> (</w:t>
      </w:r>
      <w:r w:rsidR="00B536F7" w:rsidRPr="00747968">
        <w:rPr>
          <w:rFonts w:cs="Arial"/>
          <w:b/>
        </w:rPr>
        <w:t xml:space="preserve">datum, </w:t>
      </w:r>
      <w:r w:rsidR="00D0055D" w:rsidRPr="00747968">
        <w:rPr>
          <w:rFonts w:cs="Arial"/>
          <w:b/>
        </w:rPr>
        <w:t xml:space="preserve">razítko, podpis): </w:t>
      </w:r>
    </w:p>
    <w:p w14:paraId="6F724765" w14:textId="77777777" w:rsidR="00E4339D" w:rsidRDefault="00E4339D" w:rsidP="00967ACD">
      <w:pPr>
        <w:rPr>
          <w:rFonts w:cs="Arial"/>
          <w:b/>
        </w:rPr>
      </w:pPr>
      <w:r>
        <w:rPr>
          <w:rFonts w:cs="Arial"/>
          <w:b/>
        </w:rPr>
        <w:t xml:space="preserve">   </w:t>
      </w:r>
    </w:p>
    <w:p w14:paraId="6AC7FD03" w14:textId="76AC9458" w:rsidR="00CD1A7C" w:rsidRDefault="00FB6D4B" w:rsidP="00E4339D">
      <w:pPr>
        <w:rPr>
          <w:rFonts w:cs="Arial"/>
          <w:b/>
        </w:rPr>
      </w:pPr>
      <w:r w:rsidRPr="00747968">
        <w:rPr>
          <w:rFonts w:cs="Arial"/>
          <w:b/>
        </w:rPr>
        <w:t xml:space="preserve"> </w:t>
      </w:r>
    </w:p>
    <w:p w14:paraId="590DD2A5" w14:textId="77777777" w:rsidR="00687E6D" w:rsidRDefault="00687E6D" w:rsidP="00E4339D">
      <w:pPr>
        <w:rPr>
          <w:rFonts w:cs="Arial"/>
          <w:b/>
        </w:rPr>
      </w:pPr>
    </w:p>
    <w:p w14:paraId="6D39CD94" w14:textId="77777777" w:rsidR="00CD1A7C" w:rsidRDefault="00CD1A7C" w:rsidP="00E4339D">
      <w:pPr>
        <w:rPr>
          <w:rFonts w:cs="Arial"/>
          <w:b/>
        </w:rPr>
      </w:pPr>
    </w:p>
    <w:p w14:paraId="0FA79DC3" w14:textId="77777777" w:rsidR="00CD1A7C" w:rsidRDefault="00CD1A7C" w:rsidP="00E4339D">
      <w:pPr>
        <w:rPr>
          <w:rFonts w:cs="Arial"/>
          <w:b/>
        </w:rPr>
      </w:pPr>
    </w:p>
    <w:p w14:paraId="3F78B2CE" w14:textId="77777777" w:rsidR="00687E6D" w:rsidRDefault="00687E6D" w:rsidP="00E4339D">
      <w:pPr>
        <w:rPr>
          <w:rFonts w:cs="Arial"/>
          <w:b/>
        </w:rPr>
      </w:pPr>
    </w:p>
    <w:p w14:paraId="5D38691B" w14:textId="77777777" w:rsidR="00CD1A7C" w:rsidRDefault="00CD1A7C" w:rsidP="00E4339D">
      <w:pPr>
        <w:rPr>
          <w:rFonts w:cs="Arial"/>
          <w:b/>
        </w:rPr>
      </w:pPr>
    </w:p>
    <w:p w14:paraId="692CC464" w14:textId="77777777" w:rsidR="00CD1A7C" w:rsidRDefault="00CD1A7C" w:rsidP="00CD1A7C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Vyjádření projektanta (jméno, datum, razítko, podpis,):</w:t>
      </w:r>
      <w:r>
        <w:rPr>
          <w:rFonts w:cs="Arial"/>
          <w:b/>
        </w:rPr>
        <w:t xml:space="preserve"> </w:t>
      </w:r>
      <w:r w:rsidRPr="00747968">
        <w:rPr>
          <w:rFonts w:cs="Arial"/>
          <w:b/>
        </w:rPr>
        <w:t xml:space="preserve"> </w:t>
      </w:r>
    </w:p>
    <w:p w14:paraId="43E2AD98" w14:textId="77777777" w:rsidR="0056249F" w:rsidRDefault="0056249F" w:rsidP="00E4339D">
      <w:pPr>
        <w:rPr>
          <w:rFonts w:cs="Arial"/>
          <w:b/>
        </w:rPr>
      </w:pPr>
    </w:p>
    <w:p w14:paraId="55DF52B8" w14:textId="77777777" w:rsidR="00CD1A7C" w:rsidRDefault="00CD1A7C" w:rsidP="00E4339D">
      <w:pPr>
        <w:rPr>
          <w:rFonts w:cs="Arial"/>
          <w:b/>
        </w:rPr>
      </w:pPr>
    </w:p>
    <w:p w14:paraId="719D564E" w14:textId="77777777" w:rsidR="00CD1A7C" w:rsidRDefault="00CD1A7C" w:rsidP="00E4339D">
      <w:pPr>
        <w:rPr>
          <w:rFonts w:cs="Arial"/>
          <w:b/>
        </w:rPr>
      </w:pPr>
    </w:p>
    <w:p w14:paraId="2354407D" w14:textId="77777777" w:rsidR="00CD1A7C" w:rsidRDefault="00CD1A7C" w:rsidP="00E4339D">
      <w:pPr>
        <w:rPr>
          <w:rFonts w:cs="Arial"/>
          <w:b/>
        </w:rPr>
      </w:pPr>
    </w:p>
    <w:p w14:paraId="33F9D5E1" w14:textId="77777777" w:rsidR="00687E6D" w:rsidRDefault="00687E6D" w:rsidP="00B536F7">
      <w:pPr>
        <w:ind w:left="2124" w:hanging="2124"/>
        <w:rPr>
          <w:rFonts w:cs="Arial"/>
          <w:b/>
        </w:rPr>
      </w:pPr>
    </w:p>
    <w:p w14:paraId="643A314F" w14:textId="147051AB" w:rsidR="00B536F7" w:rsidRPr="00747968" w:rsidRDefault="00B536F7" w:rsidP="00B536F7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Dozor investora: </w:t>
      </w:r>
    </w:p>
    <w:p w14:paraId="2782802A" w14:textId="0EF03932" w:rsidR="00B536F7" w:rsidRDefault="00F6677C" w:rsidP="00B536F7">
      <w:pPr>
        <w:ind w:left="2124" w:hanging="2124"/>
        <w:rPr>
          <w:rFonts w:cs="Arial"/>
          <w:b/>
        </w:rPr>
      </w:pPr>
      <w:r>
        <w:rPr>
          <w:rFonts w:cs="Arial"/>
          <w:b/>
        </w:rPr>
        <w:t>Milan Vanžura</w:t>
      </w:r>
      <w:r w:rsidR="0096379C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(datum, razítko, podpis):</w:t>
      </w:r>
    </w:p>
    <w:p w14:paraId="31E7EC0E" w14:textId="77777777" w:rsidR="0056249F" w:rsidRDefault="0056249F" w:rsidP="0056249F">
      <w:pPr>
        <w:rPr>
          <w:rFonts w:cs="Arial"/>
          <w:b/>
          <w:u w:val="single"/>
        </w:rPr>
      </w:pPr>
    </w:p>
    <w:p w14:paraId="447EC420" w14:textId="77777777" w:rsidR="0056249F" w:rsidRDefault="0056249F" w:rsidP="0056249F">
      <w:pPr>
        <w:rPr>
          <w:rFonts w:cs="Arial"/>
          <w:b/>
          <w:u w:val="single"/>
        </w:rPr>
      </w:pPr>
    </w:p>
    <w:p w14:paraId="31FB21BF" w14:textId="77777777" w:rsidR="00CD1A7C" w:rsidRDefault="00CD1A7C" w:rsidP="0056249F">
      <w:pPr>
        <w:rPr>
          <w:rFonts w:cs="Arial"/>
          <w:b/>
          <w:u w:val="single"/>
        </w:rPr>
      </w:pPr>
    </w:p>
    <w:p w14:paraId="65B1E039" w14:textId="77777777" w:rsidR="00CD1A7C" w:rsidRDefault="00CD1A7C" w:rsidP="0056249F">
      <w:pPr>
        <w:rPr>
          <w:rFonts w:cs="Arial"/>
          <w:b/>
          <w:u w:val="single"/>
        </w:rPr>
      </w:pPr>
    </w:p>
    <w:p w14:paraId="2DBE350A" w14:textId="77777777" w:rsidR="00967ACD" w:rsidRDefault="00967ACD" w:rsidP="0056249F">
      <w:pPr>
        <w:rPr>
          <w:rFonts w:cs="Arial"/>
          <w:b/>
          <w:u w:val="single"/>
        </w:rPr>
      </w:pPr>
    </w:p>
    <w:p w14:paraId="293A54C1" w14:textId="77777777" w:rsidR="00511C6E" w:rsidRDefault="00511C6E" w:rsidP="0056249F">
      <w:pPr>
        <w:rPr>
          <w:rFonts w:cs="Arial"/>
          <w:b/>
          <w:u w:val="single"/>
        </w:rPr>
      </w:pPr>
    </w:p>
    <w:p w14:paraId="0B147778" w14:textId="772577E3" w:rsidR="00B536F7" w:rsidRPr="00F6677C" w:rsidRDefault="00F6677C" w:rsidP="00F6677C">
      <w:pPr>
        <w:rPr>
          <w:rFonts w:cs="Arial"/>
          <w:b/>
        </w:rPr>
      </w:pPr>
      <w:r w:rsidRPr="00F6677C">
        <w:rPr>
          <w:rFonts w:cs="Arial"/>
          <w:b/>
        </w:rPr>
        <w:t>Objednatel</w:t>
      </w:r>
      <w:r w:rsidR="00093317" w:rsidRPr="00093317">
        <w:rPr>
          <w:rFonts w:cs="Arial"/>
          <w:b/>
        </w:rPr>
        <w:t xml:space="preserve"> </w:t>
      </w:r>
      <w:r w:rsidR="00093317" w:rsidRPr="00747968">
        <w:rPr>
          <w:rFonts w:cs="Arial"/>
          <w:b/>
        </w:rPr>
        <w:t>(</w:t>
      </w:r>
      <w:r w:rsidR="00093317">
        <w:rPr>
          <w:rFonts w:cs="Arial"/>
          <w:b/>
        </w:rPr>
        <w:t xml:space="preserve">jméno, </w:t>
      </w:r>
      <w:r w:rsidR="00093317" w:rsidRPr="00747968">
        <w:rPr>
          <w:rFonts w:cs="Arial"/>
          <w:b/>
        </w:rPr>
        <w:t>datum, razítko, podpis)</w:t>
      </w:r>
    </w:p>
    <w:sectPr w:rsidR="00B536F7" w:rsidRPr="00F6677C" w:rsidSect="00891AE8">
      <w:headerReference w:type="default" r:id="rId7"/>
      <w:footerReference w:type="default" r:id="rId8"/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AEAF9" w14:textId="77777777" w:rsidR="00DF5DDD" w:rsidRDefault="00DF5DDD" w:rsidP="00FF5501">
      <w:r>
        <w:separator/>
      </w:r>
    </w:p>
  </w:endnote>
  <w:endnote w:type="continuationSeparator" w:id="0">
    <w:p w14:paraId="798A21C2" w14:textId="77777777" w:rsidR="00DF5DDD" w:rsidRDefault="00DF5DDD" w:rsidP="00F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801D" w14:textId="5404D825" w:rsidR="00FF5501" w:rsidRPr="00FF5501" w:rsidRDefault="00FF5501" w:rsidP="00FF5501">
    <w:pPr>
      <w:pStyle w:val="Zpat"/>
      <w:jc w:val="center"/>
    </w:pPr>
    <w:r w:rsidRPr="00FF5501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F5501">
      <w:rPr>
        <w:rFonts w:asciiTheme="minorHAnsi" w:eastAsiaTheme="minorEastAsia" w:hAnsiTheme="minorHAnsi"/>
        <w:sz w:val="20"/>
        <w:szCs w:val="20"/>
      </w:rPr>
      <w:fldChar w:fldCharType="begin"/>
    </w:r>
    <w:r w:rsidRPr="00FF5501">
      <w:rPr>
        <w:sz w:val="20"/>
        <w:szCs w:val="20"/>
      </w:rPr>
      <w:instrText>PAGE    \* MERGEFORMAT</w:instrText>
    </w:r>
    <w:r w:rsidRPr="00FF5501">
      <w:rPr>
        <w:rFonts w:asciiTheme="minorHAnsi" w:eastAsiaTheme="minorEastAsia" w:hAnsiTheme="minorHAnsi"/>
        <w:sz w:val="20"/>
        <w:szCs w:val="20"/>
      </w:rPr>
      <w:fldChar w:fldCharType="separate"/>
    </w:r>
    <w:r w:rsidR="00F45857" w:rsidRPr="00F45857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FF5501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185F3" w14:textId="77777777" w:rsidR="00DF5DDD" w:rsidRDefault="00DF5DDD" w:rsidP="00FF5501">
      <w:r>
        <w:separator/>
      </w:r>
    </w:p>
  </w:footnote>
  <w:footnote w:type="continuationSeparator" w:id="0">
    <w:p w14:paraId="0D7560E8" w14:textId="77777777" w:rsidR="00DF5DDD" w:rsidRDefault="00DF5DDD" w:rsidP="00FF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2CAF" w14:textId="58A5A5C8" w:rsidR="004B47BE" w:rsidRDefault="004B47BE">
    <w:pPr>
      <w:pStyle w:val="Zhlav"/>
    </w:pPr>
    <w:r w:rsidRPr="00FF550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5743F" wp14:editId="56FBA4FB">
              <wp:simplePos x="0" y="0"/>
              <wp:positionH relativeFrom="page">
                <wp:posOffset>249381</wp:posOffset>
              </wp:positionH>
              <wp:positionV relativeFrom="page">
                <wp:posOffset>273132</wp:posOffset>
              </wp:positionV>
              <wp:extent cx="7053893" cy="9528810"/>
              <wp:effectExtent l="0" t="0" r="13970" b="1524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3893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B4C662" id="Obdélník 452" o:spid="_x0000_s1026" style="position:absolute;margin-left:19.65pt;margin-top:21.5pt;width:555.4pt;height:750.3pt;z-index:251659264;visibility:visible;mso-wrap-style:square;mso-width-percent: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" filled="f" strokecolor="#938953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3"/>
    <w:rsid w:val="000114D8"/>
    <w:rsid w:val="00064A08"/>
    <w:rsid w:val="00093317"/>
    <w:rsid w:val="00095FED"/>
    <w:rsid w:val="000D2AEE"/>
    <w:rsid w:val="0018008C"/>
    <w:rsid w:val="00184423"/>
    <w:rsid w:val="00194E80"/>
    <w:rsid w:val="001A3A31"/>
    <w:rsid w:val="002118F3"/>
    <w:rsid w:val="00213A03"/>
    <w:rsid w:val="002171BF"/>
    <w:rsid w:val="00225744"/>
    <w:rsid w:val="0023083A"/>
    <w:rsid w:val="0024007F"/>
    <w:rsid w:val="002415FB"/>
    <w:rsid w:val="002463FF"/>
    <w:rsid w:val="00251DBC"/>
    <w:rsid w:val="00265BF5"/>
    <w:rsid w:val="00285D16"/>
    <w:rsid w:val="002C1A68"/>
    <w:rsid w:val="002F7A75"/>
    <w:rsid w:val="002F7C15"/>
    <w:rsid w:val="00305A4C"/>
    <w:rsid w:val="00326C84"/>
    <w:rsid w:val="00346904"/>
    <w:rsid w:val="00353894"/>
    <w:rsid w:val="00371A24"/>
    <w:rsid w:val="00381910"/>
    <w:rsid w:val="003A63EC"/>
    <w:rsid w:val="003B5CBE"/>
    <w:rsid w:val="003C4CF7"/>
    <w:rsid w:val="003D71D3"/>
    <w:rsid w:val="003F3D84"/>
    <w:rsid w:val="00414351"/>
    <w:rsid w:val="004465D4"/>
    <w:rsid w:val="0045132B"/>
    <w:rsid w:val="00457AB1"/>
    <w:rsid w:val="00462F41"/>
    <w:rsid w:val="00472C69"/>
    <w:rsid w:val="00486F8F"/>
    <w:rsid w:val="004A1D76"/>
    <w:rsid w:val="004B47BE"/>
    <w:rsid w:val="005046D4"/>
    <w:rsid w:val="005103EE"/>
    <w:rsid w:val="00511C6E"/>
    <w:rsid w:val="0053727E"/>
    <w:rsid w:val="00545341"/>
    <w:rsid w:val="0056249F"/>
    <w:rsid w:val="005638E3"/>
    <w:rsid w:val="00565AFF"/>
    <w:rsid w:val="005723AE"/>
    <w:rsid w:val="00586923"/>
    <w:rsid w:val="00596991"/>
    <w:rsid w:val="005B7AAA"/>
    <w:rsid w:val="005C0FCC"/>
    <w:rsid w:val="005D58DF"/>
    <w:rsid w:val="005E24FF"/>
    <w:rsid w:val="005E2C47"/>
    <w:rsid w:val="00614E68"/>
    <w:rsid w:val="00620018"/>
    <w:rsid w:val="00637065"/>
    <w:rsid w:val="00637C53"/>
    <w:rsid w:val="00681103"/>
    <w:rsid w:val="00687E6D"/>
    <w:rsid w:val="006975BF"/>
    <w:rsid w:val="006A36A0"/>
    <w:rsid w:val="006B5212"/>
    <w:rsid w:val="006B579F"/>
    <w:rsid w:val="006D7AB1"/>
    <w:rsid w:val="006F443D"/>
    <w:rsid w:val="00713E1A"/>
    <w:rsid w:val="00723234"/>
    <w:rsid w:val="00737661"/>
    <w:rsid w:val="00743B84"/>
    <w:rsid w:val="00746887"/>
    <w:rsid w:val="00747968"/>
    <w:rsid w:val="00794345"/>
    <w:rsid w:val="007A42B7"/>
    <w:rsid w:val="0080478C"/>
    <w:rsid w:val="0081383D"/>
    <w:rsid w:val="00817C08"/>
    <w:rsid w:val="008324AD"/>
    <w:rsid w:val="00877767"/>
    <w:rsid w:val="00880093"/>
    <w:rsid w:val="00891AE8"/>
    <w:rsid w:val="008C3DD0"/>
    <w:rsid w:val="00912A6F"/>
    <w:rsid w:val="0091710A"/>
    <w:rsid w:val="009255EB"/>
    <w:rsid w:val="00934474"/>
    <w:rsid w:val="00934DAB"/>
    <w:rsid w:val="00937B0E"/>
    <w:rsid w:val="00941EBB"/>
    <w:rsid w:val="0096379C"/>
    <w:rsid w:val="00967ACD"/>
    <w:rsid w:val="00974BAC"/>
    <w:rsid w:val="0098382F"/>
    <w:rsid w:val="009D227B"/>
    <w:rsid w:val="009E0055"/>
    <w:rsid w:val="009F2E0F"/>
    <w:rsid w:val="009F374F"/>
    <w:rsid w:val="009F5D3D"/>
    <w:rsid w:val="00A04CF5"/>
    <w:rsid w:val="00A12A34"/>
    <w:rsid w:val="00A3216F"/>
    <w:rsid w:val="00A33A63"/>
    <w:rsid w:val="00A51377"/>
    <w:rsid w:val="00A736E4"/>
    <w:rsid w:val="00A83F7B"/>
    <w:rsid w:val="00A945CC"/>
    <w:rsid w:val="00AA02AA"/>
    <w:rsid w:val="00AA6E56"/>
    <w:rsid w:val="00AC58ED"/>
    <w:rsid w:val="00AF441A"/>
    <w:rsid w:val="00AF65E5"/>
    <w:rsid w:val="00B0560C"/>
    <w:rsid w:val="00B07931"/>
    <w:rsid w:val="00B11E39"/>
    <w:rsid w:val="00B536F7"/>
    <w:rsid w:val="00B84CD0"/>
    <w:rsid w:val="00B96DFA"/>
    <w:rsid w:val="00BA4E38"/>
    <w:rsid w:val="00BB617C"/>
    <w:rsid w:val="00BD4175"/>
    <w:rsid w:val="00BE0B70"/>
    <w:rsid w:val="00BE48EF"/>
    <w:rsid w:val="00BF40AC"/>
    <w:rsid w:val="00C017B7"/>
    <w:rsid w:val="00C043DF"/>
    <w:rsid w:val="00C1046E"/>
    <w:rsid w:val="00C43E27"/>
    <w:rsid w:val="00C80C68"/>
    <w:rsid w:val="00C908AB"/>
    <w:rsid w:val="00CB3C56"/>
    <w:rsid w:val="00CD1A7C"/>
    <w:rsid w:val="00CF4AE4"/>
    <w:rsid w:val="00D0055D"/>
    <w:rsid w:val="00D2676D"/>
    <w:rsid w:val="00D52A3B"/>
    <w:rsid w:val="00D53524"/>
    <w:rsid w:val="00D765B2"/>
    <w:rsid w:val="00D76789"/>
    <w:rsid w:val="00D936A5"/>
    <w:rsid w:val="00D9578E"/>
    <w:rsid w:val="00DA4123"/>
    <w:rsid w:val="00DC6D71"/>
    <w:rsid w:val="00DE2885"/>
    <w:rsid w:val="00DE68C3"/>
    <w:rsid w:val="00DF20CA"/>
    <w:rsid w:val="00DF2A91"/>
    <w:rsid w:val="00DF5DDD"/>
    <w:rsid w:val="00E03D17"/>
    <w:rsid w:val="00E16AB6"/>
    <w:rsid w:val="00E22F37"/>
    <w:rsid w:val="00E23BE6"/>
    <w:rsid w:val="00E4339D"/>
    <w:rsid w:val="00E972C5"/>
    <w:rsid w:val="00EA0B75"/>
    <w:rsid w:val="00EE5290"/>
    <w:rsid w:val="00EE7E84"/>
    <w:rsid w:val="00EF03BF"/>
    <w:rsid w:val="00EF2368"/>
    <w:rsid w:val="00EF32C0"/>
    <w:rsid w:val="00EF6E0F"/>
    <w:rsid w:val="00F114E6"/>
    <w:rsid w:val="00F25467"/>
    <w:rsid w:val="00F30E2C"/>
    <w:rsid w:val="00F313A1"/>
    <w:rsid w:val="00F422DD"/>
    <w:rsid w:val="00F45857"/>
    <w:rsid w:val="00F52EEA"/>
    <w:rsid w:val="00F6677C"/>
    <w:rsid w:val="00F71826"/>
    <w:rsid w:val="00F74B41"/>
    <w:rsid w:val="00F75DFB"/>
    <w:rsid w:val="00FB31BD"/>
    <w:rsid w:val="00FB6D4B"/>
    <w:rsid w:val="00FD10E2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3928"/>
  <w15:docId w15:val="{FFF8AB56-C93E-449C-870A-588D5D4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50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50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D6FE-2707-417C-8DA9-05D46CF1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PStolar</dc:creator>
  <cp:lastModifiedBy>Sekretariat vedení nemocnice</cp:lastModifiedBy>
  <cp:revision>2</cp:revision>
  <cp:lastPrinted>2024-02-22T12:10:00Z</cp:lastPrinted>
  <dcterms:created xsi:type="dcterms:W3CDTF">2024-10-22T14:15:00Z</dcterms:created>
  <dcterms:modified xsi:type="dcterms:W3CDTF">2024-10-22T14:15:00Z</dcterms:modified>
</cp:coreProperties>
</file>