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E35059C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FA5A6C" w:rsidRPr="00FA5A6C">
              <w:rPr>
                <w:rFonts w:ascii="Arial Narrow" w:hAnsi="Arial Narrow" w:cs="Tahoma"/>
                <w:b/>
                <w:sz w:val="24"/>
                <w:szCs w:val="24"/>
              </w:rPr>
              <w:t>J0145/2024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45DB465" w:rsidR="00E564E7" w:rsidRPr="0039132E" w:rsidRDefault="00FA5A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A5A6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3AE02D2A" w:rsidR="00E564E7" w:rsidRPr="0039132E" w:rsidRDefault="00FA5A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FA5A6C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Bohunická cesta 385/5, Moravany - Moravany, 66448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77B5BD24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A5A6C" w:rsidRPr="00FA5A6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08D3E9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A5A6C" w:rsidRPr="00FA5A6C">
              <w:rPr>
                <w:rFonts w:ascii="Arial Narrow" w:hAnsi="Arial Narrow" w:cs="Tahoma"/>
                <w:sz w:val="24"/>
                <w:szCs w:val="24"/>
              </w:rPr>
              <w:t>CZ262349122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053686D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CA3C44">
              <w:rPr>
                <w:rFonts w:ascii="Arial Narrow" w:hAnsi="Arial Narrow" w:cs="Tahoma"/>
                <w:i/>
                <w:iCs/>
                <w:sz w:val="24"/>
                <w:szCs w:val="24"/>
              </w:rPr>
              <w:t>info@gsplus.cz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32E663F" w:rsidR="00E564E7" w:rsidRPr="000C410F" w:rsidRDefault="00FA5A6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A5A6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dopravní značky dle výběru.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D1509D2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FA5A6C" w:rsidRPr="00FA5A6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dopravní značení -  komunikace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0E18AE3B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FA5A6C" w:rsidRPr="00FA5A6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254375A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FA5A6C" w:rsidRPr="00FA5A6C">
              <w:rPr>
                <w:rFonts w:ascii="Arial Narrow" w:hAnsi="Arial Narrow" w:cs="Tahoma"/>
                <w:sz w:val="24"/>
                <w:szCs w:val="24"/>
              </w:rPr>
              <w:t>16. 10. 2024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FA5A6C" w:rsidRPr="00FA5A6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3C23303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FA5A6C" w:rsidRPr="00FA5A6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66E29B2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FA5A6C" w:rsidRPr="00FA5A6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16. 10. 2024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02018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117D"/>
    <w:rsid w:val="00AA41D4"/>
    <w:rsid w:val="00B76210"/>
    <w:rsid w:val="00BB60D8"/>
    <w:rsid w:val="00C6320C"/>
    <w:rsid w:val="00C80B6A"/>
    <w:rsid w:val="00CA3C44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A5A6C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6</cp:revision>
  <cp:lastPrinted>2023-10-18T06:31:00Z</cp:lastPrinted>
  <dcterms:created xsi:type="dcterms:W3CDTF">2024-10-16T06:28:00Z</dcterms:created>
  <dcterms:modified xsi:type="dcterms:W3CDTF">2024-10-17T05:37:00Z</dcterms:modified>
</cp:coreProperties>
</file>