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DA10D" w14:textId="77777777" w:rsidR="00C759E9" w:rsidRPr="002A47A2" w:rsidRDefault="00C759E9" w:rsidP="00C759E9">
      <w:pPr>
        <w:pStyle w:val="Nzev"/>
        <w:jc w:val="left"/>
        <w:rPr>
          <w:color w:val="0000FF"/>
          <w:sz w:val="20"/>
        </w:rPr>
      </w:pPr>
    </w:p>
    <w:p w14:paraId="3448261F" w14:textId="77777777" w:rsidR="00C759E9" w:rsidRPr="002A47A2" w:rsidRDefault="00C759E9" w:rsidP="00C759E9">
      <w:pPr>
        <w:pStyle w:val="Nzev"/>
        <w:ind w:right="0"/>
        <w:rPr>
          <w:sz w:val="40"/>
          <w:szCs w:val="40"/>
        </w:rPr>
      </w:pPr>
      <w:r w:rsidRPr="002A47A2">
        <w:rPr>
          <w:sz w:val="40"/>
          <w:szCs w:val="40"/>
        </w:rPr>
        <w:t>SMLOUVA O DÍLO</w:t>
      </w:r>
    </w:p>
    <w:p w14:paraId="4EEB4828" w14:textId="77777777" w:rsidR="00C759E9" w:rsidRPr="002A47A2" w:rsidRDefault="00C759E9" w:rsidP="00C759E9">
      <w:pPr>
        <w:pStyle w:val="Zkladntext2"/>
        <w:rPr>
          <w:szCs w:val="32"/>
        </w:rPr>
      </w:pPr>
      <w:r w:rsidRPr="002A47A2">
        <w:rPr>
          <w:szCs w:val="32"/>
        </w:rPr>
        <w:t xml:space="preserve">k provedení stavby: </w:t>
      </w:r>
    </w:p>
    <w:p w14:paraId="333BF8A7" w14:textId="77777777" w:rsidR="00C759E9" w:rsidRPr="00774D38" w:rsidRDefault="00C759E9" w:rsidP="00774D38">
      <w:pPr>
        <w:pStyle w:val="Zkladntext2"/>
        <w:spacing w:before="60"/>
        <w:jc w:val="left"/>
        <w:rPr>
          <w:bCs/>
          <w:szCs w:val="32"/>
        </w:rPr>
      </w:pPr>
      <w:r w:rsidRPr="002A47A2">
        <w:rPr>
          <w:szCs w:val="32"/>
        </w:rPr>
        <w:t xml:space="preserve"> ORG </w:t>
      </w:r>
      <w:r w:rsidR="00A2737B">
        <w:rPr>
          <w:szCs w:val="32"/>
        </w:rPr>
        <w:t>24956603</w:t>
      </w:r>
      <w:r w:rsidRPr="002A47A2">
        <w:rPr>
          <w:szCs w:val="32"/>
        </w:rPr>
        <w:t xml:space="preserve"> „</w:t>
      </w:r>
      <w:r w:rsidR="00F26330" w:rsidRPr="00774D38">
        <w:rPr>
          <w:bCs/>
          <w:iCs/>
          <w:szCs w:val="32"/>
        </w:rPr>
        <w:t>Zpevnění parkovací plochy v</w:t>
      </w:r>
      <w:r w:rsidR="00E94BA6">
        <w:rPr>
          <w:bCs/>
          <w:iCs/>
          <w:szCs w:val="32"/>
        </w:rPr>
        <w:t> ubytovacím zařízení</w:t>
      </w:r>
      <w:r w:rsidR="00F26330" w:rsidRPr="00774D38">
        <w:rPr>
          <w:bCs/>
          <w:iCs/>
          <w:szCs w:val="32"/>
        </w:rPr>
        <w:t xml:space="preserve"> </w:t>
      </w:r>
      <w:r w:rsidR="00A67BA4">
        <w:rPr>
          <w:bCs/>
          <w:iCs/>
          <w:szCs w:val="32"/>
        </w:rPr>
        <w:t>Janské</w:t>
      </w:r>
      <w:r w:rsidR="00F26330" w:rsidRPr="00774D38">
        <w:rPr>
          <w:bCs/>
          <w:iCs/>
          <w:szCs w:val="32"/>
        </w:rPr>
        <w:t xml:space="preserve"> Lázně</w:t>
      </w:r>
      <w:r w:rsidRPr="00774D38">
        <w:rPr>
          <w:iCs/>
          <w:szCs w:val="32"/>
        </w:rPr>
        <w:t>“, střediska Domu dětí a mládeže hl. m. Prahy</w:t>
      </w:r>
    </w:p>
    <w:p w14:paraId="1EBEFB82" w14:textId="77777777" w:rsidR="00C759E9" w:rsidRPr="002A47A2" w:rsidRDefault="00C759E9" w:rsidP="00C759E9">
      <w:pPr>
        <w:pStyle w:val="Zkladntext"/>
        <w:rPr>
          <w:szCs w:val="24"/>
        </w:rPr>
      </w:pPr>
      <w:r w:rsidRPr="002A47A2">
        <w:rPr>
          <w:szCs w:val="24"/>
        </w:rPr>
        <w:t>uzavřená níže psaného dne měsíce a roku podle ustanovení § 2586 a násl. zák. č. 89/2012 Sb., občanský zákoník mezi smluvními stranami:</w:t>
      </w:r>
    </w:p>
    <w:p w14:paraId="1FC35FBA" w14:textId="77777777" w:rsidR="00C759E9" w:rsidRPr="002A47A2" w:rsidRDefault="00C759E9" w:rsidP="00C759E9">
      <w:pPr>
        <w:numPr>
          <w:ilvl w:val="0"/>
          <w:numId w:val="17"/>
        </w:numPr>
        <w:tabs>
          <w:tab w:val="left" w:pos="0"/>
        </w:tabs>
        <w:spacing w:befor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objednatel: </w:t>
      </w:r>
      <w:r w:rsidRPr="002A47A2">
        <w:rPr>
          <w:rFonts w:ascii="Times New Roman" w:hAnsi="Times New Roman" w:cs="Times New Roman"/>
          <w:sz w:val="24"/>
          <w:szCs w:val="24"/>
        </w:rPr>
        <w:tab/>
      </w:r>
      <w:r w:rsidRPr="002A47A2">
        <w:rPr>
          <w:rFonts w:ascii="Times New Roman" w:hAnsi="Times New Roman" w:cs="Times New Roman"/>
          <w:b/>
          <w:bCs/>
          <w:sz w:val="24"/>
          <w:szCs w:val="24"/>
        </w:rPr>
        <w:t>Dům dětí a mládeže hlavního města Prahy</w:t>
      </w:r>
    </w:p>
    <w:p w14:paraId="253C3093" w14:textId="77777777" w:rsidR="00C759E9" w:rsidRPr="002A47A2" w:rsidRDefault="00C759E9" w:rsidP="00C759E9">
      <w:pPr>
        <w:tabs>
          <w:tab w:val="left" w:pos="567"/>
        </w:tabs>
        <w:spacing w:before="6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se sídlem:    </w:t>
      </w:r>
      <w:r w:rsidRPr="002A47A2">
        <w:rPr>
          <w:rFonts w:ascii="Times New Roman" w:hAnsi="Times New Roman" w:cs="Times New Roman"/>
          <w:sz w:val="24"/>
          <w:szCs w:val="24"/>
        </w:rPr>
        <w:tab/>
      </w:r>
      <w:r w:rsidRPr="002A47A2">
        <w:rPr>
          <w:rFonts w:ascii="Times New Roman" w:hAnsi="Times New Roman" w:cs="Times New Roman"/>
          <w:sz w:val="24"/>
          <w:szCs w:val="24"/>
        </w:rPr>
        <w:tab/>
        <w:t>Karlínské nám. 7, 186 00 Praha 8 - Karlín</w:t>
      </w:r>
    </w:p>
    <w:p w14:paraId="11202E41" w14:textId="77777777" w:rsidR="00C759E9" w:rsidRPr="002A47A2" w:rsidRDefault="00C759E9" w:rsidP="00C759E9">
      <w:pPr>
        <w:tabs>
          <w:tab w:val="left" w:pos="2880"/>
        </w:tabs>
        <w:spacing w:before="60"/>
        <w:ind w:left="2880" w:hanging="2340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zastoupený:  </w:t>
      </w:r>
      <w:r w:rsidRPr="002A47A2">
        <w:rPr>
          <w:rFonts w:ascii="Times New Roman" w:hAnsi="Times New Roman" w:cs="Times New Roman"/>
          <w:sz w:val="24"/>
          <w:szCs w:val="24"/>
        </w:rPr>
        <w:tab/>
        <w:t xml:space="preserve">Ing. Mgr. Liborem Bezděkem, </w:t>
      </w:r>
      <w:r w:rsidRPr="002A47A2">
        <w:rPr>
          <w:rFonts w:ascii="Times New Roman" w:hAnsi="Times New Roman" w:cs="Times New Roman"/>
          <w:bCs/>
          <w:iCs/>
          <w:sz w:val="24"/>
          <w:szCs w:val="24"/>
        </w:rPr>
        <w:t>ředitelem DDM hl. m. Prahy</w:t>
      </w:r>
    </w:p>
    <w:p w14:paraId="1A9B2598" w14:textId="77777777" w:rsidR="00C759E9" w:rsidRPr="002A47A2" w:rsidRDefault="00C759E9" w:rsidP="00C759E9">
      <w:pPr>
        <w:tabs>
          <w:tab w:val="left" w:pos="567"/>
        </w:tabs>
        <w:spacing w:before="6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IČ</w:t>
      </w:r>
      <w:r w:rsidR="00E517A3">
        <w:rPr>
          <w:rFonts w:ascii="Times New Roman" w:hAnsi="Times New Roman" w:cs="Times New Roman"/>
          <w:sz w:val="24"/>
          <w:szCs w:val="24"/>
        </w:rPr>
        <w:t>O</w:t>
      </w:r>
      <w:r w:rsidRPr="002A47A2">
        <w:rPr>
          <w:rFonts w:ascii="Times New Roman" w:hAnsi="Times New Roman" w:cs="Times New Roman"/>
          <w:sz w:val="24"/>
          <w:szCs w:val="24"/>
        </w:rPr>
        <w:t xml:space="preserve">: </w:t>
      </w:r>
      <w:r w:rsidRPr="002A47A2">
        <w:rPr>
          <w:rFonts w:ascii="Times New Roman" w:hAnsi="Times New Roman" w:cs="Times New Roman"/>
          <w:sz w:val="24"/>
          <w:szCs w:val="24"/>
        </w:rPr>
        <w:tab/>
      </w:r>
      <w:r w:rsidRPr="002A47A2">
        <w:rPr>
          <w:rFonts w:ascii="Times New Roman" w:hAnsi="Times New Roman" w:cs="Times New Roman"/>
          <w:sz w:val="24"/>
          <w:szCs w:val="24"/>
        </w:rPr>
        <w:tab/>
      </w:r>
      <w:r w:rsidRPr="002A47A2">
        <w:rPr>
          <w:rFonts w:ascii="Times New Roman" w:hAnsi="Times New Roman" w:cs="Times New Roman"/>
          <w:sz w:val="24"/>
          <w:szCs w:val="24"/>
        </w:rPr>
        <w:tab/>
        <w:t>00064289</w:t>
      </w:r>
    </w:p>
    <w:p w14:paraId="4CFDF19D" w14:textId="77777777" w:rsidR="00C759E9" w:rsidRPr="002A47A2" w:rsidRDefault="00C759E9" w:rsidP="00C759E9">
      <w:pPr>
        <w:tabs>
          <w:tab w:val="left" w:pos="567"/>
        </w:tabs>
        <w:spacing w:before="6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DIČ: </w:t>
      </w:r>
      <w:r w:rsidRPr="002A47A2">
        <w:rPr>
          <w:rFonts w:ascii="Times New Roman" w:hAnsi="Times New Roman" w:cs="Times New Roman"/>
          <w:sz w:val="24"/>
          <w:szCs w:val="24"/>
        </w:rPr>
        <w:tab/>
      </w:r>
      <w:r w:rsidRPr="002A47A2">
        <w:rPr>
          <w:rFonts w:ascii="Times New Roman" w:hAnsi="Times New Roman" w:cs="Times New Roman"/>
          <w:sz w:val="24"/>
          <w:szCs w:val="24"/>
        </w:rPr>
        <w:tab/>
      </w:r>
      <w:r w:rsidRPr="002A47A2">
        <w:rPr>
          <w:rFonts w:ascii="Times New Roman" w:hAnsi="Times New Roman" w:cs="Times New Roman"/>
          <w:sz w:val="24"/>
          <w:szCs w:val="24"/>
        </w:rPr>
        <w:tab/>
        <w:t>CZ00064289</w:t>
      </w:r>
    </w:p>
    <w:p w14:paraId="452AF31F" w14:textId="77777777" w:rsidR="00C759E9" w:rsidRPr="002A47A2" w:rsidRDefault="00C759E9" w:rsidP="00C759E9">
      <w:pPr>
        <w:spacing w:before="60"/>
        <w:ind w:left="567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bankovní spojení:  </w:t>
      </w:r>
      <w:r w:rsidRPr="002A47A2">
        <w:rPr>
          <w:rFonts w:ascii="Times New Roman" w:hAnsi="Times New Roman" w:cs="Times New Roman"/>
          <w:sz w:val="24"/>
          <w:szCs w:val="24"/>
        </w:rPr>
        <w:tab/>
        <w:t xml:space="preserve">PPF banka a. s. </w:t>
      </w:r>
    </w:p>
    <w:p w14:paraId="1BBDB2FF" w14:textId="77777777" w:rsidR="00C759E9" w:rsidRPr="002A47A2" w:rsidRDefault="00C759E9" w:rsidP="00C759E9">
      <w:pPr>
        <w:tabs>
          <w:tab w:val="left" w:pos="567"/>
          <w:tab w:val="left" w:pos="2835"/>
        </w:tabs>
        <w:spacing w:before="6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č. účtu:                      </w:t>
      </w:r>
      <w:r w:rsidRPr="002A47A2">
        <w:rPr>
          <w:rFonts w:ascii="Times New Roman" w:hAnsi="Times New Roman" w:cs="Times New Roman"/>
          <w:sz w:val="24"/>
          <w:szCs w:val="24"/>
        </w:rPr>
        <w:tab/>
        <w:t>2000150008/6000</w:t>
      </w:r>
    </w:p>
    <w:p w14:paraId="5788A618" w14:textId="77777777" w:rsidR="00C759E9" w:rsidRPr="002A47A2" w:rsidRDefault="00C759E9" w:rsidP="00C759E9">
      <w:pPr>
        <w:tabs>
          <w:tab w:val="left" w:pos="567"/>
          <w:tab w:val="left" w:pos="2676"/>
        </w:tabs>
        <w:spacing w:before="6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ab/>
      </w:r>
    </w:p>
    <w:p w14:paraId="3058CF2C" w14:textId="77777777" w:rsidR="00C759E9" w:rsidRPr="002A47A2" w:rsidRDefault="00C759E9" w:rsidP="00C759E9">
      <w:pPr>
        <w:tabs>
          <w:tab w:val="left" w:pos="567"/>
        </w:tabs>
        <w:spacing w:before="6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(dále jen "objednatel")</w:t>
      </w:r>
    </w:p>
    <w:p w14:paraId="5A108667" w14:textId="77777777" w:rsidR="00C759E9" w:rsidRPr="002A47A2" w:rsidRDefault="00C759E9" w:rsidP="00C759E9">
      <w:pPr>
        <w:spacing w:before="240" w:after="24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00F8D5" w14:textId="77777777" w:rsidR="00C759E9" w:rsidRPr="002A47A2" w:rsidRDefault="00C759E9" w:rsidP="00C759E9">
      <w:pPr>
        <w:spacing w:before="240" w:after="24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b/>
          <w:sz w:val="24"/>
          <w:szCs w:val="24"/>
        </w:rPr>
        <w:t>a</w:t>
      </w:r>
    </w:p>
    <w:p w14:paraId="0B56CDF0" w14:textId="77777777" w:rsidR="00C759E9" w:rsidRPr="002A47A2" w:rsidRDefault="00C759E9" w:rsidP="00C759E9">
      <w:pPr>
        <w:spacing w:before="120" w:after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271967" w14:textId="77777777" w:rsidR="00C759E9" w:rsidRPr="002A47A2" w:rsidRDefault="00C759E9" w:rsidP="00C759E9">
      <w:pPr>
        <w:numPr>
          <w:ilvl w:val="0"/>
          <w:numId w:val="17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zhotovitel: </w:t>
      </w:r>
      <w:r w:rsidRPr="002A47A2">
        <w:rPr>
          <w:rFonts w:ascii="Times New Roman" w:hAnsi="Times New Roman" w:cs="Times New Roman"/>
          <w:sz w:val="24"/>
          <w:szCs w:val="24"/>
        </w:rPr>
        <w:tab/>
      </w:r>
      <w:r w:rsidR="00A74B0F">
        <w:rPr>
          <w:rFonts w:ascii="Times New Roman" w:hAnsi="Times New Roman" w:cs="Times New Roman"/>
          <w:b/>
          <w:bCs/>
          <w:sz w:val="24"/>
          <w:szCs w:val="24"/>
        </w:rPr>
        <w:t>Luboš Jelínek</w:t>
      </w:r>
    </w:p>
    <w:p w14:paraId="23063426" w14:textId="77777777" w:rsidR="00C759E9" w:rsidRPr="002A47A2" w:rsidRDefault="00C759E9" w:rsidP="00C759E9">
      <w:pPr>
        <w:spacing w:before="120"/>
        <w:ind w:left="567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A74B0F">
        <w:rPr>
          <w:rFonts w:ascii="Times New Roman" w:hAnsi="Times New Roman" w:cs="Times New Roman"/>
          <w:sz w:val="24"/>
          <w:szCs w:val="24"/>
        </w:rPr>
        <w:t xml:space="preserve">Hakenova </w:t>
      </w:r>
      <w:proofErr w:type="gramStart"/>
      <w:r w:rsidR="00A74B0F">
        <w:rPr>
          <w:rFonts w:ascii="Times New Roman" w:hAnsi="Times New Roman" w:cs="Times New Roman"/>
          <w:sz w:val="24"/>
          <w:szCs w:val="24"/>
        </w:rPr>
        <w:t>1121,Poděbrady</w:t>
      </w:r>
      <w:proofErr w:type="gramEnd"/>
      <w:r w:rsidR="00A74B0F">
        <w:rPr>
          <w:rFonts w:ascii="Times New Roman" w:hAnsi="Times New Roman" w:cs="Times New Roman"/>
          <w:sz w:val="24"/>
          <w:szCs w:val="24"/>
        </w:rPr>
        <w:t>,29001</w:t>
      </w:r>
      <w:r w:rsidRPr="002A47A2">
        <w:rPr>
          <w:rFonts w:ascii="Times New Roman" w:hAnsi="Times New Roman" w:cs="Times New Roman"/>
          <w:sz w:val="24"/>
          <w:szCs w:val="24"/>
        </w:rPr>
        <w:tab/>
      </w:r>
    </w:p>
    <w:p w14:paraId="400B6454" w14:textId="77777777" w:rsidR="00C759E9" w:rsidRPr="002A47A2" w:rsidRDefault="00C759E9" w:rsidP="00C759E9">
      <w:pPr>
        <w:spacing w:before="120"/>
        <w:ind w:left="567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zapsán v </w:t>
      </w:r>
      <w:proofErr w:type="gramStart"/>
      <w:r w:rsidRPr="002A47A2">
        <w:rPr>
          <w:rFonts w:ascii="Times New Roman" w:hAnsi="Times New Roman" w:cs="Times New Roman"/>
          <w:sz w:val="24"/>
          <w:szCs w:val="24"/>
        </w:rPr>
        <w:t xml:space="preserve">OR:   </w:t>
      </w:r>
      <w:proofErr w:type="gramEnd"/>
      <w:r w:rsidR="00982011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 w:rsidRPr="002A47A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A47A2">
        <w:rPr>
          <w:rFonts w:ascii="Times New Roman" w:hAnsi="Times New Roman" w:cs="Times New Roman"/>
          <w:sz w:val="24"/>
          <w:szCs w:val="24"/>
        </w:rPr>
        <w:tab/>
      </w:r>
    </w:p>
    <w:p w14:paraId="1014D225" w14:textId="77777777" w:rsidR="00C759E9" w:rsidRPr="002A47A2" w:rsidRDefault="00C759E9" w:rsidP="00C759E9">
      <w:pPr>
        <w:spacing w:before="120"/>
        <w:ind w:left="567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zastoupený: </w:t>
      </w:r>
      <w:r w:rsidR="00A74B0F">
        <w:rPr>
          <w:rFonts w:ascii="Times New Roman" w:hAnsi="Times New Roman" w:cs="Times New Roman"/>
          <w:sz w:val="24"/>
          <w:szCs w:val="24"/>
        </w:rPr>
        <w:t>Luboš Jelínek</w:t>
      </w:r>
    </w:p>
    <w:p w14:paraId="09CE90F0" w14:textId="77777777" w:rsidR="00C759E9" w:rsidRPr="002A47A2" w:rsidRDefault="00C759E9" w:rsidP="00C759E9">
      <w:pPr>
        <w:spacing w:before="120"/>
        <w:ind w:left="567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bankovní spojení:</w:t>
      </w:r>
      <w:r w:rsidR="00A74B0F">
        <w:rPr>
          <w:rFonts w:ascii="Times New Roman" w:hAnsi="Times New Roman" w:cs="Times New Roman"/>
          <w:sz w:val="24"/>
          <w:szCs w:val="24"/>
        </w:rPr>
        <w:t>KB</w:t>
      </w:r>
    </w:p>
    <w:p w14:paraId="549B0334" w14:textId="77777777" w:rsidR="00C759E9" w:rsidRPr="002A47A2" w:rsidRDefault="00C759E9" w:rsidP="00C759E9">
      <w:pPr>
        <w:tabs>
          <w:tab w:val="left" w:pos="2835"/>
        </w:tabs>
        <w:spacing w:before="120"/>
        <w:ind w:left="567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Číslo </w:t>
      </w:r>
      <w:proofErr w:type="gramStart"/>
      <w:r w:rsidRPr="002A47A2">
        <w:rPr>
          <w:rFonts w:ascii="Times New Roman" w:hAnsi="Times New Roman" w:cs="Times New Roman"/>
          <w:sz w:val="24"/>
          <w:szCs w:val="24"/>
        </w:rPr>
        <w:t>účtu :</w:t>
      </w:r>
      <w:proofErr w:type="gramEnd"/>
      <w:r w:rsidR="00A74B0F">
        <w:rPr>
          <w:rFonts w:ascii="Times New Roman" w:hAnsi="Times New Roman" w:cs="Times New Roman"/>
          <w:sz w:val="24"/>
          <w:szCs w:val="24"/>
        </w:rPr>
        <w:t xml:space="preserve"> 51-7258050277/0100</w:t>
      </w:r>
      <w:r w:rsidRPr="002A47A2">
        <w:rPr>
          <w:rFonts w:ascii="Times New Roman" w:hAnsi="Times New Roman" w:cs="Times New Roman"/>
          <w:sz w:val="24"/>
          <w:szCs w:val="24"/>
        </w:rPr>
        <w:t xml:space="preserve">       </w:t>
      </w:r>
      <w:r w:rsidRPr="002A47A2">
        <w:rPr>
          <w:rFonts w:ascii="Times New Roman" w:hAnsi="Times New Roman" w:cs="Times New Roman"/>
          <w:sz w:val="24"/>
          <w:szCs w:val="24"/>
        </w:rPr>
        <w:tab/>
      </w:r>
    </w:p>
    <w:p w14:paraId="59D6CEAF" w14:textId="77777777" w:rsidR="00C759E9" w:rsidRPr="002A47A2" w:rsidRDefault="00C759E9" w:rsidP="00C759E9">
      <w:pPr>
        <w:spacing w:before="120"/>
        <w:ind w:left="567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IČ</w:t>
      </w:r>
      <w:r w:rsidR="00E517A3">
        <w:rPr>
          <w:rFonts w:ascii="Times New Roman" w:hAnsi="Times New Roman" w:cs="Times New Roman"/>
          <w:sz w:val="24"/>
          <w:szCs w:val="24"/>
        </w:rPr>
        <w:t>O</w:t>
      </w:r>
      <w:r w:rsidR="00A74B0F">
        <w:rPr>
          <w:rFonts w:ascii="Times New Roman" w:hAnsi="Times New Roman" w:cs="Times New Roman"/>
          <w:sz w:val="24"/>
          <w:szCs w:val="24"/>
        </w:rPr>
        <w:t>:      16569458</w:t>
      </w:r>
      <w:r w:rsidRPr="002A47A2">
        <w:rPr>
          <w:rFonts w:ascii="Times New Roman" w:hAnsi="Times New Roman" w:cs="Times New Roman"/>
          <w:sz w:val="24"/>
          <w:szCs w:val="24"/>
        </w:rPr>
        <w:tab/>
      </w:r>
    </w:p>
    <w:p w14:paraId="20C405E3" w14:textId="77777777" w:rsidR="00C759E9" w:rsidRPr="002A47A2" w:rsidRDefault="00A74B0F" w:rsidP="00C759E9">
      <w:pPr>
        <w:spacing w:before="12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CZ7303190818</w:t>
      </w:r>
    </w:p>
    <w:p w14:paraId="1B22A80A" w14:textId="77777777" w:rsidR="00C759E9" w:rsidRPr="002A47A2" w:rsidRDefault="00C759E9" w:rsidP="00C759E9">
      <w:pPr>
        <w:spacing w:before="120"/>
        <w:ind w:left="567"/>
        <w:rPr>
          <w:rFonts w:ascii="Times New Roman" w:hAnsi="Times New Roman" w:cs="Times New Roman"/>
          <w:sz w:val="24"/>
          <w:szCs w:val="24"/>
        </w:rPr>
      </w:pPr>
    </w:p>
    <w:p w14:paraId="1B95418E" w14:textId="77777777" w:rsidR="00C759E9" w:rsidRPr="002A47A2" w:rsidRDefault="00C759E9" w:rsidP="00C759E9">
      <w:pPr>
        <w:spacing w:before="120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(dále jen "zhotovitel")</w:t>
      </w:r>
    </w:p>
    <w:p w14:paraId="4800A7B9" w14:textId="77777777" w:rsidR="00C759E9" w:rsidRPr="002A47A2" w:rsidRDefault="00C759E9" w:rsidP="00C759E9">
      <w:pPr>
        <w:numPr>
          <w:ilvl w:val="12"/>
          <w:numId w:val="0"/>
        </w:numPr>
        <w:ind w:right="-157"/>
        <w:jc w:val="center"/>
        <w:rPr>
          <w:rFonts w:ascii="Times New Roman" w:hAnsi="Times New Roman" w:cs="Times New Roman"/>
          <w:sz w:val="24"/>
          <w:szCs w:val="24"/>
        </w:rPr>
      </w:pPr>
    </w:p>
    <w:p w14:paraId="5C2F3474" w14:textId="77777777" w:rsidR="00C759E9" w:rsidRPr="002A47A2" w:rsidRDefault="00C759E9" w:rsidP="00C759E9">
      <w:pPr>
        <w:numPr>
          <w:ilvl w:val="12"/>
          <w:numId w:val="0"/>
        </w:numPr>
        <w:ind w:right="-157"/>
        <w:jc w:val="center"/>
        <w:rPr>
          <w:rFonts w:ascii="Times New Roman" w:hAnsi="Times New Roman" w:cs="Times New Roman"/>
          <w:sz w:val="24"/>
          <w:szCs w:val="24"/>
        </w:rPr>
      </w:pPr>
    </w:p>
    <w:p w14:paraId="19FC3496" w14:textId="77777777" w:rsidR="00C759E9" w:rsidRPr="002A47A2" w:rsidRDefault="00C759E9" w:rsidP="00C759E9">
      <w:pPr>
        <w:numPr>
          <w:ilvl w:val="12"/>
          <w:numId w:val="0"/>
        </w:numPr>
        <w:ind w:right="-157"/>
        <w:jc w:val="center"/>
        <w:rPr>
          <w:rFonts w:ascii="Times New Roman" w:hAnsi="Times New Roman" w:cs="Times New Roman"/>
          <w:sz w:val="24"/>
          <w:szCs w:val="24"/>
        </w:rPr>
      </w:pPr>
    </w:p>
    <w:p w14:paraId="7B7A2E4A" w14:textId="77777777" w:rsidR="00C759E9" w:rsidRPr="002A47A2" w:rsidRDefault="00C759E9" w:rsidP="00C759E9">
      <w:pPr>
        <w:numPr>
          <w:ilvl w:val="12"/>
          <w:numId w:val="0"/>
        </w:numPr>
        <w:ind w:right="-157"/>
        <w:jc w:val="center"/>
        <w:rPr>
          <w:rFonts w:ascii="Times New Roman" w:hAnsi="Times New Roman" w:cs="Times New Roman"/>
          <w:sz w:val="24"/>
          <w:szCs w:val="24"/>
        </w:rPr>
      </w:pPr>
    </w:p>
    <w:p w14:paraId="194EB7E2" w14:textId="77777777" w:rsidR="00C759E9" w:rsidRPr="002A47A2" w:rsidRDefault="00C759E9" w:rsidP="00C759E9">
      <w:pPr>
        <w:numPr>
          <w:ilvl w:val="12"/>
          <w:numId w:val="0"/>
        </w:numPr>
        <w:ind w:right="-157"/>
        <w:jc w:val="center"/>
        <w:rPr>
          <w:rFonts w:ascii="Times New Roman" w:hAnsi="Times New Roman" w:cs="Times New Roman"/>
          <w:sz w:val="24"/>
          <w:szCs w:val="24"/>
        </w:rPr>
      </w:pPr>
    </w:p>
    <w:p w14:paraId="7BF11B43" w14:textId="77777777" w:rsidR="00C759E9" w:rsidRPr="002A47A2" w:rsidRDefault="00C759E9" w:rsidP="00C759E9">
      <w:pPr>
        <w:numPr>
          <w:ilvl w:val="12"/>
          <w:numId w:val="0"/>
        </w:numPr>
        <w:ind w:right="-1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takto</w:t>
      </w:r>
      <w:r w:rsidRPr="002A47A2">
        <w:rPr>
          <w:rFonts w:ascii="Times New Roman" w:hAnsi="Times New Roman" w:cs="Times New Roman"/>
          <w:b/>
          <w:sz w:val="24"/>
          <w:szCs w:val="24"/>
        </w:rPr>
        <w:t>:</w:t>
      </w:r>
    </w:p>
    <w:p w14:paraId="6BAFC216" w14:textId="77777777" w:rsidR="00C759E9" w:rsidRPr="002A47A2" w:rsidRDefault="00C759E9" w:rsidP="00C759E9">
      <w:pPr>
        <w:spacing w:line="240" w:lineRule="atLeast"/>
        <w:ind w:right="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A47A2">
        <w:rPr>
          <w:rFonts w:ascii="Times New Roman" w:hAnsi="Times New Roman" w:cs="Times New Roman"/>
          <w:b/>
          <w:sz w:val="20"/>
          <w:szCs w:val="20"/>
        </w:rPr>
        <w:tab/>
      </w:r>
      <w:r w:rsidRPr="002A47A2">
        <w:rPr>
          <w:rFonts w:ascii="Times New Roman" w:hAnsi="Times New Roman" w:cs="Times New Roman"/>
          <w:b/>
          <w:sz w:val="20"/>
          <w:szCs w:val="20"/>
        </w:rPr>
        <w:tab/>
      </w:r>
    </w:p>
    <w:p w14:paraId="50B5C3CC" w14:textId="77777777" w:rsidR="00C759E9" w:rsidRPr="002A47A2" w:rsidRDefault="00C759E9" w:rsidP="00C759E9">
      <w:pPr>
        <w:spacing w:line="240" w:lineRule="atLeast"/>
        <w:ind w:right="1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825420C" w14:textId="77777777" w:rsidR="002A47A2" w:rsidRDefault="002A47A2" w:rsidP="00C759E9">
      <w:pPr>
        <w:numPr>
          <w:ilvl w:val="12"/>
          <w:numId w:val="0"/>
        </w:numPr>
        <w:spacing w:before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3B77F" w14:textId="77777777" w:rsidR="00C759E9" w:rsidRPr="002A47A2" w:rsidRDefault="00C759E9" w:rsidP="00C759E9">
      <w:pPr>
        <w:numPr>
          <w:ilvl w:val="12"/>
          <w:numId w:val="0"/>
        </w:numPr>
        <w:spacing w:before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b/>
          <w:sz w:val="24"/>
          <w:szCs w:val="24"/>
        </w:rPr>
        <w:t>I.</w:t>
      </w:r>
    </w:p>
    <w:p w14:paraId="24838DFB" w14:textId="77777777" w:rsidR="00C759E9" w:rsidRDefault="00C759E9" w:rsidP="00C759E9">
      <w:pPr>
        <w:numPr>
          <w:ilvl w:val="12"/>
          <w:numId w:val="0"/>
        </w:numPr>
        <w:spacing w:before="12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7A2">
        <w:rPr>
          <w:rFonts w:ascii="Times New Roman" w:hAnsi="Times New Roman" w:cs="Times New Roman"/>
          <w:b/>
          <w:sz w:val="28"/>
          <w:szCs w:val="28"/>
        </w:rPr>
        <w:t xml:space="preserve"> I D E N T I F I K A Č N Í   Ú D A J E   O   S T A V B Ě</w:t>
      </w:r>
    </w:p>
    <w:p w14:paraId="65EA9FFC" w14:textId="77777777" w:rsidR="00A55C2B" w:rsidRPr="00A55C2B" w:rsidRDefault="00A55C2B" w:rsidP="00C759E9">
      <w:pPr>
        <w:numPr>
          <w:ilvl w:val="12"/>
          <w:numId w:val="0"/>
        </w:numPr>
        <w:spacing w:before="120" w:line="240" w:lineRule="atLeast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5088386" w14:textId="77777777" w:rsidR="00C759E9" w:rsidRPr="002A47A2" w:rsidRDefault="00C759E9" w:rsidP="00C759E9">
      <w:pPr>
        <w:spacing w:line="240" w:lineRule="atLeast"/>
        <w:ind w:left="1620" w:right="1" w:hanging="16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Název stavby</w:t>
      </w:r>
      <w:r w:rsidRPr="002A47A2">
        <w:rPr>
          <w:rFonts w:ascii="Times New Roman" w:hAnsi="Times New Roman" w:cs="Times New Roman"/>
          <w:b/>
          <w:bCs/>
          <w:sz w:val="24"/>
          <w:szCs w:val="24"/>
        </w:rPr>
        <w:t>: „</w:t>
      </w:r>
      <w:r w:rsidR="004F69F1">
        <w:rPr>
          <w:rFonts w:ascii="Times New Roman" w:hAnsi="Times New Roman" w:cs="Times New Roman"/>
          <w:b/>
          <w:bCs/>
          <w:iCs/>
          <w:sz w:val="24"/>
          <w:szCs w:val="24"/>
        </w:rPr>
        <w:t>Zpevnění parkovací plochy</w:t>
      </w:r>
      <w:r w:rsidRPr="002A47A2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2A47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AAAAFB" w14:textId="77777777" w:rsidR="000E7994" w:rsidRPr="000E7994" w:rsidRDefault="00C759E9" w:rsidP="000E7994">
      <w:pPr>
        <w:ind w:left="142" w:hanging="142"/>
        <w:rPr>
          <w:rFonts w:ascii="Times New Roman" w:hAnsi="Times New Roman" w:cs="Times New Roman"/>
          <w:iCs/>
        </w:rPr>
      </w:pPr>
      <w:r w:rsidRPr="002A47A2">
        <w:rPr>
          <w:rFonts w:ascii="Times New Roman" w:hAnsi="Times New Roman" w:cs="Times New Roman"/>
          <w:sz w:val="24"/>
          <w:szCs w:val="24"/>
        </w:rPr>
        <w:t>Místo stavby:</w:t>
      </w:r>
      <w:r w:rsidRPr="002A47A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A47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7994" w:rsidRPr="000E7994">
        <w:rPr>
          <w:rFonts w:ascii="Times New Roman" w:hAnsi="Times New Roman" w:cs="Times New Roman"/>
          <w:iCs/>
        </w:rPr>
        <w:t xml:space="preserve">Areál </w:t>
      </w:r>
      <w:r w:rsidR="004916A4">
        <w:rPr>
          <w:rFonts w:ascii="Times New Roman" w:hAnsi="Times New Roman" w:cs="Times New Roman"/>
          <w:iCs/>
        </w:rPr>
        <w:t>ubytovacího zařízení</w:t>
      </w:r>
      <w:r w:rsidR="006B5B9D">
        <w:rPr>
          <w:rFonts w:ascii="Times New Roman" w:hAnsi="Times New Roman" w:cs="Times New Roman"/>
          <w:iCs/>
        </w:rPr>
        <w:t xml:space="preserve"> </w:t>
      </w:r>
      <w:r w:rsidR="00A67BA4">
        <w:rPr>
          <w:rFonts w:ascii="Times New Roman" w:hAnsi="Times New Roman" w:cs="Times New Roman"/>
          <w:iCs/>
        </w:rPr>
        <w:t>Janské</w:t>
      </w:r>
      <w:r w:rsidR="006B5B9D">
        <w:rPr>
          <w:rFonts w:ascii="Times New Roman" w:hAnsi="Times New Roman" w:cs="Times New Roman"/>
          <w:iCs/>
        </w:rPr>
        <w:t xml:space="preserve"> Lázně</w:t>
      </w:r>
      <w:r w:rsidR="00083029">
        <w:rPr>
          <w:rFonts w:ascii="Times New Roman" w:hAnsi="Times New Roman" w:cs="Times New Roman"/>
          <w:iCs/>
        </w:rPr>
        <w:t>, Lesní 210</w:t>
      </w:r>
    </w:p>
    <w:p w14:paraId="486E5066" w14:textId="77777777" w:rsidR="00C759E9" w:rsidRPr="002A47A2" w:rsidRDefault="00C759E9" w:rsidP="00C759E9">
      <w:pPr>
        <w:spacing w:line="240" w:lineRule="atLeast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Zadavatel a investor: </w:t>
      </w:r>
      <w:r w:rsidRPr="002A47A2">
        <w:rPr>
          <w:rFonts w:ascii="Times New Roman" w:hAnsi="Times New Roman" w:cs="Times New Roman"/>
          <w:b/>
          <w:sz w:val="24"/>
          <w:szCs w:val="24"/>
        </w:rPr>
        <w:t>Dům dětí a mládeže hl. města Prahy</w:t>
      </w:r>
    </w:p>
    <w:p w14:paraId="4B0F4480" w14:textId="77777777" w:rsidR="002A47A2" w:rsidRDefault="002A47A2" w:rsidP="00C759E9">
      <w:pPr>
        <w:numPr>
          <w:ilvl w:val="12"/>
          <w:numId w:val="0"/>
        </w:numPr>
        <w:spacing w:before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C3CE79" w14:textId="77777777" w:rsidR="00C759E9" w:rsidRPr="002A47A2" w:rsidRDefault="00C759E9" w:rsidP="00C759E9">
      <w:pPr>
        <w:numPr>
          <w:ilvl w:val="12"/>
          <w:numId w:val="0"/>
        </w:numPr>
        <w:spacing w:before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b/>
          <w:sz w:val="24"/>
          <w:szCs w:val="24"/>
        </w:rPr>
        <w:t>II.</w:t>
      </w:r>
    </w:p>
    <w:p w14:paraId="29D4C7FB" w14:textId="77777777" w:rsidR="00C759E9" w:rsidRPr="002A47A2" w:rsidRDefault="00C759E9" w:rsidP="00C759E9">
      <w:pPr>
        <w:pStyle w:val="Nadpis1"/>
        <w:numPr>
          <w:ilvl w:val="12"/>
          <w:numId w:val="0"/>
        </w:numPr>
        <w:ind w:left="2124" w:firstLine="708"/>
        <w:jc w:val="both"/>
        <w:rPr>
          <w:sz w:val="28"/>
          <w:szCs w:val="28"/>
        </w:rPr>
      </w:pPr>
      <w:r w:rsidRPr="002A47A2">
        <w:rPr>
          <w:sz w:val="28"/>
          <w:szCs w:val="28"/>
        </w:rPr>
        <w:t>P Ř E D M Ě T   S M L O U V Y</w:t>
      </w:r>
    </w:p>
    <w:p w14:paraId="6308C1B9" w14:textId="77777777" w:rsidR="00C759E9" w:rsidRPr="002A47A2" w:rsidRDefault="00C759E9" w:rsidP="00C759E9">
      <w:pPr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Předmětem smlouvy je závazek zhotovitele zhotovit pro objednatele dílo akce - č.: </w:t>
      </w:r>
      <w:r w:rsidR="009771EA">
        <w:rPr>
          <w:rFonts w:ascii="Times New Roman" w:hAnsi="Times New Roman" w:cs="Times New Roman"/>
          <w:sz w:val="24"/>
          <w:szCs w:val="24"/>
        </w:rPr>
        <w:t>ORG</w:t>
      </w:r>
      <w:r w:rsidR="008F5441">
        <w:rPr>
          <w:rFonts w:ascii="Times New Roman" w:hAnsi="Times New Roman" w:cs="Times New Roman"/>
          <w:sz w:val="24"/>
          <w:szCs w:val="24"/>
        </w:rPr>
        <w:t xml:space="preserve"> </w:t>
      </w:r>
      <w:r w:rsidR="008F5441">
        <w:rPr>
          <w:rFonts w:ascii="Times New Roman" w:hAnsi="Times New Roman" w:cs="Times New Roman"/>
          <w:b/>
          <w:sz w:val="24"/>
          <w:szCs w:val="24"/>
        </w:rPr>
        <w:t>24956603</w:t>
      </w:r>
      <w:r w:rsidRPr="002A47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47A2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2A47A2">
        <w:rPr>
          <w:rFonts w:ascii="Times New Roman" w:hAnsi="Times New Roman" w:cs="Times New Roman"/>
          <w:sz w:val="24"/>
          <w:szCs w:val="24"/>
        </w:rPr>
        <w:t xml:space="preserve">   </w:t>
      </w:r>
      <w:r w:rsidRPr="002A47A2">
        <w:rPr>
          <w:rFonts w:ascii="Times New Roman" w:hAnsi="Times New Roman" w:cs="Times New Roman"/>
          <w:b/>
          <w:sz w:val="24"/>
          <w:szCs w:val="24"/>
        </w:rPr>
        <w:t>„</w:t>
      </w:r>
      <w:proofErr w:type="gramEnd"/>
      <w:r w:rsidR="008F5441">
        <w:rPr>
          <w:rFonts w:ascii="Times New Roman" w:hAnsi="Times New Roman" w:cs="Times New Roman"/>
          <w:b/>
          <w:bCs/>
          <w:iCs/>
          <w:sz w:val="24"/>
          <w:szCs w:val="24"/>
        </w:rPr>
        <w:t>Zpevnění parkovací plochy</w:t>
      </w:r>
      <w:r w:rsidR="0079764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E94BA6">
        <w:rPr>
          <w:rFonts w:ascii="Times New Roman" w:hAnsi="Times New Roman" w:cs="Times New Roman"/>
          <w:b/>
          <w:bCs/>
          <w:iCs/>
          <w:sz w:val="24"/>
          <w:szCs w:val="24"/>
        </w:rPr>
        <w:t>v ubytovacím zařízení</w:t>
      </w:r>
      <w:r w:rsidR="00E72C5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A67BA4">
        <w:rPr>
          <w:rFonts w:ascii="Times New Roman" w:hAnsi="Times New Roman" w:cs="Times New Roman"/>
          <w:b/>
          <w:bCs/>
          <w:iCs/>
          <w:sz w:val="24"/>
          <w:szCs w:val="24"/>
        </w:rPr>
        <w:t>Janské</w:t>
      </w:r>
      <w:r w:rsidR="00E72C5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Lázně</w:t>
      </w:r>
      <w:r w:rsidRPr="002A47A2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Pr="002A47A2">
        <w:rPr>
          <w:rFonts w:ascii="Times New Roman" w:hAnsi="Times New Roman" w:cs="Times New Roman"/>
          <w:sz w:val="24"/>
          <w:szCs w:val="24"/>
        </w:rPr>
        <w:t xml:space="preserve">a to v rozsahu položkového soupisu prací a dodávek a za podmínek dohodnutých touto smlouvou v souladu s vyhodnocením veřejné zakázky zadané dle § 6, § 27 a § 31 zákona č. 134/ 2016 Sb., o veřejných zakázkách v platném znění a rozhodnutí objednatele o zadání veřejné zakázky na dílo ze dne </w:t>
      </w:r>
      <w:r w:rsidR="00E94BA6">
        <w:rPr>
          <w:rFonts w:ascii="Times New Roman" w:hAnsi="Times New Roman" w:cs="Times New Roman"/>
          <w:sz w:val="24"/>
          <w:szCs w:val="24"/>
        </w:rPr>
        <w:t>18</w:t>
      </w:r>
      <w:r w:rsidR="00E57F57">
        <w:rPr>
          <w:rFonts w:ascii="Times New Roman" w:hAnsi="Times New Roman" w:cs="Times New Roman"/>
          <w:sz w:val="24"/>
          <w:szCs w:val="24"/>
        </w:rPr>
        <w:t>.10</w:t>
      </w:r>
      <w:r w:rsidRPr="002A47A2">
        <w:rPr>
          <w:rFonts w:ascii="Times New Roman" w:hAnsi="Times New Roman" w:cs="Times New Roman"/>
          <w:sz w:val="24"/>
          <w:szCs w:val="24"/>
        </w:rPr>
        <w:t>.202</w:t>
      </w:r>
      <w:r w:rsidR="00E57F57">
        <w:rPr>
          <w:rFonts w:ascii="Times New Roman" w:hAnsi="Times New Roman" w:cs="Times New Roman"/>
          <w:sz w:val="24"/>
          <w:szCs w:val="24"/>
        </w:rPr>
        <w:t>4.</w:t>
      </w:r>
    </w:p>
    <w:p w14:paraId="61FCB25E" w14:textId="77777777" w:rsidR="00C759E9" w:rsidRPr="002A47A2" w:rsidRDefault="00C759E9" w:rsidP="00C759E9">
      <w:pPr>
        <w:numPr>
          <w:ilvl w:val="0"/>
          <w:numId w:val="9"/>
        </w:numPr>
        <w:tabs>
          <w:tab w:val="clear" w:pos="900"/>
          <w:tab w:val="left" w:pos="0"/>
          <w:tab w:val="num" w:pos="540"/>
        </w:tabs>
        <w:spacing w:before="120" w:line="240" w:lineRule="atLeast"/>
        <w:ind w:left="539" w:right="-108" w:hanging="539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Dílo bude provedeno v souladu se zadávací dokumentací, právními a technickými požadavky platnými v době podpisu smlouvy, v souladu se zákonem č.  183/2006 Sb. o územním plánování a stavebním řádu (stavební zákon) v platném znění a předpisy s ním souvisejícími a v rozsahu stanoveném v zadávací dokumentaci zadávacího řízení.</w:t>
      </w:r>
    </w:p>
    <w:p w14:paraId="3653AA06" w14:textId="77777777" w:rsidR="00C759E9" w:rsidRPr="002A47A2" w:rsidRDefault="00C759E9" w:rsidP="00C759E9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Zhotovitel zhotoví dílo svým jménem a na vlastní odpovědnost. Provedením části díla může zhotovitel pověřit třetí osobu, za výsledek těchto činností však odpovídá objednateli stejně, jako by je provedl sám.</w:t>
      </w:r>
    </w:p>
    <w:p w14:paraId="42AE74E8" w14:textId="77777777" w:rsidR="008D7289" w:rsidRPr="008D7289" w:rsidRDefault="008D7289" w:rsidP="008D7289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8D7289">
        <w:rPr>
          <w:rFonts w:ascii="Times New Roman" w:hAnsi="Times New Roman" w:cs="Times New Roman"/>
          <w:sz w:val="24"/>
          <w:szCs w:val="24"/>
        </w:rPr>
        <w:t>Specifikace rozsahu díla je vymezena v příloze č.1.- Specifikace díla a kalkulace ceny (položkový rozpočet), která je nedílnou součástí této smlouvy a zadávací dokumentací stavby zpracované a zajištěné objednatelem.</w:t>
      </w:r>
    </w:p>
    <w:p w14:paraId="39C7C21F" w14:textId="77777777" w:rsidR="00C759E9" w:rsidRPr="002A47A2" w:rsidRDefault="00C759E9" w:rsidP="00C759E9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V ceně díla, která je uvedena v čl. IV musí být zahrnuty veškeré související ostatní   náklady spojené se zhotovením díla, i ty které nejsou obsaženy v položkovém rozpočtu samostatně, ale tvoří součást ceny jednotlivých rozpočtových položek a to zejména: </w:t>
      </w:r>
    </w:p>
    <w:p w14:paraId="3F6EF0EF" w14:textId="77777777" w:rsidR="00C759E9" w:rsidRPr="002A47A2" w:rsidRDefault="00C759E9" w:rsidP="00C759E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náklady na zařízení staveniště včetně potřebných energií</w:t>
      </w:r>
    </w:p>
    <w:p w14:paraId="1E1DDA37" w14:textId="77777777" w:rsidR="00C759E9" w:rsidRPr="002A47A2" w:rsidRDefault="00C759E9" w:rsidP="00C759E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atesty materiálů, potřebné zkoušky </w:t>
      </w:r>
    </w:p>
    <w:p w14:paraId="7A493E34" w14:textId="77777777" w:rsidR="00C759E9" w:rsidRPr="002A47A2" w:rsidRDefault="00C759E9" w:rsidP="00C759E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náklady na pojištění díla</w:t>
      </w:r>
    </w:p>
    <w:p w14:paraId="66E44301" w14:textId="77777777" w:rsidR="00C759E9" w:rsidRPr="002A47A2" w:rsidRDefault="00C759E9" w:rsidP="00C759E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náklady na zajištění péče o zhotovené dílo (stavbu) až do jeho předání do užívání, případně do kolaudace</w:t>
      </w:r>
    </w:p>
    <w:p w14:paraId="5DEB6FC7" w14:textId="77777777" w:rsidR="00C759E9" w:rsidRPr="002A47A2" w:rsidRDefault="00C759E9" w:rsidP="00C759E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náklady na pravidelný denní čistý úklid, a konečný generální úklid</w:t>
      </w:r>
    </w:p>
    <w:p w14:paraId="2C2C0D25" w14:textId="77777777" w:rsidR="00C759E9" w:rsidRDefault="00C759E9" w:rsidP="00C759E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náklady na svislý i vodorovný transport suti bezprašnou technologií a průběžnou likvidaci suti </w:t>
      </w:r>
    </w:p>
    <w:p w14:paraId="310114D7" w14:textId="77777777" w:rsidR="002A47A2" w:rsidRPr="002A47A2" w:rsidRDefault="002A47A2" w:rsidP="002A47A2">
      <w:pPr>
        <w:overflowPunct w:val="0"/>
        <w:autoSpaceDE w:val="0"/>
        <w:autoSpaceDN w:val="0"/>
        <w:adjustRightInd w:val="0"/>
        <w:spacing w:line="240" w:lineRule="atLeast"/>
        <w:ind w:left="108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1895220" w14:textId="77777777" w:rsidR="00C759E9" w:rsidRPr="002A47A2" w:rsidRDefault="00C759E9" w:rsidP="00C759E9">
      <w:pPr>
        <w:tabs>
          <w:tab w:val="left" w:pos="540"/>
        </w:tabs>
        <w:spacing w:before="60" w:line="240" w:lineRule="atLeast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5.</w:t>
      </w:r>
      <w:r w:rsidRPr="002A47A2">
        <w:rPr>
          <w:rFonts w:ascii="Times New Roman" w:hAnsi="Times New Roman" w:cs="Times New Roman"/>
          <w:sz w:val="24"/>
          <w:szCs w:val="24"/>
        </w:rPr>
        <w:tab/>
        <w:t>Objednatel se zavazuje dílo prosté vad a nedodělků převzít a zaplatit zhotoviteli cenu za jeho provedení za podmínek uvedených v této smlouvě.</w:t>
      </w:r>
    </w:p>
    <w:p w14:paraId="5C205D2E" w14:textId="77777777" w:rsidR="00C759E9" w:rsidRDefault="00C759E9" w:rsidP="00C759E9">
      <w:pPr>
        <w:numPr>
          <w:ilvl w:val="12"/>
          <w:numId w:val="0"/>
        </w:numPr>
        <w:spacing w:before="24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A39975" w14:textId="77777777" w:rsidR="00771078" w:rsidRDefault="00771078" w:rsidP="00C759E9">
      <w:pPr>
        <w:numPr>
          <w:ilvl w:val="12"/>
          <w:numId w:val="0"/>
        </w:numPr>
        <w:spacing w:before="24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42FEFB" w14:textId="77777777" w:rsidR="00771078" w:rsidRDefault="00771078" w:rsidP="00C759E9">
      <w:pPr>
        <w:numPr>
          <w:ilvl w:val="12"/>
          <w:numId w:val="0"/>
        </w:numPr>
        <w:spacing w:before="24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3CEF73" w14:textId="77777777" w:rsidR="00771078" w:rsidRPr="002A47A2" w:rsidRDefault="00771078" w:rsidP="00C759E9">
      <w:pPr>
        <w:numPr>
          <w:ilvl w:val="12"/>
          <w:numId w:val="0"/>
        </w:numPr>
        <w:spacing w:before="24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BAE9D0" w14:textId="77777777" w:rsidR="00C759E9" w:rsidRPr="002A47A2" w:rsidRDefault="00C759E9" w:rsidP="00C759E9">
      <w:pPr>
        <w:numPr>
          <w:ilvl w:val="12"/>
          <w:numId w:val="0"/>
        </w:numPr>
        <w:spacing w:before="24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b/>
          <w:sz w:val="24"/>
          <w:szCs w:val="24"/>
        </w:rPr>
        <w:t>III.</w:t>
      </w:r>
    </w:p>
    <w:p w14:paraId="71A8C500" w14:textId="77777777" w:rsidR="00C759E9" w:rsidRPr="002A47A2" w:rsidRDefault="00C759E9" w:rsidP="00C759E9">
      <w:pPr>
        <w:numPr>
          <w:ilvl w:val="12"/>
          <w:numId w:val="0"/>
        </w:numPr>
        <w:spacing w:before="6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7A2">
        <w:rPr>
          <w:rFonts w:ascii="Times New Roman" w:hAnsi="Times New Roman" w:cs="Times New Roman"/>
          <w:b/>
          <w:sz w:val="28"/>
          <w:szCs w:val="28"/>
        </w:rPr>
        <w:t xml:space="preserve"> D O B A   P L N Ě N Í</w:t>
      </w:r>
    </w:p>
    <w:p w14:paraId="729A752D" w14:textId="77777777" w:rsidR="00C759E9" w:rsidRPr="002A47A2" w:rsidRDefault="00C759E9" w:rsidP="008D7289">
      <w:pPr>
        <w:spacing w:before="60" w:line="240" w:lineRule="atLeas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Předpokládaný termín zahájení realizace díla </w:t>
      </w:r>
      <w:proofErr w:type="gramStart"/>
      <w:r w:rsidRPr="002A47A2">
        <w:rPr>
          <w:rFonts w:ascii="Times New Roman" w:hAnsi="Times New Roman" w:cs="Times New Roman"/>
          <w:b/>
          <w:sz w:val="24"/>
          <w:szCs w:val="24"/>
        </w:rPr>
        <w:t>je</w:t>
      </w:r>
      <w:r w:rsidRPr="002A47A2">
        <w:rPr>
          <w:rFonts w:ascii="Times New Roman" w:hAnsi="Times New Roman" w:cs="Times New Roman"/>
          <w:sz w:val="24"/>
          <w:szCs w:val="24"/>
        </w:rPr>
        <w:t xml:space="preserve">  </w:t>
      </w:r>
      <w:r w:rsidR="00770D30">
        <w:rPr>
          <w:rFonts w:ascii="Times New Roman" w:hAnsi="Times New Roman" w:cs="Times New Roman"/>
          <w:sz w:val="24"/>
          <w:szCs w:val="24"/>
          <w:highlight w:val="yellow"/>
        </w:rPr>
        <w:t>30.10.</w:t>
      </w:r>
      <w:proofErr w:type="gramEnd"/>
      <w:r w:rsidRPr="008D7289">
        <w:rPr>
          <w:rFonts w:ascii="Times New Roman" w:hAnsi="Times New Roman" w:cs="Times New Roman"/>
          <w:sz w:val="24"/>
          <w:szCs w:val="24"/>
          <w:highlight w:val="yellow"/>
        </w:rPr>
        <w:t xml:space="preserve"> 202</w:t>
      </w:r>
      <w:r w:rsidR="00083029" w:rsidRPr="008D7289">
        <w:rPr>
          <w:rFonts w:ascii="Times New Roman" w:hAnsi="Times New Roman" w:cs="Times New Roman"/>
          <w:sz w:val="24"/>
          <w:szCs w:val="24"/>
          <w:highlight w:val="yellow"/>
        </w:rPr>
        <w:t>4</w:t>
      </w:r>
    </w:p>
    <w:p w14:paraId="2A8E3A02" w14:textId="77777777" w:rsidR="00C759E9" w:rsidRPr="002A47A2" w:rsidRDefault="00C759E9" w:rsidP="00C759E9">
      <w:pPr>
        <w:spacing w:line="240" w:lineRule="atLeast"/>
        <w:ind w:left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Dohodnutý termín pro dokončení realizace </w:t>
      </w:r>
      <w:r w:rsidRPr="002A47A2">
        <w:rPr>
          <w:rFonts w:ascii="Times New Roman" w:hAnsi="Times New Roman" w:cs="Times New Roman"/>
          <w:b/>
          <w:sz w:val="24"/>
          <w:szCs w:val="24"/>
        </w:rPr>
        <w:t xml:space="preserve">nejpozději do </w:t>
      </w:r>
      <w:r w:rsidR="00A74B0F">
        <w:rPr>
          <w:rFonts w:ascii="Times New Roman" w:hAnsi="Times New Roman" w:cs="Times New Roman"/>
          <w:b/>
          <w:sz w:val="24"/>
          <w:szCs w:val="24"/>
          <w:highlight w:val="yellow"/>
        </w:rPr>
        <w:t>30.1</w:t>
      </w:r>
      <w:r w:rsidR="00770D30">
        <w:rPr>
          <w:rFonts w:ascii="Times New Roman" w:hAnsi="Times New Roman" w:cs="Times New Roman"/>
          <w:b/>
          <w:sz w:val="24"/>
          <w:szCs w:val="24"/>
          <w:highlight w:val="yellow"/>
        </w:rPr>
        <w:t>1.</w:t>
      </w:r>
      <w:r w:rsidRPr="008D7289">
        <w:rPr>
          <w:rFonts w:ascii="Times New Roman" w:hAnsi="Times New Roman" w:cs="Times New Roman"/>
          <w:sz w:val="24"/>
          <w:szCs w:val="24"/>
          <w:highlight w:val="yellow"/>
        </w:rPr>
        <w:t xml:space="preserve"> 202</w:t>
      </w:r>
      <w:r w:rsidR="00083029" w:rsidRPr="008D7289">
        <w:rPr>
          <w:rFonts w:ascii="Times New Roman" w:hAnsi="Times New Roman" w:cs="Times New Roman"/>
          <w:sz w:val="24"/>
          <w:szCs w:val="24"/>
          <w:highlight w:val="yellow"/>
        </w:rPr>
        <w:t>4</w:t>
      </w:r>
    </w:p>
    <w:p w14:paraId="2D541F8A" w14:textId="77777777" w:rsidR="002A47A2" w:rsidRDefault="002A47A2" w:rsidP="00C759E9">
      <w:pPr>
        <w:numPr>
          <w:ilvl w:val="12"/>
          <w:numId w:val="0"/>
        </w:numPr>
        <w:spacing w:before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4ACF8C" w14:textId="77777777" w:rsidR="00771078" w:rsidRDefault="00771078" w:rsidP="00C759E9">
      <w:pPr>
        <w:numPr>
          <w:ilvl w:val="12"/>
          <w:numId w:val="0"/>
        </w:numPr>
        <w:spacing w:before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08DC3D" w14:textId="77777777" w:rsidR="00C759E9" w:rsidRPr="002A47A2" w:rsidRDefault="00C759E9" w:rsidP="00C759E9">
      <w:pPr>
        <w:numPr>
          <w:ilvl w:val="12"/>
          <w:numId w:val="0"/>
        </w:numPr>
        <w:spacing w:before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b/>
          <w:sz w:val="24"/>
          <w:szCs w:val="24"/>
        </w:rPr>
        <w:t>IV.</w:t>
      </w:r>
    </w:p>
    <w:p w14:paraId="22F5FAB6" w14:textId="77777777" w:rsidR="00C759E9" w:rsidRPr="002A47A2" w:rsidRDefault="00C759E9" w:rsidP="00C759E9">
      <w:pPr>
        <w:numPr>
          <w:ilvl w:val="12"/>
          <w:numId w:val="0"/>
        </w:numPr>
        <w:spacing w:before="6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7A2">
        <w:rPr>
          <w:rFonts w:ascii="Times New Roman" w:hAnsi="Times New Roman" w:cs="Times New Roman"/>
          <w:b/>
          <w:sz w:val="28"/>
          <w:szCs w:val="28"/>
        </w:rPr>
        <w:t xml:space="preserve"> C E N A   D Í L A   </w:t>
      </w:r>
      <w:proofErr w:type="spellStart"/>
      <w:r w:rsidRPr="002A47A2">
        <w:rPr>
          <w:rFonts w:ascii="Times New Roman" w:hAnsi="Times New Roman" w:cs="Times New Roman"/>
          <w:b/>
          <w:sz w:val="28"/>
          <w:szCs w:val="28"/>
        </w:rPr>
        <w:t>A</w:t>
      </w:r>
      <w:proofErr w:type="spellEnd"/>
      <w:r w:rsidRPr="002A47A2">
        <w:rPr>
          <w:rFonts w:ascii="Times New Roman" w:hAnsi="Times New Roman" w:cs="Times New Roman"/>
          <w:b/>
          <w:sz w:val="28"/>
          <w:szCs w:val="28"/>
        </w:rPr>
        <w:t xml:space="preserve">   P L A T E B N Í   P O D M Í N K Y</w:t>
      </w:r>
    </w:p>
    <w:p w14:paraId="519FD6D5" w14:textId="77777777" w:rsidR="00C759E9" w:rsidRPr="002A47A2" w:rsidRDefault="00C759E9" w:rsidP="00C759E9">
      <w:pPr>
        <w:numPr>
          <w:ilvl w:val="0"/>
          <w:numId w:val="11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Celková cena (základní cena díla) za zhotovení díla (stavby) a dalších činností zhotovitele v rozsahu čl. II. této smlouvy je stanovena na základě rozhodnutí objednatele o výběru nejvhodnější nabídky na dílo ze dne </w:t>
      </w:r>
      <w:r w:rsidR="00B22303">
        <w:rPr>
          <w:rFonts w:ascii="Times New Roman" w:hAnsi="Times New Roman" w:cs="Times New Roman"/>
          <w:sz w:val="24"/>
          <w:szCs w:val="24"/>
        </w:rPr>
        <w:t>7</w:t>
      </w:r>
      <w:r w:rsidRPr="002A47A2">
        <w:rPr>
          <w:rFonts w:ascii="Times New Roman" w:hAnsi="Times New Roman" w:cs="Times New Roman"/>
          <w:sz w:val="24"/>
          <w:szCs w:val="24"/>
        </w:rPr>
        <w:t>.</w:t>
      </w:r>
      <w:r w:rsidR="00B22303">
        <w:rPr>
          <w:rFonts w:ascii="Times New Roman" w:hAnsi="Times New Roman" w:cs="Times New Roman"/>
          <w:sz w:val="24"/>
          <w:szCs w:val="24"/>
        </w:rPr>
        <w:t>10</w:t>
      </w:r>
      <w:r w:rsidRPr="002A47A2">
        <w:rPr>
          <w:rFonts w:ascii="Times New Roman" w:hAnsi="Times New Roman" w:cs="Times New Roman"/>
          <w:sz w:val="24"/>
          <w:szCs w:val="24"/>
        </w:rPr>
        <w:t>.202</w:t>
      </w:r>
      <w:r w:rsidR="00B22303">
        <w:rPr>
          <w:rFonts w:ascii="Times New Roman" w:hAnsi="Times New Roman" w:cs="Times New Roman"/>
          <w:sz w:val="24"/>
          <w:szCs w:val="24"/>
        </w:rPr>
        <w:t>4</w:t>
      </w:r>
      <w:r w:rsidRPr="002A47A2">
        <w:rPr>
          <w:rFonts w:ascii="Times New Roman" w:hAnsi="Times New Roman" w:cs="Times New Roman"/>
          <w:sz w:val="24"/>
          <w:szCs w:val="24"/>
        </w:rPr>
        <w:t xml:space="preserve"> jako cena nejvýše přípustná a činí: </w:t>
      </w:r>
    </w:p>
    <w:p w14:paraId="7C01847D" w14:textId="77777777" w:rsidR="00C759E9" w:rsidRPr="002A47A2" w:rsidRDefault="00C759E9" w:rsidP="00C759E9">
      <w:pPr>
        <w:numPr>
          <w:ilvl w:val="12"/>
          <w:numId w:val="0"/>
        </w:numPr>
        <w:tabs>
          <w:tab w:val="left" w:pos="540"/>
          <w:tab w:val="decimal" w:pos="6300"/>
        </w:tabs>
        <w:spacing w:before="60" w:line="240" w:lineRule="atLeast"/>
        <w:ind w:left="540" w:hanging="540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A74B0F">
        <w:rPr>
          <w:rFonts w:ascii="Times New Roman" w:hAnsi="Times New Roman" w:cs="Times New Roman"/>
          <w:b/>
          <w:sz w:val="24"/>
          <w:szCs w:val="24"/>
        </w:rPr>
        <w:t xml:space="preserve">Základní cena bez DPH celkem </w:t>
      </w:r>
      <w:r w:rsidR="00A74B0F">
        <w:rPr>
          <w:rFonts w:ascii="Times New Roman" w:hAnsi="Times New Roman" w:cs="Times New Roman"/>
          <w:b/>
          <w:sz w:val="24"/>
          <w:szCs w:val="24"/>
        </w:rPr>
        <w:tab/>
      </w:r>
      <w:r w:rsidR="00A74B0F">
        <w:rPr>
          <w:rFonts w:ascii="Times New Roman" w:hAnsi="Times New Roman" w:cs="Times New Roman"/>
          <w:b/>
          <w:sz w:val="24"/>
          <w:szCs w:val="24"/>
        </w:rPr>
        <w:tab/>
        <w:t xml:space="preserve">               642 250,-</w:t>
      </w:r>
      <w:r w:rsidRPr="00A55004">
        <w:rPr>
          <w:rFonts w:ascii="Times New Roman" w:hAnsi="Times New Roman" w:cs="Times New Roman"/>
          <w:b/>
          <w:sz w:val="24"/>
          <w:szCs w:val="24"/>
          <w:highlight w:val="yellow"/>
        </w:rPr>
        <w:t>K</w:t>
      </w:r>
      <w:r w:rsidRPr="002A47A2">
        <w:rPr>
          <w:rFonts w:ascii="Times New Roman" w:hAnsi="Times New Roman" w:cs="Times New Roman"/>
          <w:b/>
          <w:sz w:val="24"/>
          <w:szCs w:val="24"/>
        </w:rPr>
        <w:t xml:space="preserve">č   </w:t>
      </w:r>
      <w:r w:rsidRPr="002A47A2">
        <w:rPr>
          <w:rFonts w:ascii="Times New Roman" w:hAnsi="Times New Roman" w:cs="Times New Roman"/>
          <w:b/>
          <w:sz w:val="24"/>
          <w:szCs w:val="24"/>
        </w:rPr>
        <w:tab/>
      </w:r>
    </w:p>
    <w:p w14:paraId="6144AAD1" w14:textId="77777777" w:rsidR="00C759E9" w:rsidRPr="002A47A2" w:rsidRDefault="00A74B0F" w:rsidP="00C759E9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1134" w:hanging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DPH 21 %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134 842,50</w:t>
      </w:r>
      <w:r w:rsidR="00C759E9" w:rsidRPr="002A47A2">
        <w:rPr>
          <w:rFonts w:ascii="Times New Roman" w:hAnsi="Times New Roman" w:cs="Times New Roman"/>
          <w:b/>
          <w:sz w:val="24"/>
          <w:szCs w:val="24"/>
        </w:rPr>
        <w:t>Kč</w:t>
      </w:r>
    </w:p>
    <w:p w14:paraId="2259F410" w14:textId="77777777" w:rsidR="00C759E9" w:rsidRPr="002A47A2" w:rsidRDefault="00C759E9" w:rsidP="00C759E9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1134" w:hanging="1134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b/>
          <w:sz w:val="24"/>
          <w:szCs w:val="24"/>
        </w:rPr>
        <w:t xml:space="preserve">         Celková cena včetně DPH </w:t>
      </w:r>
      <w:r w:rsidRPr="002A47A2">
        <w:rPr>
          <w:rFonts w:ascii="Times New Roman" w:hAnsi="Times New Roman" w:cs="Times New Roman"/>
          <w:b/>
          <w:sz w:val="24"/>
          <w:szCs w:val="24"/>
        </w:rPr>
        <w:tab/>
      </w:r>
      <w:r w:rsidRPr="002A47A2">
        <w:rPr>
          <w:rFonts w:ascii="Times New Roman" w:hAnsi="Times New Roman" w:cs="Times New Roman"/>
          <w:b/>
          <w:sz w:val="24"/>
          <w:szCs w:val="24"/>
        </w:rPr>
        <w:tab/>
      </w:r>
      <w:r w:rsidRPr="002A47A2">
        <w:rPr>
          <w:rFonts w:ascii="Times New Roman" w:hAnsi="Times New Roman" w:cs="Times New Roman"/>
          <w:b/>
          <w:sz w:val="24"/>
          <w:szCs w:val="24"/>
        </w:rPr>
        <w:tab/>
      </w:r>
      <w:r w:rsidR="00A74B0F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   777 122,50</w:t>
      </w:r>
      <w:r w:rsidR="005D43D1" w:rsidRPr="00A55004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  <w:r w:rsidRPr="002A47A2">
        <w:rPr>
          <w:rFonts w:ascii="Times New Roman" w:hAnsi="Times New Roman" w:cs="Times New Roman"/>
          <w:b/>
          <w:sz w:val="24"/>
          <w:szCs w:val="24"/>
        </w:rPr>
        <w:t xml:space="preserve">Kč   </w:t>
      </w:r>
    </w:p>
    <w:p w14:paraId="6FF4BF02" w14:textId="77777777" w:rsidR="00C759E9" w:rsidRPr="002A47A2" w:rsidRDefault="00C759E9" w:rsidP="00C759E9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Finanční plnění objednatele je závislé od uvolňování finančních prostředků do výše schváleného finančního příspěvku HMP pro rok 202</w:t>
      </w:r>
      <w:r w:rsidR="00B22303">
        <w:rPr>
          <w:rFonts w:ascii="Times New Roman" w:hAnsi="Times New Roman" w:cs="Times New Roman"/>
          <w:sz w:val="24"/>
          <w:szCs w:val="24"/>
        </w:rPr>
        <w:t>4</w:t>
      </w:r>
      <w:r w:rsidRPr="002A47A2">
        <w:rPr>
          <w:rFonts w:ascii="Times New Roman" w:hAnsi="Times New Roman" w:cs="Times New Roman"/>
          <w:sz w:val="24"/>
          <w:szCs w:val="24"/>
        </w:rPr>
        <w:t>. V případě nezajištění celkového finančního krytí akce objednavatelem v rozsahu celkové nabídkové ceny bude některá ucelená část díla vyjmuta z realizace a dokončena dodatečně po zajištění potřebných prostředků.</w:t>
      </w:r>
      <w:r w:rsidRPr="002A47A2">
        <w:rPr>
          <w:rFonts w:ascii="Times New Roman" w:hAnsi="Times New Roman" w:cs="Times New Roman"/>
          <w:sz w:val="24"/>
          <w:szCs w:val="24"/>
        </w:rPr>
        <w:tab/>
      </w:r>
    </w:p>
    <w:p w14:paraId="1B50AE95" w14:textId="77777777" w:rsidR="00C759E9" w:rsidRPr="002A47A2" w:rsidRDefault="00C759E9" w:rsidP="00C759E9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A47A2">
        <w:rPr>
          <w:rFonts w:ascii="Times New Roman" w:hAnsi="Times New Roman" w:cs="Times New Roman"/>
          <w:b/>
          <w:i/>
          <w:sz w:val="24"/>
          <w:szCs w:val="24"/>
        </w:rPr>
        <w:t>Zhotovitel nebude ve fakturaci účtovat DPH. DPH v zákonem stanovené výši platné v den uskutečnění zdanitelného plnění odvede za zhotovitele objednatel</w:t>
      </w:r>
      <w:r w:rsidRPr="002A47A2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0146518A" w14:textId="77777777" w:rsidR="00C759E9" w:rsidRPr="002A47A2" w:rsidRDefault="00C759E9" w:rsidP="00C759E9">
      <w:pPr>
        <w:numPr>
          <w:ilvl w:val="0"/>
          <w:numId w:val="11"/>
        </w:numPr>
        <w:tabs>
          <w:tab w:val="clear" w:pos="900"/>
          <w:tab w:val="num" w:pos="540"/>
        </w:tabs>
        <w:spacing w:before="60"/>
        <w:ind w:left="539" w:hanging="53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Smluvní strany se dohodly na tom, že platební podmínky se řídí zásadami pro poskytování a čerpání prostředků ze státního rozpočtu. Zadavatel neposkytuje zálohy. Provedené práce budou fakturovány celkovou fakturou na základě vzájemně odsouhlaseného soupisu provedených prací, a to po úplném dokončení a předání díla po odstranění všech vad a nedodělků zapsaných v protokolu o předání a převzetí díla. Podpisem zjišťovacího protokolu a soupisu provedených prací zástupci smluvních stran vzniká zhotoviteli právo fakturovat odsouhlasenou cenu plnění díla daňovým dokladem a tento den se stává dnem uskutečnění zdanitelného plnění. Zhotovitel je povinen práce fakturovat dle specifikace díla a kalkulace ceny v souladu s přílohou č. 1 a 2 této smlouvy.</w:t>
      </w:r>
    </w:p>
    <w:p w14:paraId="01B2D295" w14:textId="77777777" w:rsidR="00C759E9" w:rsidRPr="002A47A2" w:rsidRDefault="00C759E9" w:rsidP="00C759E9">
      <w:pPr>
        <w:pStyle w:val="BodyText21"/>
        <w:numPr>
          <w:ilvl w:val="0"/>
          <w:numId w:val="11"/>
        </w:numPr>
        <w:tabs>
          <w:tab w:val="clear" w:pos="900"/>
          <w:tab w:val="num" w:pos="540"/>
        </w:tabs>
        <w:spacing w:before="60"/>
        <w:ind w:left="539" w:hanging="539"/>
        <w:rPr>
          <w:szCs w:val="24"/>
        </w:rPr>
      </w:pPr>
      <w:r w:rsidRPr="002A47A2">
        <w:rPr>
          <w:szCs w:val="24"/>
        </w:rPr>
        <w:t>Veškeré faktury budou vystaveny ve trojím vyhotovení na adresu objednatele: Dům dětí a mládeže hl. m. Prahy, Karlínské nám 7,186 00 Praha 8 - Karlín. Doloženy budou zjišťovacím protokolem a soupisem provedených prací, odsouhlasených technickým dozorem.</w:t>
      </w:r>
    </w:p>
    <w:p w14:paraId="4445617E" w14:textId="77777777" w:rsidR="00C759E9" w:rsidRPr="002A47A2" w:rsidRDefault="00C759E9" w:rsidP="00C759E9">
      <w:pPr>
        <w:pStyle w:val="BodyText21"/>
        <w:numPr>
          <w:ilvl w:val="0"/>
          <w:numId w:val="11"/>
        </w:numPr>
        <w:tabs>
          <w:tab w:val="clear" w:pos="900"/>
          <w:tab w:val="num" w:pos="540"/>
        </w:tabs>
        <w:spacing w:before="60"/>
        <w:ind w:left="539" w:hanging="539"/>
        <w:rPr>
          <w:szCs w:val="24"/>
        </w:rPr>
      </w:pPr>
      <w:r w:rsidRPr="002A47A2">
        <w:rPr>
          <w:szCs w:val="24"/>
        </w:rPr>
        <w:t xml:space="preserve">Lhůta splatnosti dílčích faktur i konečné faktury je </w:t>
      </w:r>
      <w:r w:rsidRPr="002A47A2">
        <w:rPr>
          <w:b/>
          <w:bCs/>
          <w:szCs w:val="24"/>
        </w:rPr>
        <w:t>21 dní</w:t>
      </w:r>
      <w:r w:rsidRPr="002A47A2">
        <w:rPr>
          <w:szCs w:val="24"/>
        </w:rPr>
        <w:t xml:space="preserve"> od doručení objednateli. Termínem úhrady se rozumí den odpisu platby z účtu objednatele.</w:t>
      </w:r>
    </w:p>
    <w:p w14:paraId="34B9E910" w14:textId="77777777" w:rsidR="00C759E9" w:rsidRPr="002A47A2" w:rsidRDefault="00C759E9" w:rsidP="00C759E9">
      <w:pPr>
        <w:numPr>
          <w:ilvl w:val="0"/>
          <w:numId w:val="11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Oprávněně vystavená faktura - daňový doklad - musí mít veškeré náležitosti daňového dokladu ve smyslu zákona č. 235/2004 Sb. „o dani z přidané hodnoty“, ve znění pozdějších předpisů, tzn., že musí obsahovat tyto údaje:</w:t>
      </w:r>
    </w:p>
    <w:p w14:paraId="5B2EE493" w14:textId="77777777" w:rsidR="00C759E9" w:rsidRPr="002A47A2" w:rsidRDefault="00C759E9" w:rsidP="00C759E9">
      <w:pPr>
        <w:numPr>
          <w:ilvl w:val="2"/>
          <w:numId w:val="12"/>
        </w:numPr>
        <w:tabs>
          <w:tab w:val="clear" w:pos="2647"/>
          <w:tab w:val="num" w:pos="1260"/>
        </w:tabs>
        <w:spacing w:line="240" w:lineRule="atLeast"/>
        <w:ind w:hanging="1747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údaje objednatele: obchodní jméno, sídlo, DIČ</w:t>
      </w:r>
    </w:p>
    <w:p w14:paraId="3103CC78" w14:textId="77777777" w:rsidR="00C759E9" w:rsidRPr="002A47A2" w:rsidRDefault="00C759E9" w:rsidP="00C759E9">
      <w:pPr>
        <w:numPr>
          <w:ilvl w:val="2"/>
          <w:numId w:val="12"/>
        </w:numPr>
        <w:tabs>
          <w:tab w:val="clear" w:pos="2647"/>
          <w:tab w:val="num" w:pos="1260"/>
        </w:tabs>
        <w:spacing w:line="240" w:lineRule="atLeast"/>
        <w:ind w:hanging="1747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údaje zhotovitele: obchodní jméno, sídlo, DIČ</w:t>
      </w:r>
      <w:r w:rsidRPr="002A47A2">
        <w:rPr>
          <w:rFonts w:ascii="Times New Roman" w:hAnsi="Times New Roman" w:cs="Times New Roman"/>
          <w:sz w:val="24"/>
          <w:szCs w:val="24"/>
        </w:rPr>
        <w:tab/>
      </w:r>
    </w:p>
    <w:p w14:paraId="79C7F51A" w14:textId="77777777" w:rsidR="00C759E9" w:rsidRPr="002A47A2" w:rsidRDefault="00C759E9" w:rsidP="00C759E9">
      <w:pPr>
        <w:numPr>
          <w:ilvl w:val="2"/>
          <w:numId w:val="12"/>
        </w:numPr>
        <w:tabs>
          <w:tab w:val="clear" w:pos="2647"/>
          <w:tab w:val="num" w:pos="1260"/>
        </w:tabs>
        <w:spacing w:line="240" w:lineRule="atLeast"/>
        <w:ind w:hanging="1747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rozsah a předmět plnění</w:t>
      </w:r>
    </w:p>
    <w:p w14:paraId="0712DAAA" w14:textId="77777777" w:rsidR="00C759E9" w:rsidRPr="002A47A2" w:rsidRDefault="00C759E9" w:rsidP="00C759E9">
      <w:pPr>
        <w:numPr>
          <w:ilvl w:val="2"/>
          <w:numId w:val="12"/>
        </w:numPr>
        <w:tabs>
          <w:tab w:val="clear" w:pos="2647"/>
        </w:tabs>
        <w:spacing w:line="240" w:lineRule="atLeast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evidenční číslo daňového dokladu</w:t>
      </w:r>
    </w:p>
    <w:p w14:paraId="795B54BE" w14:textId="77777777" w:rsidR="00C759E9" w:rsidRPr="002A47A2" w:rsidRDefault="00C759E9" w:rsidP="00C759E9">
      <w:pPr>
        <w:numPr>
          <w:ilvl w:val="2"/>
          <w:numId w:val="12"/>
        </w:numPr>
        <w:tabs>
          <w:tab w:val="clear" w:pos="2647"/>
          <w:tab w:val="num" w:pos="1260"/>
        </w:tabs>
        <w:spacing w:line="240" w:lineRule="atLeast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fakturovanou částku ve složení základní cena, DPH a cena celkem</w:t>
      </w:r>
    </w:p>
    <w:p w14:paraId="3FCEE493" w14:textId="77777777" w:rsidR="00C759E9" w:rsidRPr="002A47A2" w:rsidRDefault="00C759E9" w:rsidP="00C759E9">
      <w:pPr>
        <w:numPr>
          <w:ilvl w:val="2"/>
          <w:numId w:val="12"/>
        </w:numPr>
        <w:tabs>
          <w:tab w:val="clear" w:pos="2647"/>
          <w:tab w:val="num" w:pos="1260"/>
        </w:tabs>
        <w:spacing w:line="240" w:lineRule="atLeast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datum uskutečnění zdanitelného plnění</w:t>
      </w:r>
    </w:p>
    <w:p w14:paraId="7F23B670" w14:textId="77777777" w:rsidR="00C759E9" w:rsidRDefault="00C759E9" w:rsidP="00C759E9">
      <w:pPr>
        <w:numPr>
          <w:ilvl w:val="2"/>
          <w:numId w:val="12"/>
        </w:numPr>
        <w:tabs>
          <w:tab w:val="clear" w:pos="2647"/>
          <w:tab w:val="num" w:pos="1260"/>
        </w:tabs>
        <w:spacing w:line="240" w:lineRule="atLeast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datum vystavení daňového dokladu</w:t>
      </w:r>
    </w:p>
    <w:p w14:paraId="181ADB21" w14:textId="77777777" w:rsidR="00771078" w:rsidRPr="002A47A2" w:rsidRDefault="00771078" w:rsidP="00771078">
      <w:pPr>
        <w:spacing w:line="240" w:lineRule="atLeast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14:paraId="59553EF4" w14:textId="77777777" w:rsidR="00C759E9" w:rsidRPr="002A47A2" w:rsidRDefault="00C759E9" w:rsidP="00C759E9">
      <w:pPr>
        <w:spacing w:line="240" w:lineRule="atLeast"/>
        <w:ind w:left="485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             a dále:</w:t>
      </w:r>
    </w:p>
    <w:p w14:paraId="365CF8CC" w14:textId="77777777" w:rsidR="00C759E9" w:rsidRPr="002A47A2" w:rsidRDefault="00C759E9" w:rsidP="00C759E9">
      <w:pPr>
        <w:numPr>
          <w:ilvl w:val="0"/>
          <w:numId w:val="13"/>
        </w:numPr>
        <w:tabs>
          <w:tab w:val="num" w:pos="324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razítko a podpis oprávněné osoby, stvrzující oprávněnost, formální a věcnou správnost faktury</w:t>
      </w:r>
    </w:p>
    <w:p w14:paraId="27C18201" w14:textId="77777777" w:rsidR="00C759E9" w:rsidRPr="002A47A2" w:rsidRDefault="00C759E9" w:rsidP="00C759E9">
      <w:pPr>
        <w:numPr>
          <w:ilvl w:val="0"/>
          <w:numId w:val="13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IČ objednatele a zhotovitele</w:t>
      </w:r>
    </w:p>
    <w:p w14:paraId="45A51650" w14:textId="77777777" w:rsidR="00C759E9" w:rsidRPr="002A47A2" w:rsidRDefault="00C759E9" w:rsidP="00C759E9">
      <w:pPr>
        <w:numPr>
          <w:ilvl w:val="0"/>
          <w:numId w:val="13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číslo a název stavby, příp. číslo a název etapy</w:t>
      </w:r>
    </w:p>
    <w:p w14:paraId="6955CC82" w14:textId="77777777" w:rsidR="00C759E9" w:rsidRPr="002A47A2" w:rsidRDefault="00C759E9" w:rsidP="00C759E9">
      <w:pPr>
        <w:numPr>
          <w:ilvl w:val="0"/>
          <w:numId w:val="13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bankovní spojení objednatele a zhotovitele </w:t>
      </w:r>
    </w:p>
    <w:p w14:paraId="1B938214" w14:textId="77777777" w:rsidR="00C759E9" w:rsidRPr="002A47A2" w:rsidRDefault="00C759E9" w:rsidP="00C759E9">
      <w:pPr>
        <w:numPr>
          <w:ilvl w:val="0"/>
          <w:numId w:val="13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zápis v obchodním rejstříku (číslo vložky, oddíl) </w:t>
      </w:r>
    </w:p>
    <w:p w14:paraId="04F1ED7F" w14:textId="77777777" w:rsidR="00C759E9" w:rsidRPr="002A47A2" w:rsidRDefault="00C759E9" w:rsidP="00C759E9">
      <w:pPr>
        <w:numPr>
          <w:ilvl w:val="0"/>
          <w:numId w:val="13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číslo smlouvy</w:t>
      </w:r>
    </w:p>
    <w:p w14:paraId="5030C567" w14:textId="77777777" w:rsidR="00C759E9" w:rsidRPr="002A47A2" w:rsidRDefault="00C759E9" w:rsidP="00C759E9">
      <w:pPr>
        <w:spacing w:line="240" w:lineRule="atLeast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Dnem uskutečnění zdanitelného plnění bude den převzetí a předání díla, tj. datum podpisu „Protokolu“.</w:t>
      </w:r>
    </w:p>
    <w:p w14:paraId="7A11D6F5" w14:textId="77777777" w:rsidR="00C759E9" w:rsidRPr="002A47A2" w:rsidRDefault="00C759E9" w:rsidP="00C759E9">
      <w:pPr>
        <w:pStyle w:val="BodyTextIndent31"/>
        <w:numPr>
          <w:ilvl w:val="0"/>
          <w:numId w:val="4"/>
        </w:numPr>
        <w:tabs>
          <w:tab w:val="left" w:pos="540"/>
        </w:tabs>
        <w:spacing w:before="60"/>
        <w:ind w:left="539" w:hanging="539"/>
        <w:rPr>
          <w:szCs w:val="24"/>
        </w:rPr>
      </w:pPr>
      <w:r w:rsidRPr="002A47A2">
        <w:rPr>
          <w:szCs w:val="24"/>
        </w:rPr>
        <w:t>V případě, že faktura nebude vystavena oprávněně, či nebude obsahovat náležitosti uvedené v této smlouvě, je objednatel oprávněn vrátit ji zhotoviteli k doplnění.  V takovém případě nová lhůta splatnosti začne plynout doručením opravené, či oprávněně vystavené faktury.</w:t>
      </w:r>
    </w:p>
    <w:p w14:paraId="19706D57" w14:textId="77777777" w:rsidR="00C759E9" w:rsidRPr="002A47A2" w:rsidRDefault="00C759E9" w:rsidP="00C759E9">
      <w:pPr>
        <w:pStyle w:val="BodyTextIndent31"/>
        <w:numPr>
          <w:ilvl w:val="0"/>
          <w:numId w:val="4"/>
        </w:numPr>
        <w:tabs>
          <w:tab w:val="left" w:pos="540"/>
        </w:tabs>
        <w:spacing w:before="60"/>
        <w:ind w:left="539" w:hanging="539"/>
        <w:rPr>
          <w:szCs w:val="24"/>
        </w:rPr>
      </w:pPr>
      <w:r w:rsidRPr="002A47A2">
        <w:rPr>
          <w:szCs w:val="24"/>
        </w:rPr>
        <w:t>Veškeré dodatečné práce nezbytné pro dokončení stavby nebo požadované na základě kolaudačního řízení musí být písemně dohodnuty osobami oprávněnými jednat ve věcech této smlouvy a v souladu se zákonem č.134/2016 Sb., o veřejných zakázkách v platném znění. Ceny dodatečných prací nezbytných pro dokončení stavby, nebo požadovaných na základě kolaudace (dále jen „dodatečné práce“) budou tvořeny takto:</w:t>
      </w:r>
    </w:p>
    <w:p w14:paraId="091F71A9" w14:textId="77777777" w:rsidR="00C759E9" w:rsidRPr="002A47A2" w:rsidRDefault="00C759E9" w:rsidP="00C759E9">
      <w:pPr>
        <w:pStyle w:val="BodyTextIndent31"/>
        <w:numPr>
          <w:ilvl w:val="0"/>
          <w:numId w:val="8"/>
        </w:numPr>
        <w:tabs>
          <w:tab w:val="clear" w:pos="786"/>
          <w:tab w:val="num" w:pos="720"/>
        </w:tabs>
        <w:spacing w:before="40"/>
        <w:ind w:left="783" w:hanging="244"/>
        <w:rPr>
          <w:color w:val="FF0000"/>
          <w:szCs w:val="24"/>
        </w:rPr>
      </w:pPr>
      <w:r w:rsidRPr="002A47A2">
        <w:rPr>
          <w:szCs w:val="24"/>
        </w:rPr>
        <w:t>dodatečné práce, které lze zatřídit do kalkulovaných položek obsažených v kalkulaci základní ceny díla (této základní smlouvy) budou oceněny jednotkovými cenami kalkulace základní ceny díla.</w:t>
      </w:r>
    </w:p>
    <w:p w14:paraId="165805B6" w14:textId="77777777" w:rsidR="00C759E9" w:rsidRPr="002A47A2" w:rsidRDefault="00C759E9" w:rsidP="00C759E9">
      <w:pPr>
        <w:pStyle w:val="BodyTextIndent31"/>
        <w:numPr>
          <w:ilvl w:val="0"/>
          <w:numId w:val="8"/>
        </w:numPr>
        <w:spacing w:before="40"/>
        <w:ind w:left="783" w:hanging="244"/>
        <w:rPr>
          <w:szCs w:val="24"/>
        </w:rPr>
      </w:pPr>
      <w:r w:rsidRPr="002A47A2">
        <w:rPr>
          <w:szCs w:val="24"/>
        </w:rPr>
        <w:t>u dodatečných prací neobsažených v kalkulaci základní ceny díla bude provedena kalkulace ceny dodatečných prací na základě ceníku URS platného v době provádění těchto dodatečných prací, případně dle cen obvyklých u dalších, v ceníku neuvedených činností.</w:t>
      </w:r>
    </w:p>
    <w:p w14:paraId="49DFDC20" w14:textId="77777777" w:rsidR="00C759E9" w:rsidRPr="002A47A2" w:rsidRDefault="00C759E9" w:rsidP="00C759E9">
      <w:pPr>
        <w:pStyle w:val="BodyTextIndent31"/>
        <w:numPr>
          <w:ilvl w:val="0"/>
          <w:numId w:val="4"/>
        </w:numPr>
        <w:tabs>
          <w:tab w:val="left" w:pos="540"/>
        </w:tabs>
        <w:spacing w:before="60"/>
        <w:ind w:left="539" w:hanging="539"/>
        <w:rPr>
          <w:szCs w:val="24"/>
        </w:rPr>
      </w:pPr>
      <w:r w:rsidRPr="002A47A2">
        <w:rPr>
          <w:szCs w:val="24"/>
        </w:rPr>
        <w:t>Práce, které nejsou předmětem této smlouvy, provedené zhotovitelem bez písemného souhlasu objednatele a v rozporu s Čl. IV. odst. 7 této smlouvy, nebudou zhotoviteli uhrazeny a zhotovitel se zavazuje na výzvu objednatele takové části díla odstranit vyjma případů, kdy objednatel provedení takových dodatečných stavebních prací následně písemně schválí.</w:t>
      </w:r>
    </w:p>
    <w:p w14:paraId="2C0C9CA1" w14:textId="77777777" w:rsidR="00C759E9" w:rsidRPr="002A47A2" w:rsidRDefault="00C759E9" w:rsidP="00C759E9">
      <w:pPr>
        <w:pStyle w:val="BodyTextIndent31"/>
        <w:tabs>
          <w:tab w:val="left" w:pos="540"/>
        </w:tabs>
        <w:spacing w:before="60"/>
        <w:ind w:left="0" w:firstLine="0"/>
        <w:rPr>
          <w:szCs w:val="24"/>
        </w:rPr>
      </w:pPr>
    </w:p>
    <w:p w14:paraId="7AE1A0A1" w14:textId="77777777" w:rsidR="00C759E9" w:rsidRPr="002A47A2" w:rsidRDefault="00C759E9" w:rsidP="00C759E9">
      <w:pPr>
        <w:numPr>
          <w:ilvl w:val="12"/>
          <w:numId w:val="0"/>
        </w:numPr>
        <w:spacing w:before="18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b/>
          <w:sz w:val="24"/>
          <w:szCs w:val="24"/>
        </w:rPr>
        <w:t>V.</w:t>
      </w:r>
    </w:p>
    <w:p w14:paraId="3CDC4004" w14:textId="77777777" w:rsidR="00C759E9" w:rsidRPr="002A47A2" w:rsidRDefault="00C759E9" w:rsidP="00C759E9">
      <w:pPr>
        <w:numPr>
          <w:ilvl w:val="12"/>
          <w:numId w:val="0"/>
        </w:numPr>
        <w:spacing w:before="6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7A2">
        <w:rPr>
          <w:rFonts w:ascii="Times New Roman" w:hAnsi="Times New Roman" w:cs="Times New Roman"/>
          <w:b/>
          <w:sz w:val="28"/>
          <w:szCs w:val="28"/>
        </w:rPr>
        <w:t xml:space="preserve"> P R Á V A   </w:t>
      </w:r>
      <w:proofErr w:type="spellStart"/>
      <w:r w:rsidRPr="002A47A2">
        <w:rPr>
          <w:rFonts w:ascii="Times New Roman" w:hAnsi="Times New Roman" w:cs="Times New Roman"/>
          <w:b/>
          <w:sz w:val="28"/>
          <w:szCs w:val="28"/>
        </w:rPr>
        <w:t>A</w:t>
      </w:r>
      <w:proofErr w:type="spellEnd"/>
      <w:r w:rsidRPr="002A47A2">
        <w:rPr>
          <w:rFonts w:ascii="Times New Roman" w:hAnsi="Times New Roman" w:cs="Times New Roman"/>
          <w:b/>
          <w:sz w:val="28"/>
          <w:szCs w:val="28"/>
        </w:rPr>
        <w:t xml:space="preserve">   P O V I N </w:t>
      </w:r>
      <w:proofErr w:type="spellStart"/>
      <w:r w:rsidRPr="002A47A2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Pr="002A47A2">
        <w:rPr>
          <w:rFonts w:ascii="Times New Roman" w:hAnsi="Times New Roman" w:cs="Times New Roman"/>
          <w:b/>
          <w:sz w:val="28"/>
          <w:szCs w:val="28"/>
        </w:rPr>
        <w:t xml:space="preserve"> O S T I    O B J E D N A T E L E</w:t>
      </w:r>
    </w:p>
    <w:p w14:paraId="6890B949" w14:textId="77777777" w:rsidR="00C759E9" w:rsidRPr="002A47A2" w:rsidRDefault="00C759E9" w:rsidP="00C759E9">
      <w:pPr>
        <w:pStyle w:val="BodyTextIndent31"/>
        <w:tabs>
          <w:tab w:val="left" w:pos="-851"/>
          <w:tab w:val="left" w:pos="540"/>
        </w:tabs>
        <w:ind w:left="540" w:hanging="540"/>
        <w:rPr>
          <w:szCs w:val="24"/>
        </w:rPr>
      </w:pPr>
      <w:r w:rsidRPr="002A47A2">
        <w:rPr>
          <w:szCs w:val="24"/>
        </w:rPr>
        <w:t>1.</w:t>
      </w:r>
      <w:r w:rsidRPr="002A47A2">
        <w:rPr>
          <w:szCs w:val="24"/>
        </w:rPr>
        <w:tab/>
        <w:t>Objednatel má právo pověřit svým zastupováním odbornou firmu provádějící inženýrskou činnost (tj. příkazník), na základě vydané plné moci pro tuto firmu.</w:t>
      </w:r>
    </w:p>
    <w:p w14:paraId="13210B93" w14:textId="77777777" w:rsidR="00C759E9" w:rsidRPr="002A47A2" w:rsidRDefault="00C759E9" w:rsidP="00C759E9">
      <w:pPr>
        <w:pStyle w:val="BodyTextIndent31"/>
        <w:tabs>
          <w:tab w:val="left" w:pos="-851"/>
          <w:tab w:val="num" w:pos="1565"/>
        </w:tabs>
        <w:spacing w:before="60"/>
        <w:ind w:left="539" w:hanging="539"/>
        <w:rPr>
          <w:szCs w:val="24"/>
        </w:rPr>
      </w:pPr>
      <w:r w:rsidRPr="002A47A2">
        <w:rPr>
          <w:szCs w:val="24"/>
        </w:rPr>
        <w:t xml:space="preserve">2.  </w:t>
      </w:r>
      <w:r w:rsidRPr="002A47A2">
        <w:rPr>
          <w:szCs w:val="24"/>
        </w:rPr>
        <w:tab/>
        <w:t xml:space="preserve">Objednatel předá zhotoviteli protokolárně staveniště včetně určení přípojných míst pro odběr elektrické energie a vody. </w:t>
      </w:r>
    </w:p>
    <w:p w14:paraId="75C5C903" w14:textId="77777777" w:rsidR="00C759E9" w:rsidRPr="002A47A2" w:rsidRDefault="00C759E9" w:rsidP="00C759E9">
      <w:pPr>
        <w:pStyle w:val="BodyTextIndent31"/>
        <w:tabs>
          <w:tab w:val="left" w:pos="-851"/>
          <w:tab w:val="left" w:pos="360"/>
          <w:tab w:val="num" w:pos="1565"/>
        </w:tabs>
        <w:spacing w:before="60"/>
        <w:ind w:left="539" w:hanging="539"/>
        <w:rPr>
          <w:szCs w:val="24"/>
        </w:rPr>
      </w:pPr>
      <w:r w:rsidRPr="002A47A2">
        <w:rPr>
          <w:szCs w:val="24"/>
        </w:rPr>
        <w:t xml:space="preserve">3.    </w:t>
      </w:r>
      <w:r w:rsidRPr="002A47A2">
        <w:rPr>
          <w:szCs w:val="24"/>
        </w:rPr>
        <w:tab/>
        <w:t>Objednatel do doby předání staveniště předá zhotoviteli veškeré doklady, které získal a které jsou nezbytné k realizaci předmětu smlouvy.</w:t>
      </w:r>
    </w:p>
    <w:p w14:paraId="3FBD6449" w14:textId="77777777" w:rsidR="00C759E9" w:rsidRPr="002A47A2" w:rsidRDefault="00C759E9" w:rsidP="008D7289">
      <w:pPr>
        <w:numPr>
          <w:ilvl w:val="12"/>
          <w:numId w:val="0"/>
        </w:numPr>
        <w:spacing w:before="60" w:line="240" w:lineRule="atLeast"/>
        <w:ind w:left="539" w:hanging="539"/>
        <w:jc w:val="both"/>
        <w:rPr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4.</w:t>
      </w:r>
      <w:r w:rsidRPr="002A47A2">
        <w:rPr>
          <w:rFonts w:ascii="Times New Roman" w:hAnsi="Times New Roman" w:cs="Times New Roman"/>
          <w:sz w:val="24"/>
          <w:szCs w:val="24"/>
        </w:rPr>
        <w:tab/>
      </w:r>
      <w:r w:rsidRPr="002A47A2">
        <w:rPr>
          <w:szCs w:val="24"/>
        </w:rPr>
        <w:t>5.</w:t>
      </w:r>
      <w:r w:rsidRPr="002A47A2">
        <w:rPr>
          <w:szCs w:val="24"/>
        </w:rPr>
        <w:tab/>
        <w:t>Objednatel bude řádně a včas plnit své závazky vyplývající z požadavků na vzájemnou součinnost při realizaci díla, jak jsou tyto dány platnými právními předpisy a touto smlouvou.</w:t>
      </w:r>
    </w:p>
    <w:p w14:paraId="5FBD2972" w14:textId="77777777" w:rsidR="00C759E9" w:rsidRPr="002A47A2" w:rsidRDefault="00C759E9" w:rsidP="00C759E9">
      <w:pPr>
        <w:numPr>
          <w:ilvl w:val="12"/>
          <w:numId w:val="0"/>
        </w:numPr>
        <w:spacing w:before="60" w:line="240" w:lineRule="atLeast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6.</w:t>
      </w:r>
      <w:r w:rsidRPr="002A47A2">
        <w:rPr>
          <w:rFonts w:ascii="Times New Roman" w:hAnsi="Times New Roman" w:cs="Times New Roman"/>
          <w:sz w:val="24"/>
          <w:szCs w:val="24"/>
        </w:rPr>
        <w:tab/>
        <w:t>Objednatel od zhotovitele převezme řádně dokončený předmět smlouvy bez vad a nedodělků a za zhotovené dílo zaplatí cenu dle článku IV. této smlouvy.</w:t>
      </w:r>
    </w:p>
    <w:p w14:paraId="76EBEDF3" w14:textId="77777777" w:rsidR="00C759E9" w:rsidRPr="002A47A2" w:rsidRDefault="00C759E9" w:rsidP="00C759E9">
      <w:pPr>
        <w:numPr>
          <w:ilvl w:val="12"/>
          <w:numId w:val="0"/>
        </w:numPr>
        <w:spacing w:before="60" w:line="240" w:lineRule="atLeast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7.</w:t>
      </w:r>
      <w:r w:rsidRPr="002A47A2">
        <w:rPr>
          <w:rFonts w:ascii="Times New Roman" w:hAnsi="Times New Roman" w:cs="Times New Roman"/>
          <w:sz w:val="24"/>
          <w:szCs w:val="24"/>
        </w:rPr>
        <w:tab/>
        <w:t xml:space="preserve">Objednatel nepřipouští změny mezi realizační dokumentací a dokumentací pro výběr zhotovitele. </w:t>
      </w:r>
    </w:p>
    <w:p w14:paraId="541486ED" w14:textId="77777777" w:rsidR="00C759E9" w:rsidRDefault="00C759E9" w:rsidP="00C759E9">
      <w:pPr>
        <w:numPr>
          <w:ilvl w:val="12"/>
          <w:numId w:val="0"/>
        </w:numPr>
        <w:spacing w:before="18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89117C" w14:textId="77777777" w:rsidR="00771078" w:rsidRDefault="00771078" w:rsidP="00C759E9">
      <w:pPr>
        <w:numPr>
          <w:ilvl w:val="12"/>
          <w:numId w:val="0"/>
        </w:numPr>
        <w:spacing w:before="18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707E4A" w14:textId="77777777" w:rsidR="00771078" w:rsidRPr="002A47A2" w:rsidRDefault="00771078" w:rsidP="00C759E9">
      <w:pPr>
        <w:numPr>
          <w:ilvl w:val="12"/>
          <w:numId w:val="0"/>
        </w:numPr>
        <w:spacing w:before="18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A9B839" w14:textId="77777777" w:rsidR="00C759E9" w:rsidRPr="002A47A2" w:rsidRDefault="00C759E9" w:rsidP="00C759E9">
      <w:pPr>
        <w:numPr>
          <w:ilvl w:val="12"/>
          <w:numId w:val="0"/>
        </w:numPr>
        <w:spacing w:before="18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b/>
          <w:sz w:val="24"/>
          <w:szCs w:val="24"/>
        </w:rPr>
        <w:t>VI.</w:t>
      </w:r>
    </w:p>
    <w:p w14:paraId="6F0D264A" w14:textId="77777777" w:rsidR="00C759E9" w:rsidRPr="002A47A2" w:rsidRDefault="00C759E9" w:rsidP="00C759E9">
      <w:pPr>
        <w:numPr>
          <w:ilvl w:val="12"/>
          <w:numId w:val="0"/>
        </w:numPr>
        <w:spacing w:before="6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7A2">
        <w:rPr>
          <w:rFonts w:ascii="Times New Roman" w:hAnsi="Times New Roman" w:cs="Times New Roman"/>
          <w:b/>
          <w:sz w:val="28"/>
          <w:szCs w:val="28"/>
        </w:rPr>
        <w:t xml:space="preserve">P R Á V A   A   P O V I N </w:t>
      </w:r>
      <w:proofErr w:type="spellStart"/>
      <w:r w:rsidRPr="002A47A2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Pr="002A47A2">
        <w:rPr>
          <w:rFonts w:ascii="Times New Roman" w:hAnsi="Times New Roman" w:cs="Times New Roman"/>
          <w:b/>
          <w:sz w:val="28"/>
          <w:szCs w:val="28"/>
        </w:rPr>
        <w:t xml:space="preserve"> O S T I    Z H O T O V I T E L E</w:t>
      </w:r>
    </w:p>
    <w:p w14:paraId="6682DEF0" w14:textId="77777777" w:rsidR="00C759E9" w:rsidRPr="002A47A2" w:rsidRDefault="00C759E9" w:rsidP="00C759E9">
      <w:pPr>
        <w:pStyle w:val="BodyText21"/>
        <w:numPr>
          <w:ilvl w:val="12"/>
          <w:numId w:val="0"/>
        </w:numPr>
        <w:spacing w:before="60"/>
        <w:ind w:left="425" w:hanging="425"/>
        <w:rPr>
          <w:szCs w:val="24"/>
        </w:rPr>
      </w:pPr>
      <w:r w:rsidRPr="002A47A2">
        <w:rPr>
          <w:szCs w:val="24"/>
        </w:rPr>
        <w:t>1.</w:t>
      </w:r>
      <w:r w:rsidRPr="002A47A2">
        <w:rPr>
          <w:szCs w:val="24"/>
        </w:rPr>
        <w:tab/>
        <w:t>Zhotovitel provede práce dle této smlouvy kompletně, kvalitně a v dohodnutém termínu. Kvalita prováděných prací bude odpovídat systému jakosti daného ČSN EN ISO. Veškeré materiály a dodávky ke zhotovení díla zajistí zhotovitel tak, aby odpovídaly platným technickým normám, dohodnutým podmínkám a projektové dokumentaci.</w:t>
      </w:r>
    </w:p>
    <w:p w14:paraId="45AF9958" w14:textId="77777777" w:rsidR="00C759E9" w:rsidRPr="002A47A2" w:rsidRDefault="00C759E9" w:rsidP="00C759E9">
      <w:pPr>
        <w:pStyle w:val="BodyText21"/>
        <w:numPr>
          <w:ilvl w:val="12"/>
          <w:numId w:val="0"/>
        </w:numPr>
        <w:spacing w:before="60"/>
        <w:ind w:left="425" w:hanging="425"/>
        <w:rPr>
          <w:szCs w:val="24"/>
        </w:rPr>
      </w:pPr>
      <w:r w:rsidRPr="002A47A2">
        <w:rPr>
          <w:szCs w:val="24"/>
        </w:rPr>
        <w:t>2.</w:t>
      </w:r>
      <w:r w:rsidRPr="002A47A2">
        <w:rPr>
          <w:szCs w:val="24"/>
        </w:rPr>
        <w:tab/>
        <w:t xml:space="preserve">Zhotovitel se bude při své činnosti řídit ujednáními této smlouvy, výchozími podklady objednatele, jeho pokyny, zápisy a dohodami na úrovni statutárních orgánů a rozhodnutími a vyjádřeními veřejnoprávních orgánů. </w:t>
      </w:r>
    </w:p>
    <w:p w14:paraId="7C9A9DFB" w14:textId="77777777" w:rsidR="00C759E9" w:rsidRPr="002A47A2" w:rsidRDefault="00C759E9" w:rsidP="00C759E9">
      <w:pPr>
        <w:pStyle w:val="BodyText21"/>
        <w:numPr>
          <w:ilvl w:val="12"/>
          <w:numId w:val="0"/>
        </w:numPr>
        <w:spacing w:before="60"/>
        <w:ind w:left="425" w:hanging="425"/>
        <w:rPr>
          <w:szCs w:val="24"/>
          <w:u w:val="single"/>
        </w:rPr>
      </w:pPr>
      <w:r w:rsidRPr="002A47A2">
        <w:rPr>
          <w:szCs w:val="24"/>
        </w:rPr>
        <w:t>3.</w:t>
      </w:r>
      <w:r w:rsidRPr="002A47A2">
        <w:rPr>
          <w:szCs w:val="24"/>
        </w:rPr>
        <w:tab/>
        <w:t>Zhotovitel bude řádně udržovat veřejné komunikace v prostoru staveniště a jeho okolí, neprodleně odstraní veškerá jejich znečištění a poškození.</w:t>
      </w:r>
    </w:p>
    <w:p w14:paraId="52AB9E4B" w14:textId="77777777" w:rsidR="00C759E9" w:rsidRPr="002A47A2" w:rsidRDefault="00C759E9" w:rsidP="00C759E9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4.</w:t>
      </w:r>
      <w:r w:rsidRPr="002A47A2">
        <w:rPr>
          <w:rFonts w:ascii="Times New Roman" w:hAnsi="Times New Roman" w:cs="Times New Roman"/>
          <w:sz w:val="24"/>
          <w:szCs w:val="24"/>
        </w:rPr>
        <w:tab/>
        <w:t>Zhotovitel bude při své činnosti minimalizovat negativní dopady stavební činnosti na okolní zástavbu.</w:t>
      </w:r>
    </w:p>
    <w:p w14:paraId="1CE483AE" w14:textId="77777777" w:rsidR="00C759E9" w:rsidRPr="002A47A2" w:rsidRDefault="00C759E9" w:rsidP="00C759E9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5.</w:t>
      </w:r>
      <w:r w:rsidRPr="002A47A2">
        <w:rPr>
          <w:rFonts w:ascii="Times New Roman" w:hAnsi="Times New Roman" w:cs="Times New Roman"/>
          <w:sz w:val="24"/>
          <w:szCs w:val="24"/>
        </w:rPr>
        <w:tab/>
        <w:t>Zhotovitel zajistí pro vlastní provoz zařízení staveniště, které vyklidí do 5 dnů od předání a převzetí díla, nebude-li při přejímce domluveno jinak. Po tomto termínu je zhotovitel oprávněn ponechat na staveništi pouze zařízení a materiál, nutný k odstranění vad a nedodělků, bude-li s nimi dílo objednatelem převzato, případně zařízení a materiál potřebný ke splnění podmínek kolaudačního řízení.</w:t>
      </w:r>
    </w:p>
    <w:p w14:paraId="059C7B4A" w14:textId="77777777" w:rsidR="00C759E9" w:rsidRPr="002A47A2" w:rsidRDefault="00C759E9" w:rsidP="00C759E9">
      <w:pPr>
        <w:pStyle w:val="BodyTextIndent31"/>
        <w:numPr>
          <w:ilvl w:val="12"/>
          <w:numId w:val="0"/>
        </w:numPr>
        <w:tabs>
          <w:tab w:val="left" w:pos="-426"/>
          <w:tab w:val="left" w:pos="425"/>
        </w:tabs>
        <w:spacing w:before="60"/>
        <w:ind w:left="425" w:hanging="425"/>
        <w:rPr>
          <w:szCs w:val="24"/>
        </w:rPr>
      </w:pPr>
      <w:r w:rsidRPr="002A47A2">
        <w:rPr>
          <w:szCs w:val="24"/>
        </w:rPr>
        <w:t>6.</w:t>
      </w:r>
      <w:r w:rsidRPr="002A47A2">
        <w:rPr>
          <w:szCs w:val="24"/>
        </w:rPr>
        <w:tab/>
        <w:t>Zhotovitel zajistí na své náklady veškeré nezbytné provozní i komplexní zkoušky.</w:t>
      </w:r>
    </w:p>
    <w:p w14:paraId="5F326786" w14:textId="77777777" w:rsidR="00C759E9" w:rsidRPr="002A47A2" w:rsidRDefault="00C759E9" w:rsidP="00C759E9">
      <w:pPr>
        <w:pStyle w:val="BodyTextIndent31"/>
        <w:numPr>
          <w:ilvl w:val="12"/>
          <w:numId w:val="0"/>
        </w:numPr>
        <w:tabs>
          <w:tab w:val="left" w:pos="-709"/>
          <w:tab w:val="left" w:pos="425"/>
        </w:tabs>
        <w:spacing w:before="60"/>
        <w:ind w:left="425" w:hanging="425"/>
        <w:rPr>
          <w:szCs w:val="24"/>
        </w:rPr>
      </w:pPr>
      <w:r w:rsidRPr="002A47A2">
        <w:rPr>
          <w:szCs w:val="24"/>
        </w:rPr>
        <w:t>7.</w:t>
      </w:r>
      <w:r w:rsidRPr="002A47A2">
        <w:rPr>
          <w:szCs w:val="24"/>
        </w:rPr>
        <w:tab/>
        <w:t>Zhotovitel souhlasí s tím, že si ponechá dílo ve své péči až do předání díla bez vad a nedodělků.</w:t>
      </w:r>
    </w:p>
    <w:p w14:paraId="2BBA6EE0" w14:textId="77777777" w:rsidR="00C759E9" w:rsidRPr="002A47A2" w:rsidRDefault="008D7289" w:rsidP="00C759E9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759E9" w:rsidRPr="002A47A2">
        <w:rPr>
          <w:rFonts w:ascii="Times New Roman" w:hAnsi="Times New Roman" w:cs="Times New Roman"/>
          <w:sz w:val="24"/>
          <w:szCs w:val="24"/>
        </w:rPr>
        <w:t>.</w:t>
      </w:r>
      <w:r w:rsidR="00C759E9" w:rsidRPr="002A47A2">
        <w:rPr>
          <w:rFonts w:ascii="Times New Roman" w:hAnsi="Times New Roman" w:cs="Times New Roman"/>
          <w:sz w:val="24"/>
          <w:szCs w:val="24"/>
        </w:rPr>
        <w:tab/>
        <w:t xml:space="preserve">Zhotovitel se zavazuje dodržovat platební povinnost vůči svým podzhotovitelům. </w:t>
      </w:r>
    </w:p>
    <w:p w14:paraId="2A3C5022" w14:textId="77777777" w:rsidR="00C759E9" w:rsidRPr="002A47A2" w:rsidRDefault="008D7289" w:rsidP="00C759E9">
      <w:pPr>
        <w:numPr>
          <w:ilvl w:val="12"/>
          <w:numId w:val="0"/>
        </w:numPr>
        <w:tabs>
          <w:tab w:val="left" w:pos="-284"/>
          <w:tab w:val="left" w:pos="425"/>
        </w:tabs>
        <w:spacing w:before="60" w:line="240" w:lineRule="atLeast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759E9" w:rsidRPr="002A47A2">
        <w:rPr>
          <w:rFonts w:ascii="Times New Roman" w:hAnsi="Times New Roman" w:cs="Times New Roman"/>
          <w:sz w:val="24"/>
          <w:szCs w:val="24"/>
        </w:rPr>
        <w:t>. Zhotovitel je povinen si sám a na své náklady zajistit, (pokud je to třeba) projednání záborů veřejného prostranství a dopravních opatření spojených s realizací díla (DIR).</w:t>
      </w:r>
    </w:p>
    <w:p w14:paraId="66DAEA23" w14:textId="77777777" w:rsidR="000E560B" w:rsidRDefault="000E560B" w:rsidP="00C759E9">
      <w:pPr>
        <w:numPr>
          <w:ilvl w:val="12"/>
          <w:numId w:val="0"/>
        </w:numPr>
        <w:spacing w:before="120" w:line="240" w:lineRule="atLeast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552CFC" w14:textId="77777777" w:rsidR="00C759E9" w:rsidRPr="002A47A2" w:rsidRDefault="00C759E9" w:rsidP="00C759E9">
      <w:pPr>
        <w:numPr>
          <w:ilvl w:val="12"/>
          <w:numId w:val="0"/>
        </w:numPr>
        <w:spacing w:before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b/>
          <w:sz w:val="24"/>
          <w:szCs w:val="24"/>
        </w:rPr>
        <w:t>VII.</w:t>
      </w:r>
    </w:p>
    <w:p w14:paraId="19ABAB72" w14:textId="77777777" w:rsidR="00C759E9" w:rsidRPr="000E560B" w:rsidRDefault="00C759E9" w:rsidP="00C759E9">
      <w:pPr>
        <w:numPr>
          <w:ilvl w:val="12"/>
          <w:numId w:val="0"/>
        </w:numPr>
        <w:spacing w:before="6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E560B">
        <w:rPr>
          <w:rFonts w:ascii="Times New Roman" w:hAnsi="Times New Roman" w:cs="Times New Roman"/>
          <w:b/>
          <w:sz w:val="28"/>
          <w:szCs w:val="28"/>
        </w:rPr>
        <w:t xml:space="preserve"> P Ř E D Á N Í   A   P Ř E V Z E T Í   D Í L A</w:t>
      </w:r>
    </w:p>
    <w:p w14:paraId="69DCFD78" w14:textId="77777777" w:rsidR="00C759E9" w:rsidRPr="002A47A2" w:rsidRDefault="00C759E9" w:rsidP="00C759E9">
      <w:pPr>
        <w:numPr>
          <w:ilvl w:val="12"/>
          <w:numId w:val="0"/>
        </w:numPr>
        <w:spacing w:before="60" w:line="240" w:lineRule="atLeast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1.</w:t>
      </w:r>
      <w:r w:rsidRPr="002A47A2">
        <w:rPr>
          <w:rFonts w:ascii="Times New Roman" w:hAnsi="Times New Roman" w:cs="Times New Roman"/>
          <w:sz w:val="24"/>
          <w:szCs w:val="24"/>
        </w:rPr>
        <w:tab/>
        <w:t>Řádně provedená stavba se předává a přejímá dle § 2605 občanského zákoníku v rozsahu projektové dokumentace stavby a vydaným stavebním povolením. Pokud je smlouvou dohodnuto, též v rozsahu jednotlivých objektů schopných samostatného užívání. Veškerá předání a převzetí budou prováděna v rozsahu a způsobem stanoveným platnými předpisy a touto smlouvou.</w:t>
      </w:r>
    </w:p>
    <w:p w14:paraId="5DF4C241" w14:textId="77777777" w:rsidR="00C759E9" w:rsidRPr="002A47A2" w:rsidRDefault="00C759E9" w:rsidP="00C759E9">
      <w:pPr>
        <w:numPr>
          <w:ilvl w:val="12"/>
          <w:numId w:val="0"/>
        </w:numPr>
        <w:spacing w:before="60" w:line="240" w:lineRule="atLeast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 2.</w:t>
      </w:r>
      <w:r w:rsidRPr="002A47A2">
        <w:rPr>
          <w:rFonts w:ascii="Times New Roman" w:hAnsi="Times New Roman" w:cs="Times New Roman"/>
          <w:sz w:val="24"/>
          <w:szCs w:val="24"/>
        </w:rPr>
        <w:tab/>
        <w:t>Zhotovitel je povinen zajistit předložení veškerých atestů, zpráv a protokolů o zkouškách stanovených platnými předpisy a kompletní projektovou dokumentaci skutečného provedení se zakreslením změn podle skutečného stavu provedených prací.</w:t>
      </w:r>
    </w:p>
    <w:p w14:paraId="11CD1367" w14:textId="77777777" w:rsidR="00C759E9" w:rsidRPr="002A47A2" w:rsidRDefault="00C759E9" w:rsidP="00C759E9">
      <w:pPr>
        <w:numPr>
          <w:ilvl w:val="12"/>
          <w:numId w:val="0"/>
        </w:numPr>
        <w:spacing w:line="240" w:lineRule="atLeast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         Dále připraví tyto doklady:</w:t>
      </w:r>
    </w:p>
    <w:p w14:paraId="036E1D74" w14:textId="77777777" w:rsidR="00C759E9" w:rsidRPr="002A47A2" w:rsidRDefault="00C759E9" w:rsidP="00C759E9">
      <w:pPr>
        <w:numPr>
          <w:ilvl w:val="0"/>
          <w:numId w:val="14"/>
        </w:numPr>
        <w:tabs>
          <w:tab w:val="clear" w:pos="1808"/>
          <w:tab w:val="num" w:pos="1080"/>
        </w:tabs>
        <w:spacing w:line="240" w:lineRule="atLeast"/>
        <w:ind w:hanging="908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osvědčení o zkouškách použitých materiálů</w:t>
      </w:r>
    </w:p>
    <w:p w14:paraId="326CA61C" w14:textId="77777777" w:rsidR="00C759E9" w:rsidRPr="002A47A2" w:rsidRDefault="00C759E9" w:rsidP="00C759E9">
      <w:pPr>
        <w:numPr>
          <w:ilvl w:val="0"/>
          <w:numId w:val="14"/>
        </w:numPr>
        <w:tabs>
          <w:tab w:val="clear" w:pos="1808"/>
          <w:tab w:val="num" w:pos="1080"/>
        </w:tabs>
        <w:spacing w:line="240" w:lineRule="atLeast"/>
        <w:ind w:hanging="908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stavební deník</w:t>
      </w:r>
    </w:p>
    <w:p w14:paraId="0D2D5824" w14:textId="77777777" w:rsidR="00C759E9" w:rsidRPr="002A47A2" w:rsidRDefault="00C759E9" w:rsidP="00C759E9">
      <w:pPr>
        <w:numPr>
          <w:ilvl w:val="0"/>
          <w:numId w:val="14"/>
        </w:numPr>
        <w:tabs>
          <w:tab w:val="clear" w:pos="1808"/>
          <w:tab w:val="num" w:pos="1080"/>
        </w:tabs>
        <w:spacing w:line="240" w:lineRule="atLeast"/>
        <w:ind w:hanging="908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prohlášení o shodě na stanovené výrobky</w:t>
      </w:r>
    </w:p>
    <w:p w14:paraId="1F9B19FF" w14:textId="77777777" w:rsidR="00C759E9" w:rsidRPr="002A47A2" w:rsidRDefault="00C759E9" w:rsidP="00C759E9">
      <w:pPr>
        <w:numPr>
          <w:ilvl w:val="12"/>
          <w:numId w:val="0"/>
        </w:numPr>
        <w:spacing w:before="60" w:line="240" w:lineRule="atLeast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3.</w:t>
      </w:r>
      <w:r w:rsidRPr="002A47A2">
        <w:rPr>
          <w:rFonts w:ascii="Times New Roman" w:hAnsi="Times New Roman" w:cs="Times New Roman"/>
          <w:sz w:val="24"/>
          <w:szCs w:val="24"/>
        </w:rPr>
        <w:tab/>
        <w:t>Ke kontrole prací, materiálů a konstrukcí, které budou v dalším průběhu prací zakryty, vyzve zhotovitel objednatele 3 pracovní dny před jejich zakrytím zápisem do stavebního deníku. Pokud se objednatel na výzvu nedostaví, je zhotovitel oprávněn provést zakrytí bez jeho účasti.</w:t>
      </w:r>
    </w:p>
    <w:p w14:paraId="1C4118F7" w14:textId="77777777" w:rsidR="00C759E9" w:rsidRPr="002A47A2" w:rsidRDefault="00C759E9" w:rsidP="00C759E9">
      <w:pPr>
        <w:numPr>
          <w:ilvl w:val="12"/>
          <w:numId w:val="0"/>
        </w:numPr>
        <w:spacing w:before="60" w:line="240" w:lineRule="atLeast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4.</w:t>
      </w:r>
      <w:r w:rsidRPr="002A47A2">
        <w:rPr>
          <w:rFonts w:ascii="Times New Roman" w:hAnsi="Times New Roman" w:cs="Times New Roman"/>
          <w:sz w:val="24"/>
          <w:szCs w:val="24"/>
        </w:rPr>
        <w:tab/>
        <w:t>K převzetí dokončeného díla vyzve zhotovitel objednatele písemně alespoň 14 dnů před zahájením předávacího řízení.</w:t>
      </w:r>
    </w:p>
    <w:p w14:paraId="08678098" w14:textId="77777777" w:rsidR="00771078" w:rsidRDefault="00C759E9" w:rsidP="00C759E9">
      <w:pPr>
        <w:pStyle w:val="BodyText21"/>
        <w:numPr>
          <w:ilvl w:val="12"/>
          <w:numId w:val="0"/>
        </w:numPr>
        <w:spacing w:before="60"/>
        <w:ind w:left="539" w:hanging="539"/>
        <w:rPr>
          <w:szCs w:val="24"/>
        </w:rPr>
      </w:pPr>
      <w:r w:rsidRPr="002A47A2">
        <w:rPr>
          <w:szCs w:val="24"/>
        </w:rPr>
        <w:t>5.</w:t>
      </w:r>
      <w:r w:rsidRPr="002A47A2">
        <w:rPr>
          <w:szCs w:val="24"/>
        </w:rPr>
        <w:tab/>
        <w:t>O předání a převzetí díla sestaví smluvní strany "protokol o předání a převzetí", který bude obsahovat vedle základních technických údajů zejména zhodnocení kvality provedených prací,</w:t>
      </w:r>
    </w:p>
    <w:p w14:paraId="05BCF7ED" w14:textId="77777777" w:rsidR="00771078" w:rsidRDefault="00771078" w:rsidP="00C759E9">
      <w:pPr>
        <w:pStyle w:val="BodyText21"/>
        <w:numPr>
          <w:ilvl w:val="12"/>
          <w:numId w:val="0"/>
        </w:numPr>
        <w:spacing w:before="60"/>
        <w:ind w:left="539" w:hanging="539"/>
        <w:rPr>
          <w:szCs w:val="24"/>
        </w:rPr>
      </w:pPr>
    </w:p>
    <w:p w14:paraId="3D7FF51F" w14:textId="77777777" w:rsidR="00C759E9" w:rsidRPr="002A47A2" w:rsidRDefault="00C759E9" w:rsidP="00C759E9">
      <w:pPr>
        <w:pStyle w:val="BodyText21"/>
        <w:numPr>
          <w:ilvl w:val="12"/>
          <w:numId w:val="0"/>
        </w:numPr>
        <w:spacing w:before="60"/>
        <w:ind w:left="539" w:hanging="539"/>
        <w:rPr>
          <w:szCs w:val="24"/>
        </w:rPr>
      </w:pPr>
      <w:r w:rsidRPr="002A47A2">
        <w:rPr>
          <w:szCs w:val="24"/>
        </w:rPr>
        <w:t xml:space="preserve"> </w:t>
      </w:r>
      <w:r w:rsidR="00771078">
        <w:rPr>
          <w:szCs w:val="24"/>
        </w:rPr>
        <w:t xml:space="preserve">        </w:t>
      </w:r>
      <w:r w:rsidRPr="002A47A2">
        <w:rPr>
          <w:szCs w:val="24"/>
        </w:rPr>
        <w:t>soupis případných vad a nedodělků, bude-li s nimi dílo převzato a dohodnuto termínech odstranění vad a nedodělků. Dnem podpisu protokolu o předání a převzetí díla začíná běžet záruční lhůta.</w:t>
      </w:r>
    </w:p>
    <w:p w14:paraId="70EB7EAD" w14:textId="77777777" w:rsidR="00C759E9" w:rsidRPr="002A47A2" w:rsidRDefault="00C759E9" w:rsidP="00C759E9">
      <w:pPr>
        <w:numPr>
          <w:ilvl w:val="12"/>
          <w:numId w:val="0"/>
        </w:numPr>
        <w:spacing w:before="60" w:line="240" w:lineRule="atLeast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7.</w:t>
      </w:r>
      <w:r w:rsidRPr="002A47A2">
        <w:rPr>
          <w:rFonts w:ascii="Times New Roman" w:hAnsi="Times New Roman" w:cs="Times New Roman"/>
          <w:sz w:val="24"/>
          <w:szCs w:val="24"/>
        </w:rPr>
        <w:tab/>
        <w:t>Odmítne-li objednatel dílo převzít, sepíše se o tom zápis, v němž smluvní strany uvedou svá stanoviska a jejich zdůvodnění včetně návrhu na další postup.</w:t>
      </w:r>
    </w:p>
    <w:p w14:paraId="15679994" w14:textId="77777777" w:rsidR="00C759E9" w:rsidRPr="002A47A2" w:rsidRDefault="00C759E9" w:rsidP="00C759E9">
      <w:pPr>
        <w:numPr>
          <w:ilvl w:val="12"/>
          <w:numId w:val="0"/>
        </w:numPr>
        <w:spacing w:before="60" w:line="240" w:lineRule="atLeast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8.</w:t>
      </w:r>
      <w:r w:rsidRPr="002A47A2">
        <w:rPr>
          <w:rFonts w:ascii="Times New Roman" w:hAnsi="Times New Roman" w:cs="Times New Roman"/>
          <w:sz w:val="24"/>
          <w:szCs w:val="24"/>
        </w:rPr>
        <w:tab/>
        <w:t>Objednatel není oprávněn odmítnout převzetí díla pro závady, jejichž původ je ve schválené projektové dokumentaci ke stavebnímu řízení, nebo jestliže sám způsobil, že dílo nevyhovuje.</w:t>
      </w:r>
    </w:p>
    <w:p w14:paraId="427B7771" w14:textId="77777777" w:rsidR="00C759E9" w:rsidRPr="002A47A2" w:rsidRDefault="00C759E9" w:rsidP="00C759E9">
      <w:pPr>
        <w:pStyle w:val="BodyText21"/>
        <w:numPr>
          <w:ilvl w:val="12"/>
          <w:numId w:val="0"/>
        </w:numPr>
        <w:spacing w:before="0"/>
        <w:ind w:left="540" w:hanging="540"/>
        <w:rPr>
          <w:szCs w:val="24"/>
        </w:rPr>
      </w:pPr>
      <w:r w:rsidRPr="002A47A2">
        <w:rPr>
          <w:szCs w:val="24"/>
        </w:rPr>
        <w:t xml:space="preserve"> 9.</w:t>
      </w:r>
      <w:r w:rsidRPr="002A47A2">
        <w:rPr>
          <w:szCs w:val="24"/>
        </w:rPr>
        <w:tab/>
        <w:t>Zhotovitel je však povinen upozornit objednatele na vady projektu, o kterých věděl nebo vědět mohl, a to bezodkladně po tom, co tyto vady zjistil nebo zjistit mohl.</w:t>
      </w:r>
    </w:p>
    <w:p w14:paraId="15A1F821" w14:textId="77777777" w:rsidR="00C759E9" w:rsidRPr="002A47A2" w:rsidRDefault="00C759E9" w:rsidP="00C759E9">
      <w:pPr>
        <w:tabs>
          <w:tab w:val="left" w:pos="-1985"/>
        </w:tabs>
        <w:spacing w:before="60" w:line="240" w:lineRule="atLeast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10. Zhotovitel souhlasí s případným převodem práv objednatele z odpovědnosti za vady na provozovatele (uživatele) dokončeného díla.</w:t>
      </w:r>
    </w:p>
    <w:p w14:paraId="01B8C7CF" w14:textId="77777777" w:rsidR="000E560B" w:rsidRDefault="00C759E9" w:rsidP="00C759E9">
      <w:pPr>
        <w:numPr>
          <w:ilvl w:val="12"/>
          <w:numId w:val="0"/>
        </w:numPr>
        <w:spacing w:before="60" w:line="240" w:lineRule="atLeast"/>
        <w:ind w:left="425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D5FE0F" w14:textId="77777777" w:rsidR="00771078" w:rsidRDefault="00771078" w:rsidP="00C759E9">
      <w:pPr>
        <w:numPr>
          <w:ilvl w:val="12"/>
          <w:numId w:val="0"/>
        </w:numPr>
        <w:spacing w:before="60" w:line="240" w:lineRule="atLeast"/>
        <w:ind w:left="425" w:hanging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803F39" w14:textId="77777777" w:rsidR="00C759E9" w:rsidRPr="002A47A2" w:rsidRDefault="008D7289" w:rsidP="00C759E9">
      <w:pPr>
        <w:numPr>
          <w:ilvl w:val="12"/>
          <w:numId w:val="0"/>
        </w:numPr>
        <w:spacing w:before="60" w:line="240" w:lineRule="atLeast"/>
        <w:ind w:left="425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XIII</w:t>
      </w:r>
      <w:r w:rsidR="00C759E9" w:rsidRPr="002A47A2">
        <w:rPr>
          <w:rFonts w:ascii="Times New Roman" w:hAnsi="Times New Roman" w:cs="Times New Roman"/>
          <w:b/>
          <w:sz w:val="24"/>
          <w:szCs w:val="24"/>
        </w:rPr>
        <w:t>.</w:t>
      </w:r>
    </w:p>
    <w:p w14:paraId="370639E9" w14:textId="77777777" w:rsidR="00C759E9" w:rsidRPr="000E560B" w:rsidRDefault="00C759E9" w:rsidP="00C759E9">
      <w:pPr>
        <w:numPr>
          <w:ilvl w:val="12"/>
          <w:numId w:val="0"/>
        </w:numPr>
        <w:spacing w:before="60" w:line="240" w:lineRule="atLeast"/>
        <w:ind w:left="425" w:hanging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60B">
        <w:rPr>
          <w:rFonts w:ascii="Times New Roman" w:hAnsi="Times New Roman" w:cs="Times New Roman"/>
          <w:b/>
          <w:sz w:val="28"/>
          <w:szCs w:val="28"/>
        </w:rPr>
        <w:t xml:space="preserve"> O D P O V Ě D N O S T   Z A   V A D Y</w:t>
      </w:r>
    </w:p>
    <w:p w14:paraId="04E86F13" w14:textId="77777777" w:rsidR="00C759E9" w:rsidRPr="002A47A2" w:rsidRDefault="00C759E9" w:rsidP="00C759E9">
      <w:pPr>
        <w:pStyle w:val="BodyTextIndent31"/>
        <w:numPr>
          <w:ilvl w:val="0"/>
          <w:numId w:val="3"/>
        </w:numPr>
        <w:tabs>
          <w:tab w:val="left" w:pos="-993"/>
        </w:tabs>
        <w:spacing w:before="60"/>
        <w:rPr>
          <w:szCs w:val="24"/>
        </w:rPr>
      </w:pPr>
      <w:r w:rsidRPr="002A47A2">
        <w:rPr>
          <w:szCs w:val="24"/>
        </w:rPr>
        <w:t>Zhotovitel zodpovídá za to, že předmět této smlouvy je zhotovený podle podmínek smlouvy, a že po dobu záruční doby bude dílo mít vlastnosti dohodnuté v této smlouvě a vlastnosti stanovené právními předpisy, technickými normami, případně vlastnosti obvyklé.</w:t>
      </w:r>
    </w:p>
    <w:p w14:paraId="63F9CDB1" w14:textId="77777777" w:rsidR="00C759E9" w:rsidRDefault="00C759E9" w:rsidP="00C759E9">
      <w:pPr>
        <w:pStyle w:val="BodyTextIndent31"/>
        <w:numPr>
          <w:ilvl w:val="0"/>
          <w:numId w:val="3"/>
        </w:numPr>
        <w:tabs>
          <w:tab w:val="left" w:pos="-993"/>
        </w:tabs>
        <w:spacing w:before="60"/>
        <w:rPr>
          <w:szCs w:val="24"/>
        </w:rPr>
      </w:pPr>
      <w:r w:rsidRPr="002A47A2">
        <w:rPr>
          <w:b/>
          <w:szCs w:val="24"/>
        </w:rPr>
        <w:t>Záruční doba</w:t>
      </w:r>
      <w:r w:rsidRPr="002A47A2">
        <w:rPr>
          <w:szCs w:val="24"/>
        </w:rPr>
        <w:t xml:space="preserve"> na dílo je </w:t>
      </w:r>
      <w:r w:rsidR="00162BFA">
        <w:rPr>
          <w:szCs w:val="24"/>
        </w:rPr>
        <w:t>60</w:t>
      </w:r>
      <w:r w:rsidRPr="002A47A2">
        <w:rPr>
          <w:szCs w:val="24"/>
        </w:rPr>
        <w:t xml:space="preserve"> měsíců</w:t>
      </w:r>
      <w:r w:rsidRPr="002A47A2">
        <w:rPr>
          <w:b/>
          <w:szCs w:val="24"/>
        </w:rPr>
        <w:t xml:space="preserve"> </w:t>
      </w:r>
      <w:r w:rsidRPr="002A47A2">
        <w:rPr>
          <w:szCs w:val="24"/>
        </w:rPr>
        <w:t xml:space="preserve">ode dne předání celého díla. Dílem se rozumí veškeré provedené práce a dodávky bez ohledu na záruční doby poskytované jejich výrobci či podzhotoviteli. </w:t>
      </w:r>
    </w:p>
    <w:p w14:paraId="0154FC6F" w14:textId="77777777" w:rsidR="00C759E9" w:rsidRPr="002A47A2" w:rsidRDefault="00C759E9" w:rsidP="00C759E9">
      <w:pPr>
        <w:pStyle w:val="BodyTextIndent31"/>
        <w:numPr>
          <w:ilvl w:val="0"/>
          <w:numId w:val="3"/>
        </w:numPr>
        <w:tabs>
          <w:tab w:val="left" w:pos="-993"/>
        </w:tabs>
        <w:spacing w:before="60"/>
        <w:rPr>
          <w:szCs w:val="24"/>
        </w:rPr>
      </w:pPr>
      <w:r w:rsidRPr="002A47A2">
        <w:rPr>
          <w:szCs w:val="24"/>
        </w:rPr>
        <w:t>Zhotovitel neodpovídá za vady vzniklé v důsledku neodborného zásahu, neodborného užívání ze strany objednatele (uživatele) a zásahem třetích osob.</w:t>
      </w:r>
    </w:p>
    <w:p w14:paraId="3464EED7" w14:textId="77777777" w:rsidR="00C759E9" w:rsidRPr="002A47A2" w:rsidRDefault="00C759E9" w:rsidP="00C759E9">
      <w:pPr>
        <w:pStyle w:val="BodyText21"/>
        <w:numPr>
          <w:ilvl w:val="0"/>
          <w:numId w:val="3"/>
        </w:numPr>
        <w:tabs>
          <w:tab w:val="left" w:pos="540"/>
        </w:tabs>
        <w:spacing w:before="60"/>
        <w:rPr>
          <w:szCs w:val="24"/>
        </w:rPr>
      </w:pPr>
      <w:r w:rsidRPr="002A47A2">
        <w:rPr>
          <w:szCs w:val="24"/>
        </w:rPr>
        <w:t>Reklamace vad je uplatněna včas, pokud ji objednatel uplatní písemně nejpozději do uplynutí záruční doby.</w:t>
      </w:r>
    </w:p>
    <w:p w14:paraId="1F2B70A5" w14:textId="77777777" w:rsidR="00C759E9" w:rsidRPr="002A47A2" w:rsidRDefault="00C759E9" w:rsidP="00C759E9">
      <w:pPr>
        <w:pStyle w:val="BodyText21"/>
        <w:numPr>
          <w:ilvl w:val="0"/>
          <w:numId w:val="3"/>
        </w:numPr>
        <w:tabs>
          <w:tab w:val="left" w:pos="540"/>
        </w:tabs>
        <w:spacing w:before="60"/>
        <w:rPr>
          <w:szCs w:val="24"/>
        </w:rPr>
      </w:pPr>
      <w:r w:rsidRPr="002A47A2">
        <w:rPr>
          <w:szCs w:val="24"/>
        </w:rPr>
        <w:t>Za škodu vzniklou porušením povinností dle odst. 1 zhotovitel neodpovídá jen v případě, že prokáže, že škoda byla způsobena okolnostmi vylučujícími jeho odpovědnost.</w:t>
      </w:r>
    </w:p>
    <w:p w14:paraId="608D344E" w14:textId="77777777" w:rsidR="00C759E9" w:rsidRPr="002A47A2" w:rsidRDefault="00C759E9" w:rsidP="00C759E9">
      <w:pPr>
        <w:numPr>
          <w:ilvl w:val="0"/>
          <w:numId w:val="3"/>
        </w:numPr>
        <w:spacing w:before="6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V případě, že zhotovitel z jakéhokoliv důvodu nedokončí dílo, pak záruka za jakost platí na dodávky a práce provedené do doby ukončení prací.</w:t>
      </w:r>
    </w:p>
    <w:p w14:paraId="241C8C09" w14:textId="77777777" w:rsidR="00C759E9" w:rsidRPr="002A47A2" w:rsidRDefault="00C759E9" w:rsidP="00C759E9">
      <w:pPr>
        <w:numPr>
          <w:ilvl w:val="0"/>
          <w:numId w:val="3"/>
        </w:numPr>
        <w:spacing w:before="6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Smluvní strany se dohodly, že v případě vzniku vad díla, je objednatel povinen bezodkladně po jejich zjištění, písemnou formou a existenci těchto vad zhotoviteli oznámit, přičemž zhotovitel je povinen písemně oznámené tedy reklamované vady díla bezplatně odstranit, a to ve lhůtě 30 dnů od uplatnění písemné výzvy - reklamace objednatelem.</w:t>
      </w:r>
    </w:p>
    <w:p w14:paraId="76350271" w14:textId="77777777" w:rsidR="000E560B" w:rsidRDefault="000E560B" w:rsidP="00C759E9">
      <w:pPr>
        <w:numPr>
          <w:ilvl w:val="12"/>
          <w:numId w:val="0"/>
        </w:numPr>
        <w:spacing w:before="6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ABACB3" w14:textId="77777777" w:rsidR="00771078" w:rsidRDefault="00771078" w:rsidP="00C759E9">
      <w:pPr>
        <w:numPr>
          <w:ilvl w:val="12"/>
          <w:numId w:val="0"/>
        </w:numPr>
        <w:spacing w:before="6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0D2E69" w14:textId="77777777" w:rsidR="00C759E9" w:rsidRPr="002A47A2" w:rsidRDefault="008D7289" w:rsidP="00C759E9">
      <w:pPr>
        <w:numPr>
          <w:ilvl w:val="12"/>
          <w:numId w:val="0"/>
        </w:numPr>
        <w:spacing w:before="6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C759E9" w:rsidRPr="002A47A2">
        <w:rPr>
          <w:rFonts w:ascii="Times New Roman" w:hAnsi="Times New Roman" w:cs="Times New Roman"/>
          <w:b/>
          <w:sz w:val="24"/>
          <w:szCs w:val="24"/>
        </w:rPr>
        <w:t>X.</w:t>
      </w:r>
    </w:p>
    <w:p w14:paraId="2FBA54C0" w14:textId="77777777" w:rsidR="00C759E9" w:rsidRPr="000E560B" w:rsidRDefault="00C759E9" w:rsidP="000E560B">
      <w:pPr>
        <w:pStyle w:val="Nadpis5"/>
        <w:spacing w:before="6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E5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 M L U V N Í   P O K U T Y   A   N Á H R A D A   Š K O D Y</w:t>
      </w:r>
    </w:p>
    <w:p w14:paraId="1A522517" w14:textId="77777777" w:rsidR="00C759E9" w:rsidRPr="002A47A2" w:rsidRDefault="00C759E9" w:rsidP="00C759E9">
      <w:pPr>
        <w:pStyle w:val="BodyTextIndent32"/>
        <w:numPr>
          <w:ilvl w:val="0"/>
          <w:numId w:val="5"/>
        </w:numPr>
        <w:tabs>
          <w:tab w:val="clear" w:pos="720"/>
          <w:tab w:val="num" w:pos="360"/>
        </w:tabs>
        <w:spacing w:before="60"/>
        <w:ind w:left="357" w:hanging="357"/>
        <w:rPr>
          <w:i/>
          <w:iCs/>
          <w:szCs w:val="24"/>
        </w:rPr>
      </w:pPr>
      <w:r w:rsidRPr="002A47A2">
        <w:rPr>
          <w:szCs w:val="24"/>
        </w:rPr>
        <w:t>Za prodlení s předáním dokončeného díla či jeho částí zaplatí zhotovitel smluvní pokutu ve výši 1.000,-- Kč za každý započatý den prodlení</w:t>
      </w:r>
    </w:p>
    <w:p w14:paraId="5C65A6F0" w14:textId="77777777" w:rsidR="00C759E9" w:rsidRPr="002A47A2" w:rsidRDefault="00C759E9" w:rsidP="00C759E9">
      <w:pPr>
        <w:pStyle w:val="BodyTextIndent32"/>
        <w:numPr>
          <w:ilvl w:val="0"/>
          <w:numId w:val="5"/>
        </w:numPr>
        <w:tabs>
          <w:tab w:val="clear" w:pos="720"/>
          <w:tab w:val="num" w:pos="360"/>
        </w:tabs>
        <w:spacing w:before="60"/>
        <w:ind w:left="357" w:hanging="357"/>
        <w:rPr>
          <w:szCs w:val="24"/>
        </w:rPr>
      </w:pPr>
      <w:r w:rsidRPr="002A47A2">
        <w:rPr>
          <w:szCs w:val="24"/>
        </w:rPr>
        <w:t xml:space="preserve">Za prodlení s odstraněním případných drobných vad a nedodělků, bude-li s nimi dílo či jeho část předáno a převzato, zaplatí zhotovitel smluvní pokutu ve výši 500,-- Kč za každý den prodlení a za každou vadu a nedodělek. </w:t>
      </w:r>
    </w:p>
    <w:p w14:paraId="42C23F3F" w14:textId="77777777" w:rsidR="00C759E9" w:rsidRPr="002A47A2" w:rsidRDefault="00C759E9" w:rsidP="00C759E9">
      <w:pPr>
        <w:pStyle w:val="BodyTextIndent32"/>
        <w:numPr>
          <w:ilvl w:val="0"/>
          <w:numId w:val="5"/>
        </w:numPr>
        <w:tabs>
          <w:tab w:val="clear" w:pos="720"/>
          <w:tab w:val="num" w:pos="360"/>
        </w:tabs>
        <w:spacing w:before="60"/>
        <w:ind w:left="357" w:hanging="357"/>
        <w:rPr>
          <w:szCs w:val="24"/>
        </w:rPr>
      </w:pPr>
      <w:r w:rsidRPr="002A47A2">
        <w:rPr>
          <w:szCs w:val="24"/>
        </w:rPr>
        <w:t>Za nedodržení lhůty stanovené pro převzetí staveniště uvedené v čl. III. odst. 1 je povinen zhotovitel zaplatit objednateli smluvní pokutu ve výši 500,-- Kč za každý den prodlení.</w:t>
      </w:r>
    </w:p>
    <w:p w14:paraId="3101299B" w14:textId="77777777" w:rsidR="00771078" w:rsidRPr="00771078" w:rsidRDefault="00C759E9" w:rsidP="00C759E9">
      <w:pPr>
        <w:pStyle w:val="BodyTextIndent32"/>
        <w:numPr>
          <w:ilvl w:val="0"/>
          <w:numId w:val="5"/>
        </w:numPr>
        <w:tabs>
          <w:tab w:val="clear" w:pos="720"/>
          <w:tab w:val="num" w:pos="360"/>
        </w:tabs>
        <w:spacing w:before="60"/>
        <w:ind w:left="357" w:hanging="357"/>
        <w:rPr>
          <w:b/>
          <w:bCs/>
          <w:i/>
          <w:iCs/>
          <w:szCs w:val="24"/>
        </w:rPr>
      </w:pPr>
      <w:r w:rsidRPr="002A47A2">
        <w:rPr>
          <w:szCs w:val="24"/>
        </w:rPr>
        <w:t xml:space="preserve">Neodstraní-li zhotovitel reklamovanou vadu do 30 kalendářních dnů od doručení písemné reklamace, nebo v jiném dohodnutém termínu, je zhotovitel objednateli povinen zaplatit smluvní pokutu ve výši </w:t>
      </w:r>
    </w:p>
    <w:p w14:paraId="14A5F15C" w14:textId="77777777" w:rsidR="00771078" w:rsidRPr="00771078" w:rsidRDefault="00771078" w:rsidP="00771078">
      <w:pPr>
        <w:pStyle w:val="BodyTextIndent32"/>
        <w:spacing w:before="60"/>
        <w:ind w:left="0" w:firstLine="0"/>
        <w:rPr>
          <w:b/>
          <w:bCs/>
          <w:i/>
          <w:iCs/>
          <w:szCs w:val="24"/>
        </w:rPr>
      </w:pPr>
    </w:p>
    <w:p w14:paraId="3D2905ED" w14:textId="77777777" w:rsidR="00C759E9" w:rsidRPr="002A47A2" w:rsidRDefault="00C759E9" w:rsidP="00771078">
      <w:pPr>
        <w:pStyle w:val="BodyTextIndent32"/>
        <w:spacing w:before="60"/>
        <w:ind w:firstLine="0"/>
        <w:rPr>
          <w:b/>
          <w:bCs/>
          <w:i/>
          <w:iCs/>
          <w:szCs w:val="24"/>
        </w:rPr>
      </w:pPr>
      <w:r w:rsidRPr="002A47A2">
        <w:rPr>
          <w:szCs w:val="24"/>
        </w:rPr>
        <w:t xml:space="preserve">500,-- Kč za každou vadu a den prodlení. V případě prodlení zhotovitele s odstraněním reklamovaných vad dle předchozího odstavce, má objednatel vedle vyúčtování smluvní pokuty právo pověřit tímto třetí osobu na náklady zhotovitele, a to v případě, že zhotovitel neodstraní vady ani po opětovné písemné výzvě se stanovením dodatečné lhůty pro odstranění vad.  </w:t>
      </w:r>
    </w:p>
    <w:p w14:paraId="69D53514" w14:textId="77777777" w:rsidR="00C759E9" w:rsidRPr="002A47A2" w:rsidRDefault="00C759E9" w:rsidP="00C759E9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before="60"/>
        <w:ind w:left="357" w:hanging="357"/>
        <w:rPr>
          <w:szCs w:val="24"/>
        </w:rPr>
      </w:pPr>
      <w:r w:rsidRPr="002A47A2">
        <w:rPr>
          <w:szCs w:val="24"/>
        </w:rPr>
        <w:t xml:space="preserve">Za prodlení objednavatele s platbami dle čl. IV odst. 1 a 2, zaplatí zhotoviteli smluvní pokutu ve výši </w:t>
      </w:r>
      <w:r w:rsidRPr="002A47A2">
        <w:rPr>
          <w:b/>
          <w:szCs w:val="24"/>
        </w:rPr>
        <w:t>0,05 %</w:t>
      </w:r>
      <w:r w:rsidRPr="002A47A2">
        <w:rPr>
          <w:szCs w:val="24"/>
        </w:rPr>
        <w:t xml:space="preserve"> z dohodnuté ceny za každý den prodlení </w:t>
      </w:r>
    </w:p>
    <w:p w14:paraId="33623441" w14:textId="77777777" w:rsidR="00C759E9" w:rsidRPr="002A47A2" w:rsidRDefault="00C759E9" w:rsidP="00C759E9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before="60"/>
        <w:ind w:left="357" w:hanging="357"/>
        <w:rPr>
          <w:szCs w:val="24"/>
        </w:rPr>
      </w:pPr>
      <w:r w:rsidRPr="002A47A2">
        <w:rPr>
          <w:szCs w:val="24"/>
        </w:rPr>
        <w:t xml:space="preserve">V případě, že zhotovitel nesplní povinnost uvedenou v čl. XIII odst. 3 a odst. 4 je povinen uhradit objednavateli smluvní pokutu ve výši </w:t>
      </w:r>
      <w:r w:rsidRPr="002A47A2">
        <w:rPr>
          <w:bCs/>
          <w:iCs/>
          <w:szCs w:val="24"/>
        </w:rPr>
        <w:t>500,-- Kč</w:t>
      </w:r>
      <w:r w:rsidRPr="002A47A2">
        <w:rPr>
          <w:szCs w:val="24"/>
        </w:rPr>
        <w:t xml:space="preserve"> za každý den prodlení.</w:t>
      </w:r>
    </w:p>
    <w:p w14:paraId="597B8258" w14:textId="77777777" w:rsidR="00C759E9" w:rsidRPr="002A47A2" w:rsidRDefault="00C759E9" w:rsidP="00C759E9">
      <w:pPr>
        <w:numPr>
          <w:ilvl w:val="0"/>
          <w:numId w:val="5"/>
        </w:numPr>
        <w:tabs>
          <w:tab w:val="clear" w:pos="720"/>
          <w:tab w:val="num" w:pos="360"/>
        </w:tabs>
        <w:spacing w:before="60" w:line="240" w:lineRule="atLeas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Smluvní strany výslovně sjednávají, že objednatel je oprávněn smluvní pokutu, případně vzniklou náhradu škody, na které mu v důsledku porušení závazku zhotovitele vznikl právní nárok, započíst do kterékoliv úhrady, která přísluší zhotoviteli dle příslušných ustanovení smlouvy.</w:t>
      </w:r>
    </w:p>
    <w:p w14:paraId="724456E9" w14:textId="77777777" w:rsidR="00C759E9" w:rsidRPr="002A47A2" w:rsidRDefault="00C759E9" w:rsidP="00C759E9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before="60"/>
        <w:ind w:left="357" w:hanging="357"/>
        <w:rPr>
          <w:szCs w:val="24"/>
        </w:rPr>
      </w:pPr>
      <w:r w:rsidRPr="002A47A2">
        <w:rPr>
          <w:szCs w:val="24"/>
        </w:rPr>
        <w:t>Smluvní pokuta sjednaná dle čl. X. je splatná do 15 kalendářních dnů od okamžiku každého jednotlivého porušení ustanovení specifikovaného v čl. X této smlouvy, a to na účet objednatele.</w:t>
      </w:r>
    </w:p>
    <w:p w14:paraId="42C72CE5" w14:textId="77777777" w:rsidR="000E560B" w:rsidRDefault="000E560B" w:rsidP="00C759E9">
      <w:pPr>
        <w:pStyle w:val="Zkladntext"/>
        <w:spacing w:before="60"/>
        <w:jc w:val="center"/>
        <w:rPr>
          <w:b/>
          <w:szCs w:val="24"/>
        </w:rPr>
      </w:pPr>
    </w:p>
    <w:p w14:paraId="6E121798" w14:textId="77777777" w:rsidR="00C759E9" w:rsidRPr="002A47A2" w:rsidRDefault="00C759E9" w:rsidP="00C759E9">
      <w:pPr>
        <w:pStyle w:val="Zkladntext"/>
        <w:spacing w:before="60"/>
        <w:jc w:val="center"/>
        <w:rPr>
          <w:b/>
          <w:szCs w:val="24"/>
        </w:rPr>
      </w:pPr>
      <w:r w:rsidRPr="002A47A2">
        <w:rPr>
          <w:b/>
          <w:szCs w:val="24"/>
        </w:rPr>
        <w:t>X.</w:t>
      </w:r>
    </w:p>
    <w:p w14:paraId="47200A38" w14:textId="77777777" w:rsidR="00C759E9" w:rsidRPr="000E560B" w:rsidRDefault="00C759E9" w:rsidP="000E560B">
      <w:pPr>
        <w:pStyle w:val="Nadpis5"/>
        <w:spacing w:before="6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E5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V Y Š </w:t>
      </w:r>
      <w:proofErr w:type="spellStart"/>
      <w:r w:rsidRPr="000E5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Š</w:t>
      </w:r>
      <w:proofErr w:type="spellEnd"/>
      <w:r w:rsidRPr="000E5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Í   M O C</w:t>
      </w:r>
    </w:p>
    <w:p w14:paraId="3334E4AE" w14:textId="77777777" w:rsidR="00C759E9" w:rsidRPr="002A47A2" w:rsidRDefault="00C759E9" w:rsidP="00C759E9">
      <w:pPr>
        <w:pStyle w:val="BodyText21"/>
        <w:numPr>
          <w:ilvl w:val="3"/>
          <w:numId w:val="3"/>
        </w:numPr>
        <w:tabs>
          <w:tab w:val="left" w:pos="-993"/>
        </w:tabs>
        <w:spacing w:before="60"/>
        <w:ind w:left="357" w:hanging="357"/>
        <w:rPr>
          <w:szCs w:val="24"/>
        </w:rPr>
      </w:pPr>
      <w:r w:rsidRPr="002A47A2">
        <w:rPr>
          <w:szCs w:val="24"/>
        </w:rPr>
        <w:t xml:space="preserve">Smluvní strany se osvobozují od odpovědnosti za částečné nebo úplné nesplnění smluvních závazků, jestliže se tak stalo v důsledku vyšší moci. </w:t>
      </w:r>
    </w:p>
    <w:p w14:paraId="0F35B4FD" w14:textId="77777777" w:rsidR="000E560B" w:rsidRDefault="00C759E9" w:rsidP="00C759E9">
      <w:pPr>
        <w:pStyle w:val="BodyText21"/>
        <w:numPr>
          <w:ilvl w:val="12"/>
          <w:numId w:val="0"/>
        </w:numPr>
        <w:tabs>
          <w:tab w:val="left" w:pos="-993"/>
        </w:tabs>
        <w:spacing w:before="60"/>
        <w:ind w:left="360" w:hanging="360"/>
        <w:rPr>
          <w:szCs w:val="24"/>
        </w:rPr>
      </w:pPr>
      <w:r w:rsidRPr="002A47A2">
        <w:rPr>
          <w:szCs w:val="24"/>
        </w:rPr>
        <w:t xml:space="preserve">2.  Za vyšší moc se pokládají okolnosti, které vznikly po uzavření této smlouvy o dílo v důsledku stranami nepředvídaných a neodvratitelných událostí, mimořádné a neodvratitelné povahy a mají </w:t>
      </w:r>
    </w:p>
    <w:p w14:paraId="1A6D1638" w14:textId="77777777" w:rsidR="00C759E9" w:rsidRPr="002A47A2" w:rsidRDefault="000E560B" w:rsidP="00C759E9">
      <w:pPr>
        <w:pStyle w:val="BodyText21"/>
        <w:numPr>
          <w:ilvl w:val="12"/>
          <w:numId w:val="0"/>
        </w:numPr>
        <w:tabs>
          <w:tab w:val="left" w:pos="-993"/>
        </w:tabs>
        <w:spacing w:before="60"/>
        <w:ind w:left="360" w:hanging="360"/>
        <w:rPr>
          <w:szCs w:val="24"/>
        </w:rPr>
      </w:pPr>
      <w:r>
        <w:rPr>
          <w:szCs w:val="24"/>
        </w:rPr>
        <w:t xml:space="preserve">      </w:t>
      </w:r>
      <w:r w:rsidR="00C759E9" w:rsidRPr="002A47A2">
        <w:rPr>
          <w:szCs w:val="24"/>
        </w:rPr>
        <w:t>bezprostřední vliv na plnění předmětu této smlouvy, jedná se především o živelné pohromy, válečné události, případně opatření příslušných správních orgánů na území ČR.</w:t>
      </w:r>
    </w:p>
    <w:p w14:paraId="65FA20AF" w14:textId="77777777" w:rsidR="00C759E9" w:rsidRPr="002A47A2" w:rsidRDefault="00C759E9" w:rsidP="00C759E9">
      <w:pPr>
        <w:pStyle w:val="BodyText21"/>
        <w:tabs>
          <w:tab w:val="left" w:pos="-993"/>
        </w:tabs>
        <w:spacing w:before="60"/>
        <w:ind w:left="360" w:hanging="360"/>
        <w:rPr>
          <w:szCs w:val="24"/>
        </w:rPr>
      </w:pPr>
      <w:r w:rsidRPr="002A47A2">
        <w:rPr>
          <w:szCs w:val="24"/>
        </w:rPr>
        <w:t xml:space="preserve">3.  </w:t>
      </w:r>
      <w:r w:rsidRPr="002A47A2">
        <w:rPr>
          <w:szCs w:val="24"/>
        </w:rPr>
        <w:tab/>
        <w:t>Nastanou-li okolnosti vyšší moci dle odst. 1., prodlužuje se doba plnění o dobu, po kterou budou okolnosti vyšší moci působit. Tato doba bude vzájemně odsouhlasena dodatkem k této smlouvě, nebude-li dohodnuto jinak.</w:t>
      </w:r>
    </w:p>
    <w:p w14:paraId="47C4B835" w14:textId="77777777" w:rsidR="000E560B" w:rsidRDefault="000E560B" w:rsidP="00C759E9">
      <w:pPr>
        <w:spacing w:before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DBB2E7" w14:textId="77777777" w:rsidR="00C759E9" w:rsidRPr="002A47A2" w:rsidRDefault="00C759E9" w:rsidP="00C759E9">
      <w:pPr>
        <w:spacing w:before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b/>
          <w:sz w:val="24"/>
          <w:szCs w:val="24"/>
        </w:rPr>
        <w:t>XI.</w:t>
      </w:r>
    </w:p>
    <w:p w14:paraId="676B261A" w14:textId="77777777" w:rsidR="00C759E9" w:rsidRPr="000E560B" w:rsidRDefault="00C759E9" w:rsidP="000E560B">
      <w:pPr>
        <w:pStyle w:val="Nadpis5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E5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 D S T O U P E N Í    O D    S M L O U V Y</w:t>
      </w:r>
    </w:p>
    <w:p w14:paraId="14A199A7" w14:textId="77777777" w:rsidR="00C759E9" w:rsidRPr="002A47A2" w:rsidRDefault="00C759E9" w:rsidP="00C759E9">
      <w:pPr>
        <w:pStyle w:val="BodyTextIndent31"/>
        <w:numPr>
          <w:ilvl w:val="0"/>
          <w:numId w:val="6"/>
        </w:numPr>
        <w:tabs>
          <w:tab w:val="clear" w:pos="720"/>
          <w:tab w:val="num" w:pos="540"/>
        </w:tabs>
        <w:spacing w:before="60"/>
        <w:ind w:left="539" w:hanging="539"/>
        <w:rPr>
          <w:szCs w:val="24"/>
        </w:rPr>
      </w:pPr>
      <w:r w:rsidRPr="002A47A2">
        <w:rPr>
          <w:szCs w:val="24"/>
        </w:rPr>
        <w:t>Práce zhotovitele, které vykazují již v průběhu provádění nedostatky nebo jsou prováděny v rozporu s touto smlouvou, je zhotovitel povinen nahradit bezvadným plněním. Pokud zhotovitel ve lhůtě, dohodnuté s objednatelem, takto zjištěné nedostatky neodstraní, může objednatel od smlouvy odstoupit. Vznikne-li z těchto důvodů objednateli škoda, je zhotovitel průkazně vyčíslenou škodu povinen uhradit.</w:t>
      </w:r>
    </w:p>
    <w:p w14:paraId="169045DB" w14:textId="77777777" w:rsidR="00C759E9" w:rsidRPr="002A47A2" w:rsidRDefault="00C759E9" w:rsidP="00C759E9">
      <w:pPr>
        <w:pStyle w:val="BodyTextIndent31"/>
        <w:numPr>
          <w:ilvl w:val="0"/>
          <w:numId w:val="6"/>
        </w:numPr>
        <w:tabs>
          <w:tab w:val="clear" w:pos="720"/>
          <w:tab w:val="num" w:pos="540"/>
        </w:tabs>
        <w:spacing w:before="60"/>
        <w:ind w:left="539" w:hanging="539"/>
        <w:rPr>
          <w:szCs w:val="24"/>
        </w:rPr>
      </w:pPr>
      <w:r w:rsidRPr="002A47A2">
        <w:rPr>
          <w:szCs w:val="24"/>
        </w:rPr>
        <w:t>Jestliže objednatel v průběhu plnění předmětu smlouvy zjistí, že dochází k prodlení se zahájením nebo prováděním prací oproti harmonogramu z důvodů na straně zhotovitele, nebo že na stavbě nejsou potřebné kapacity strojů, materiálů či pracovníků, či došlo ze strany zhotovitele k porušení ustanovení čl. II odst. 3 smlouvy, stanoví zhotoviteli lhůtu, do kdy má nedostatky odstranit.  V případě, že zhotovitel neodstraní nedostatky ve stanovené lhůtě, může objednatel od smlouvy odstoupit. Objednatel má právo od smlouvy odstoupit i v případě, že k porušení ustanovení čl. II odst. 3 smlouvy zhotovitelem došlo opakovaně. Škodu, která objednateli z těchto důvodů vznikne, je zhotovitel povinen uhradit.</w:t>
      </w:r>
    </w:p>
    <w:p w14:paraId="37D4A027" w14:textId="77777777" w:rsidR="00C759E9" w:rsidRDefault="00C759E9" w:rsidP="00C759E9">
      <w:pPr>
        <w:pStyle w:val="BodyTextIndent31"/>
        <w:numPr>
          <w:ilvl w:val="0"/>
          <w:numId w:val="6"/>
        </w:numPr>
        <w:tabs>
          <w:tab w:val="clear" w:pos="720"/>
          <w:tab w:val="num" w:pos="540"/>
        </w:tabs>
        <w:spacing w:before="60"/>
        <w:ind w:left="539" w:hanging="539"/>
        <w:rPr>
          <w:szCs w:val="24"/>
        </w:rPr>
      </w:pPr>
      <w:r w:rsidRPr="002A47A2">
        <w:rPr>
          <w:szCs w:val="24"/>
        </w:rPr>
        <w:t>Pokud zhotovitel nesplní povinnost uvedenou v čl. XII. odst. 1 a odst. 2 je objednatel oprávněn od smlouvy odstoupit (s účinky EX NUNC ), toto odstoupení vyžaduje písemnou formu a bude zhotoviteli doručeno.</w:t>
      </w:r>
    </w:p>
    <w:p w14:paraId="7310B77B" w14:textId="77777777" w:rsidR="00445EB2" w:rsidRPr="002A47A2" w:rsidRDefault="00445EB2" w:rsidP="00445EB2">
      <w:pPr>
        <w:pStyle w:val="BodyTextIndent31"/>
        <w:spacing w:before="60"/>
        <w:ind w:left="0" w:firstLine="0"/>
        <w:rPr>
          <w:szCs w:val="24"/>
        </w:rPr>
      </w:pPr>
    </w:p>
    <w:p w14:paraId="635BD62E" w14:textId="77777777" w:rsidR="00C759E9" w:rsidRPr="002A47A2" w:rsidRDefault="00C759E9" w:rsidP="00C759E9">
      <w:pPr>
        <w:pStyle w:val="BodyTextIndent31"/>
        <w:numPr>
          <w:ilvl w:val="0"/>
          <w:numId w:val="6"/>
        </w:numPr>
        <w:tabs>
          <w:tab w:val="clear" w:pos="720"/>
          <w:tab w:val="num" w:pos="540"/>
        </w:tabs>
        <w:spacing w:before="60"/>
        <w:ind w:left="539" w:hanging="539"/>
        <w:rPr>
          <w:szCs w:val="24"/>
        </w:rPr>
      </w:pPr>
      <w:r w:rsidRPr="002A47A2">
        <w:rPr>
          <w:szCs w:val="24"/>
        </w:rPr>
        <w:t>Pokud zhotovitel nesplní povinnost uvedenou v čl. VIII. odst. 2 a odst. 3, vyzve objednatel zhotovitele ke splnění této povinnosti písemně, pokud zhotovitel tuto povinnost nesplní nejdéle do 5 pracovních dnů, je objednatel oprávněn od smlouvy odstoupit (s účinky EX NUNC ), toto odstoupení vyžaduje písemnou formu a bude zhotoviteli doručeno.</w:t>
      </w:r>
    </w:p>
    <w:p w14:paraId="55347D26" w14:textId="77777777" w:rsidR="00C759E9" w:rsidRPr="002A47A2" w:rsidRDefault="00C759E9" w:rsidP="00C759E9">
      <w:pPr>
        <w:pStyle w:val="BodyTextIndent31"/>
        <w:numPr>
          <w:ilvl w:val="0"/>
          <w:numId w:val="6"/>
        </w:numPr>
        <w:tabs>
          <w:tab w:val="clear" w:pos="720"/>
          <w:tab w:val="num" w:pos="540"/>
        </w:tabs>
        <w:spacing w:before="60"/>
        <w:ind w:left="539" w:hanging="539"/>
        <w:rPr>
          <w:szCs w:val="24"/>
        </w:rPr>
      </w:pPr>
      <w:r w:rsidRPr="002A47A2">
        <w:rPr>
          <w:szCs w:val="24"/>
        </w:rPr>
        <w:t>Bude-li zhotovitel nucen z důvodů na straně objednatele přerušit práce na dobu delší jak pět měsíců, může od smlouvy odstoupit, nebude-li dohodnuto jinak.</w:t>
      </w:r>
    </w:p>
    <w:p w14:paraId="59B1FDDC" w14:textId="77777777" w:rsidR="00C759E9" w:rsidRPr="002A47A2" w:rsidRDefault="00C759E9" w:rsidP="00C759E9">
      <w:pPr>
        <w:pStyle w:val="BodyTextIndent31"/>
        <w:numPr>
          <w:ilvl w:val="0"/>
          <w:numId w:val="6"/>
        </w:numPr>
        <w:tabs>
          <w:tab w:val="clear" w:pos="720"/>
          <w:tab w:val="left" w:pos="-284"/>
          <w:tab w:val="num" w:pos="540"/>
        </w:tabs>
        <w:spacing w:before="60"/>
        <w:ind w:left="539" w:hanging="539"/>
        <w:rPr>
          <w:szCs w:val="24"/>
        </w:rPr>
      </w:pPr>
      <w:r w:rsidRPr="002A47A2">
        <w:rPr>
          <w:szCs w:val="24"/>
        </w:rPr>
        <w:t>Každá ze smluvních stran je oprávněna písemně odstoupit od smlouvy, pokud:</w:t>
      </w:r>
    </w:p>
    <w:p w14:paraId="1C64BFB5" w14:textId="77777777" w:rsidR="00C759E9" w:rsidRPr="002A47A2" w:rsidRDefault="00C759E9" w:rsidP="00C759E9">
      <w:pPr>
        <w:numPr>
          <w:ilvl w:val="1"/>
          <w:numId w:val="6"/>
        </w:numPr>
        <w:tabs>
          <w:tab w:val="clear" w:pos="1440"/>
          <w:tab w:val="num" w:pos="1080"/>
        </w:tabs>
        <w:spacing w:line="24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na majetek druhé smluvní strany byl prohlášen konkurs nebo povoleno vyrovnání,</w:t>
      </w:r>
    </w:p>
    <w:p w14:paraId="601B53F9" w14:textId="77777777" w:rsidR="00C759E9" w:rsidRPr="002A47A2" w:rsidRDefault="00C759E9" w:rsidP="00C759E9">
      <w:pPr>
        <w:numPr>
          <w:ilvl w:val="1"/>
          <w:numId w:val="6"/>
        </w:numPr>
        <w:tabs>
          <w:tab w:val="clear" w:pos="1440"/>
          <w:tab w:val="num" w:pos="1080"/>
        </w:tabs>
        <w:spacing w:line="24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návrh na prohlášení konkursu byl zamítnut pro nedostatek majetku druhé smluvní strany,</w:t>
      </w:r>
    </w:p>
    <w:p w14:paraId="137173C4" w14:textId="77777777" w:rsidR="00C759E9" w:rsidRPr="002A47A2" w:rsidRDefault="00C759E9" w:rsidP="00C759E9">
      <w:pPr>
        <w:numPr>
          <w:ilvl w:val="1"/>
          <w:numId w:val="6"/>
        </w:numPr>
        <w:tabs>
          <w:tab w:val="clear" w:pos="1440"/>
          <w:tab w:val="num" w:pos="1080"/>
        </w:tabs>
        <w:spacing w:line="24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druhá smluvní strana vstoupí do likvidace,</w:t>
      </w:r>
    </w:p>
    <w:p w14:paraId="0272E6CC" w14:textId="77777777" w:rsidR="00C759E9" w:rsidRPr="002A47A2" w:rsidRDefault="00C759E9" w:rsidP="00C759E9">
      <w:pPr>
        <w:pStyle w:val="BodyTextIndent21"/>
        <w:numPr>
          <w:ilvl w:val="1"/>
          <w:numId w:val="6"/>
        </w:numPr>
        <w:tabs>
          <w:tab w:val="clear" w:pos="1440"/>
          <w:tab w:val="num" w:pos="1080"/>
        </w:tabs>
        <w:ind w:left="1080"/>
        <w:rPr>
          <w:szCs w:val="24"/>
        </w:rPr>
      </w:pPr>
      <w:r w:rsidRPr="002A47A2">
        <w:rPr>
          <w:szCs w:val="24"/>
        </w:rPr>
        <w:t>nastane vyšší moc uvedená v článku smlouvy, kdy dojde k okolnostem, které nemohou smluvní strany ovlivnit a které zcela a na dobu delší než 90 dnů znemožní některé ze smluvních stran plnit své závazky ze smlouvy.</w:t>
      </w:r>
    </w:p>
    <w:p w14:paraId="0D0CC341" w14:textId="77777777" w:rsidR="00C759E9" w:rsidRPr="002A47A2" w:rsidRDefault="00C759E9" w:rsidP="00C759E9">
      <w:pPr>
        <w:pStyle w:val="BodyTextIndent31"/>
        <w:numPr>
          <w:ilvl w:val="0"/>
          <w:numId w:val="6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  <w:rPr>
          <w:szCs w:val="24"/>
        </w:rPr>
      </w:pPr>
      <w:r w:rsidRPr="002A47A2">
        <w:rPr>
          <w:szCs w:val="24"/>
        </w:rPr>
        <w:t>Vznik některé ze skutečností uvedených v odstavci 6 je každá smluvní strana povinna oznámit druhé smluvní straně. Pro uplatnění práva na odstoupení od smlouvy však není rozhodující, jakým způsobem se oprávněná smluvní strana dozvěděla o vzniku skutečností opravňujících k odstoupení od smlouvy.</w:t>
      </w:r>
    </w:p>
    <w:p w14:paraId="3DAB4F5C" w14:textId="77777777" w:rsidR="000E560B" w:rsidRDefault="00C759E9" w:rsidP="00C759E9">
      <w:pPr>
        <w:pStyle w:val="BodyTextIndent31"/>
        <w:numPr>
          <w:ilvl w:val="0"/>
          <w:numId w:val="6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  <w:rPr>
          <w:szCs w:val="24"/>
        </w:rPr>
      </w:pPr>
      <w:r w:rsidRPr="002A47A2">
        <w:rPr>
          <w:szCs w:val="24"/>
        </w:rPr>
        <w:t xml:space="preserve">Pokud odstoupí od smlouvy objednatel z důvodů uvedených v odstavci 1 a 2 nebo některá ze smluvních stran z důvodů uvedených v odstavci 6, smluvní strany sepíší protokol o stavu provedení díla ke dni odstoupení od smlouvy; protokol musí obsahovat zejména soupis veškerých uskutečněných prací a dodávek ke dni odstoupení od smlouvy. Závěrem protokolu smluvní strany uvedou finanční hodnotu dosud provedeného díla. V případě, že se smluvní strany na finanční </w:t>
      </w:r>
    </w:p>
    <w:p w14:paraId="70105679" w14:textId="77777777" w:rsidR="00C759E9" w:rsidRPr="002A47A2" w:rsidRDefault="00C759E9" w:rsidP="000E560B">
      <w:pPr>
        <w:pStyle w:val="BodyTextIndent31"/>
        <w:tabs>
          <w:tab w:val="left" w:pos="-993"/>
          <w:tab w:val="left" w:pos="-142"/>
        </w:tabs>
        <w:spacing w:before="60"/>
        <w:ind w:left="567" w:firstLine="0"/>
        <w:rPr>
          <w:szCs w:val="24"/>
        </w:rPr>
      </w:pPr>
      <w:r w:rsidRPr="002A47A2">
        <w:rPr>
          <w:szCs w:val="24"/>
        </w:rPr>
        <w:t>hodnotě díla neshodnou, nechají vypracovat příslušný znalecký posudek soudním znalcem. Smluvní strany je zavazují přijmout tento posudek jako konečný ke stanovení finanční hodnoty díla. K určení znalce, jakož i k úhradě ceny za zpracování posudku je příslušný objednatel.</w:t>
      </w:r>
    </w:p>
    <w:p w14:paraId="3DD25D9D" w14:textId="77777777" w:rsidR="00C759E9" w:rsidRPr="002A47A2" w:rsidRDefault="00C759E9" w:rsidP="00C759E9">
      <w:pPr>
        <w:pStyle w:val="BodyTextIndent31"/>
        <w:numPr>
          <w:ilvl w:val="0"/>
          <w:numId w:val="6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  <w:rPr>
          <w:szCs w:val="24"/>
        </w:rPr>
      </w:pPr>
      <w:r w:rsidRPr="002A47A2">
        <w:rPr>
          <w:szCs w:val="24"/>
        </w:rPr>
        <w:t>Vzájemné pohledávky smluvních stran vzniklé ke dni odstoupení od smlouvy podle odstavců 1, 2 a 4 se vypořádají vzájemným zápočtem, přičemž tento zápočet provede objednatel.</w:t>
      </w:r>
    </w:p>
    <w:p w14:paraId="4A5E1B0A" w14:textId="77777777" w:rsidR="00C759E9" w:rsidRPr="002A47A2" w:rsidRDefault="00C759E9" w:rsidP="00C759E9">
      <w:pPr>
        <w:pStyle w:val="BodyTextIndent31"/>
        <w:numPr>
          <w:ilvl w:val="0"/>
          <w:numId w:val="6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  <w:rPr>
          <w:szCs w:val="24"/>
        </w:rPr>
      </w:pPr>
      <w:r w:rsidRPr="002A47A2">
        <w:rPr>
          <w:szCs w:val="24"/>
        </w:rPr>
        <w:t>Za den odstoupení od smlouvy se považuje den, kdy bylo písemné oznámení o odstoupení oprávněné smluvní strany doručeno druhé smluvní straně. Odstoupením od smlouvy nejsou dotčena práva smluvních stran na úhradu splatné smluvní pokuty a na náhradu škody.</w:t>
      </w:r>
    </w:p>
    <w:p w14:paraId="174021A8" w14:textId="77777777" w:rsidR="00C759E9" w:rsidRPr="002A47A2" w:rsidRDefault="00C759E9" w:rsidP="00C759E9">
      <w:pPr>
        <w:pStyle w:val="BodyTextIndent31"/>
        <w:numPr>
          <w:ilvl w:val="0"/>
          <w:numId w:val="6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  <w:rPr>
          <w:szCs w:val="24"/>
        </w:rPr>
      </w:pPr>
      <w:r w:rsidRPr="002A47A2">
        <w:rPr>
          <w:szCs w:val="24"/>
        </w:rPr>
        <w:t>V případě odstoupení od smlouvy jednou ze smluvních stran, bude k datu účinnosti odstoupení vyhotoven protokol o předání a převzetí nedokončeného díla, který popíše stav nedokončeného díla a vzájemné nároky smluvních stran.</w:t>
      </w:r>
    </w:p>
    <w:p w14:paraId="1257E767" w14:textId="77777777" w:rsidR="00C759E9" w:rsidRPr="002A47A2" w:rsidRDefault="00C759E9" w:rsidP="00C759E9">
      <w:pPr>
        <w:pStyle w:val="BodyTextIndent31"/>
        <w:numPr>
          <w:ilvl w:val="0"/>
          <w:numId w:val="6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  <w:rPr>
          <w:szCs w:val="24"/>
        </w:rPr>
      </w:pPr>
      <w:r w:rsidRPr="002A47A2">
        <w:rPr>
          <w:szCs w:val="24"/>
        </w:rPr>
        <w:t>Do doby vyčíslení oprávněných nároků smluvních stran a do doby dohody o vzájemném vyrovnání těchto nároků, je objednatel oprávněn zadržet veškeré fakturované a splatné platby zhotoviteli.</w:t>
      </w:r>
    </w:p>
    <w:p w14:paraId="515504D4" w14:textId="77777777" w:rsidR="00C759E9" w:rsidRPr="002A47A2" w:rsidRDefault="00C759E9" w:rsidP="00C759E9">
      <w:pPr>
        <w:pStyle w:val="BodyTextIndent31"/>
        <w:numPr>
          <w:ilvl w:val="0"/>
          <w:numId w:val="6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  <w:rPr>
          <w:szCs w:val="24"/>
        </w:rPr>
      </w:pPr>
      <w:r w:rsidRPr="002A47A2">
        <w:rPr>
          <w:szCs w:val="24"/>
        </w:rPr>
        <w:t>V dalším se v případě odstoupení od smlouvy postupuje dle příslušných ustanovení občanského zákoníku.</w:t>
      </w:r>
    </w:p>
    <w:p w14:paraId="45A70B83" w14:textId="77777777" w:rsidR="00C759E9" w:rsidRPr="002A47A2" w:rsidRDefault="00C759E9" w:rsidP="00C759E9">
      <w:pPr>
        <w:pStyle w:val="Zkladntext"/>
        <w:numPr>
          <w:ilvl w:val="0"/>
          <w:numId w:val="6"/>
        </w:numPr>
        <w:tabs>
          <w:tab w:val="clear" w:pos="720"/>
          <w:tab w:val="num" w:pos="540"/>
        </w:tabs>
        <w:overflowPunct/>
        <w:autoSpaceDE/>
        <w:autoSpaceDN/>
        <w:adjustRightInd/>
        <w:spacing w:before="60"/>
        <w:ind w:left="539" w:hanging="539"/>
        <w:textAlignment w:val="auto"/>
        <w:rPr>
          <w:szCs w:val="24"/>
        </w:rPr>
      </w:pPr>
      <w:r w:rsidRPr="002A47A2">
        <w:rPr>
          <w:szCs w:val="24"/>
        </w:rPr>
        <w:t>Odstoupení od této smlouvy je vždy s účinky EX NUNC. (tedy od okamžiku zániku smlouvy)</w:t>
      </w:r>
    </w:p>
    <w:p w14:paraId="347179E8" w14:textId="77777777" w:rsidR="000E560B" w:rsidRDefault="000E560B" w:rsidP="00C759E9">
      <w:pPr>
        <w:numPr>
          <w:ilvl w:val="12"/>
          <w:numId w:val="0"/>
        </w:numPr>
        <w:spacing w:before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5E808B" w14:textId="77777777" w:rsidR="00C759E9" w:rsidRPr="002A47A2" w:rsidRDefault="00C759E9" w:rsidP="00C759E9">
      <w:pPr>
        <w:numPr>
          <w:ilvl w:val="12"/>
          <w:numId w:val="0"/>
        </w:numPr>
        <w:spacing w:before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b/>
          <w:sz w:val="24"/>
          <w:szCs w:val="24"/>
        </w:rPr>
        <w:t>XII.</w:t>
      </w:r>
    </w:p>
    <w:p w14:paraId="4475FE02" w14:textId="77777777" w:rsidR="00C759E9" w:rsidRPr="000E560B" w:rsidRDefault="00C759E9" w:rsidP="000E560B">
      <w:pPr>
        <w:pStyle w:val="Nadpis5"/>
        <w:spacing w:before="6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E5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 S T A T N Í     U J E D N Á N Í</w:t>
      </w:r>
    </w:p>
    <w:p w14:paraId="7D9E5E54" w14:textId="77777777" w:rsidR="00C759E9" w:rsidRDefault="00C759E9" w:rsidP="00C759E9">
      <w:pPr>
        <w:pStyle w:val="BodyTextIndent31"/>
        <w:numPr>
          <w:ilvl w:val="0"/>
          <w:numId w:val="16"/>
        </w:numPr>
        <w:tabs>
          <w:tab w:val="left" w:pos="-1134"/>
          <w:tab w:val="left" w:pos="-284"/>
        </w:tabs>
        <w:spacing w:before="60"/>
        <w:ind w:left="357" w:hanging="357"/>
        <w:rPr>
          <w:szCs w:val="24"/>
        </w:rPr>
      </w:pPr>
      <w:r w:rsidRPr="002A47A2">
        <w:rPr>
          <w:szCs w:val="24"/>
        </w:rPr>
        <w:t>Vlastníkem stavby je od počátku objednatel, a to od samého počátku. Objednatel má rovněž vlastnické právo ke všem věcem k provedení díla, které zhotovitel opatřil a dodal na místo provedení díla.</w:t>
      </w:r>
    </w:p>
    <w:p w14:paraId="3F95AF4E" w14:textId="77777777" w:rsidR="00445EB2" w:rsidRPr="002A47A2" w:rsidRDefault="00445EB2" w:rsidP="00445EB2">
      <w:pPr>
        <w:pStyle w:val="BodyTextIndent31"/>
        <w:tabs>
          <w:tab w:val="left" w:pos="-1134"/>
          <w:tab w:val="left" w:pos="-284"/>
        </w:tabs>
        <w:spacing w:before="60"/>
        <w:ind w:left="0" w:firstLine="0"/>
        <w:rPr>
          <w:szCs w:val="24"/>
        </w:rPr>
      </w:pPr>
    </w:p>
    <w:p w14:paraId="6C7327AA" w14:textId="77777777" w:rsidR="00C759E9" w:rsidRPr="002A47A2" w:rsidRDefault="00C759E9" w:rsidP="00C759E9">
      <w:pPr>
        <w:pStyle w:val="BodyTextIndent31"/>
        <w:numPr>
          <w:ilvl w:val="0"/>
          <w:numId w:val="16"/>
        </w:numPr>
        <w:tabs>
          <w:tab w:val="left" w:pos="-1134"/>
          <w:tab w:val="left" w:pos="-284"/>
          <w:tab w:val="left" w:pos="540"/>
        </w:tabs>
        <w:spacing w:before="60"/>
        <w:ind w:left="357" w:hanging="357"/>
        <w:rPr>
          <w:szCs w:val="24"/>
        </w:rPr>
      </w:pPr>
      <w:r w:rsidRPr="002A47A2">
        <w:rPr>
          <w:szCs w:val="24"/>
        </w:rPr>
        <w:t>Objednatel se zavazuje, že nepřenese vlastnické právo ke zhotovené stavbě na třetí osobu před podpisem protokolu o předání a převzetí stavby. Smluvní strany se dohodly, že zhotovitel nese nebezpečí škody na zhotovovaném díle až do doby odstranění poslední vady a nedodělku i v případě, pokud s nimi bylo dílo protokolárně předáno a převzato.</w:t>
      </w:r>
    </w:p>
    <w:p w14:paraId="18C586EB" w14:textId="77777777" w:rsidR="00C759E9" w:rsidRPr="002A47A2" w:rsidRDefault="00C759E9" w:rsidP="00C759E9">
      <w:pPr>
        <w:pStyle w:val="BodyTextIndent31"/>
        <w:numPr>
          <w:ilvl w:val="0"/>
          <w:numId w:val="16"/>
        </w:numPr>
        <w:tabs>
          <w:tab w:val="left" w:pos="-1134"/>
          <w:tab w:val="left" w:pos="-284"/>
          <w:tab w:val="left" w:pos="540"/>
        </w:tabs>
        <w:spacing w:before="60"/>
        <w:ind w:left="357" w:hanging="357"/>
        <w:rPr>
          <w:szCs w:val="24"/>
        </w:rPr>
      </w:pPr>
      <w:r w:rsidRPr="002A47A2">
        <w:rPr>
          <w:szCs w:val="24"/>
        </w:rPr>
        <w:t xml:space="preserve">Pro případ odpovědnosti za škodu na díle dle čl. XIII. odst. 2 je zhotovitel povinen mít uzavřenou pojistnou smlouvu, a to po celou dobu zhotovování díla až do okamžiku předání a převzetí celého díla objednatelem. Výše pojistné částky musí být v minimální výši ceny díla dle čl. IV odst. 1., a dále na následující rozsah typů pojistných událostí:     </w:t>
      </w:r>
    </w:p>
    <w:p w14:paraId="6CD5970C" w14:textId="77777777" w:rsidR="00C759E9" w:rsidRPr="002A47A2" w:rsidRDefault="00C759E9" w:rsidP="00C759E9">
      <w:pPr>
        <w:numPr>
          <w:ilvl w:val="0"/>
          <w:numId w:val="16"/>
        </w:numPr>
        <w:tabs>
          <w:tab w:val="left" w:pos="-709"/>
          <w:tab w:val="left" w:pos="425"/>
        </w:tabs>
        <w:overflowPunct w:val="0"/>
        <w:autoSpaceDE w:val="0"/>
        <w:autoSpaceDN w:val="0"/>
        <w:adjustRightInd w:val="0"/>
        <w:spacing w:before="60" w:line="240" w:lineRule="atLeast"/>
        <w:ind w:left="357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Pojištění bude sjednáno pro případ odpovědnosti za škodu při výkonu podnikatelské činnosti je dodavatel povinen mít uzavřenou pojistnou smlouvu na škodu způsobenou v souvislosti s výkonem jeho podnikatelské činnosti nebo vztahem pojištěného, vyplývajícím ze stavebně montážních rizik budovaného díla, včetně škody následné, pokud dodavatel za škodu odpovídá v důsledku svého jednání. Tuto pojistnou smlouvu je dodavatel povinen mít uzavřenou po celou dobu zhotovování díla. Výše pojistné částky musí být v minimální výši </w:t>
      </w:r>
      <w:r w:rsidRPr="002A47A2">
        <w:rPr>
          <w:rFonts w:ascii="Times New Roman" w:hAnsi="Times New Roman" w:cs="Times New Roman"/>
          <w:b/>
          <w:sz w:val="24"/>
          <w:szCs w:val="24"/>
        </w:rPr>
        <w:t>2 mil. Kč.</w:t>
      </w:r>
      <w:r w:rsidRPr="002A47A2">
        <w:rPr>
          <w:rFonts w:ascii="Times New Roman" w:hAnsi="Times New Roman" w:cs="Times New Roman"/>
          <w:sz w:val="24"/>
          <w:szCs w:val="24"/>
        </w:rPr>
        <w:t xml:space="preserve"> Na žádost objednatele je zhotovitel povinen objednateli tuto skutečnost prokázat předložením příslušné pojistné smlouvy.</w:t>
      </w:r>
    </w:p>
    <w:p w14:paraId="5910919B" w14:textId="77777777" w:rsidR="00C759E9" w:rsidRPr="002A47A2" w:rsidRDefault="00C759E9" w:rsidP="00C759E9">
      <w:pPr>
        <w:pStyle w:val="BodyText21"/>
        <w:numPr>
          <w:ilvl w:val="0"/>
          <w:numId w:val="16"/>
        </w:numPr>
        <w:tabs>
          <w:tab w:val="left" w:pos="-709"/>
          <w:tab w:val="left" w:pos="425"/>
        </w:tabs>
        <w:spacing w:before="60"/>
        <w:ind w:left="357" w:hanging="357"/>
        <w:rPr>
          <w:szCs w:val="24"/>
        </w:rPr>
      </w:pPr>
      <w:r w:rsidRPr="002A47A2">
        <w:rPr>
          <w:szCs w:val="24"/>
        </w:rPr>
        <w:t>Zhotovitel se zavazuje, že při provádění všech prací bude dodržovat předpisy o bezpečnosti a ochraně života a zdraví pracovníků na stavbě. Rovněž prohlašuje, že bude dbát, aby nedocházelo ke škodám na majetku soukromých osob ani na majetku obce či státu.</w:t>
      </w:r>
    </w:p>
    <w:p w14:paraId="6BAED706" w14:textId="77777777" w:rsidR="00C759E9" w:rsidRPr="002A47A2" w:rsidRDefault="00C759E9" w:rsidP="00C759E9">
      <w:pPr>
        <w:pStyle w:val="BodyText21"/>
        <w:numPr>
          <w:ilvl w:val="0"/>
          <w:numId w:val="16"/>
        </w:numPr>
        <w:tabs>
          <w:tab w:val="left" w:pos="-709"/>
          <w:tab w:val="left" w:pos="425"/>
        </w:tabs>
        <w:spacing w:before="60"/>
        <w:ind w:left="357" w:hanging="357"/>
        <w:rPr>
          <w:szCs w:val="24"/>
        </w:rPr>
      </w:pPr>
      <w:r w:rsidRPr="002A47A2">
        <w:rPr>
          <w:szCs w:val="24"/>
        </w:rPr>
        <w:t>Zhotovitel je povinen vést účtování o stavbě samostatně, odděleně od ostatních jím realizovaných akcí a je povinen umožnit na základě žádosti objednatele provedení auditu realizace této stavby.</w:t>
      </w:r>
    </w:p>
    <w:p w14:paraId="2D7BFAB7" w14:textId="77777777" w:rsidR="000E560B" w:rsidRDefault="00C759E9" w:rsidP="00C759E9">
      <w:pPr>
        <w:pStyle w:val="BodyText21"/>
        <w:numPr>
          <w:ilvl w:val="0"/>
          <w:numId w:val="16"/>
        </w:numPr>
        <w:tabs>
          <w:tab w:val="left" w:pos="-709"/>
          <w:tab w:val="left" w:pos="425"/>
        </w:tabs>
        <w:spacing w:before="60"/>
        <w:ind w:left="357" w:hanging="357"/>
        <w:rPr>
          <w:szCs w:val="24"/>
        </w:rPr>
      </w:pPr>
      <w:r w:rsidRPr="002A47A2">
        <w:rPr>
          <w:szCs w:val="24"/>
        </w:rPr>
        <w:t xml:space="preserve">Objednatel je oprávněn u zhotovitele provést audit realizace stavby, zda byla provedena dle předložené nabídky a této smlouvy, a to buď svými pracovníky, nebo prostřednictvím jím pověřené třetí osoby. Objednatel je povinen o veškerých informacích, které se v souvislosti s tímto auditem </w:t>
      </w:r>
    </w:p>
    <w:p w14:paraId="084E09F0" w14:textId="77777777" w:rsidR="00C759E9" w:rsidRPr="002A47A2" w:rsidRDefault="00C759E9" w:rsidP="000E560B">
      <w:pPr>
        <w:pStyle w:val="BodyText21"/>
        <w:tabs>
          <w:tab w:val="left" w:pos="-709"/>
          <w:tab w:val="left" w:pos="425"/>
        </w:tabs>
        <w:spacing w:before="60"/>
        <w:ind w:left="426" w:firstLine="0"/>
        <w:rPr>
          <w:szCs w:val="24"/>
        </w:rPr>
      </w:pPr>
      <w:r w:rsidRPr="002A47A2">
        <w:rPr>
          <w:szCs w:val="24"/>
        </w:rPr>
        <w:t>dozví, zachovávat mlčenlivost, vyjma těch zjištění, kdy ze strany zhotovitele dojde k porušení závazků a povinností, k nimž se zhotovitel zavázal ve své nabídce a této smlouvě.</w:t>
      </w:r>
    </w:p>
    <w:p w14:paraId="34DFEC4B" w14:textId="77777777" w:rsidR="00C759E9" w:rsidRPr="002A47A2" w:rsidRDefault="00C759E9" w:rsidP="00C759E9">
      <w:pPr>
        <w:pStyle w:val="BodyText21"/>
        <w:numPr>
          <w:ilvl w:val="0"/>
          <w:numId w:val="16"/>
        </w:numPr>
        <w:tabs>
          <w:tab w:val="left" w:pos="-709"/>
          <w:tab w:val="left" w:pos="425"/>
        </w:tabs>
        <w:spacing w:before="120"/>
        <w:rPr>
          <w:szCs w:val="24"/>
        </w:rPr>
      </w:pPr>
      <w:r w:rsidRPr="002A47A2">
        <w:rPr>
          <w:szCs w:val="24"/>
        </w:rPr>
        <w:t>Ve věcech souvisejících s plněním podle této smlouvy je za objednatele oprávněn jednat:</w:t>
      </w:r>
    </w:p>
    <w:p w14:paraId="0D78C441" w14:textId="25537AD7" w:rsidR="00C759E9" w:rsidRPr="002A47A2" w:rsidRDefault="00C759E9" w:rsidP="00C759E9">
      <w:pPr>
        <w:tabs>
          <w:tab w:val="left" w:pos="3240"/>
        </w:tabs>
        <w:spacing w:before="60" w:line="240" w:lineRule="atLeast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- ve věcech smluvních a </w:t>
      </w:r>
      <w:proofErr w:type="gramStart"/>
      <w:r w:rsidRPr="002A47A2">
        <w:rPr>
          <w:rFonts w:ascii="Times New Roman" w:hAnsi="Times New Roman" w:cs="Times New Roman"/>
          <w:sz w:val="24"/>
          <w:szCs w:val="24"/>
        </w:rPr>
        <w:t>technických:  Ing.</w:t>
      </w:r>
      <w:proofErr w:type="gramEnd"/>
      <w:r w:rsidRPr="002A47A2">
        <w:rPr>
          <w:rFonts w:ascii="Times New Roman" w:hAnsi="Times New Roman" w:cs="Times New Roman"/>
          <w:sz w:val="24"/>
          <w:szCs w:val="24"/>
        </w:rPr>
        <w:t xml:space="preserve"> Mgr. </w:t>
      </w:r>
      <w:r w:rsidRPr="002A47A2">
        <w:rPr>
          <w:rFonts w:ascii="Times New Roman" w:hAnsi="Times New Roman" w:cs="Times New Roman"/>
          <w:bCs/>
          <w:sz w:val="24"/>
          <w:szCs w:val="24"/>
        </w:rPr>
        <w:t xml:space="preserve">Libor Bezděk, ředitel, </w:t>
      </w:r>
    </w:p>
    <w:p w14:paraId="6D0D9E45" w14:textId="77777777" w:rsidR="00C759E9" w:rsidRPr="002A47A2" w:rsidRDefault="00C759E9" w:rsidP="00C759E9">
      <w:pPr>
        <w:tabs>
          <w:tab w:val="left" w:pos="3240"/>
        </w:tabs>
        <w:spacing w:before="60" w:line="240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Ve věcech souvisejících s plněním podle této smlouvy je za zhotovitele oprávněn jednat:</w:t>
      </w:r>
    </w:p>
    <w:p w14:paraId="3E7DA0CC" w14:textId="1EBC0338" w:rsidR="00C759E9" w:rsidRPr="002A47A2" w:rsidRDefault="00A74B0F" w:rsidP="00C759E9">
      <w:pPr>
        <w:numPr>
          <w:ilvl w:val="1"/>
          <w:numId w:val="16"/>
        </w:numPr>
        <w:overflowPunct w:val="0"/>
        <w:autoSpaceDE w:val="0"/>
        <w:autoSpaceDN w:val="0"/>
        <w:adjustRightInd w:val="0"/>
        <w:spacing w:before="60" w:line="240" w:lineRule="atLeast"/>
        <w:ind w:left="788" w:hanging="43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věcech smluvních: Luboš </w:t>
      </w:r>
      <w:proofErr w:type="spellStart"/>
      <w:r>
        <w:rPr>
          <w:rFonts w:ascii="Times New Roman" w:hAnsi="Times New Roman" w:cs="Times New Roman"/>
          <w:sz w:val="24"/>
          <w:szCs w:val="24"/>
        </w:rPr>
        <w:t>Jelinek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59E9" w:rsidRPr="00A5500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748E82F4" w14:textId="0E9C56D6" w:rsidR="00C759E9" w:rsidRPr="002A47A2" w:rsidRDefault="00A74B0F" w:rsidP="00C759E9">
      <w:pPr>
        <w:numPr>
          <w:ilvl w:val="1"/>
          <w:numId w:val="16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věcech </w:t>
      </w:r>
      <w:proofErr w:type="gramStart"/>
      <w:r>
        <w:rPr>
          <w:rFonts w:ascii="Times New Roman" w:hAnsi="Times New Roman" w:cs="Times New Roman"/>
          <w:sz w:val="24"/>
          <w:szCs w:val="24"/>
        </w:rPr>
        <w:t>technických:Luboš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Jelínek </w:t>
      </w:r>
      <w:r w:rsidR="00C759E9" w:rsidRPr="00A5500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1A42CA79" w14:textId="77777777" w:rsidR="00C759E9" w:rsidRPr="002A47A2" w:rsidRDefault="00C759E9" w:rsidP="00C759E9">
      <w:pPr>
        <w:overflowPunct w:val="0"/>
        <w:autoSpaceDE w:val="0"/>
        <w:autoSpaceDN w:val="0"/>
        <w:adjustRightInd w:val="0"/>
        <w:spacing w:line="240" w:lineRule="atLeast"/>
        <w:ind w:left="79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F5E32F1" w14:textId="77777777" w:rsidR="00C759E9" w:rsidRPr="002A47A2" w:rsidRDefault="00C759E9" w:rsidP="00C759E9">
      <w:pPr>
        <w:spacing w:before="6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b/>
          <w:sz w:val="24"/>
          <w:szCs w:val="24"/>
        </w:rPr>
        <w:t>XI</w:t>
      </w:r>
      <w:r w:rsidR="008D7289">
        <w:rPr>
          <w:rFonts w:ascii="Times New Roman" w:hAnsi="Times New Roman" w:cs="Times New Roman"/>
          <w:b/>
          <w:sz w:val="24"/>
          <w:szCs w:val="24"/>
        </w:rPr>
        <w:t>II</w:t>
      </w:r>
      <w:r w:rsidRPr="002A47A2">
        <w:rPr>
          <w:rFonts w:ascii="Times New Roman" w:hAnsi="Times New Roman" w:cs="Times New Roman"/>
          <w:b/>
          <w:sz w:val="24"/>
          <w:szCs w:val="24"/>
        </w:rPr>
        <w:t>.</w:t>
      </w:r>
    </w:p>
    <w:p w14:paraId="2BD4F6C2" w14:textId="77777777" w:rsidR="00C759E9" w:rsidRPr="000E560B" w:rsidRDefault="00C759E9" w:rsidP="00C759E9">
      <w:pPr>
        <w:spacing w:before="12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60B">
        <w:rPr>
          <w:rFonts w:ascii="Times New Roman" w:hAnsi="Times New Roman" w:cs="Times New Roman"/>
          <w:b/>
          <w:sz w:val="28"/>
          <w:szCs w:val="28"/>
        </w:rPr>
        <w:t xml:space="preserve"> Z Á V Ě R E Č N Á     U S T A N O V E N Í</w:t>
      </w:r>
    </w:p>
    <w:p w14:paraId="240B3497" w14:textId="77777777" w:rsidR="00C759E9" w:rsidRPr="002A47A2" w:rsidRDefault="00C759E9" w:rsidP="00C759E9">
      <w:pPr>
        <w:numPr>
          <w:ilvl w:val="0"/>
          <w:numId w:val="15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 w:line="240" w:lineRule="atLeast"/>
        <w:ind w:left="540" w:hanging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Smlouvou neupravené vztahy se řídí obecně platnými právními předpisy platnými na území České republiky.</w:t>
      </w:r>
    </w:p>
    <w:p w14:paraId="5CED3C9A" w14:textId="77777777" w:rsidR="00C759E9" w:rsidRPr="002A47A2" w:rsidRDefault="00C759E9" w:rsidP="00C759E9">
      <w:pPr>
        <w:numPr>
          <w:ilvl w:val="0"/>
          <w:numId w:val="15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Měnit nebo doplňovat text této smlouvy je možné jen formou písemných, oboustranně odsouhlasených dodatků.</w:t>
      </w:r>
    </w:p>
    <w:p w14:paraId="143ABF2F" w14:textId="77777777" w:rsidR="00C759E9" w:rsidRPr="002A47A2" w:rsidRDefault="00C759E9" w:rsidP="00C759E9">
      <w:pPr>
        <w:numPr>
          <w:ilvl w:val="0"/>
          <w:numId w:val="15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Tuto smlouvu lze ukončit dohodou smluvních stran. Při ukončení smlouvy jsou smluvní strany povinny vzájemně vypořádat své závazky, zejména si vrátit věci předané k provedení díla, vyklidit prostory poskytnuté k provedení díla a místo provedení díla a uhradit veškeré splatné peněžité závazky podle smlouvy; zánikem smlouvy rovněž nezanikají práva na již vzniklé (splatné) majetkové pokuty podle smlouvy.</w:t>
      </w:r>
    </w:p>
    <w:p w14:paraId="2CC51C62" w14:textId="77777777" w:rsidR="00C759E9" w:rsidRDefault="00C759E9" w:rsidP="00C759E9">
      <w:pPr>
        <w:numPr>
          <w:ilvl w:val="0"/>
          <w:numId w:val="15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Smlouva je vyhotovena ve dvou stejnopisech s platností originálu, z nichž jeden obdrží objednatel a jeden zhotovitel.</w:t>
      </w:r>
    </w:p>
    <w:p w14:paraId="20DE98D2" w14:textId="77777777" w:rsidR="00445EB2" w:rsidRDefault="00445EB2" w:rsidP="00445EB2">
      <w:p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6997321" w14:textId="77777777" w:rsidR="00445EB2" w:rsidRPr="002A47A2" w:rsidRDefault="00445EB2" w:rsidP="00445EB2">
      <w:p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7E26D5E" w14:textId="77777777" w:rsidR="00C759E9" w:rsidRPr="002A47A2" w:rsidRDefault="00C759E9" w:rsidP="00C759E9">
      <w:pPr>
        <w:numPr>
          <w:ilvl w:val="0"/>
          <w:numId w:val="15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Smlouva, jakož i případné dodatky, nabývají platnosti a účinnosti dnem podpisu oprávněnými zástupci smluvních stran a dnem uveřejnění v registru smluv.</w:t>
      </w:r>
    </w:p>
    <w:p w14:paraId="648A6159" w14:textId="77777777" w:rsidR="00C759E9" w:rsidRPr="002A47A2" w:rsidRDefault="00C759E9" w:rsidP="00C759E9">
      <w:pPr>
        <w:numPr>
          <w:ilvl w:val="0"/>
          <w:numId w:val="15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Text této smlouvy bude zveřejněn ve veřejně přístupné elektronické databázi smluv.</w:t>
      </w:r>
    </w:p>
    <w:p w14:paraId="2BC587FF" w14:textId="77777777" w:rsidR="00C759E9" w:rsidRPr="002A47A2" w:rsidRDefault="00C759E9" w:rsidP="00C759E9">
      <w:pPr>
        <w:numPr>
          <w:ilvl w:val="0"/>
          <w:numId w:val="15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Plnění předmětu této smlouvy před účinností této smlouvy se považuje za plnění podle této smlouvy a práva a povinnosti z něj vzniklé se řídí touto smlouvou.</w:t>
      </w:r>
    </w:p>
    <w:p w14:paraId="53FF145B" w14:textId="77777777" w:rsidR="00C759E9" w:rsidRPr="002A47A2" w:rsidRDefault="00C759E9" w:rsidP="00C759E9">
      <w:pPr>
        <w:numPr>
          <w:ilvl w:val="0"/>
          <w:numId w:val="15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Smluvní strany prohlašují, že se s obsahem této smlouvy včetně jejích příloh řádně seznámily, s jejím obsahem souhlasí, a že smlouvu uzavírají svobodně, nikoliv v tísni, či za nevýhodných podmínek. Na důkaz připojují své podpisy. </w:t>
      </w:r>
    </w:p>
    <w:p w14:paraId="7BBCD546" w14:textId="77777777" w:rsidR="00C759E9" w:rsidRDefault="00C759E9" w:rsidP="00C759E9">
      <w:pPr>
        <w:overflowPunct w:val="0"/>
        <w:autoSpaceDE w:val="0"/>
        <w:autoSpaceDN w:val="0"/>
        <w:adjustRightInd w:val="0"/>
        <w:spacing w:before="60" w:line="240" w:lineRule="atLeast"/>
        <w:ind w:left="5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64EE60E" w14:textId="77777777" w:rsidR="008D7289" w:rsidRDefault="008D7289" w:rsidP="00C759E9">
      <w:pPr>
        <w:overflowPunct w:val="0"/>
        <w:autoSpaceDE w:val="0"/>
        <w:autoSpaceDN w:val="0"/>
        <w:adjustRightInd w:val="0"/>
        <w:spacing w:before="60" w:line="240" w:lineRule="atLeast"/>
        <w:ind w:left="5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BDC51DE" w14:textId="77777777" w:rsidR="008D7289" w:rsidRPr="002A47A2" w:rsidRDefault="008D7289" w:rsidP="00C759E9">
      <w:pPr>
        <w:overflowPunct w:val="0"/>
        <w:autoSpaceDE w:val="0"/>
        <w:autoSpaceDN w:val="0"/>
        <w:adjustRightInd w:val="0"/>
        <w:spacing w:before="60" w:line="240" w:lineRule="atLeast"/>
        <w:ind w:left="5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E3DA6FC" w14:textId="77777777" w:rsidR="00C759E9" w:rsidRPr="002A47A2" w:rsidRDefault="00C759E9" w:rsidP="00C759E9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Přílohy: </w:t>
      </w:r>
      <w:r w:rsidRPr="002A47A2">
        <w:rPr>
          <w:rFonts w:ascii="Times New Roman" w:hAnsi="Times New Roman" w:cs="Times New Roman"/>
          <w:sz w:val="24"/>
          <w:szCs w:val="24"/>
        </w:rPr>
        <w:tab/>
        <w:t>č. 1   Položkový soupis prací a dodávek (položkový rozpočet)</w:t>
      </w:r>
    </w:p>
    <w:p w14:paraId="1E3BFCC6" w14:textId="77777777" w:rsidR="00C759E9" w:rsidRPr="002A47A2" w:rsidRDefault="00C759E9" w:rsidP="00C759E9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E5CE8B4" w14:textId="77777777" w:rsidR="00C759E9" w:rsidRDefault="00C759E9" w:rsidP="00C759E9">
      <w:pPr>
        <w:spacing w:before="40" w:line="240" w:lineRule="atLeast"/>
        <w:ind w:left="1077" w:hanging="1077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ab/>
      </w:r>
    </w:p>
    <w:p w14:paraId="4D584B1C" w14:textId="77777777" w:rsidR="008D7289" w:rsidRDefault="008D7289" w:rsidP="00C759E9">
      <w:pPr>
        <w:spacing w:before="40" w:line="240" w:lineRule="atLeast"/>
        <w:ind w:left="1077" w:hanging="1077"/>
        <w:jc w:val="both"/>
        <w:rPr>
          <w:rFonts w:ascii="Times New Roman" w:hAnsi="Times New Roman" w:cs="Times New Roman"/>
          <w:sz w:val="24"/>
          <w:szCs w:val="24"/>
        </w:rPr>
      </w:pPr>
    </w:p>
    <w:p w14:paraId="4F46459E" w14:textId="77777777" w:rsidR="008D7289" w:rsidRDefault="008D7289" w:rsidP="00C759E9">
      <w:pPr>
        <w:spacing w:before="40" w:line="240" w:lineRule="atLeast"/>
        <w:ind w:left="1077" w:hanging="1077"/>
        <w:jc w:val="both"/>
        <w:rPr>
          <w:rFonts w:ascii="Times New Roman" w:hAnsi="Times New Roman" w:cs="Times New Roman"/>
          <w:sz w:val="24"/>
          <w:szCs w:val="24"/>
        </w:rPr>
      </w:pPr>
    </w:p>
    <w:p w14:paraId="55E98D12" w14:textId="77777777" w:rsidR="008D7289" w:rsidRDefault="008D7289" w:rsidP="00C759E9">
      <w:pPr>
        <w:spacing w:before="40" w:line="240" w:lineRule="atLeast"/>
        <w:ind w:left="1077" w:hanging="1077"/>
        <w:jc w:val="both"/>
        <w:rPr>
          <w:rFonts w:ascii="Times New Roman" w:hAnsi="Times New Roman" w:cs="Times New Roman"/>
          <w:sz w:val="24"/>
          <w:szCs w:val="24"/>
        </w:rPr>
      </w:pPr>
    </w:p>
    <w:p w14:paraId="7BD5E119" w14:textId="77777777" w:rsidR="008D7289" w:rsidRDefault="008D7289" w:rsidP="00C759E9">
      <w:pPr>
        <w:spacing w:before="40" w:line="240" w:lineRule="atLeast"/>
        <w:ind w:left="1077" w:hanging="1077"/>
        <w:jc w:val="both"/>
        <w:rPr>
          <w:rFonts w:ascii="Times New Roman" w:hAnsi="Times New Roman" w:cs="Times New Roman"/>
          <w:sz w:val="24"/>
          <w:szCs w:val="24"/>
        </w:rPr>
      </w:pPr>
    </w:p>
    <w:p w14:paraId="57297C0F" w14:textId="77777777" w:rsidR="008D7289" w:rsidRDefault="008D7289" w:rsidP="00C759E9">
      <w:pPr>
        <w:spacing w:before="40" w:line="240" w:lineRule="atLeast"/>
        <w:ind w:left="1077" w:hanging="1077"/>
        <w:jc w:val="both"/>
        <w:rPr>
          <w:rFonts w:ascii="Times New Roman" w:hAnsi="Times New Roman" w:cs="Times New Roman"/>
          <w:sz w:val="24"/>
          <w:szCs w:val="24"/>
        </w:rPr>
      </w:pPr>
    </w:p>
    <w:p w14:paraId="6D892E94" w14:textId="77777777" w:rsidR="008D7289" w:rsidRDefault="008D7289" w:rsidP="00C759E9">
      <w:pPr>
        <w:spacing w:before="40" w:line="240" w:lineRule="atLeast"/>
        <w:ind w:left="1077" w:hanging="1077"/>
        <w:jc w:val="both"/>
        <w:rPr>
          <w:rFonts w:ascii="Times New Roman" w:hAnsi="Times New Roman" w:cs="Times New Roman"/>
          <w:sz w:val="24"/>
          <w:szCs w:val="24"/>
        </w:rPr>
      </w:pPr>
    </w:p>
    <w:p w14:paraId="42CCC985" w14:textId="77777777" w:rsidR="008D7289" w:rsidRDefault="008D7289" w:rsidP="00C759E9">
      <w:pPr>
        <w:spacing w:before="40" w:line="240" w:lineRule="atLeast"/>
        <w:ind w:left="1077" w:hanging="1077"/>
        <w:jc w:val="both"/>
        <w:rPr>
          <w:rFonts w:ascii="Times New Roman" w:hAnsi="Times New Roman" w:cs="Times New Roman"/>
          <w:sz w:val="24"/>
          <w:szCs w:val="24"/>
        </w:rPr>
      </w:pPr>
    </w:p>
    <w:p w14:paraId="455BC091" w14:textId="77777777" w:rsidR="008D7289" w:rsidRDefault="008D7289" w:rsidP="00C759E9">
      <w:pPr>
        <w:spacing w:before="40" w:line="240" w:lineRule="atLeast"/>
        <w:ind w:left="1077" w:hanging="1077"/>
        <w:jc w:val="both"/>
        <w:rPr>
          <w:rFonts w:ascii="Times New Roman" w:hAnsi="Times New Roman" w:cs="Times New Roman"/>
          <w:sz w:val="24"/>
          <w:szCs w:val="24"/>
        </w:rPr>
      </w:pPr>
    </w:p>
    <w:p w14:paraId="6BF75EED" w14:textId="77777777" w:rsidR="008D7289" w:rsidRPr="002A47A2" w:rsidRDefault="008D7289" w:rsidP="00C759E9">
      <w:pPr>
        <w:spacing w:before="40" w:line="240" w:lineRule="atLeast"/>
        <w:ind w:left="1077" w:hanging="1077"/>
        <w:jc w:val="both"/>
        <w:rPr>
          <w:rFonts w:ascii="Times New Roman" w:hAnsi="Times New Roman" w:cs="Times New Roman"/>
          <w:sz w:val="24"/>
          <w:szCs w:val="24"/>
        </w:rPr>
      </w:pPr>
    </w:p>
    <w:p w14:paraId="0C01ABA7" w14:textId="77777777" w:rsidR="00C759E9" w:rsidRPr="00FC0E9A" w:rsidRDefault="00C759E9" w:rsidP="00C759E9">
      <w:pPr>
        <w:pStyle w:val="Nadpis4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0E9A">
        <w:rPr>
          <w:rFonts w:ascii="Times New Roman" w:hAnsi="Times New Roman" w:cs="Times New Roman"/>
          <w:color w:val="000000" w:themeColor="text1"/>
          <w:sz w:val="24"/>
          <w:szCs w:val="24"/>
        </w:rPr>
        <w:t>V Praze dne</w:t>
      </w:r>
      <w:r w:rsidRPr="00FC0E9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0E9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0E9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0E9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0E9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0E9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V Praze dne </w:t>
      </w:r>
      <w:r w:rsidR="00A74B0F">
        <w:rPr>
          <w:rFonts w:ascii="Times New Roman" w:hAnsi="Times New Roman" w:cs="Times New Roman"/>
          <w:color w:val="000000" w:themeColor="text1"/>
          <w:sz w:val="24"/>
          <w:szCs w:val="24"/>
        </w:rPr>
        <w:t>17.10.2024</w:t>
      </w:r>
    </w:p>
    <w:p w14:paraId="3722DB64" w14:textId="77777777" w:rsidR="00C759E9" w:rsidRPr="002A47A2" w:rsidRDefault="00C759E9" w:rsidP="00C759E9">
      <w:pPr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F476E3C" w14:textId="77777777" w:rsidR="00C759E9" w:rsidRPr="002A47A2" w:rsidRDefault="00C759E9" w:rsidP="00C759E9">
      <w:pPr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25CC4A6" w14:textId="77777777" w:rsidR="00C759E9" w:rsidRPr="002A47A2" w:rsidRDefault="00C759E9" w:rsidP="00C759E9">
      <w:pPr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BF0C768" w14:textId="77777777" w:rsidR="00C759E9" w:rsidRPr="002A47A2" w:rsidRDefault="00C759E9" w:rsidP="00C759E9">
      <w:pPr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F1EB5FB" w14:textId="77777777" w:rsidR="00C759E9" w:rsidRPr="002A47A2" w:rsidRDefault="00C759E9" w:rsidP="00C759E9">
      <w:pPr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8381674" w14:textId="77777777" w:rsidR="00C759E9" w:rsidRPr="002A47A2" w:rsidRDefault="00C759E9" w:rsidP="00C759E9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          .......................................</w:t>
      </w:r>
      <w:r w:rsidRPr="002A47A2">
        <w:rPr>
          <w:rFonts w:ascii="Times New Roman" w:hAnsi="Times New Roman" w:cs="Times New Roman"/>
          <w:sz w:val="24"/>
          <w:szCs w:val="24"/>
        </w:rPr>
        <w:tab/>
      </w:r>
      <w:r w:rsidRPr="002A47A2">
        <w:rPr>
          <w:rFonts w:ascii="Times New Roman" w:hAnsi="Times New Roman" w:cs="Times New Roman"/>
          <w:sz w:val="24"/>
          <w:szCs w:val="24"/>
        </w:rPr>
        <w:tab/>
      </w:r>
      <w:r w:rsidRPr="002A47A2">
        <w:rPr>
          <w:rFonts w:ascii="Times New Roman" w:hAnsi="Times New Roman" w:cs="Times New Roman"/>
          <w:sz w:val="24"/>
          <w:szCs w:val="24"/>
        </w:rPr>
        <w:tab/>
        <w:t xml:space="preserve">              .......................................                      </w:t>
      </w:r>
    </w:p>
    <w:p w14:paraId="1AC249CB" w14:textId="77777777" w:rsidR="00C759E9" w:rsidRPr="002A47A2" w:rsidRDefault="00C759E9" w:rsidP="00C759E9">
      <w:pPr>
        <w:tabs>
          <w:tab w:val="center" w:pos="1800"/>
          <w:tab w:val="center" w:pos="6840"/>
        </w:tabs>
        <w:spacing w:line="24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ab/>
      </w:r>
      <w:r w:rsidRPr="002A47A2">
        <w:rPr>
          <w:rFonts w:ascii="Times New Roman" w:hAnsi="Times New Roman" w:cs="Times New Roman"/>
          <w:i/>
          <w:iCs/>
          <w:sz w:val="24"/>
          <w:szCs w:val="24"/>
        </w:rPr>
        <w:t xml:space="preserve">objednatel             </w:t>
      </w:r>
      <w:r w:rsidRPr="002A47A2">
        <w:rPr>
          <w:rFonts w:ascii="Times New Roman" w:hAnsi="Times New Roman" w:cs="Times New Roman"/>
          <w:i/>
          <w:iCs/>
          <w:sz w:val="24"/>
          <w:szCs w:val="24"/>
        </w:rPr>
        <w:tab/>
        <w:t>zhotovitel</w:t>
      </w:r>
      <w:r w:rsidRPr="002A47A2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2A95A8B8" w14:textId="77777777" w:rsidR="00C759E9" w:rsidRPr="002A47A2" w:rsidRDefault="00C759E9" w:rsidP="00C759E9">
      <w:pPr>
        <w:tabs>
          <w:tab w:val="center" w:pos="1800"/>
          <w:tab w:val="center" w:pos="6840"/>
        </w:tabs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ab/>
        <w:t xml:space="preserve">    Ing. </w:t>
      </w:r>
      <w:r w:rsidRPr="002A47A2">
        <w:rPr>
          <w:rFonts w:ascii="Times New Roman" w:hAnsi="Times New Roman" w:cs="Times New Roman"/>
          <w:bCs/>
          <w:sz w:val="24"/>
          <w:szCs w:val="24"/>
        </w:rPr>
        <w:t>Mgr. Libor Bezděk</w:t>
      </w:r>
      <w:r w:rsidRPr="002A47A2">
        <w:rPr>
          <w:rFonts w:ascii="Times New Roman" w:hAnsi="Times New Roman" w:cs="Times New Roman"/>
          <w:bCs/>
          <w:sz w:val="24"/>
          <w:szCs w:val="24"/>
        </w:rPr>
        <w:tab/>
      </w:r>
      <w:r w:rsidR="00A74B0F">
        <w:rPr>
          <w:rFonts w:ascii="Times New Roman" w:hAnsi="Times New Roman" w:cs="Times New Roman"/>
          <w:bCs/>
          <w:sz w:val="24"/>
          <w:szCs w:val="24"/>
        </w:rPr>
        <w:t>Luboš Jelínek</w:t>
      </w:r>
    </w:p>
    <w:p w14:paraId="4A76689E" w14:textId="77777777" w:rsidR="00C759E9" w:rsidRPr="002A47A2" w:rsidRDefault="00C759E9" w:rsidP="00C759E9">
      <w:pPr>
        <w:tabs>
          <w:tab w:val="center" w:pos="1800"/>
          <w:tab w:val="center" w:pos="684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ab/>
        <w:t xml:space="preserve">ředitel                  </w:t>
      </w:r>
      <w:r w:rsidRPr="002A47A2">
        <w:rPr>
          <w:rFonts w:ascii="Times New Roman" w:hAnsi="Times New Roman" w:cs="Times New Roman"/>
          <w:sz w:val="24"/>
          <w:szCs w:val="24"/>
        </w:rPr>
        <w:tab/>
      </w:r>
      <w:r w:rsidR="00A74B0F">
        <w:rPr>
          <w:rFonts w:ascii="Times New Roman" w:hAnsi="Times New Roman" w:cs="Times New Roman"/>
          <w:sz w:val="24"/>
          <w:szCs w:val="24"/>
        </w:rPr>
        <w:t>majitel firmy</w:t>
      </w:r>
    </w:p>
    <w:sectPr w:rsidR="00C759E9" w:rsidRPr="002A47A2" w:rsidSect="00252F7E">
      <w:headerReference w:type="default" r:id="rId11"/>
      <w:footerReference w:type="default" r:id="rId12"/>
      <w:pgSz w:w="11906" w:h="16838"/>
      <w:pgMar w:top="1417" w:right="849" w:bottom="1417" w:left="1134" w:header="426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0C477" w14:textId="77777777" w:rsidR="002D361B" w:rsidRDefault="002D361B" w:rsidP="00D93E0D">
      <w:r>
        <w:separator/>
      </w:r>
    </w:p>
  </w:endnote>
  <w:endnote w:type="continuationSeparator" w:id="0">
    <w:p w14:paraId="2468576C" w14:textId="77777777" w:rsidR="002D361B" w:rsidRDefault="002D361B" w:rsidP="00D9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35338" w14:textId="77777777" w:rsidR="00D93E0D" w:rsidRDefault="00BB1F4D">
    <w:pPr>
      <w:pStyle w:val="Zpa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F7BC508" wp14:editId="2A429AF9">
          <wp:simplePos x="0" y="0"/>
          <wp:positionH relativeFrom="column">
            <wp:posOffset>329565</wp:posOffset>
          </wp:positionH>
          <wp:positionV relativeFrom="paragraph">
            <wp:posOffset>-396240</wp:posOffset>
          </wp:positionV>
          <wp:extent cx="6296025" cy="523875"/>
          <wp:effectExtent l="0" t="0" r="0" b="0"/>
          <wp:wrapNone/>
          <wp:docPr id="1" name="obrázek 1" descr="h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43C4E1" w14:textId="77777777" w:rsidR="002D361B" w:rsidRDefault="002D361B" w:rsidP="00D93E0D">
      <w:r>
        <w:separator/>
      </w:r>
    </w:p>
  </w:footnote>
  <w:footnote w:type="continuationSeparator" w:id="0">
    <w:p w14:paraId="3E348829" w14:textId="77777777" w:rsidR="002D361B" w:rsidRDefault="002D361B" w:rsidP="00D93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7B4A2" w14:textId="77777777" w:rsidR="00D93E0D" w:rsidRDefault="00E07899" w:rsidP="00D93E0D">
    <w:pPr>
      <w:pStyle w:val="Zhlav"/>
      <w:tabs>
        <w:tab w:val="clear" w:pos="9072"/>
        <w:tab w:val="right" w:pos="10632"/>
      </w:tabs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B6DBD89" wp14:editId="3C0D261C">
          <wp:simplePos x="0" y="0"/>
          <wp:positionH relativeFrom="column">
            <wp:posOffset>-59595</wp:posOffset>
          </wp:positionH>
          <wp:positionV relativeFrom="paragraph">
            <wp:posOffset>-65794</wp:posOffset>
          </wp:positionV>
          <wp:extent cx="6668353" cy="750627"/>
          <wp:effectExtent l="19050" t="0" r="0" b="0"/>
          <wp:wrapNone/>
          <wp:docPr id="3" name="Obrázek 2" descr="Hlavič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čk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8353" cy="7506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3A30F6"/>
    <w:multiLevelType w:val="singleLevel"/>
    <w:tmpl w:val="7C1CB8FA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" w15:restartNumberingAfterBreak="0">
    <w:nsid w:val="1C157CB2"/>
    <w:multiLevelType w:val="multilevel"/>
    <w:tmpl w:val="2136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1A602F"/>
    <w:multiLevelType w:val="hybridMultilevel"/>
    <w:tmpl w:val="0046F55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AC5F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5F4084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468C1991"/>
    <w:multiLevelType w:val="multilevel"/>
    <w:tmpl w:val="72D84DFA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</w:lvl>
  </w:abstractNum>
  <w:abstractNum w:abstractNumId="6" w15:restartNumberingAfterBreak="0">
    <w:nsid w:val="4C650463"/>
    <w:multiLevelType w:val="hybridMultilevel"/>
    <w:tmpl w:val="38E282E0"/>
    <w:lvl w:ilvl="0" w:tplc="4588D36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4F969E74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E545B9"/>
    <w:multiLevelType w:val="hybridMultilevel"/>
    <w:tmpl w:val="68784E98"/>
    <w:lvl w:ilvl="0" w:tplc="2FC27004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8" w15:restartNumberingAfterBreak="0">
    <w:nsid w:val="50E348B3"/>
    <w:multiLevelType w:val="multilevel"/>
    <w:tmpl w:val="105C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--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85B617C"/>
    <w:multiLevelType w:val="hybridMultilevel"/>
    <w:tmpl w:val="70D4E986"/>
    <w:lvl w:ilvl="0" w:tplc="2CBC9936">
      <w:numFmt w:val="bullet"/>
      <w:lvlText w:val="₋"/>
      <w:lvlJc w:val="left"/>
      <w:pPr>
        <w:tabs>
          <w:tab w:val="num" w:pos="4205"/>
        </w:tabs>
        <w:ind w:left="4205" w:hanging="360"/>
      </w:pPr>
      <w:rPr>
        <w:rFonts w:ascii="Palatino Linotype" w:hAnsi="Palatino Linotype" w:cs="Times New Roman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27"/>
        </w:tabs>
        <w:ind w:left="19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  <w:sz w:val="16"/>
        <w:szCs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10" w15:restartNumberingAfterBreak="0">
    <w:nsid w:val="59B65DA5"/>
    <w:multiLevelType w:val="hybridMultilevel"/>
    <w:tmpl w:val="F48C2AE0"/>
    <w:lvl w:ilvl="0" w:tplc="4772428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</w:rPr>
    </w:lvl>
    <w:lvl w:ilvl="1" w:tplc="1BB8E0E6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 w15:restartNumberingAfterBreak="0">
    <w:nsid w:val="63A44A24"/>
    <w:multiLevelType w:val="hybridMultilevel"/>
    <w:tmpl w:val="B734F0A0"/>
    <w:lvl w:ilvl="0" w:tplc="40AC5F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FAC42C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164E9D"/>
    <w:multiLevelType w:val="hybridMultilevel"/>
    <w:tmpl w:val="063ED1F6"/>
    <w:lvl w:ilvl="0" w:tplc="FD903D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5D1229"/>
    <w:multiLevelType w:val="hybridMultilevel"/>
    <w:tmpl w:val="62AE4CD6"/>
    <w:lvl w:ilvl="0" w:tplc="44A6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D304BC"/>
    <w:multiLevelType w:val="multilevel"/>
    <w:tmpl w:val="8F60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CD42CB"/>
    <w:multiLevelType w:val="hybridMultilevel"/>
    <w:tmpl w:val="D64CC712"/>
    <w:lvl w:ilvl="0" w:tplc="2FC2700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  <w:szCs w:val="16"/>
      </w:rPr>
    </w:lvl>
    <w:lvl w:ilvl="1" w:tplc="D36EDE02">
      <w:start w:val="1"/>
      <w:numFmt w:val="decimal"/>
      <w:lvlText w:val="%2."/>
      <w:lvlJc w:val="left"/>
      <w:pPr>
        <w:tabs>
          <w:tab w:val="num" w:pos="233"/>
        </w:tabs>
        <w:ind w:left="233" w:hanging="540"/>
      </w:pPr>
      <w:rPr>
        <w:rFonts w:hint="default"/>
        <w:b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773"/>
        </w:tabs>
        <w:ind w:left="7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</w:abstractNum>
  <w:abstractNum w:abstractNumId="16" w15:restartNumberingAfterBreak="0">
    <w:nsid w:val="7EF96C96"/>
    <w:multiLevelType w:val="hybridMultilevel"/>
    <w:tmpl w:val="27BE273C"/>
    <w:lvl w:ilvl="0" w:tplc="E55A531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9342478">
    <w:abstractNumId w:val="14"/>
  </w:num>
  <w:num w:numId="2" w16cid:durableId="1896969883">
    <w:abstractNumId w:val="2"/>
  </w:num>
  <w:num w:numId="3" w16cid:durableId="1483034984">
    <w:abstractNumId w:val="5"/>
  </w:num>
  <w:num w:numId="4" w16cid:durableId="1817532812">
    <w:abstractNumId w:val="1"/>
  </w:num>
  <w:num w:numId="5" w16cid:durableId="1046177263">
    <w:abstractNumId w:val="13"/>
  </w:num>
  <w:num w:numId="6" w16cid:durableId="258294524">
    <w:abstractNumId w:val="3"/>
  </w:num>
  <w:num w:numId="7" w16cid:durableId="467944077">
    <w:abstractNumId w:val="11"/>
  </w:num>
  <w:num w:numId="8" w16cid:durableId="1226254615">
    <w:abstractNumId w:val="10"/>
  </w:num>
  <w:num w:numId="9" w16cid:durableId="956906191">
    <w:abstractNumId w:val="12"/>
  </w:num>
  <w:num w:numId="10" w16cid:durableId="1955599177">
    <w:abstractNumId w:val="16"/>
  </w:num>
  <w:num w:numId="11" w16cid:durableId="1477448772">
    <w:abstractNumId w:val="6"/>
  </w:num>
  <w:num w:numId="12" w16cid:durableId="1552422917">
    <w:abstractNumId w:val="9"/>
  </w:num>
  <w:num w:numId="13" w16cid:durableId="1833138533">
    <w:abstractNumId w:val="15"/>
  </w:num>
  <w:num w:numId="14" w16cid:durableId="719283902">
    <w:abstractNumId w:val="7"/>
  </w:num>
  <w:num w:numId="15" w16cid:durableId="1466780190">
    <w:abstractNumId w:val="0"/>
  </w:num>
  <w:num w:numId="16" w16cid:durableId="539170793">
    <w:abstractNumId w:val="8"/>
  </w:num>
  <w:num w:numId="17" w16cid:durableId="11736441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E0D"/>
    <w:rsid w:val="00000266"/>
    <w:rsid w:val="00006745"/>
    <w:rsid w:val="000101A9"/>
    <w:rsid w:val="000150A8"/>
    <w:rsid w:val="00021EA9"/>
    <w:rsid w:val="0004107C"/>
    <w:rsid w:val="00044AF8"/>
    <w:rsid w:val="00044ED9"/>
    <w:rsid w:val="00045367"/>
    <w:rsid w:val="00061DEF"/>
    <w:rsid w:val="0007231F"/>
    <w:rsid w:val="00072372"/>
    <w:rsid w:val="000749BB"/>
    <w:rsid w:val="00074ABA"/>
    <w:rsid w:val="0008191E"/>
    <w:rsid w:val="0008296D"/>
    <w:rsid w:val="00083029"/>
    <w:rsid w:val="00083285"/>
    <w:rsid w:val="00083875"/>
    <w:rsid w:val="00094982"/>
    <w:rsid w:val="000A145A"/>
    <w:rsid w:val="000A298F"/>
    <w:rsid w:val="000B1758"/>
    <w:rsid w:val="000C3B9F"/>
    <w:rsid w:val="000C7872"/>
    <w:rsid w:val="000D78B6"/>
    <w:rsid w:val="000E2B1F"/>
    <w:rsid w:val="000E560B"/>
    <w:rsid w:val="000E5D3A"/>
    <w:rsid w:val="000E614D"/>
    <w:rsid w:val="000E7994"/>
    <w:rsid w:val="000F08E9"/>
    <w:rsid w:val="000F71B1"/>
    <w:rsid w:val="0011749E"/>
    <w:rsid w:val="00117500"/>
    <w:rsid w:val="001200F2"/>
    <w:rsid w:val="001242E5"/>
    <w:rsid w:val="00125059"/>
    <w:rsid w:val="00127EA7"/>
    <w:rsid w:val="00162BFA"/>
    <w:rsid w:val="00183CC4"/>
    <w:rsid w:val="001908EC"/>
    <w:rsid w:val="00191DCD"/>
    <w:rsid w:val="00195EE4"/>
    <w:rsid w:val="001A0637"/>
    <w:rsid w:val="001B0A72"/>
    <w:rsid w:val="001C1BD8"/>
    <w:rsid w:val="001C2931"/>
    <w:rsid w:val="001C6009"/>
    <w:rsid w:val="001D5BDA"/>
    <w:rsid w:val="001E07C1"/>
    <w:rsid w:val="002006B1"/>
    <w:rsid w:val="002121DA"/>
    <w:rsid w:val="00213ED7"/>
    <w:rsid w:val="0021706C"/>
    <w:rsid w:val="00221298"/>
    <w:rsid w:val="00221778"/>
    <w:rsid w:val="00223D13"/>
    <w:rsid w:val="00232F58"/>
    <w:rsid w:val="002350F8"/>
    <w:rsid w:val="00241E8F"/>
    <w:rsid w:val="00244471"/>
    <w:rsid w:val="00252F7E"/>
    <w:rsid w:val="00260970"/>
    <w:rsid w:val="00266BFC"/>
    <w:rsid w:val="00267218"/>
    <w:rsid w:val="00272BFA"/>
    <w:rsid w:val="002924F2"/>
    <w:rsid w:val="00292E13"/>
    <w:rsid w:val="00295EDA"/>
    <w:rsid w:val="00296081"/>
    <w:rsid w:val="002A1F50"/>
    <w:rsid w:val="002A4283"/>
    <w:rsid w:val="002A47A2"/>
    <w:rsid w:val="002A6B0E"/>
    <w:rsid w:val="002A7A45"/>
    <w:rsid w:val="002B14F1"/>
    <w:rsid w:val="002B2C5C"/>
    <w:rsid w:val="002C7F67"/>
    <w:rsid w:val="002D2F60"/>
    <w:rsid w:val="002D31BD"/>
    <w:rsid w:val="002D361B"/>
    <w:rsid w:val="002D4834"/>
    <w:rsid w:val="002D63D3"/>
    <w:rsid w:val="002E6B2F"/>
    <w:rsid w:val="002E7E5D"/>
    <w:rsid w:val="002F0C85"/>
    <w:rsid w:val="00300A89"/>
    <w:rsid w:val="003102B6"/>
    <w:rsid w:val="00313574"/>
    <w:rsid w:val="00315E66"/>
    <w:rsid w:val="0031710B"/>
    <w:rsid w:val="003201C4"/>
    <w:rsid w:val="00321158"/>
    <w:rsid w:val="00321B8D"/>
    <w:rsid w:val="00324689"/>
    <w:rsid w:val="00337CD6"/>
    <w:rsid w:val="00341471"/>
    <w:rsid w:val="00354D7A"/>
    <w:rsid w:val="003648E9"/>
    <w:rsid w:val="00373D68"/>
    <w:rsid w:val="003913EC"/>
    <w:rsid w:val="003C47C3"/>
    <w:rsid w:val="003F0DE7"/>
    <w:rsid w:val="003F1883"/>
    <w:rsid w:val="003F1F31"/>
    <w:rsid w:val="003F2055"/>
    <w:rsid w:val="003F74C4"/>
    <w:rsid w:val="00421BFA"/>
    <w:rsid w:val="00424290"/>
    <w:rsid w:val="004270E9"/>
    <w:rsid w:val="004326EB"/>
    <w:rsid w:val="00445EB2"/>
    <w:rsid w:val="004500CA"/>
    <w:rsid w:val="0045419F"/>
    <w:rsid w:val="004743B5"/>
    <w:rsid w:val="00480911"/>
    <w:rsid w:val="00485675"/>
    <w:rsid w:val="00486508"/>
    <w:rsid w:val="004916A4"/>
    <w:rsid w:val="004949A9"/>
    <w:rsid w:val="00495118"/>
    <w:rsid w:val="004A1E91"/>
    <w:rsid w:val="004A60A1"/>
    <w:rsid w:val="004B6B8F"/>
    <w:rsid w:val="004B7843"/>
    <w:rsid w:val="004D6236"/>
    <w:rsid w:val="004F69F1"/>
    <w:rsid w:val="005057A6"/>
    <w:rsid w:val="00510867"/>
    <w:rsid w:val="00511A34"/>
    <w:rsid w:val="00512EBA"/>
    <w:rsid w:val="00517D3C"/>
    <w:rsid w:val="00522440"/>
    <w:rsid w:val="00531ADD"/>
    <w:rsid w:val="00531E0F"/>
    <w:rsid w:val="00545642"/>
    <w:rsid w:val="00557C31"/>
    <w:rsid w:val="00566E30"/>
    <w:rsid w:val="00572250"/>
    <w:rsid w:val="00584315"/>
    <w:rsid w:val="0059010A"/>
    <w:rsid w:val="005A5A77"/>
    <w:rsid w:val="005B729F"/>
    <w:rsid w:val="005D393C"/>
    <w:rsid w:val="005D43D1"/>
    <w:rsid w:val="005D6E30"/>
    <w:rsid w:val="005E3429"/>
    <w:rsid w:val="005E49DC"/>
    <w:rsid w:val="005F062C"/>
    <w:rsid w:val="005F17FE"/>
    <w:rsid w:val="005F4369"/>
    <w:rsid w:val="006124FD"/>
    <w:rsid w:val="00613B7A"/>
    <w:rsid w:val="00614F4E"/>
    <w:rsid w:val="006202C0"/>
    <w:rsid w:val="006207AF"/>
    <w:rsid w:val="006225B8"/>
    <w:rsid w:val="00622CFD"/>
    <w:rsid w:val="00625F87"/>
    <w:rsid w:val="00633A90"/>
    <w:rsid w:val="0064430E"/>
    <w:rsid w:val="00650A94"/>
    <w:rsid w:val="00651E85"/>
    <w:rsid w:val="00661655"/>
    <w:rsid w:val="006661C7"/>
    <w:rsid w:val="00672486"/>
    <w:rsid w:val="00672F29"/>
    <w:rsid w:val="00675630"/>
    <w:rsid w:val="00676144"/>
    <w:rsid w:val="00681C97"/>
    <w:rsid w:val="0068359E"/>
    <w:rsid w:val="00683E11"/>
    <w:rsid w:val="006A2699"/>
    <w:rsid w:val="006A528D"/>
    <w:rsid w:val="006A7981"/>
    <w:rsid w:val="006B350A"/>
    <w:rsid w:val="006B5B9D"/>
    <w:rsid w:val="006C3D77"/>
    <w:rsid w:val="006C4174"/>
    <w:rsid w:val="006D3889"/>
    <w:rsid w:val="006D4122"/>
    <w:rsid w:val="006D5A98"/>
    <w:rsid w:val="006D610A"/>
    <w:rsid w:val="006D616D"/>
    <w:rsid w:val="006E518C"/>
    <w:rsid w:val="006F7622"/>
    <w:rsid w:val="00701AAC"/>
    <w:rsid w:val="00721E5A"/>
    <w:rsid w:val="00737961"/>
    <w:rsid w:val="00745DB6"/>
    <w:rsid w:val="00762369"/>
    <w:rsid w:val="00770D30"/>
    <w:rsid w:val="00771078"/>
    <w:rsid w:val="00774D38"/>
    <w:rsid w:val="00774F28"/>
    <w:rsid w:val="00780DA9"/>
    <w:rsid w:val="007835A6"/>
    <w:rsid w:val="00797642"/>
    <w:rsid w:val="007D0A79"/>
    <w:rsid w:val="007D7DB4"/>
    <w:rsid w:val="007E4FDE"/>
    <w:rsid w:val="007E5D2D"/>
    <w:rsid w:val="007F29A9"/>
    <w:rsid w:val="007F4E22"/>
    <w:rsid w:val="0080015D"/>
    <w:rsid w:val="008119A9"/>
    <w:rsid w:val="008149FB"/>
    <w:rsid w:val="00817C3A"/>
    <w:rsid w:val="00825665"/>
    <w:rsid w:val="00835B94"/>
    <w:rsid w:val="008367F1"/>
    <w:rsid w:val="00844EAC"/>
    <w:rsid w:val="00876A8B"/>
    <w:rsid w:val="0088261A"/>
    <w:rsid w:val="00886841"/>
    <w:rsid w:val="00891F92"/>
    <w:rsid w:val="00897A4C"/>
    <w:rsid w:val="008A0249"/>
    <w:rsid w:val="008A4345"/>
    <w:rsid w:val="008A6565"/>
    <w:rsid w:val="008B6903"/>
    <w:rsid w:val="008C3753"/>
    <w:rsid w:val="008D3F8F"/>
    <w:rsid w:val="008D7289"/>
    <w:rsid w:val="008E67C4"/>
    <w:rsid w:val="008F0D9A"/>
    <w:rsid w:val="008F5441"/>
    <w:rsid w:val="00907BEB"/>
    <w:rsid w:val="00915FFD"/>
    <w:rsid w:val="009236BC"/>
    <w:rsid w:val="00931771"/>
    <w:rsid w:val="00932032"/>
    <w:rsid w:val="0095447B"/>
    <w:rsid w:val="00955762"/>
    <w:rsid w:val="009567CB"/>
    <w:rsid w:val="009642D2"/>
    <w:rsid w:val="0096781C"/>
    <w:rsid w:val="00976A5A"/>
    <w:rsid w:val="009771EA"/>
    <w:rsid w:val="00982011"/>
    <w:rsid w:val="00982926"/>
    <w:rsid w:val="00990BD8"/>
    <w:rsid w:val="00997D30"/>
    <w:rsid w:val="00997F4E"/>
    <w:rsid w:val="009A0A52"/>
    <w:rsid w:val="009A3217"/>
    <w:rsid w:val="009A458F"/>
    <w:rsid w:val="009A58BC"/>
    <w:rsid w:val="009B1598"/>
    <w:rsid w:val="009B6427"/>
    <w:rsid w:val="009C3869"/>
    <w:rsid w:val="009D68A9"/>
    <w:rsid w:val="009F08DE"/>
    <w:rsid w:val="009F396D"/>
    <w:rsid w:val="009F66F3"/>
    <w:rsid w:val="00A045A7"/>
    <w:rsid w:val="00A12571"/>
    <w:rsid w:val="00A140E1"/>
    <w:rsid w:val="00A152E3"/>
    <w:rsid w:val="00A2737B"/>
    <w:rsid w:val="00A33D12"/>
    <w:rsid w:val="00A41533"/>
    <w:rsid w:val="00A42C94"/>
    <w:rsid w:val="00A42EF3"/>
    <w:rsid w:val="00A55004"/>
    <w:rsid w:val="00A55C2B"/>
    <w:rsid w:val="00A645A7"/>
    <w:rsid w:val="00A67BA4"/>
    <w:rsid w:val="00A70665"/>
    <w:rsid w:val="00A7085B"/>
    <w:rsid w:val="00A7117F"/>
    <w:rsid w:val="00A74B0F"/>
    <w:rsid w:val="00A75726"/>
    <w:rsid w:val="00A949F3"/>
    <w:rsid w:val="00AB303A"/>
    <w:rsid w:val="00AB31F8"/>
    <w:rsid w:val="00AC081F"/>
    <w:rsid w:val="00AC380C"/>
    <w:rsid w:val="00AE46B6"/>
    <w:rsid w:val="00AE4D20"/>
    <w:rsid w:val="00AF1068"/>
    <w:rsid w:val="00B041DB"/>
    <w:rsid w:val="00B1483F"/>
    <w:rsid w:val="00B22303"/>
    <w:rsid w:val="00B26AAA"/>
    <w:rsid w:val="00B62673"/>
    <w:rsid w:val="00B66E26"/>
    <w:rsid w:val="00B71780"/>
    <w:rsid w:val="00B81A85"/>
    <w:rsid w:val="00B85B6C"/>
    <w:rsid w:val="00B875B1"/>
    <w:rsid w:val="00BB1F4D"/>
    <w:rsid w:val="00BB3B6D"/>
    <w:rsid w:val="00BD3B1E"/>
    <w:rsid w:val="00BD4A17"/>
    <w:rsid w:val="00BD607C"/>
    <w:rsid w:val="00BF2D72"/>
    <w:rsid w:val="00C00DCA"/>
    <w:rsid w:val="00C044D8"/>
    <w:rsid w:val="00C17379"/>
    <w:rsid w:val="00C31B9A"/>
    <w:rsid w:val="00C32D8C"/>
    <w:rsid w:val="00C33B9E"/>
    <w:rsid w:val="00C34C1A"/>
    <w:rsid w:val="00C440E9"/>
    <w:rsid w:val="00C45B2B"/>
    <w:rsid w:val="00C53524"/>
    <w:rsid w:val="00C759E9"/>
    <w:rsid w:val="00C81781"/>
    <w:rsid w:val="00C82231"/>
    <w:rsid w:val="00C824C3"/>
    <w:rsid w:val="00C828DD"/>
    <w:rsid w:val="00C85AD3"/>
    <w:rsid w:val="00C9314B"/>
    <w:rsid w:val="00C96E55"/>
    <w:rsid w:val="00CA03AD"/>
    <w:rsid w:val="00CA12E4"/>
    <w:rsid w:val="00CA583A"/>
    <w:rsid w:val="00CA7002"/>
    <w:rsid w:val="00CB768E"/>
    <w:rsid w:val="00CC5196"/>
    <w:rsid w:val="00CC5BEE"/>
    <w:rsid w:val="00CC643D"/>
    <w:rsid w:val="00CC7AFD"/>
    <w:rsid w:val="00CD4E43"/>
    <w:rsid w:val="00CD609F"/>
    <w:rsid w:val="00CE16B4"/>
    <w:rsid w:val="00CE28FB"/>
    <w:rsid w:val="00CE320F"/>
    <w:rsid w:val="00D14F12"/>
    <w:rsid w:val="00D240A7"/>
    <w:rsid w:val="00D30460"/>
    <w:rsid w:val="00D30DF9"/>
    <w:rsid w:val="00D35193"/>
    <w:rsid w:val="00D401F1"/>
    <w:rsid w:val="00D42298"/>
    <w:rsid w:val="00D4242B"/>
    <w:rsid w:val="00D435DA"/>
    <w:rsid w:val="00D436E3"/>
    <w:rsid w:val="00D50FCD"/>
    <w:rsid w:val="00D5110C"/>
    <w:rsid w:val="00D5598A"/>
    <w:rsid w:val="00D84248"/>
    <w:rsid w:val="00D87029"/>
    <w:rsid w:val="00D93E0D"/>
    <w:rsid w:val="00D9409C"/>
    <w:rsid w:val="00D95927"/>
    <w:rsid w:val="00DA26C0"/>
    <w:rsid w:val="00DA4D59"/>
    <w:rsid w:val="00DA5B73"/>
    <w:rsid w:val="00DC25EE"/>
    <w:rsid w:val="00DC3ABF"/>
    <w:rsid w:val="00DD588E"/>
    <w:rsid w:val="00DE18B5"/>
    <w:rsid w:val="00DE55B2"/>
    <w:rsid w:val="00DE6955"/>
    <w:rsid w:val="00DF0DE3"/>
    <w:rsid w:val="00DF1146"/>
    <w:rsid w:val="00DF38FF"/>
    <w:rsid w:val="00E0222E"/>
    <w:rsid w:val="00E07899"/>
    <w:rsid w:val="00E10C9C"/>
    <w:rsid w:val="00E127F1"/>
    <w:rsid w:val="00E164BF"/>
    <w:rsid w:val="00E33F79"/>
    <w:rsid w:val="00E37F37"/>
    <w:rsid w:val="00E403E9"/>
    <w:rsid w:val="00E4397B"/>
    <w:rsid w:val="00E517A3"/>
    <w:rsid w:val="00E57CB4"/>
    <w:rsid w:val="00E57F57"/>
    <w:rsid w:val="00E65172"/>
    <w:rsid w:val="00E72C5F"/>
    <w:rsid w:val="00E761A6"/>
    <w:rsid w:val="00E80F09"/>
    <w:rsid w:val="00E83472"/>
    <w:rsid w:val="00E86197"/>
    <w:rsid w:val="00E94BA6"/>
    <w:rsid w:val="00E95563"/>
    <w:rsid w:val="00EA60FF"/>
    <w:rsid w:val="00EB1837"/>
    <w:rsid w:val="00EB1A25"/>
    <w:rsid w:val="00EB26FE"/>
    <w:rsid w:val="00EC729D"/>
    <w:rsid w:val="00ED085B"/>
    <w:rsid w:val="00EE2E78"/>
    <w:rsid w:val="00EE4797"/>
    <w:rsid w:val="00EF548A"/>
    <w:rsid w:val="00EF5763"/>
    <w:rsid w:val="00EF5D2E"/>
    <w:rsid w:val="00EF7C4D"/>
    <w:rsid w:val="00F00691"/>
    <w:rsid w:val="00F01F6F"/>
    <w:rsid w:val="00F17C70"/>
    <w:rsid w:val="00F22CE9"/>
    <w:rsid w:val="00F2522F"/>
    <w:rsid w:val="00F26330"/>
    <w:rsid w:val="00F2645D"/>
    <w:rsid w:val="00F37C9C"/>
    <w:rsid w:val="00F44DAF"/>
    <w:rsid w:val="00F45150"/>
    <w:rsid w:val="00F52C8A"/>
    <w:rsid w:val="00F70306"/>
    <w:rsid w:val="00F711FD"/>
    <w:rsid w:val="00F77619"/>
    <w:rsid w:val="00FA5E7A"/>
    <w:rsid w:val="00FB02CE"/>
    <w:rsid w:val="00FB23BA"/>
    <w:rsid w:val="00FB377E"/>
    <w:rsid w:val="00FC0E9A"/>
    <w:rsid w:val="00FC6BF3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C1CE3"/>
  <w15:docId w15:val="{C7FDFA2A-CAF2-4CA0-96D2-92FF116E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4DAF"/>
  </w:style>
  <w:style w:type="paragraph" w:styleId="Nadpis1">
    <w:name w:val="heading 1"/>
    <w:basedOn w:val="Normln"/>
    <w:link w:val="Nadpis1Char"/>
    <w:uiPriority w:val="9"/>
    <w:qFormat/>
    <w:rsid w:val="008119A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119A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26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26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93E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93E0D"/>
  </w:style>
  <w:style w:type="paragraph" w:styleId="Zpat">
    <w:name w:val="footer"/>
    <w:basedOn w:val="Normln"/>
    <w:link w:val="ZpatChar"/>
    <w:uiPriority w:val="99"/>
    <w:semiHidden/>
    <w:unhideWhenUsed/>
    <w:rsid w:val="00D93E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93E0D"/>
  </w:style>
  <w:style w:type="paragraph" w:styleId="Textbubliny">
    <w:name w:val="Balloon Text"/>
    <w:basedOn w:val="Normln"/>
    <w:link w:val="TextbublinyChar"/>
    <w:uiPriority w:val="99"/>
    <w:semiHidden/>
    <w:unhideWhenUsed/>
    <w:rsid w:val="00D93E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3E0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119A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119A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8119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8119A9"/>
    <w:rPr>
      <w:color w:val="0000FF"/>
      <w:u w:val="single"/>
    </w:rPr>
  </w:style>
  <w:style w:type="paragraph" w:styleId="Bezmezer">
    <w:name w:val="No Spacing"/>
    <w:uiPriority w:val="1"/>
    <w:qFormat/>
    <w:rsid w:val="008119A9"/>
  </w:style>
  <w:style w:type="table" w:styleId="Mkatabulky">
    <w:name w:val="Table Grid"/>
    <w:basedOn w:val="Normlntabulka"/>
    <w:uiPriority w:val="39"/>
    <w:rsid w:val="0025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00A89"/>
    <w:rPr>
      <w:color w:val="605E5C"/>
      <w:shd w:val="clear" w:color="auto" w:fill="E1DFDD"/>
    </w:rPr>
  </w:style>
  <w:style w:type="paragraph" w:customStyle="1" w:styleId="center">
    <w:name w:val="center"/>
    <w:basedOn w:val="Normln"/>
    <w:rsid w:val="003F18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F1883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A4283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unhideWhenUsed/>
    <w:rsid w:val="000150A8"/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150A8"/>
    <w:rPr>
      <w:rFonts w:ascii="Calibri" w:hAnsi="Calibri"/>
      <w:szCs w:val="2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26F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26FE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Nzev">
    <w:name w:val="Title"/>
    <w:basedOn w:val="Normln"/>
    <w:link w:val="NzevChar"/>
    <w:qFormat/>
    <w:rsid w:val="00EB26FE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EB26FE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rsid w:val="00EB26FE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B26F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odyTextIndent31">
    <w:name w:val="Body Text Indent 31"/>
    <w:basedOn w:val="Normln"/>
    <w:rsid w:val="00EB26FE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odyText21">
    <w:name w:val="Body Text 21"/>
    <w:basedOn w:val="Normln"/>
    <w:rsid w:val="00EB26FE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odyTextIndent21">
    <w:name w:val="Body Text Indent 21"/>
    <w:basedOn w:val="Normln"/>
    <w:rsid w:val="00EB26FE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qFormat/>
    <w:rsid w:val="00EB26FE"/>
    <w:pPr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Indent32">
    <w:name w:val="Body Text Indent 32"/>
    <w:basedOn w:val="Normln"/>
    <w:rsid w:val="00EB26FE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EB26FE"/>
    <w:pPr>
      <w:spacing w:before="120" w:line="240" w:lineRule="atLeast"/>
      <w:jc w:val="center"/>
    </w:pPr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EB26FE"/>
    <w:rPr>
      <w:rFonts w:ascii="Times New Roman" w:eastAsia="Times New Roman" w:hAnsi="Times New Roman" w:cs="Times New Roman"/>
      <w:b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DD37A6EC295241ACC93B883A17BB01" ma:contentTypeVersion="12" ma:contentTypeDescription="Vytvoří nový dokument" ma:contentTypeScope="" ma:versionID="ebd8554ea58e1031b47b0beef372b749">
  <xsd:schema xmlns:xsd="http://www.w3.org/2001/XMLSchema" xmlns:xs="http://www.w3.org/2001/XMLSchema" xmlns:p="http://schemas.microsoft.com/office/2006/metadata/properties" xmlns:ns2="6b540b43-cc96-4f6f-a268-44e282db026c" xmlns:ns3="734bcd3f-6991-4e8f-a681-d134e20ac8dc" targetNamespace="http://schemas.microsoft.com/office/2006/metadata/properties" ma:root="true" ma:fieldsID="fca2e15688e65e6391a568b22cdb8220" ns2:_="" ns3:_="">
    <xsd:import namespace="6b540b43-cc96-4f6f-a268-44e282db026c"/>
    <xsd:import namespace="734bcd3f-6991-4e8f-a681-d134e20ac8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40b43-cc96-4f6f-a268-44e282db0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bcd3f-6991-4e8f-a681-d134e20ac8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3F443-9BA2-474B-8F62-643A0AB296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B07703-2BA6-492F-8B0D-57F921049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540b43-cc96-4f6f-a268-44e282db026c"/>
    <ds:schemaRef ds:uri="734bcd3f-6991-4e8f-a681-d134e20ac8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61EA66-5DAC-4876-927A-3871F12F34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1EE832-CFB0-440F-8C8F-52BD8BC37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3741</Words>
  <Characters>22074</Characters>
  <Application>Microsoft Office Word</Application>
  <DocSecurity>4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vaculka</dc:creator>
  <cp:lastModifiedBy>Hronková Zuzana</cp:lastModifiedBy>
  <cp:revision>2</cp:revision>
  <cp:lastPrinted>2024-10-17T11:23:00Z</cp:lastPrinted>
  <dcterms:created xsi:type="dcterms:W3CDTF">2024-10-23T07:33:00Z</dcterms:created>
  <dcterms:modified xsi:type="dcterms:W3CDTF">2024-10-23T07:33:00Z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0x0101009BDD37A6EC295241ACC93B883A17BB01</vt:lpwstr>
  </property>
</Properties>
</file>