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703822">
        <w:rPr>
          <w:b/>
          <w:sz w:val="20"/>
          <w:szCs w:val="20"/>
        </w:rPr>
        <w:t>14298</w:t>
      </w:r>
      <w:r w:rsidR="0060390A">
        <w:rPr>
          <w:b/>
          <w:sz w:val="20"/>
          <w:szCs w:val="20"/>
        </w:rPr>
        <w:t>/2024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027A08">
        <w:rPr>
          <w:b/>
          <w:sz w:val="20"/>
          <w:szCs w:val="20"/>
        </w:rPr>
        <w:t>14493</w:t>
      </w:r>
      <w:r w:rsidR="0060390A">
        <w:rPr>
          <w:b/>
          <w:sz w:val="20"/>
          <w:szCs w:val="20"/>
        </w:rPr>
        <w:t>/2024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703822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M&amp;M reality a finance holding a.s.</w:t>
      </w:r>
    </w:p>
    <w:p w:rsidR="002D54B4" w:rsidRPr="00C603D3" w:rsidRDefault="00703822" w:rsidP="002D3169">
      <w:pPr>
        <w:pStyle w:val="Bezmezer"/>
        <w:numPr>
          <w:ilvl w:val="0"/>
          <w:numId w:val="0"/>
        </w:numPr>
      </w:pPr>
      <w:r>
        <w:t>Krakovská 583/9, Nové Město, 110 00 Praha 1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703822">
        <w:t xml:space="preserve">276 82 </w:t>
      </w:r>
      <w:r w:rsidR="00243DE4">
        <w:t>2</w:t>
      </w:r>
      <w:r w:rsidR="00703822">
        <w:t>42</w:t>
      </w:r>
    </w:p>
    <w:p w:rsidR="00455194" w:rsidRDefault="00703822" w:rsidP="002D3169">
      <w:pPr>
        <w:pStyle w:val="Bezmezer"/>
        <w:numPr>
          <w:ilvl w:val="0"/>
          <w:numId w:val="0"/>
        </w:numPr>
      </w:pPr>
      <w:r>
        <w:t>DIČ: CZ27682242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3A51B4">
        <w:t xml:space="preserve">Městského soudu </w:t>
      </w:r>
      <w:r w:rsidR="00DA6A7A">
        <w:t>v</w:t>
      </w:r>
      <w:r w:rsidR="003A51B4">
        <w:t xml:space="preserve"> Praze</w:t>
      </w:r>
      <w:r w:rsidR="00E6744E">
        <w:t>, oddíl</w:t>
      </w:r>
      <w:r w:rsidR="003A51B4">
        <w:t xml:space="preserve"> B</w:t>
      </w:r>
      <w:r w:rsidR="00E6744E">
        <w:t xml:space="preserve">, vložka </w:t>
      </w:r>
      <w:r w:rsidR="00703822">
        <w:t>29104</w:t>
      </w:r>
    </w:p>
    <w:p w:rsidR="00194387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194387">
        <w:tab/>
      </w:r>
      <w:r w:rsidR="007E04A9">
        <w:t>XXXXXXXXXXXXXXXXXXXX</w:t>
      </w:r>
      <w:r w:rsidR="00194387">
        <w:t>,</w:t>
      </w:r>
    </w:p>
    <w:p w:rsidR="006A5E98" w:rsidRDefault="00194387" w:rsidP="00194387">
      <w:pPr>
        <w:pStyle w:val="Bezmezer"/>
        <w:numPr>
          <w:ilvl w:val="0"/>
          <w:numId w:val="0"/>
        </w:numPr>
        <w:ind w:left="708" w:firstLine="708"/>
      </w:pPr>
      <w:r>
        <w:t xml:space="preserve">provozní manažerkou centrály, </w:t>
      </w:r>
      <w:r w:rsidR="00703822">
        <w:t xml:space="preserve">na </w:t>
      </w:r>
      <w:r w:rsidR="00703822" w:rsidRPr="00027A08">
        <w:t>základě plné moci ze dne</w:t>
      </w:r>
      <w:r w:rsidR="00027A08" w:rsidRPr="00027A08">
        <w:t xml:space="preserve"> </w:t>
      </w:r>
      <w:proofErr w:type="gramStart"/>
      <w:r w:rsidR="00027A08" w:rsidRPr="00027A08">
        <w:t>03.10.2024</w:t>
      </w:r>
      <w:proofErr w:type="gramEnd"/>
      <w:r w:rsidR="009F2B66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</w:t>
      </w:r>
      <w:r w:rsidRPr="00027A08">
        <w:t xml:space="preserve">jen </w:t>
      </w:r>
      <w:r w:rsidRPr="00027A08">
        <w:rPr>
          <w:b/>
        </w:rPr>
        <w:t>„</w:t>
      </w:r>
      <w:r w:rsidR="00171B79" w:rsidRPr="00027A08">
        <w:rPr>
          <w:b/>
        </w:rPr>
        <w:t>P</w:t>
      </w:r>
      <w:r w:rsidR="00523644" w:rsidRPr="00027A08">
        <w:rPr>
          <w:b/>
        </w:rPr>
        <w:t>oplatník</w:t>
      </w:r>
      <w:r w:rsidRPr="00027A08">
        <w:rPr>
          <w:b/>
        </w:rPr>
        <w:t>“</w:t>
      </w:r>
      <w:r w:rsidRPr="00027A08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71B79" w:rsidRPr="00C034B9" w:rsidRDefault="00171B79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523644">
        <w:t>oplatníka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523644">
        <w:t>oplatníkem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523644">
        <w:t>oplatníka</w:t>
      </w:r>
      <w:r w:rsidRPr="00C034B9">
        <w:t xml:space="preserve"> ve výši uvedené v příkazu k obstarání inkasa od Katastrálního úřadu.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>
        <w:t>P</w:t>
      </w:r>
      <w:r w:rsidR="00523644">
        <w:t xml:space="preserve">oplatníkem </w:t>
      </w:r>
      <w:r w:rsidRPr="00C603D3">
        <w:t>z čísla účtu</w:t>
      </w:r>
      <w:r w:rsidRPr="00BC3D37">
        <w:t xml:space="preserve">: </w:t>
      </w:r>
      <w:r w:rsidR="00B806F1">
        <w:rPr>
          <w:b/>
        </w:rPr>
        <w:t>131-1390470247/0100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>
        <w:t>P</w:t>
      </w:r>
      <w:r w:rsidR="00523644">
        <w:t>oplatník</w:t>
      </w:r>
      <w:r w:rsidRPr="00C603D3">
        <w:t xml:space="preserve"> s úhradou </w:t>
      </w:r>
      <w:r>
        <w:t>S</w:t>
      </w:r>
      <w:r w:rsidRPr="00C603D3">
        <w:t>právn</w:t>
      </w:r>
      <w:r>
        <w:t>ího</w:t>
      </w:r>
      <w:r w:rsidRPr="00C603D3">
        <w:t xml:space="preserve"> poplatk</w:t>
      </w:r>
      <w:r>
        <w:t>u</w:t>
      </w:r>
      <w:r w:rsidRPr="00C603D3">
        <w:t xml:space="preserve"> prostřednictvím inkasa souhlasí</w:t>
      </w:r>
      <w:r>
        <w:t xml:space="preserve"> a za tímto účelem podá svolení k inkasu v bance, u které má zřízený účet uvedený v čl. II odst. 2</w:t>
      </w:r>
      <w:r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rámci inkasa na částku v součtu </w:t>
      </w:r>
      <w:r w:rsidR="00B806F1" w:rsidRPr="00AA2983">
        <w:rPr>
          <w:b/>
        </w:rPr>
        <w:t>10 000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5405C" w:rsidRDefault="0015405C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5405C" w:rsidRDefault="0015405C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5405C" w:rsidRDefault="0015405C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>Smluvní strany se dohodly, že P</w:t>
      </w:r>
      <w:r w:rsidR="00523644">
        <w:t>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P</w:t>
      </w:r>
      <w:r w:rsidR="00523644">
        <w:t>oplatník</w:t>
      </w:r>
      <w:r>
        <w:t xml:space="preserve"> 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>u a obsahujícího seznam čísel řízení založených na základě Návrhů podaných P</w:t>
      </w:r>
      <w:r w:rsidR="00523644">
        <w:t>oplatníkem</w:t>
      </w:r>
      <w:r>
        <w:t xml:space="preserve">, </w:t>
      </w:r>
      <w:r w:rsidRPr="007B19DC">
        <w:t xml:space="preserve">Katastrální úřad provede inkaso Správního poplatku z účtu </w:t>
      </w:r>
      <w:r>
        <w:t>P</w:t>
      </w:r>
      <w:r w:rsidR="00523644">
        <w:t>oplatníka</w:t>
      </w:r>
      <w:r w:rsidRPr="007B19DC">
        <w:t xml:space="preserve"> 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>Katastrální úřad se zavazuje zasílat první pracovní den kalendářního měsíce P</w:t>
      </w:r>
      <w:r w:rsidR="00523644">
        <w:t>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e-mailovou adresu:</w:t>
      </w:r>
      <w:r w:rsidR="007E04A9">
        <w:t xml:space="preserve"> XXXXXXXXXX</w:t>
      </w:r>
      <w:r w:rsidRPr="00EA687B">
        <w:rPr>
          <w:b/>
        </w:rPr>
        <w:t>.</w:t>
      </w:r>
      <w:r>
        <w:t xml:space="preserve"> P</w:t>
      </w:r>
      <w:r w:rsidR="00523644">
        <w:t>oplatník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FD5E3E">
        <w:t>P</w:t>
      </w:r>
      <w:r w:rsidR="00523644">
        <w:t>oplatník</w:t>
      </w:r>
      <w:r>
        <w:t xml:space="preserve"> se zavazuje mít na účtu</w:t>
      </w:r>
      <w:r w:rsidRPr="00FD5E3E">
        <w:t xml:space="preserve">, z něhož je inkasní platba účtována, dostatek finančních prostředků; v opačném případě </w:t>
      </w:r>
      <w:r>
        <w:t>P</w:t>
      </w:r>
      <w:r w:rsidR="00523644">
        <w:t>oplatník</w:t>
      </w:r>
      <w:r>
        <w:t xml:space="preserve"> bere na vědomí, že</w:t>
      </w:r>
      <w:r w:rsidRPr="00FD5E3E">
        <w:t xml:space="preserve"> zastavení či nevyřízení řízení </w:t>
      </w:r>
      <w:r>
        <w:t xml:space="preserve">jde </w:t>
      </w:r>
      <w:r w:rsidRPr="00FD5E3E">
        <w:t>k jeho tíži</w:t>
      </w:r>
      <w:r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P</w:t>
      </w:r>
      <w:r w:rsidR="00523644">
        <w:t>oplatníka</w:t>
      </w:r>
      <w:r w:rsidRPr="00B244F8">
        <w:t>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</w:t>
      </w:r>
      <w:r w:rsidR="00523644">
        <w:t>oplatník</w:t>
      </w:r>
      <w:r w:rsidR="00AB650A">
        <w:t>a</w:t>
      </w:r>
      <w:r>
        <w:t>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7E04A9" w:rsidP="005B2789">
      <w:pPr>
        <w:pStyle w:val="Bezmezer"/>
        <w:numPr>
          <w:ilvl w:val="0"/>
          <w:numId w:val="17"/>
        </w:numPr>
      </w:pPr>
      <w:r>
        <w:t>XXXXXXXXXX</w:t>
      </w:r>
      <w:r w:rsidR="00414464">
        <w:t>,</w:t>
      </w:r>
      <w:r w:rsidR="00382455">
        <w:t xml:space="preserve"> </w:t>
      </w:r>
      <w:r w:rsidR="00122317">
        <w:t>e-mail:</w:t>
      </w:r>
      <w:r>
        <w:t xml:space="preserve"> XXXXXXXXXX</w:t>
      </w:r>
      <w:r w:rsidR="00122317">
        <w:t xml:space="preserve">, telefon: </w:t>
      </w:r>
      <w:r>
        <w:t>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7E04A9" w:rsidP="00A61C2E">
      <w:pPr>
        <w:pStyle w:val="Bezmezer"/>
        <w:numPr>
          <w:ilvl w:val="0"/>
          <w:numId w:val="14"/>
        </w:numPr>
      </w:pPr>
      <w:r>
        <w:t>XXXXXXXXXX, e-mail: XXXXXXXXXX, telefon: XXXXXXXXXX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D303D8" w:rsidRDefault="00D303D8" w:rsidP="002D3169">
      <w:pPr>
        <w:pStyle w:val="Bezmezer"/>
        <w:numPr>
          <w:ilvl w:val="0"/>
          <w:numId w:val="0"/>
        </w:numPr>
      </w:pPr>
    </w:p>
    <w:p w:rsidR="00D303D8" w:rsidRDefault="00D303D8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F76279" w:rsidRPr="00C603D3" w:rsidRDefault="00F76279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F72844" w:rsidRDefault="005F46CE" w:rsidP="00F72844">
      <w:pPr>
        <w:pStyle w:val="Bezmezer"/>
        <w:numPr>
          <w:ilvl w:val="0"/>
          <w:numId w:val="15"/>
        </w:numPr>
      </w:pPr>
      <w:r>
        <w:t>T</w:t>
      </w:r>
      <w:r w:rsidRPr="001D0675">
        <w:t>ato smlouva je vyhotovena v</w:t>
      </w:r>
      <w:r w:rsidR="00F72844">
        <w:t xml:space="preserve">e dvou stejnopisech, z nichž každá smluvní strana obdrží po jejím podpisu po jednom stejnopisu. </w:t>
      </w:r>
      <w:r w:rsidRPr="001D0675">
        <w:t> 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</w:t>
            </w:r>
            <w:r w:rsidR="005F46CE">
              <w:rPr>
                <w:rFonts w:ascii="Arial" w:hAnsi="Arial" w:cs="Arial"/>
              </w:rPr>
              <w:t> </w:t>
            </w:r>
            <w:r w:rsidR="00267E77">
              <w:rPr>
                <w:rFonts w:ascii="Arial" w:hAnsi="Arial" w:cs="Arial"/>
              </w:rPr>
              <w:t>....................... dne</w:t>
            </w:r>
            <w:proofErr w:type="gramEnd"/>
            <w:r w:rsidR="00267E77">
              <w:rPr>
                <w:rFonts w:ascii="Arial" w:hAnsi="Arial" w:cs="Arial"/>
              </w:rPr>
              <w:t xml:space="preserve"> ...................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F72844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M&amp;M reality a finance holding </w:t>
            </w:r>
            <w:r w:rsidR="005F46CE">
              <w:rPr>
                <w:rFonts w:ascii="Arial" w:hAnsi="Arial" w:cs="Arial"/>
              </w:rPr>
              <w:t>a.s.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8246AD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  <w:bookmarkStart w:id="0" w:name="_GoBack"/>
            <w:bookmarkEnd w:id="0"/>
          </w:p>
          <w:p w:rsidR="00910A6B" w:rsidRDefault="00F72844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provozní manažerka centrály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27A08"/>
    <w:rsid w:val="00041F8B"/>
    <w:rsid w:val="000577E6"/>
    <w:rsid w:val="000605B9"/>
    <w:rsid w:val="00066692"/>
    <w:rsid w:val="00080FC6"/>
    <w:rsid w:val="000B13A5"/>
    <w:rsid w:val="000D474B"/>
    <w:rsid w:val="000D7683"/>
    <w:rsid w:val="000F080D"/>
    <w:rsid w:val="00112BF4"/>
    <w:rsid w:val="00122317"/>
    <w:rsid w:val="0012409B"/>
    <w:rsid w:val="00146E38"/>
    <w:rsid w:val="0015405C"/>
    <w:rsid w:val="001541CA"/>
    <w:rsid w:val="00171B79"/>
    <w:rsid w:val="00172C54"/>
    <w:rsid w:val="00181D2F"/>
    <w:rsid w:val="00194387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F46CE"/>
    <w:rsid w:val="005F5C3B"/>
    <w:rsid w:val="00600771"/>
    <w:rsid w:val="0060390A"/>
    <w:rsid w:val="00636F46"/>
    <w:rsid w:val="00637F60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04A9"/>
    <w:rsid w:val="007E1269"/>
    <w:rsid w:val="007F02E0"/>
    <w:rsid w:val="008028F0"/>
    <w:rsid w:val="00820108"/>
    <w:rsid w:val="008246AD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9F7044"/>
    <w:rsid w:val="00A32A5D"/>
    <w:rsid w:val="00A61C2E"/>
    <w:rsid w:val="00A628BD"/>
    <w:rsid w:val="00AA2983"/>
    <w:rsid w:val="00AA3E2B"/>
    <w:rsid w:val="00AB650A"/>
    <w:rsid w:val="00AD17FB"/>
    <w:rsid w:val="00AD38BF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D5329"/>
    <w:rsid w:val="00CE6938"/>
    <w:rsid w:val="00D0041A"/>
    <w:rsid w:val="00D03253"/>
    <w:rsid w:val="00D20A46"/>
    <w:rsid w:val="00D30050"/>
    <w:rsid w:val="00D303D8"/>
    <w:rsid w:val="00D30489"/>
    <w:rsid w:val="00D370D3"/>
    <w:rsid w:val="00DA0C44"/>
    <w:rsid w:val="00DA6A7A"/>
    <w:rsid w:val="00DD7FDC"/>
    <w:rsid w:val="00E00D13"/>
    <w:rsid w:val="00E15F1A"/>
    <w:rsid w:val="00E22D92"/>
    <w:rsid w:val="00E27293"/>
    <w:rsid w:val="00E4693A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C894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098B-0AAD-47C1-BC29-D961D4B2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84</cp:revision>
  <cp:lastPrinted>2024-10-18T05:01:00Z</cp:lastPrinted>
  <dcterms:created xsi:type="dcterms:W3CDTF">2019-09-23T07:37:00Z</dcterms:created>
  <dcterms:modified xsi:type="dcterms:W3CDTF">2024-10-18T05:03:00Z</dcterms:modified>
</cp:coreProperties>
</file>