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15F3" w14:textId="77777777" w:rsidR="000B212F" w:rsidRDefault="000B212F" w:rsidP="0072752D">
      <w:pPr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087FD" w14:textId="77777777" w:rsidR="0072752D" w:rsidRDefault="0072752D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73791" w14:textId="77777777" w:rsidR="0072752D" w:rsidRDefault="0072752D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1FE9379F" w14:textId="77777777" w:rsidR="0072752D" w:rsidRDefault="0072752D" w:rsidP="0097662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B87F2" w14:textId="77777777" w:rsidR="0072752D" w:rsidRDefault="0072752D" w:rsidP="0097662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23E34" w14:textId="510786CF" w:rsidR="0051791D" w:rsidRPr="0016392D" w:rsidRDefault="0016392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b/>
          <w:bCs/>
          <w:sz w:val="24"/>
          <w:szCs w:val="24"/>
        </w:rPr>
        <w:t>Stavební společnost Šlehofer, s.r.o.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6392D">
        <w:rPr>
          <w:rFonts w:ascii="Times New Roman" w:hAnsi="Times New Roman" w:cs="Times New Roman"/>
          <w:sz w:val="24"/>
          <w:szCs w:val="24"/>
        </w:rPr>
        <w:t>Prvomájová 2111/33, 153 00 Praha 5 - Radotín</w:t>
      </w:r>
    </w:p>
    <w:p w14:paraId="7F5198CC" w14:textId="77777777" w:rsidR="0016392D" w:rsidRDefault="0051791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>Zastoupen</w:t>
      </w:r>
      <w:r w:rsidR="0016392D">
        <w:rPr>
          <w:rFonts w:ascii="Times New Roman" w:hAnsi="Times New Roman" w:cs="Times New Roman"/>
          <w:sz w:val="24"/>
          <w:szCs w:val="24"/>
        </w:rPr>
        <w:t>á jednatelem Františkem Šlehofrem,</w:t>
      </w:r>
    </w:p>
    <w:p w14:paraId="4F436181" w14:textId="7ADC9EEF" w:rsidR="0051791D" w:rsidRPr="0016392D" w:rsidRDefault="0016392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jednatelkou Mgr. Veronikou </w:t>
      </w:r>
      <w:proofErr w:type="spellStart"/>
      <w:r>
        <w:rPr>
          <w:rFonts w:ascii="Times New Roman" w:hAnsi="Times New Roman" w:cs="Times New Roman"/>
          <w:sz w:val="24"/>
          <w:szCs w:val="24"/>
        </w:rPr>
        <w:t>Hajnovičovou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Smetanovou</w:t>
      </w:r>
    </w:p>
    <w:p w14:paraId="378E4A6B" w14:textId="2DB80511" w:rsidR="00846428" w:rsidRPr="0016392D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>IČO:</w:t>
      </w:r>
      <w:r w:rsidR="002973C2" w:rsidRPr="0016392D">
        <w:rPr>
          <w:rFonts w:ascii="Times New Roman" w:hAnsi="Times New Roman" w:cs="Times New Roman"/>
          <w:sz w:val="24"/>
          <w:szCs w:val="24"/>
        </w:rPr>
        <w:t xml:space="preserve"> </w:t>
      </w:r>
      <w:r w:rsidR="0016392D">
        <w:rPr>
          <w:rFonts w:ascii="Times New Roman" w:hAnsi="Times New Roman" w:cs="Times New Roman"/>
          <w:sz w:val="24"/>
          <w:szCs w:val="24"/>
        </w:rPr>
        <w:t>27146324</w:t>
      </w:r>
    </w:p>
    <w:p w14:paraId="05CB0DCA" w14:textId="352E876D" w:rsidR="00402E6D" w:rsidRPr="0016392D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 xml:space="preserve">DIČ: </w:t>
      </w:r>
      <w:r w:rsidR="0016392D">
        <w:rPr>
          <w:rFonts w:ascii="Times New Roman" w:hAnsi="Times New Roman" w:cs="Times New Roman"/>
          <w:sz w:val="24"/>
          <w:szCs w:val="24"/>
        </w:rPr>
        <w:t>CZ27146324</w:t>
      </w:r>
    </w:p>
    <w:p w14:paraId="5D808E9B" w14:textId="6740616E" w:rsidR="00976621" w:rsidRPr="0016392D" w:rsidRDefault="00976621" w:rsidP="0097662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>Bankovní spojen</w:t>
      </w:r>
      <w:r w:rsidR="00846428" w:rsidRPr="0016392D">
        <w:rPr>
          <w:rFonts w:ascii="Times New Roman" w:hAnsi="Times New Roman" w:cs="Times New Roman"/>
          <w:sz w:val="24"/>
          <w:szCs w:val="24"/>
        </w:rPr>
        <w:t xml:space="preserve">í: </w:t>
      </w:r>
      <w:r w:rsidR="0016392D">
        <w:rPr>
          <w:rFonts w:ascii="Times New Roman" w:hAnsi="Times New Roman" w:cs="Times New Roman"/>
          <w:sz w:val="24"/>
          <w:szCs w:val="24"/>
        </w:rPr>
        <w:t>Česká spořitelna a.s.</w:t>
      </w:r>
    </w:p>
    <w:p w14:paraId="27EBC858" w14:textId="1D87BAF0" w:rsidR="00976621" w:rsidRPr="0016392D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>Číslo účtu:</w:t>
      </w:r>
      <w:r w:rsidR="00163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1B15C" w14:textId="7B1B456D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6392D">
        <w:rPr>
          <w:rFonts w:ascii="Times New Roman" w:hAnsi="Times New Roman" w:cs="Times New Roman"/>
          <w:sz w:val="24"/>
          <w:szCs w:val="24"/>
        </w:rPr>
        <w:t>Tel.:</w:t>
      </w:r>
      <w:r w:rsidRPr="00FB0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3222939D" w:rsidR="00990DA5" w:rsidRDefault="002642E0" w:rsidP="00581865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46888B29" w14:textId="77777777" w:rsidR="0072752D" w:rsidRDefault="0072752D" w:rsidP="00581865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</w:p>
    <w:p w14:paraId="17F925CE" w14:textId="2414B0E9" w:rsidR="007B186C" w:rsidRDefault="00331E36" w:rsidP="001C6108">
      <w:pPr>
        <w:pStyle w:val="Smluvnstrana"/>
        <w:widowControl/>
        <w:spacing w:after="600" w:line="240" w:lineRule="auto"/>
        <w:jc w:val="center"/>
        <w:rPr>
          <w:sz w:val="24"/>
          <w:szCs w:val="24"/>
        </w:rPr>
      </w:pPr>
      <w:r w:rsidRPr="00331E36">
        <w:rPr>
          <w:sz w:val="24"/>
          <w:szCs w:val="24"/>
        </w:rPr>
        <w:t>čl. 1 Předmět smlouvy</w:t>
      </w:r>
    </w:p>
    <w:p w14:paraId="3B29765A" w14:textId="78F740E8" w:rsidR="0072752D" w:rsidRDefault="004E037C" w:rsidP="00331E36">
      <w:pPr>
        <w:pStyle w:val="Smluvnstrana"/>
        <w:widowControl/>
        <w:spacing w:after="60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Rekonstrukce</w:t>
      </w:r>
      <w:r w:rsidR="007B186C" w:rsidRPr="007B186C">
        <w:rPr>
          <w:bCs/>
          <w:sz w:val="24"/>
          <w:szCs w:val="24"/>
        </w:rPr>
        <w:t xml:space="preserve"> příjezdové cesty parc. č. 294/3 </w:t>
      </w:r>
      <w:proofErr w:type="spellStart"/>
      <w:r w:rsidR="007B186C" w:rsidRPr="007B186C">
        <w:rPr>
          <w:bCs/>
          <w:sz w:val="24"/>
          <w:szCs w:val="24"/>
        </w:rPr>
        <w:t>k.ú</w:t>
      </w:r>
      <w:proofErr w:type="spellEnd"/>
      <w:r w:rsidR="007B186C" w:rsidRPr="007B186C">
        <w:rPr>
          <w:bCs/>
          <w:sz w:val="24"/>
          <w:szCs w:val="24"/>
        </w:rPr>
        <w:t>. Troja, Praha 7</w:t>
      </w:r>
      <w:r w:rsidR="0072752D">
        <w:rPr>
          <w:bCs/>
          <w:sz w:val="24"/>
          <w:szCs w:val="24"/>
        </w:rPr>
        <w:t>.</w:t>
      </w:r>
      <w:r w:rsidR="000270A6">
        <w:rPr>
          <w:bCs/>
          <w:sz w:val="24"/>
          <w:szCs w:val="24"/>
        </w:rPr>
        <w:t xml:space="preserve"> Stávající příjezdová cesta slouží jako příjezd do Campu Sokola Troja a není v dobrém stavebně technickém stavu. Provedením dohodnutých prací dojde ke zkvalitnění jak vlastní příjezdové cesty, tak jejího nejbližšího okolí.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1041"/>
        <w:gridCol w:w="274"/>
        <w:gridCol w:w="667"/>
        <w:gridCol w:w="190"/>
        <w:gridCol w:w="940"/>
        <w:gridCol w:w="667"/>
      </w:tblGrid>
      <w:tr w:rsidR="00814464" w:rsidRPr="00814464" w14:paraId="4213C21B" w14:textId="77777777" w:rsidTr="00CC7CF3">
        <w:trPr>
          <w:trHeight w:val="405"/>
        </w:trPr>
        <w:tc>
          <w:tcPr>
            <w:tcW w:w="5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BB4A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07A0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38FA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9CF9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C13E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1379F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FAF46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4464" w:rsidRPr="00814464" w14:paraId="14B72E30" w14:textId="77777777" w:rsidTr="00CC7CF3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00F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Bourací práce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B8A8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A45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6640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D08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A632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148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814464" w:rsidRPr="00814464" w14:paraId="5DA26485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919F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vytrhání linky z VD a očištění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64B8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A629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3907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9BFC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CF3D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035F1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492DE4FC" w14:textId="77777777" w:rsidTr="00CC7CF3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39D4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odstr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podkl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. nebo krytu z kamen. 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. do 25 cm vč. nalož., odvozu a ulož. na skládku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48FD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FCFC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18AE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8979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36BD48E5" w14:textId="77777777" w:rsidTr="00CC7CF3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8579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Zřízení podkladních vrstev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11F9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D854E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FCC7D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4B85E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9C9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037B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549039BC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5069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úprava pláně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901A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2BFB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23CE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9E22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4169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254,00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48C9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615F13A9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3BEA8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podklad ze ŠD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. 15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194E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C337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F4D0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B59E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3103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05EC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37DB0AF4" w14:textId="77777777" w:rsidTr="00CC7CF3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22DF0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071B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9C7B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F652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873F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576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3715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5DA5056A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02D0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osazení linky z VD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CD0A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CC8D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27D8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77584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1FF3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A5C54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7F34CEC7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99F0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úprava poklopu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4B47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BA62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2867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D95A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14AF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3FE3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1FB9BCD4" w14:textId="77777777" w:rsidTr="00CC7CF3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ABB8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Asfaltérské práce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17C65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24A1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0A96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C4A8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24B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791B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6FB4F328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D773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ACO 8 (</w:t>
            </w:r>
            <w:proofErr w:type="gram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ABJ) 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 4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26B9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8025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C55D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43EB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84FB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7FB5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0EE20DA1" w14:textId="77777777" w:rsidTr="0016392D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2C69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ACL 16 (</w:t>
            </w:r>
            <w:proofErr w:type="gram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ABH) 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 6 cm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7AC1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2A50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FDA0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CD6A9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1531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DE61F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63D73A5C" w14:textId="77777777" w:rsidTr="00AF6E7A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8F37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Dodání materiálu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ED86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FE87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5A83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9026C" w14:textId="7B706F16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B0DE" w14:textId="043835B1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40101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4464" w:rsidRPr="00814464" w14:paraId="681A9160" w14:textId="77777777" w:rsidTr="00CC7CF3">
        <w:trPr>
          <w:trHeight w:val="300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6C1B3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dodání </w:t>
            </w:r>
            <w:proofErr w:type="gram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VD - linka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C78A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FF54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1FA4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C684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C465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15B5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4464" w:rsidRPr="00814464" w14:paraId="4EDE4D2E" w14:textId="77777777" w:rsidTr="00CC7CF3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7FACC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Ostatní práce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45AB" w14:textId="77777777" w:rsidR="00814464" w:rsidRPr="00814464" w:rsidRDefault="00814464" w:rsidP="00CC7C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77A2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83269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8E3C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E18" w14:textId="77777777" w:rsidR="00814464" w:rsidRPr="00814464" w:rsidRDefault="00814464" w:rsidP="00CC7CF3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C556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06E9B699" w14:textId="77777777" w:rsidTr="00CC7CF3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CEDA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úprava zeleně vč. dodání ornice a </w:t>
            </w:r>
            <w:proofErr w:type="spellStart"/>
            <w:proofErr w:type="gram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trav.semene</w:t>
            </w:r>
            <w:proofErr w:type="spellEnd"/>
            <w:proofErr w:type="gram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  <w:proofErr w:type="spellEnd"/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. 15 cm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65AC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6794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2686A" w14:textId="77777777" w:rsidR="00814464" w:rsidRPr="00814464" w:rsidRDefault="00814464" w:rsidP="00CC7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8792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464" w:rsidRPr="00814464" w14:paraId="1ABC1E6C" w14:textId="77777777" w:rsidTr="0072752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B4CB" w14:textId="13A5248D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5D8" w14:textId="1C94CDBA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7A2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C31E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2865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401" w14:textId="77777777" w:rsidR="00814464" w:rsidRPr="00814464" w:rsidRDefault="00814464" w:rsidP="00CC7CF3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########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7FB" w14:textId="77777777" w:rsidR="00814464" w:rsidRPr="00814464" w:rsidRDefault="00814464" w:rsidP="00CC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1C6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17F6991C" w:rsidR="002115C2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54A977FE" w14:textId="4C362F65" w:rsidR="00990DA5" w:rsidRDefault="00990DA5" w:rsidP="007275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7AC9B7D0" w:rsidR="00990DA5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04753D3E" w:rsidR="00990DA5" w:rsidRPr="001B6BCA" w:rsidRDefault="00990DA5" w:rsidP="007275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a</w:t>
      </w:r>
      <w:r w:rsidRPr="001B6BCA">
        <w:rPr>
          <w:rFonts w:ascii="Times New Roman" w:hAnsi="Times New Roman" w:cs="Times New Roman"/>
          <w:sz w:val="24"/>
          <w:szCs w:val="24"/>
        </w:rPr>
        <w:t xml:space="preserve"> úklid </w:t>
      </w:r>
      <w:r w:rsidR="001B6BCA" w:rsidRPr="001B6BCA">
        <w:rPr>
          <w:rFonts w:ascii="Times New Roman" w:hAnsi="Times New Roman" w:cs="Times New Roman"/>
          <w:sz w:val="24"/>
          <w:szCs w:val="24"/>
        </w:rPr>
        <w:t>pozemků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 w:rsidP="007275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24A275D5" w:rsidR="00990DA5" w:rsidRDefault="00990DA5" w:rsidP="007275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18F3E42A" w14:textId="77777777" w:rsidR="0072752D" w:rsidRPr="001B6BCA" w:rsidRDefault="0072752D" w:rsidP="007275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BD5948" w14:textId="77777777" w:rsidR="00990DA5" w:rsidRPr="009231B6" w:rsidRDefault="00990DA5" w:rsidP="0072752D">
      <w:pPr>
        <w:pStyle w:val="Bezmezer"/>
        <w:jc w:val="both"/>
      </w:pPr>
      <w:r w:rsidRPr="00CB2FF8">
        <w:t xml:space="preserve">    </w:t>
      </w:r>
    </w:p>
    <w:p w14:paraId="5F16F120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4 Kontrola</w:t>
      </w:r>
    </w:p>
    <w:p w14:paraId="1E5FD8C1" w14:textId="5E0B15CA" w:rsidR="000270A6" w:rsidRDefault="00990DA5" w:rsidP="000270A6">
      <w:pPr>
        <w:jc w:val="both"/>
        <w:rPr>
          <w:rFonts w:ascii="Times New Roman" w:hAnsi="Times New Roman" w:cs="Times New Roman"/>
          <w:sz w:val="24"/>
          <w:szCs w:val="24"/>
        </w:rPr>
      </w:pPr>
      <w:r w:rsidRPr="000270A6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1303A00F" w14:textId="77777777" w:rsidR="000270A6" w:rsidRPr="000270A6" w:rsidRDefault="000270A6" w:rsidP="00027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C5A3C" w14:textId="77777777" w:rsidR="000270A6" w:rsidRDefault="00990DA5" w:rsidP="0002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7B3CF9D7" w14:textId="0D2024B0" w:rsidR="00990DA5" w:rsidRPr="000270A6" w:rsidRDefault="00990DA5" w:rsidP="000270A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0270A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  <w:r w:rsidR="000270A6" w:rsidRPr="000270A6">
        <w:rPr>
          <w:rFonts w:ascii="Times New Roman" w:hAnsi="Times New Roman" w:cs="Times New Roman"/>
          <w:sz w:val="24"/>
          <w:szCs w:val="24"/>
        </w:rPr>
        <w:t xml:space="preserve">   </w:t>
      </w:r>
      <w:r w:rsidRPr="000270A6">
        <w:rPr>
          <w:rFonts w:ascii="Times New Roman" w:hAnsi="Times New Roman" w:cs="Times New Roman"/>
          <w:sz w:val="24"/>
          <w:szCs w:val="24"/>
        </w:rPr>
        <w:t>cenu bez DP</w:t>
      </w:r>
      <w:r w:rsidR="00AF6E7A" w:rsidRPr="000270A6">
        <w:rPr>
          <w:rFonts w:ascii="Times New Roman" w:hAnsi="Times New Roman" w:cs="Times New Roman"/>
          <w:sz w:val="24"/>
          <w:szCs w:val="24"/>
        </w:rPr>
        <w:t xml:space="preserve">H </w:t>
      </w:r>
      <w:r w:rsidR="00AF6E7A" w:rsidRPr="000270A6">
        <w:rPr>
          <w:rFonts w:ascii="Times New Roman" w:hAnsi="Times New Roman" w:cs="Times New Roman"/>
          <w:b/>
          <w:bCs/>
          <w:sz w:val="24"/>
          <w:szCs w:val="24"/>
        </w:rPr>
        <w:t>447 744,50</w:t>
      </w:r>
      <w:r w:rsidR="00AF6E7A" w:rsidRPr="000270A6">
        <w:rPr>
          <w:rFonts w:ascii="Times New Roman" w:hAnsi="Times New Roman" w:cs="Times New Roman"/>
          <w:sz w:val="24"/>
          <w:szCs w:val="24"/>
        </w:rPr>
        <w:t xml:space="preserve"> Kč</w:t>
      </w:r>
      <w:r w:rsidR="00405FC2" w:rsidRPr="000270A6">
        <w:rPr>
          <w:rFonts w:ascii="Times New Roman" w:hAnsi="Times New Roman" w:cs="Times New Roman"/>
          <w:sz w:val="24"/>
          <w:szCs w:val="24"/>
        </w:rPr>
        <w:t xml:space="preserve"> </w:t>
      </w:r>
      <w:r w:rsidRPr="000270A6">
        <w:rPr>
          <w:rFonts w:ascii="Times New Roman" w:hAnsi="Times New Roman" w:cs="Times New Roman"/>
          <w:sz w:val="24"/>
          <w:szCs w:val="24"/>
        </w:rPr>
        <w:t>slovy:</w:t>
      </w:r>
      <w:r w:rsidR="00812804" w:rsidRPr="0002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E7A" w:rsidRPr="000270A6">
        <w:rPr>
          <w:rFonts w:ascii="Times New Roman" w:hAnsi="Times New Roman" w:cs="Times New Roman"/>
          <w:sz w:val="24"/>
          <w:szCs w:val="24"/>
        </w:rPr>
        <w:t>čtyřistačtyřicetsedmtisícsedmsetčtyřicetčtyři</w:t>
      </w:r>
      <w:proofErr w:type="spellEnd"/>
      <w:r w:rsidR="00AF6E7A" w:rsidRPr="000270A6">
        <w:rPr>
          <w:rFonts w:ascii="Times New Roman" w:hAnsi="Times New Roman" w:cs="Times New Roman"/>
          <w:sz w:val="24"/>
          <w:szCs w:val="24"/>
        </w:rPr>
        <w:t xml:space="preserve"> korun</w:t>
      </w:r>
      <w:r w:rsidR="000270A6" w:rsidRPr="000270A6">
        <w:rPr>
          <w:rFonts w:ascii="Times New Roman" w:hAnsi="Times New Roman" w:cs="Times New Roman"/>
          <w:sz w:val="24"/>
          <w:szCs w:val="24"/>
        </w:rPr>
        <w:t xml:space="preserve"> </w:t>
      </w:r>
      <w:r w:rsidR="00AF6E7A" w:rsidRPr="000270A6">
        <w:rPr>
          <w:rFonts w:ascii="Times New Roman" w:hAnsi="Times New Roman" w:cs="Times New Roman"/>
          <w:sz w:val="24"/>
          <w:szCs w:val="24"/>
        </w:rPr>
        <w:t>českých a padesát haléřů</w:t>
      </w:r>
      <w:r w:rsidR="001803EB" w:rsidRPr="00027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27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AD877" w14:textId="5FB7B36B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i objednatel jsou plátci DPH. Plnění podléhá režimu přenesené daňové povinnosti podle zákona o dani z přidané hodnoty § 92a zákona č. 235/2004 Sb. Příjemce plnění prohlašuje, že ve vztahu k přijatému plnění </w:t>
      </w:r>
      <w:r w:rsidR="001803E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osoba povinná k dani z přidané hodnoty.</w:t>
      </w:r>
    </w:p>
    <w:p w14:paraId="3759DBD0" w14:textId="77777777" w:rsidR="00990DA5" w:rsidRDefault="00990DA5" w:rsidP="00990D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4CDF6075" w14:textId="5D293988" w:rsidR="00814994" w:rsidRDefault="00990DA5" w:rsidP="00814994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Podkladem pro úhradu bude faktura vystavená zhotovitelem na základě soupisu provedených prací a dodávek, </w:t>
      </w:r>
      <w:r w:rsidR="004015A1">
        <w:t>odsouhlasených objednatelem</w:t>
      </w:r>
      <w:r w:rsidRPr="00E73F79">
        <w:t>. Při odsouhlasení objemu prací a dodávek bude pro objednatele vodítkem</w:t>
      </w:r>
      <w:r w:rsidR="004015A1">
        <w:t xml:space="preserve"> </w:t>
      </w:r>
      <w:r w:rsidR="00264363">
        <w:t>počet a plocha natřených oken</w:t>
      </w:r>
      <w:r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02FDC17C" w14:textId="77777777" w:rsidR="00331E36" w:rsidRPr="00814994" w:rsidRDefault="00331E3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32976862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0342EF38" w14:textId="5E460BB4" w:rsidR="00264363" w:rsidRDefault="00990DA5" w:rsidP="00BE63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Zhotovitel se zavazuje provést dílo v souladu s touto smlouvou v</w:t>
      </w:r>
      <w:r w:rsidR="00264363">
        <w:rPr>
          <w:rFonts w:ascii="Times New Roman" w:hAnsi="Times New Roman" w:cs="Times New Roman"/>
          <w:sz w:val="24"/>
          <w:szCs w:val="24"/>
        </w:rPr>
        <w:t> </w:t>
      </w:r>
      <w:r w:rsidRPr="00BE63A9">
        <w:rPr>
          <w:rFonts w:ascii="Times New Roman" w:hAnsi="Times New Roman" w:cs="Times New Roman"/>
          <w:sz w:val="24"/>
          <w:szCs w:val="24"/>
        </w:rPr>
        <w:t>termí</w:t>
      </w:r>
      <w:r w:rsidR="004015A1">
        <w:rPr>
          <w:rFonts w:ascii="Times New Roman" w:hAnsi="Times New Roman" w:cs="Times New Roman"/>
          <w:sz w:val="24"/>
          <w:szCs w:val="24"/>
        </w:rPr>
        <w:t>nu</w:t>
      </w:r>
    </w:p>
    <w:p w14:paraId="67594862" w14:textId="5E3EE44F" w:rsidR="00990DA5" w:rsidRPr="00581865" w:rsidRDefault="00AF6E7A" w:rsidP="0026436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AF6E7A">
        <w:rPr>
          <w:rFonts w:ascii="Times New Roman" w:hAnsi="Times New Roman" w:cs="Times New Roman"/>
          <w:b/>
          <w:bCs/>
          <w:sz w:val="24"/>
          <w:szCs w:val="24"/>
        </w:rPr>
        <w:t>od 4. listopadu</w:t>
      </w:r>
      <w:r w:rsidR="004015A1">
        <w:rPr>
          <w:rFonts w:ascii="Times New Roman" w:hAnsi="Times New Roman" w:cs="Times New Roman"/>
          <w:sz w:val="24"/>
          <w:szCs w:val="24"/>
        </w:rPr>
        <w:t xml:space="preserve"> 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331E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1E36">
        <w:rPr>
          <w:rFonts w:ascii="Times New Roman" w:hAnsi="Times New Roman" w:cs="Times New Roman"/>
          <w:b/>
          <w:bCs/>
          <w:sz w:val="24"/>
          <w:szCs w:val="24"/>
        </w:rPr>
        <w:t>listopadu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67993AD1" w14:textId="62E3CDB2" w:rsidR="00B83519" w:rsidRDefault="004015A1" w:rsidP="00B8351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83519" w:rsidRPr="00C253CF">
        <w:rPr>
          <w:rFonts w:ascii="Times New Roman" w:hAnsi="Times New Roman" w:cs="Times New Roman"/>
          <w:color w:val="000000"/>
          <w:sz w:val="24"/>
          <w:szCs w:val="24"/>
        </w:rPr>
        <w:t>ři nepříznivém počasí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budou</w:t>
      </w:r>
      <w:r w:rsidR="00B83519" w:rsidRPr="00C253CF">
        <w:rPr>
          <w:rFonts w:ascii="Times New Roman" w:hAnsi="Times New Roman" w:cs="Times New Roman"/>
          <w:color w:val="000000"/>
          <w:sz w:val="24"/>
          <w:szCs w:val="24"/>
        </w:rPr>
        <w:t xml:space="preserve"> aplikován</w:t>
      </w:r>
      <w:r w:rsidR="007A527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519" w:rsidRPr="00C253CF">
        <w:rPr>
          <w:rFonts w:ascii="Times New Roman" w:hAnsi="Times New Roman" w:cs="Times New Roman"/>
          <w:color w:val="000000"/>
          <w:sz w:val="24"/>
          <w:szCs w:val="24"/>
        </w:rPr>
        <w:t xml:space="preserve"> následující opatření: </w:t>
      </w:r>
    </w:p>
    <w:p w14:paraId="109A306A" w14:textId="1D08047F" w:rsidR="00AF6E7A" w:rsidRPr="00D35D3D" w:rsidRDefault="00AF6E7A" w:rsidP="00D35D3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D3D">
        <w:rPr>
          <w:rFonts w:ascii="Times New Roman" w:hAnsi="Times New Roman" w:cs="Times New Roman"/>
          <w:color w:val="000000"/>
          <w:sz w:val="24"/>
          <w:szCs w:val="24"/>
        </w:rPr>
        <w:t>V případě deštivého počasí</w:t>
      </w:r>
      <w:r w:rsidR="00D35D3D" w:rsidRPr="00D35D3D">
        <w:rPr>
          <w:rFonts w:ascii="Times New Roman" w:hAnsi="Times New Roman" w:cs="Times New Roman"/>
          <w:color w:val="000000"/>
          <w:sz w:val="24"/>
          <w:szCs w:val="24"/>
        </w:rPr>
        <w:t xml:space="preserve"> nebo sněhu</w:t>
      </w:r>
      <w:r w:rsidRPr="00D35D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5D3D" w:rsidRPr="00D35D3D">
        <w:rPr>
          <w:rFonts w:ascii="Times New Roman" w:hAnsi="Times New Roman" w:cs="Times New Roman"/>
          <w:color w:val="000000"/>
          <w:sz w:val="24"/>
          <w:szCs w:val="24"/>
        </w:rPr>
        <w:t>které neumožní provádění asfaltérských prací</w:t>
      </w:r>
      <w:r w:rsidRPr="00D35D3D">
        <w:rPr>
          <w:rFonts w:ascii="Times New Roman" w:hAnsi="Times New Roman" w:cs="Times New Roman"/>
          <w:color w:val="000000"/>
          <w:sz w:val="24"/>
          <w:szCs w:val="24"/>
        </w:rPr>
        <w:t>, se doba provedení díla prodlužuje o dobu, po kterou nebylo možné práce realizovat.</w:t>
      </w:r>
    </w:p>
    <w:p w14:paraId="0763EC7A" w14:textId="374A9BF6" w:rsidR="007F4B39" w:rsidRPr="007A5272" w:rsidRDefault="00AF6E7A" w:rsidP="007A5272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5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08CA53A1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>. Předání a převzetí díla</w:t>
      </w:r>
    </w:p>
    <w:p w14:paraId="205DDDBD" w14:textId="3B660A41" w:rsidR="00BE63A9" w:rsidRDefault="001803EB" w:rsidP="00E8146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sz w:val="24"/>
          <w:szCs w:val="24"/>
        </w:rPr>
        <w:t>Předání staveniště bude provedeno za přítomnosti zástupců zhotovitele a objednatele</w:t>
      </w:r>
      <w:r w:rsidR="00814994" w:rsidRPr="00E8146B">
        <w:rPr>
          <w:rFonts w:ascii="Times New Roman" w:hAnsi="Times New Roman" w:cs="Times New Roman"/>
          <w:sz w:val="24"/>
          <w:szCs w:val="24"/>
        </w:rPr>
        <w:t>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57A63" w14:textId="4C106730" w:rsidR="00990DA5" w:rsidRDefault="00990DA5" w:rsidP="007275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  <w:r w:rsidRPr="00BE63A9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D171E06" w14:textId="497C15DC" w:rsidR="00464005" w:rsidRPr="0072752D" w:rsidRDefault="00990DA5" w:rsidP="007275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="00E74F65">
        <w:rPr>
          <w:rFonts w:ascii="Times New Roman" w:hAnsi="Times New Roman" w:cs="Times New Roman"/>
          <w:sz w:val="24"/>
          <w:szCs w:val="24"/>
        </w:rPr>
        <w:t>revize</w:t>
      </w:r>
      <w:r w:rsidRPr="00BE63A9">
        <w:rPr>
          <w:rFonts w:ascii="Times New Roman" w:hAnsi="Times New Roman" w:cs="Times New Roman"/>
          <w:sz w:val="24"/>
          <w:szCs w:val="24"/>
        </w:rPr>
        <w:t xml:space="preserve"> a jiné listiny, které zhotovitel získal nebo měl získat v souvislosti s dílem či jeho provedením</w:t>
      </w:r>
      <w:r w:rsidRPr="00BE63A9">
        <w:rPr>
          <w:rFonts w:cs="Times New Roman"/>
        </w:rPr>
        <w:t>.</w:t>
      </w:r>
      <w:r w:rsidRPr="007275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4EB660F3" w:rsidR="00990DA5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4B372491" w:rsidR="00402E6D" w:rsidRDefault="00402E6D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47BB5DE1" w14:textId="7BDA6A29" w:rsidR="00990DA5" w:rsidRPr="00BE63A9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 dlužné částky za každý den prodlení.</w:t>
      </w:r>
    </w:p>
    <w:p w14:paraId="7A0D61D8" w14:textId="77777777" w:rsidR="00990DA5" w:rsidRDefault="00990DA5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77777777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9.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6DE48473" w:rsidR="00BE63A9" w:rsidRDefault="00990DA5" w:rsidP="00626E7B">
      <w:pPr>
        <w:pStyle w:val="Zkladntext"/>
        <w:numPr>
          <w:ilvl w:val="0"/>
          <w:numId w:val="17"/>
        </w:numPr>
      </w:pPr>
      <w:r>
        <w:t>Zhotovitel poskytuje na</w:t>
      </w:r>
      <w:r w:rsidR="000B7F5D">
        <w:t xml:space="preserve"> </w:t>
      </w:r>
      <w:r w:rsidR="00E74F65">
        <w:t xml:space="preserve">dohodnuté práce záruku </w:t>
      </w:r>
      <w:r>
        <w:t xml:space="preserve">v délce </w:t>
      </w:r>
      <w:r w:rsidR="0072752D" w:rsidRPr="0072752D">
        <w:rPr>
          <w:b/>
          <w:bCs/>
        </w:rPr>
        <w:t>36</w:t>
      </w:r>
      <w:r w:rsidRPr="0072752D">
        <w:rPr>
          <w:b/>
          <w:bCs/>
        </w:rPr>
        <w:t xml:space="preserve"> měsíců</w:t>
      </w:r>
      <w:r w:rsidRPr="001260A7">
        <w:t xml:space="preserve"> </w:t>
      </w:r>
      <w:r>
        <w:t>od převzetí díla.</w:t>
      </w:r>
    </w:p>
    <w:p w14:paraId="3D6718FD" w14:textId="57B6D84C" w:rsidR="00BE63A9" w:rsidRDefault="00990DA5" w:rsidP="0072752D">
      <w:pPr>
        <w:pStyle w:val="Zkladntext"/>
        <w:numPr>
          <w:ilvl w:val="0"/>
          <w:numId w:val="17"/>
        </w:numPr>
        <w:jc w:val="both"/>
      </w:pPr>
      <w:r>
        <w:t xml:space="preserve">V případě, že se na díle vyskytne v záruční době vada, je objednatel povinen takovou vadu bez zbytečného odkladu písemně oznámit zhotoviteli. Uznanou vadu </w:t>
      </w:r>
      <w:r w:rsidR="0072752D">
        <w:t xml:space="preserve">je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7D185AAF" w:rsidR="00990DA5" w:rsidRDefault="00990DA5" w:rsidP="0072752D">
      <w:pPr>
        <w:pStyle w:val="Zkladntext"/>
        <w:numPr>
          <w:ilvl w:val="0"/>
          <w:numId w:val="17"/>
        </w:numPr>
        <w:jc w:val="both"/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B83519">
      <w:pPr>
        <w:pStyle w:val="Zkladntext"/>
        <w:numPr>
          <w:ilvl w:val="0"/>
          <w:numId w:val="17"/>
        </w:numPr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15CE3B67" w14:textId="23C997AA" w:rsidR="00B83519" w:rsidRDefault="00B83519" w:rsidP="00B835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AA0048" w14:textId="04F463D8" w:rsidR="00990DA5" w:rsidRDefault="00990DA5" w:rsidP="0058186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6BF03377" w14:textId="77777777" w:rsidR="00331E36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70D6A6" w14:textId="77777777" w:rsidR="00331E36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1ED5F7" w14:textId="77777777" w:rsidR="00331E36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56E8D2" w14:textId="77777777" w:rsidR="00331E36" w:rsidRPr="00581865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93E7F9" w14:textId="384530D3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10. závěrečná ustanovení</w:t>
      </w:r>
    </w:p>
    <w:p w14:paraId="76199A77" w14:textId="5DEBC6E1" w:rsidR="00990DA5" w:rsidRDefault="00990DA5" w:rsidP="00194AEB">
      <w:pPr>
        <w:pStyle w:val="Zkladntext"/>
        <w:numPr>
          <w:ilvl w:val="0"/>
          <w:numId w:val="22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990DA5">
      <w:pPr>
        <w:pStyle w:val="Zkladntext"/>
        <w:numPr>
          <w:ilvl w:val="0"/>
          <w:numId w:val="22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24BCC33E" w:rsidR="00E74F65" w:rsidRPr="00E74F65" w:rsidRDefault="00E74F65" w:rsidP="000270A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40D6CA3F" w:rsidR="00990DA5" w:rsidRDefault="00990DA5" w:rsidP="00626E7B">
      <w:pPr>
        <w:pStyle w:val="Zkladntext"/>
        <w:numPr>
          <w:ilvl w:val="0"/>
          <w:numId w:val="22"/>
        </w:numPr>
        <w:jc w:val="both"/>
      </w:pPr>
      <w:r w:rsidRPr="00CB2FF8">
        <w:lastRenderedPageBreak/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7409E">
      <w:pPr>
        <w:pStyle w:val="Zkladntext"/>
        <w:numPr>
          <w:ilvl w:val="0"/>
          <w:numId w:val="22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se řídí právem České republiky.</w:t>
      </w:r>
    </w:p>
    <w:p w14:paraId="4A14EBEA" w14:textId="7754A2A4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je vyhotovena ve dvou originálech, z nichž každá ze smluvních stran obdrží jeden originál.</w:t>
      </w:r>
    </w:p>
    <w:p w14:paraId="1FAB4FD8" w14:textId="426ED12E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6DD104F" w14:textId="070561E0" w:rsidR="00EA3D61" w:rsidRPr="00D709CF" w:rsidRDefault="00EA3D61" w:rsidP="00D7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9750" w14:textId="363B8133" w:rsidR="00EA3D61" w:rsidRPr="00EA3D61" w:rsidRDefault="00EA3D61" w:rsidP="00EA3D6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1451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53560" w14:textId="77777777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</w:t>
      </w:r>
    </w:p>
    <w:p w14:paraId="639D976A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4EEFEDCD" w14:textId="77777777" w:rsidR="00581865" w:rsidRDefault="00581865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1451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56A4"/>
    <w:multiLevelType w:val="hybridMultilevel"/>
    <w:tmpl w:val="EB42D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2D4C"/>
    <w:multiLevelType w:val="multilevel"/>
    <w:tmpl w:val="EDF0D0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998"/>
    <w:multiLevelType w:val="hybridMultilevel"/>
    <w:tmpl w:val="88080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70AE"/>
    <w:multiLevelType w:val="hybridMultilevel"/>
    <w:tmpl w:val="ADC6F82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2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7037C"/>
    <w:multiLevelType w:val="hybridMultilevel"/>
    <w:tmpl w:val="95C40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632A9"/>
    <w:multiLevelType w:val="hybridMultilevel"/>
    <w:tmpl w:val="6E88FA5A"/>
    <w:lvl w:ilvl="0" w:tplc="397A6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336D6"/>
    <w:multiLevelType w:val="multilevel"/>
    <w:tmpl w:val="E15C3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D07"/>
    <w:multiLevelType w:val="hybridMultilevel"/>
    <w:tmpl w:val="887432B0"/>
    <w:lvl w:ilvl="0" w:tplc="A4EA28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633549">
    <w:abstractNumId w:val="25"/>
  </w:num>
  <w:num w:numId="2" w16cid:durableId="1939943346">
    <w:abstractNumId w:val="19"/>
  </w:num>
  <w:num w:numId="3" w16cid:durableId="299582456">
    <w:abstractNumId w:val="8"/>
  </w:num>
  <w:num w:numId="4" w16cid:durableId="2634966">
    <w:abstractNumId w:val="13"/>
  </w:num>
  <w:num w:numId="5" w16cid:durableId="49497834">
    <w:abstractNumId w:val="22"/>
  </w:num>
  <w:num w:numId="6" w16cid:durableId="189955969">
    <w:abstractNumId w:val="27"/>
  </w:num>
  <w:num w:numId="7" w16cid:durableId="608049790">
    <w:abstractNumId w:val="18"/>
  </w:num>
  <w:num w:numId="8" w16cid:durableId="1371763891">
    <w:abstractNumId w:val="10"/>
  </w:num>
  <w:num w:numId="9" w16cid:durableId="89740993">
    <w:abstractNumId w:val="30"/>
  </w:num>
  <w:num w:numId="10" w16cid:durableId="1753351431">
    <w:abstractNumId w:val="20"/>
  </w:num>
  <w:num w:numId="11" w16cid:durableId="794327463">
    <w:abstractNumId w:val="12"/>
  </w:num>
  <w:num w:numId="12" w16cid:durableId="59910630">
    <w:abstractNumId w:val="26"/>
  </w:num>
  <w:num w:numId="13" w16cid:durableId="542442467">
    <w:abstractNumId w:val="3"/>
  </w:num>
  <w:num w:numId="14" w16cid:durableId="1196118682">
    <w:abstractNumId w:val="29"/>
  </w:num>
  <w:num w:numId="15" w16cid:durableId="2113235257">
    <w:abstractNumId w:val="23"/>
  </w:num>
  <w:num w:numId="16" w16cid:durableId="1764304786">
    <w:abstractNumId w:val="17"/>
  </w:num>
  <w:num w:numId="17" w16cid:durableId="1847479574">
    <w:abstractNumId w:val="15"/>
  </w:num>
  <w:num w:numId="18" w16cid:durableId="443115853">
    <w:abstractNumId w:val="21"/>
  </w:num>
  <w:num w:numId="19" w16cid:durableId="469902843">
    <w:abstractNumId w:val="11"/>
  </w:num>
  <w:num w:numId="20" w16cid:durableId="382755083">
    <w:abstractNumId w:val="1"/>
  </w:num>
  <w:num w:numId="21" w16cid:durableId="375277473">
    <w:abstractNumId w:val="2"/>
  </w:num>
  <w:num w:numId="22" w16cid:durableId="924068250">
    <w:abstractNumId w:val="5"/>
  </w:num>
  <w:num w:numId="23" w16cid:durableId="1020203240">
    <w:abstractNumId w:val="6"/>
  </w:num>
  <w:num w:numId="24" w16cid:durableId="132793007">
    <w:abstractNumId w:val="14"/>
  </w:num>
  <w:num w:numId="25" w16cid:durableId="1437555976">
    <w:abstractNumId w:val="4"/>
  </w:num>
  <w:num w:numId="26" w16cid:durableId="1352607441">
    <w:abstractNumId w:val="31"/>
  </w:num>
  <w:num w:numId="27" w16cid:durableId="1718434931">
    <w:abstractNumId w:val="16"/>
  </w:num>
  <w:num w:numId="28" w16cid:durableId="618801113">
    <w:abstractNumId w:val="28"/>
  </w:num>
  <w:num w:numId="29" w16cid:durableId="1847747741">
    <w:abstractNumId w:val="24"/>
  </w:num>
  <w:num w:numId="30" w16cid:durableId="887837249">
    <w:abstractNumId w:val="9"/>
  </w:num>
  <w:num w:numId="31" w16cid:durableId="385027565">
    <w:abstractNumId w:val="0"/>
  </w:num>
  <w:num w:numId="32" w16cid:durableId="103947839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0937"/>
    <w:rsid w:val="00015BE8"/>
    <w:rsid w:val="00017983"/>
    <w:rsid w:val="000220BB"/>
    <w:rsid w:val="00026D0F"/>
    <w:rsid w:val="000270A6"/>
    <w:rsid w:val="0003263A"/>
    <w:rsid w:val="00035E13"/>
    <w:rsid w:val="00076DF3"/>
    <w:rsid w:val="00085768"/>
    <w:rsid w:val="00092110"/>
    <w:rsid w:val="00094B33"/>
    <w:rsid w:val="000B19F8"/>
    <w:rsid w:val="000B212F"/>
    <w:rsid w:val="000B3E07"/>
    <w:rsid w:val="000B7F5D"/>
    <w:rsid w:val="000C53B5"/>
    <w:rsid w:val="000E1ED4"/>
    <w:rsid w:val="000E6CF1"/>
    <w:rsid w:val="000F7362"/>
    <w:rsid w:val="00103C66"/>
    <w:rsid w:val="00104B9E"/>
    <w:rsid w:val="00105064"/>
    <w:rsid w:val="00124785"/>
    <w:rsid w:val="00143412"/>
    <w:rsid w:val="001438C9"/>
    <w:rsid w:val="001451D9"/>
    <w:rsid w:val="0016392D"/>
    <w:rsid w:val="00172C2E"/>
    <w:rsid w:val="00174BFB"/>
    <w:rsid w:val="001803EB"/>
    <w:rsid w:val="001804E4"/>
    <w:rsid w:val="00194AEB"/>
    <w:rsid w:val="001A4A75"/>
    <w:rsid w:val="001A509C"/>
    <w:rsid w:val="001B2F22"/>
    <w:rsid w:val="001B66FB"/>
    <w:rsid w:val="001B6BCA"/>
    <w:rsid w:val="001B6E9F"/>
    <w:rsid w:val="001C6108"/>
    <w:rsid w:val="001E3332"/>
    <w:rsid w:val="001E382C"/>
    <w:rsid w:val="001F271B"/>
    <w:rsid w:val="0020474A"/>
    <w:rsid w:val="0020478C"/>
    <w:rsid w:val="002115C2"/>
    <w:rsid w:val="002555D8"/>
    <w:rsid w:val="002642E0"/>
    <w:rsid w:val="00264363"/>
    <w:rsid w:val="00285BF2"/>
    <w:rsid w:val="002973C2"/>
    <w:rsid w:val="002F1AEE"/>
    <w:rsid w:val="00317616"/>
    <w:rsid w:val="0032045E"/>
    <w:rsid w:val="00331E36"/>
    <w:rsid w:val="00331F45"/>
    <w:rsid w:val="003546D9"/>
    <w:rsid w:val="00383AA1"/>
    <w:rsid w:val="003B032E"/>
    <w:rsid w:val="003C081E"/>
    <w:rsid w:val="004015A1"/>
    <w:rsid w:val="00402E6D"/>
    <w:rsid w:val="00405FC2"/>
    <w:rsid w:val="004061BA"/>
    <w:rsid w:val="004066F8"/>
    <w:rsid w:val="00406E7D"/>
    <w:rsid w:val="00415CB9"/>
    <w:rsid w:val="00433406"/>
    <w:rsid w:val="00440219"/>
    <w:rsid w:val="00464005"/>
    <w:rsid w:val="004A05BD"/>
    <w:rsid w:val="004C560C"/>
    <w:rsid w:val="004C6038"/>
    <w:rsid w:val="004E037C"/>
    <w:rsid w:val="0050508F"/>
    <w:rsid w:val="0050678B"/>
    <w:rsid w:val="0051791D"/>
    <w:rsid w:val="005220F3"/>
    <w:rsid w:val="00532CF3"/>
    <w:rsid w:val="00532F37"/>
    <w:rsid w:val="005515A5"/>
    <w:rsid w:val="00581742"/>
    <w:rsid w:val="00581865"/>
    <w:rsid w:val="005821BE"/>
    <w:rsid w:val="005C5435"/>
    <w:rsid w:val="005C7D26"/>
    <w:rsid w:val="005D0658"/>
    <w:rsid w:val="005E0517"/>
    <w:rsid w:val="005E7396"/>
    <w:rsid w:val="005E7E30"/>
    <w:rsid w:val="005F3D05"/>
    <w:rsid w:val="005F65F2"/>
    <w:rsid w:val="00613CA5"/>
    <w:rsid w:val="00626E7B"/>
    <w:rsid w:val="00645A7F"/>
    <w:rsid w:val="006508E0"/>
    <w:rsid w:val="006626AA"/>
    <w:rsid w:val="0066414A"/>
    <w:rsid w:val="006655BD"/>
    <w:rsid w:val="006A56C7"/>
    <w:rsid w:val="006A72BD"/>
    <w:rsid w:val="00703A00"/>
    <w:rsid w:val="00712C59"/>
    <w:rsid w:val="0071314F"/>
    <w:rsid w:val="00725B4C"/>
    <w:rsid w:val="0072624C"/>
    <w:rsid w:val="0072752D"/>
    <w:rsid w:val="007559A6"/>
    <w:rsid w:val="0075682D"/>
    <w:rsid w:val="0077409E"/>
    <w:rsid w:val="007A2827"/>
    <w:rsid w:val="007A3CF5"/>
    <w:rsid w:val="007A5272"/>
    <w:rsid w:val="007B0A7C"/>
    <w:rsid w:val="007B186C"/>
    <w:rsid w:val="007C0247"/>
    <w:rsid w:val="007C282B"/>
    <w:rsid w:val="007E27A6"/>
    <w:rsid w:val="007E6A41"/>
    <w:rsid w:val="007F3D7E"/>
    <w:rsid w:val="007F4B39"/>
    <w:rsid w:val="007F7292"/>
    <w:rsid w:val="00812804"/>
    <w:rsid w:val="00814464"/>
    <w:rsid w:val="00814994"/>
    <w:rsid w:val="00815C22"/>
    <w:rsid w:val="00843F70"/>
    <w:rsid w:val="00846428"/>
    <w:rsid w:val="00851334"/>
    <w:rsid w:val="0087612B"/>
    <w:rsid w:val="008A05CA"/>
    <w:rsid w:val="008D4825"/>
    <w:rsid w:val="008D78CE"/>
    <w:rsid w:val="008E6089"/>
    <w:rsid w:val="00917D74"/>
    <w:rsid w:val="009231B6"/>
    <w:rsid w:val="00931F33"/>
    <w:rsid w:val="00972159"/>
    <w:rsid w:val="00976621"/>
    <w:rsid w:val="00990DA5"/>
    <w:rsid w:val="009A6152"/>
    <w:rsid w:val="009B323D"/>
    <w:rsid w:val="009C5F15"/>
    <w:rsid w:val="009C5F83"/>
    <w:rsid w:val="009E705C"/>
    <w:rsid w:val="009F124B"/>
    <w:rsid w:val="009F611D"/>
    <w:rsid w:val="009F67F2"/>
    <w:rsid w:val="00A13CCA"/>
    <w:rsid w:val="00A3026A"/>
    <w:rsid w:val="00A601F0"/>
    <w:rsid w:val="00A62EE2"/>
    <w:rsid w:val="00A75281"/>
    <w:rsid w:val="00A929D5"/>
    <w:rsid w:val="00A95EB6"/>
    <w:rsid w:val="00AA28A8"/>
    <w:rsid w:val="00AF6352"/>
    <w:rsid w:val="00AF6E7A"/>
    <w:rsid w:val="00B01BA8"/>
    <w:rsid w:val="00B26A35"/>
    <w:rsid w:val="00B34450"/>
    <w:rsid w:val="00B501F7"/>
    <w:rsid w:val="00B554CD"/>
    <w:rsid w:val="00B742A0"/>
    <w:rsid w:val="00B742C6"/>
    <w:rsid w:val="00B81ECE"/>
    <w:rsid w:val="00B83519"/>
    <w:rsid w:val="00BE378F"/>
    <w:rsid w:val="00BE63A9"/>
    <w:rsid w:val="00BE7C21"/>
    <w:rsid w:val="00C02B9D"/>
    <w:rsid w:val="00C02F3C"/>
    <w:rsid w:val="00C13F31"/>
    <w:rsid w:val="00C1646A"/>
    <w:rsid w:val="00C16E25"/>
    <w:rsid w:val="00C27F26"/>
    <w:rsid w:val="00C3045E"/>
    <w:rsid w:val="00C35DBF"/>
    <w:rsid w:val="00C537FF"/>
    <w:rsid w:val="00C60EBD"/>
    <w:rsid w:val="00C64B31"/>
    <w:rsid w:val="00C90393"/>
    <w:rsid w:val="00CA489F"/>
    <w:rsid w:val="00CA6F19"/>
    <w:rsid w:val="00CB2FF8"/>
    <w:rsid w:val="00CC62A1"/>
    <w:rsid w:val="00CF1781"/>
    <w:rsid w:val="00D05544"/>
    <w:rsid w:val="00D05934"/>
    <w:rsid w:val="00D35D3D"/>
    <w:rsid w:val="00D4224D"/>
    <w:rsid w:val="00D45DB6"/>
    <w:rsid w:val="00D5209D"/>
    <w:rsid w:val="00D65D6C"/>
    <w:rsid w:val="00D709CF"/>
    <w:rsid w:val="00D735F7"/>
    <w:rsid w:val="00D974A6"/>
    <w:rsid w:val="00DB36C7"/>
    <w:rsid w:val="00DC7440"/>
    <w:rsid w:val="00DD1C8A"/>
    <w:rsid w:val="00DD3AF8"/>
    <w:rsid w:val="00DD7345"/>
    <w:rsid w:val="00E073DC"/>
    <w:rsid w:val="00E17A9B"/>
    <w:rsid w:val="00E21CA6"/>
    <w:rsid w:val="00E502E8"/>
    <w:rsid w:val="00E655C5"/>
    <w:rsid w:val="00E74F65"/>
    <w:rsid w:val="00E8146B"/>
    <w:rsid w:val="00E839FC"/>
    <w:rsid w:val="00E87B4D"/>
    <w:rsid w:val="00E948A0"/>
    <w:rsid w:val="00EA3D61"/>
    <w:rsid w:val="00EB42DD"/>
    <w:rsid w:val="00EB6D2E"/>
    <w:rsid w:val="00ED2B49"/>
    <w:rsid w:val="00EE3971"/>
    <w:rsid w:val="00F1326B"/>
    <w:rsid w:val="00F44629"/>
    <w:rsid w:val="00F5627C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2024-10-18T06:21:00Z</cp:lastPrinted>
  <dcterms:created xsi:type="dcterms:W3CDTF">2024-10-22T15:48:00Z</dcterms:created>
  <dcterms:modified xsi:type="dcterms:W3CDTF">2024-10-22T15:48:00Z</dcterms:modified>
</cp:coreProperties>
</file>