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EBA16" w14:textId="77777777" w:rsidR="00F45754" w:rsidRDefault="00F45754" w:rsidP="00B1486F">
      <w:pPr>
        <w:rPr>
          <w:b/>
          <w:sz w:val="22"/>
          <w:szCs w:val="22"/>
        </w:rPr>
      </w:pPr>
    </w:p>
    <w:p w14:paraId="61F9CAB5" w14:textId="77777777" w:rsidR="00552D96" w:rsidRPr="00614B73" w:rsidRDefault="00552D96" w:rsidP="00552D96">
      <w:pPr>
        <w:spacing w:before="240"/>
        <w:jc w:val="center"/>
        <w:outlineLvl w:val="0"/>
        <w:rPr>
          <w:rFonts w:ascii="Times New Roman" w:hAnsi="Times New Roman"/>
          <w:b/>
          <w:sz w:val="32"/>
          <w:szCs w:val="26"/>
        </w:rPr>
      </w:pPr>
      <w:r w:rsidRPr="00614B73">
        <w:rPr>
          <w:rFonts w:ascii="Times New Roman" w:hAnsi="Times New Roman"/>
          <w:b/>
          <w:caps/>
          <w:color w:val="000000"/>
          <w:sz w:val="32"/>
          <w:szCs w:val="26"/>
        </w:rPr>
        <w:t>Rámcová kupní smlouva</w:t>
      </w:r>
    </w:p>
    <w:p w14:paraId="46E27465" w14:textId="77777777" w:rsidR="00552D96" w:rsidRPr="00614B73" w:rsidRDefault="00552D96" w:rsidP="00552D96">
      <w:pPr>
        <w:jc w:val="center"/>
        <w:outlineLvl w:val="0"/>
        <w:rPr>
          <w:rFonts w:ascii="Times New Roman" w:hAnsi="Times New Roman"/>
          <w:b/>
          <w:sz w:val="24"/>
        </w:rPr>
      </w:pPr>
      <w:r w:rsidRPr="00614B73">
        <w:rPr>
          <w:rFonts w:ascii="Times New Roman" w:hAnsi="Times New Roman"/>
          <w:b/>
          <w:sz w:val="24"/>
        </w:rPr>
        <w:t>dle § 2079 a násl. zákona č. 89/2012 Sb., občanského zákoníku v platném znění</w:t>
      </w:r>
    </w:p>
    <w:p w14:paraId="78981D15" w14:textId="77777777" w:rsidR="00552D96" w:rsidRPr="00614B73" w:rsidRDefault="00552D96" w:rsidP="00552D96">
      <w:pPr>
        <w:outlineLvl w:val="0"/>
        <w:rPr>
          <w:rFonts w:ascii="Times New Roman" w:hAnsi="Times New Roman"/>
          <w:b/>
          <w:sz w:val="24"/>
        </w:rPr>
      </w:pPr>
    </w:p>
    <w:p w14:paraId="7EA09906" w14:textId="77777777" w:rsidR="00552D96" w:rsidRPr="00614B73" w:rsidRDefault="00552D96" w:rsidP="00552D96">
      <w:pPr>
        <w:outlineLvl w:val="0"/>
        <w:rPr>
          <w:rFonts w:ascii="Times New Roman" w:hAnsi="Times New Roman"/>
          <w:b/>
          <w:sz w:val="24"/>
        </w:rPr>
      </w:pPr>
      <w:r w:rsidRPr="00614B73">
        <w:rPr>
          <w:rFonts w:ascii="Times New Roman" w:hAnsi="Times New Roman"/>
          <w:b/>
          <w:sz w:val="24"/>
        </w:rPr>
        <w:t>Evidenční číslo smlouvy: S 2024/027</w:t>
      </w:r>
    </w:p>
    <w:p w14:paraId="721B78AF" w14:textId="77777777" w:rsidR="00552D96" w:rsidRPr="00614B73" w:rsidRDefault="00552D96" w:rsidP="00552D96">
      <w:pPr>
        <w:outlineLvl w:val="0"/>
        <w:rPr>
          <w:rFonts w:ascii="Times New Roman" w:hAnsi="Times New Roman"/>
          <w:b/>
          <w:sz w:val="24"/>
        </w:rPr>
      </w:pPr>
    </w:p>
    <w:p w14:paraId="22F1B502" w14:textId="77777777" w:rsidR="00552D96" w:rsidRPr="00614B73" w:rsidRDefault="00552D96" w:rsidP="00552D96">
      <w:pPr>
        <w:outlineLvl w:val="0"/>
        <w:rPr>
          <w:rFonts w:ascii="Times New Roman" w:hAnsi="Times New Roman"/>
          <w:b/>
          <w:sz w:val="24"/>
        </w:rPr>
      </w:pPr>
      <w:r w:rsidRPr="00614B73">
        <w:rPr>
          <w:rFonts w:ascii="Times New Roman" w:hAnsi="Times New Roman"/>
          <w:b/>
          <w:sz w:val="24"/>
        </w:rPr>
        <w:t>Smluvní strany:</w:t>
      </w:r>
    </w:p>
    <w:p w14:paraId="2DB9C2B4" w14:textId="77777777" w:rsidR="00552D96" w:rsidRPr="00614B73" w:rsidRDefault="00552D96" w:rsidP="00552D96">
      <w:pPr>
        <w:outlineLvl w:val="0"/>
        <w:rPr>
          <w:rFonts w:ascii="Times New Roman" w:hAnsi="Times New Roman"/>
          <w:b/>
          <w:sz w:val="24"/>
        </w:rPr>
      </w:pPr>
    </w:p>
    <w:p w14:paraId="4A6F36FA" w14:textId="77777777" w:rsidR="00552D96" w:rsidRPr="00614B73" w:rsidRDefault="00552D96" w:rsidP="00552D96">
      <w:pPr>
        <w:numPr>
          <w:ilvl w:val="0"/>
          <w:numId w:val="11"/>
        </w:numPr>
        <w:spacing w:before="20" w:after="20" w:line="360" w:lineRule="auto"/>
        <w:ind w:hanging="720"/>
        <w:jc w:val="left"/>
        <w:rPr>
          <w:rFonts w:ascii="Times New Roman" w:hAnsi="Times New Roman"/>
          <w:b/>
          <w:sz w:val="24"/>
        </w:rPr>
      </w:pPr>
      <w:r w:rsidRPr="00614B73">
        <w:rPr>
          <w:rFonts w:ascii="Times New Roman" w:hAnsi="Times New Roman"/>
          <w:b/>
          <w:sz w:val="24"/>
        </w:rPr>
        <w:t>Léčebna tuberkulózy a respiračních nemocí Janov</w:t>
      </w:r>
    </w:p>
    <w:p w14:paraId="279CE884" w14:textId="77777777" w:rsidR="00552D96" w:rsidRPr="00614B73" w:rsidRDefault="00552D96" w:rsidP="00552D96">
      <w:pPr>
        <w:spacing w:before="20" w:after="20" w:line="360" w:lineRule="auto"/>
        <w:ind w:left="720"/>
        <w:rPr>
          <w:rFonts w:ascii="Times New Roman" w:hAnsi="Times New Roman"/>
          <w:bCs/>
          <w:sz w:val="24"/>
        </w:rPr>
      </w:pPr>
      <w:r w:rsidRPr="00614B73">
        <w:rPr>
          <w:rFonts w:ascii="Times New Roman" w:hAnsi="Times New Roman"/>
          <w:bCs/>
          <w:sz w:val="24"/>
        </w:rPr>
        <w:t xml:space="preserve">Sídlo: U léčebny 500, Mirošov, PSČ 338 43 </w:t>
      </w:r>
    </w:p>
    <w:p w14:paraId="4990E5AC" w14:textId="59CD9FD7" w:rsidR="00552D96" w:rsidRPr="00614B73" w:rsidRDefault="00552D96" w:rsidP="00552D96">
      <w:pPr>
        <w:spacing w:before="20" w:after="20" w:line="360" w:lineRule="auto"/>
        <w:ind w:left="360" w:firstLine="348"/>
        <w:rPr>
          <w:rFonts w:ascii="Times New Roman" w:hAnsi="Times New Roman"/>
          <w:bCs/>
          <w:sz w:val="24"/>
        </w:rPr>
      </w:pPr>
      <w:r w:rsidRPr="00614B73">
        <w:rPr>
          <w:rFonts w:ascii="Times New Roman" w:hAnsi="Times New Roman"/>
          <w:bCs/>
          <w:sz w:val="24"/>
        </w:rPr>
        <w:t xml:space="preserve">zastoupená </w:t>
      </w:r>
      <w:r w:rsidRPr="00614B73">
        <w:rPr>
          <w:rFonts w:ascii="Times New Roman" w:hAnsi="Times New Roman"/>
          <w:bCs/>
          <w:color w:val="000000"/>
          <w:sz w:val="24"/>
        </w:rPr>
        <w:t>pověřeným ředitele</w:t>
      </w:r>
      <w:r w:rsidR="00E3737B">
        <w:rPr>
          <w:rFonts w:ascii="Times New Roman" w:hAnsi="Times New Roman"/>
          <w:bCs/>
          <w:color w:val="000000"/>
          <w:sz w:val="24"/>
        </w:rPr>
        <w:t>m</w:t>
      </w:r>
      <w:r w:rsidRPr="00614B73">
        <w:rPr>
          <w:rFonts w:ascii="Times New Roman" w:hAnsi="Times New Roman"/>
          <w:bCs/>
          <w:color w:val="000000"/>
          <w:sz w:val="24"/>
        </w:rPr>
        <w:t xml:space="preserve"> MUDr. Václavem Šimánkem Ph.D.</w:t>
      </w:r>
    </w:p>
    <w:p w14:paraId="56C7C988" w14:textId="77777777" w:rsidR="00552D96" w:rsidRPr="00614B73" w:rsidRDefault="00552D96" w:rsidP="00552D96">
      <w:pPr>
        <w:spacing w:before="20" w:after="20" w:line="360" w:lineRule="auto"/>
        <w:ind w:firstLine="708"/>
        <w:rPr>
          <w:rFonts w:ascii="Times New Roman" w:hAnsi="Times New Roman"/>
          <w:bCs/>
          <w:sz w:val="24"/>
        </w:rPr>
      </w:pPr>
      <w:r w:rsidRPr="00614B73">
        <w:rPr>
          <w:rFonts w:ascii="Times New Roman" w:hAnsi="Times New Roman"/>
          <w:bCs/>
          <w:sz w:val="24"/>
        </w:rPr>
        <w:t>IČO: 00669784, DIČ: CZ00669784</w:t>
      </w:r>
    </w:p>
    <w:p w14:paraId="498B3C46" w14:textId="77777777" w:rsidR="00552D96" w:rsidRPr="00614B73" w:rsidRDefault="00552D96" w:rsidP="00552D96">
      <w:pPr>
        <w:spacing w:line="360" w:lineRule="auto"/>
        <w:ind w:firstLine="708"/>
        <w:rPr>
          <w:rFonts w:ascii="Times New Roman" w:hAnsi="Times New Roman"/>
          <w:bCs/>
          <w:sz w:val="24"/>
        </w:rPr>
      </w:pPr>
      <w:r w:rsidRPr="00614B73">
        <w:rPr>
          <w:rFonts w:ascii="Times New Roman" w:hAnsi="Times New Roman"/>
          <w:bCs/>
          <w:sz w:val="24"/>
        </w:rPr>
        <w:t>bankovní spojení: Česká národní banka, číslo účtu: 7232381/0710</w:t>
      </w:r>
    </w:p>
    <w:p w14:paraId="7D942969" w14:textId="77777777" w:rsidR="00552D96" w:rsidRPr="00614B73" w:rsidRDefault="00552D96" w:rsidP="00552D96">
      <w:pPr>
        <w:rPr>
          <w:rFonts w:ascii="Times New Roman" w:hAnsi="Times New Roman"/>
          <w:sz w:val="24"/>
        </w:rPr>
      </w:pPr>
      <w:r w:rsidRPr="00614B73">
        <w:rPr>
          <w:rFonts w:ascii="Times New Roman" w:hAnsi="Times New Roman"/>
          <w:sz w:val="24"/>
        </w:rPr>
        <w:t>dále jen „</w:t>
      </w:r>
      <w:r w:rsidRPr="00614B73">
        <w:rPr>
          <w:rFonts w:ascii="Times New Roman" w:hAnsi="Times New Roman"/>
          <w:b/>
          <w:sz w:val="24"/>
        </w:rPr>
        <w:t>Kupující</w:t>
      </w:r>
      <w:r w:rsidRPr="00614B73">
        <w:rPr>
          <w:rFonts w:ascii="Times New Roman" w:hAnsi="Times New Roman"/>
          <w:sz w:val="24"/>
        </w:rPr>
        <w:t>“</w:t>
      </w:r>
    </w:p>
    <w:p w14:paraId="38059522" w14:textId="77777777" w:rsidR="00552D96" w:rsidRPr="00614B73" w:rsidRDefault="00552D96" w:rsidP="00552D96">
      <w:pPr>
        <w:rPr>
          <w:rFonts w:ascii="Times New Roman" w:hAnsi="Times New Roman"/>
          <w:sz w:val="24"/>
        </w:rPr>
      </w:pPr>
    </w:p>
    <w:p w14:paraId="49371A15" w14:textId="77777777" w:rsidR="00552D96" w:rsidRPr="00614B73" w:rsidRDefault="00552D96" w:rsidP="00552D96">
      <w:pPr>
        <w:rPr>
          <w:rFonts w:ascii="Times New Roman" w:hAnsi="Times New Roman"/>
          <w:sz w:val="24"/>
        </w:rPr>
      </w:pPr>
      <w:r w:rsidRPr="00614B73">
        <w:rPr>
          <w:rFonts w:ascii="Times New Roman" w:hAnsi="Times New Roman"/>
          <w:sz w:val="24"/>
        </w:rPr>
        <w:t>a</w:t>
      </w:r>
    </w:p>
    <w:p w14:paraId="61F08493" w14:textId="77777777" w:rsidR="00552D96" w:rsidRPr="00614B73" w:rsidRDefault="00552D96" w:rsidP="00552D96">
      <w:pPr>
        <w:rPr>
          <w:rFonts w:ascii="Times New Roman" w:hAnsi="Times New Roman"/>
          <w:sz w:val="24"/>
        </w:rPr>
      </w:pPr>
    </w:p>
    <w:p w14:paraId="631AD949" w14:textId="7D28051A" w:rsidR="00552D96" w:rsidRPr="00614B73" w:rsidRDefault="00552D96" w:rsidP="00552D96">
      <w:pPr>
        <w:numPr>
          <w:ilvl w:val="0"/>
          <w:numId w:val="11"/>
        </w:numPr>
        <w:spacing w:before="20" w:after="20" w:line="360" w:lineRule="auto"/>
        <w:ind w:hanging="720"/>
        <w:jc w:val="left"/>
        <w:rPr>
          <w:rFonts w:ascii="Times New Roman" w:hAnsi="Times New Roman"/>
          <w:b/>
          <w:color w:val="000000"/>
          <w:sz w:val="24"/>
        </w:rPr>
      </w:pPr>
      <w:r w:rsidRPr="00614B73">
        <w:rPr>
          <w:rFonts w:ascii="Times New Roman" w:hAnsi="Times New Roman"/>
          <w:b/>
          <w:color w:val="000000"/>
          <w:sz w:val="24"/>
        </w:rPr>
        <w:t xml:space="preserve">Jméno: Vladimír Konrád </w:t>
      </w:r>
    </w:p>
    <w:p w14:paraId="180EB637" w14:textId="77777777" w:rsidR="00552D96" w:rsidRPr="00614B73" w:rsidRDefault="00552D96" w:rsidP="00552D96">
      <w:pPr>
        <w:spacing w:before="20" w:after="20" w:line="360" w:lineRule="auto"/>
        <w:ind w:left="720"/>
        <w:rPr>
          <w:rFonts w:ascii="Times New Roman" w:hAnsi="Times New Roman"/>
          <w:bCs/>
          <w:color w:val="000000"/>
          <w:sz w:val="24"/>
        </w:rPr>
      </w:pPr>
      <w:r w:rsidRPr="00614B73">
        <w:rPr>
          <w:rFonts w:ascii="Times New Roman" w:hAnsi="Times New Roman"/>
          <w:bCs/>
          <w:color w:val="000000"/>
          <w:sz w:val="24"/>
        </w:rPr>
        <w:t>Sídlo: Plukovníka Mráze 1190/10</w:t>
      </w:r>
    </w:p>
    <w:p w14:paraId="077116A7" w14:textId="77777777" w:rsidR="00552D96" w:rsidRPr="00614B73" w:rsidRDefault="00552D96" w:rsidP="00552D96">
      <w:pPr>
        <w:spacing w:before="20" w:after="20" w:line="360" w:lineRule="auto"/>
        <w:ind w:left="720"/>
        <w:rPr>
          <w:rFonts w:ascii="Times New Roman" w:hAnsi="Times New Roman"/>
          <w:bCs/>
          <w:color w:val="000000"/>
          <w:sz w:val="24"/>
        </w:rPr>
      </w:pPr>
      <w:r w:rsidRPr="00614B73">
        <w:rPr>
          <w:rFonts w:ascii="Times New Roman" w:hAnsi="Times New Roman"/>
          <w:bCs/>
          <w:color w:val="000000"/>
          <w:sz w:val="24"/>
        </w:rPr>
        <w:t>IČO: 475 92 826 DIČ: CZ47592826</w:t>
      </w:r>
    </w:p>
    <w:p w14:paraId="187EC0C3" w14:textId="77777777" w:rsidR="00552D96" w:rsidRPr="00614B73" w:rsidRDefault="00552D96" w:rsidP="00552D96">
      <w:pPr>
        <w:spacing w:before="20" w:after="20" w:line="360" w:lineRule="auto"/>
        <w:ind w:left="720"/>
        <w:rPr>
          <w:rFonts w:ascii="Times New Roman" w:hAnsi="Times New Roman"/>
          <w:bCs/>
          <w:color w:val="000000"/>
          <w:sz w:val="24"/>
        </w:rPr>
      </w:pPr>
      <w:r w:rsidRPr="00614B73">
        <w:rPr>
          <w:rFonts w:ascii="Times New Roman" w:hAnsi="Times New Roman"/>
          <w:bCs/>
          <w:color w:val="000000"/>
          <w:sz w:val="24"/>
        </w:rPr>
        <w:t xml:space="preserve">zastoupená: </w:t>
      </w:r>
      <w:r>
        <w:rPr>
          <w:rFonts w:ascii="Times New Roman" w:hAnsi="Times New Roman"/>
          <w:bCs/>
          <w:color w:val="000000"/>
          <w:sz w:val="24"/>
        </w:rPr>
        <w:t>Vladimírem Konrádem</w:t>
      </w:r>
    </w:p>
    <w:p w14:paraId="51B5C63D" w14:textId="77777777" w:rsidR="00552D96" w:rsidRPr="00614B73" w:rsidRDefault="00552D96" w:rsidP="00552D96">
      <w:pPr>
        <w:spacing w:before="20" w:after="20" w:line="360" w:lineRule="auto"/>
        <w:ind w:left="720"/>
        <w:rPr>
          <w:rFonts w:ascii="Times New Roman" w:hAnsi="Times New Roman"/>
          <w:bCs/>
          <w:color w:val="000000"/>
          <w:sz w:val="24"/>
        </w:rPr>
      </w:pPr>
      <w:r w:rsidRPr="00614B73">
        <w:rPr>
          <w:rFonts w:ascii="Times New Roman" w:hAnsi="Times New Roman"/>
          <w:bCs/>
          <w:color w:val="000000"/>
          <w:sz w:val="24"/>
        </w:rPr>
        <w:t xml:space="preserve">bankovní spojení: </w:t>
      </w:r>
      <w:r>
        <w:rPr>
          <w:rFonts w:ascii="Times New Roman" w:hAnsi="Times New Roman"/>
          <w:bCs/>
          <w:color w:val="000000"/>
          <w:sz w:val="24"/>
        </w:rPr>
        <w:t>ČSOB</w:t>
      </w:r>
      <w:r w:rsidRPr="00614B73">
        <w:rPr>
          <w:rFonts w:ascii="Times New Roman" w:hAnsi="Times New Roman"/>
          <w:bCs/>
          <w:color w:val="000000"/>
          <w:sz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</w:rPr>
        <w:t>181322251/0300</w:t>
      </w:r>
    </w:p>
    <w:p w14:paraId="4583045A" w14:textId="77777777" w:rsidR="00552D96" w:rsidRPr="00614B73" w:rsidRDefault="00552D96" w:rsidP="00552D96">
      <w:pPr>
        <w:rPr>
          <w:rFonts w:ascii="Times New Roman" w:hAnsi="Times New Roman"/>
          <w:sz w:val="24"/>
        </w:rPr>
      </w:pPr>
      <w:r w:rsidRPr="00614B73">
        <w:rPr>
          <w:rFonts w:ascii="Times New Roman" w:hAnsi="Times New Roman"/>
          <w:sz w:val="24"/>
        </w:rPr>
        <w:t>dále jen „</w:t>
      </w:r>
      <w:r w:rsidRPr="00614B73">
        <w:rPr>
          <w:rFonts w:ascii="Times New Roman" w:hAnsi="Times New Roman"/>
          <w:b/>
          <w:sz w:val="24"/>
        </w:rPr>
        <w:t>Prodávající</w:t>
      </w:r>
      <w:r w:rsidRPr="00614B73">
        <w:rPr>
          <w:rFonts w:ascii="Times New Roman" w:hAnsi="Times New Roman"/>
          <w:sz w:val="24"/>
        </w:rPr>
        <w:t>“</w:t>
      </w:r>
    </w:p>
    <w:p w14:paraId="4E4AC3A4" w14:textId="77777777" w:rsidR="00552D96" w:rsidRDefault="00552D96" w:rsidP="00552D96">
      <w:pPr>
        <w:rPr>
          <w:rFonts w:ascii="Times New Roman" w:hAnsi="Times New Roman"/>
          <w:sz w:val="24"/>
        </w:rPr>
      </w:pPr>
    </w:p>
    <w:p w14:paraId="330DC5FB" w14:textId="77777777" w:rsidR="00552D96" w:rsidRDefault="00552D96" w:rsidP="00552D96">
      <w:pPr>
        <w:rPr>
          <w:rFonts w:ascii="Times New Roman" w:hAnsi="Times New Roman"/>
          <w:sz w:val="24"/>
        </w:rPr>
      </w:pPr>
    </w:p>
    <w:p w14:paraId="35B23B53" w14:textId="77777777" w:rsidR="00552D96" w:rsidRDefault="00552D96" w:rsidP="00552D96">
      <w:pPr>
        <w:rPr>
          <w:rFonts w:ascii="Times New Roman" w:hAnsi="Times New Roman"/>
          <w:sz w:val="24"/>
        </w:rPr>
      </w:pPr>
    </w:p>
    <w:p w14:paraId="79080AD0" w14:textId="77777777" w:rsidR="00552D96" w:rsidRDefault="00552D96" w:rsidP="00552D96">
      <w:pPr>
        <w:rPr>
          <w:rFonts w:ascii="Times New Roman" w:hAnsi="Times New Roman"/>
          <w:sz w:val="24"/>
        </w:rPr>
      </w:pPr>
    </w:p>
    <w:p w14:paraId="71F3F06F" w14:textId="77777777" w:rsidR="00552D96" w:rsidRDefault="00552D96" w:rsidP="00552D96">
      <w:pPr>
        <w:rPr>
          <w:rFonts w:ascii="Times New Roman" w:hAnsi="Times New Roman"/>
          <w:sz w:val="24"/>
        </w:rPr>
      </w:pPr>
    </w:p>
    <w:p w14:paraId="77612822" w14:textId="77777777" w:rsidR="00552D96" w:rsidRPr="00614B73" w:rsidRDefault="00552D96" w:rsidP="00552D96">
      <w:pPr>
        <w:rPr>
          <w:rFonts w:ascii="Times New Roman" w:hAnsi="Times New Roman"/>
          <w:sz w:val="24"/>
        </w:rPr>
      </w:pPr>
    </w:p>
    <w:p w14:paraId="25404757" w14:textId="77777777" w:rsidR="00552D96" w:rsidRPr="00614B73" w:rsidRDefault="00552D96" w:rsidP="00552D96">
      <w:pPr>
        <w:rPr>
          <w:rFonts w:ascii="Times New Roman" w:hAnsi="Times New Roman"/>
          <w:sz w:val="24"/>
        </w:rPr>
      </w:pPr>
    </w:p>
    <w:p w14:paraId="2DFDA980" w14:textId="77777777" w:rsidR="00552D96" w:rsidRPr="00614B73" w:rsidRDefault="00552D96" w:rsidP="00552D96">
      <w:pPr>
        <w:jc w:val="center"/>
        <w:outlineLvl w:val="0"/>
        <w:rPr>
          <w:rFonts w:ascii="Times New Roman" w:hAnsi="Times New Roman"/>
          <w:b/>
          <w:sz w:val="24"/>
        </w:rPr>
      </w:pPr>
      <w:r w:rsidRPr="00614B73">
        <w:rPr>
          <w:rFonts w:ascii="Times New Roman" w:hAnsi="Times New Roman"/>
          <w:b/>
          <w:sz w:val="24"/>
        </w:rPr>
        <w:lastRenderedPageBreak/>
        <w:t>I.</w:t>
      </w:r>
    </w:p>
    <w:p w14:paraId="2EB36199" w14:textId="654DAB44" w:rsidR="00552D96" w:rsidRPr="00E3737B" w:rsidRDefault="00552D96" w:rsidP="00552D96">
      <w:pPr>
        <w:jc w:val="center"/>
        <w:rPr>
          <w:rFonts w:ascii="Times New Roman" w:hAnsi="Times New Roman"/>
          <w:b/>
          <w:sz w:val="24"/>
        </w:rPr>
      </w:pPr>
      <w:r w:rsidRPr="00E3737B">
        <w:rPr>
          <w:rFonts w:ascii="Times New Roman" w:hAnsi="Times New Roman"/>
          <w:b/>
          <w:sz w:val="24"/>
        </w:rPr>
        <w:t>Předmět plnění</w:t>
      </w:r>
    </w:p>
    <w:p w14:paraId="3F6AF149" w14:textId="1409D1FB" w:rsidR="00552D96" w:rsidRPr="00E3737B" w:rsidRDefault="00552D96" w:rsidP="00552D96">
      <w:pPr>
        <w:numPr>
          <w:ilvl w:val="0"/>
          <w:numId w:val="10"/>
        </w:numPr>
        <w:tabs>
          <w:tab w:val="clear" w:pos="720"/>
          <w:tab w:val="num" w:pos="426"/>
        </w:tabs>
        <w:spacing w:before="0" w:after="0"/>
        <w:ind w:left="426" w:hanging="426"/>
        <w:jc w:val="left"/>
        <w:rPr>
          <w:rFonts w:ascii="Times New Roman" w:hAnsi="Times New Roman"/>
          <w:sz w:val="24"/>
        </w:rPr>
      </w:pPr>
      <w:r w:rsidRPr="00E3737B">
        <w:rPr>
          <w:rFonts w:ascii="Times New Roman" w:hAnsi="Times New Roman"/>
          <w:sz w:val="24"/>
        </w:rPr>
        <w:t>Předmětem této smlouvy jsou dodávky zboží – toaletní papír, papírové ručníky, ubrousky na základě dílčích písemných objednávek. Zboží je určeno, co do druhu, množství a ceny, v příloze této smlouvy – nabídka č.24NA00152.</w:t>
      </w:r>
    </w:p>
    <w:p w14:paraId="08827764" w14:textId="57534ABF" w:rsidR="00552D96" w:rsidRPr="00E3737B" w:rsidRDefault="00552D96" w:rsidP="00552D96">
      <w:pPr>
        <w:numPr>
          <w:ilvl w:val="0"/>
          <w:numId w:val="10"/>
        </w:numPr>
        <w:tabs>
          <w:tab w:val="clear" w:pos="720"/>
          <w:tab w:val="num" w:pos="426"/>
        </w:tabs>
        <w:spacing w:before="0" w:after="0"/>
        <w:ind w:left="426" w:hanging="426"/>
        <w:rPr>
          <w:rFonts w:ascii="Times New Roman" w:hAnsi="Times New Roman"/>
          <w:sz w:val="24"/>
        </w:rPr>
      </w:pPr>
      <w:r w:rsidRPr="00E3737B">
        <w:rPr>
          <w:rFonts w:ascii="Times New Roman" w:hAnsi="Times New Roman"/>
          <w:sz w:val="24"/>
        </w:rPr>
        <w:t>Prodávající se zavazuje dodat Kupujícímu zboží na základě dílčích písemných objednávek do sídla Kupujícího.</w:t>
      </w:r>
    </w:p>
    <w:p w14:paraId="59DAAE5E" w14:textId="38ED5BE0" w:rsidR="00552D96" w:rsidRPr="00E3737B" w:rsidRDefault="00552D96" w:rsidP="00552D96">
      <w:pPr>
        <w:numPr>
          <w:ilvl w:val="0"/>
          <w:numId w:val="10"/>
        </w:numPr>
        <w:tabs>
          <w:tab w:val="clear" w:pos="720"/>
          <w:tab w:val="num" w:pos="426"/>
        </w:tabs>
        <w:spacing w:before="0" w:after="0"/>
        <w:ind w:left="426" w:hanging="426"/>
        <w:rPr>
          <w:rFonts w:ascii="Times New Roman" w:hAnsi="Times New Roman"/>
          <w:sz w:val="24"/>
        </w:rPr>
      </w:pPr>
      <w:r w:rsidRPr="00E3737B">
        <w:rPr>
          <w:rFonts w:ascii="Times New Roman" w:hAnsi="Times New Roman"/>
          <w:sz w:val="24"/>
        </w:rPr>
        <w:t>Kupující se touto smlouvou zavazuje zboží od Prodávajícího převzít a zaplatit dohodnutou kupní cenu.</w:t>
      </w:r>
    </w:p>
    <w:p w14:paraId="35603B1E" w14:textId="77777777" w:rsidR="00552D96" w:rsidRPr="00E3737B" w:rsidRDefault="00552D96" w:rsidP="00552D96">
      <w:pPr>
        <w:numPr>
          <w:ilvl w:val="0"/>
          <w:numId w:val="10"/>
        </w:numPr>
        <w:tabs>
          <w:tab w:val="clear" w:pos="720"/>
          <w:tab w:val="num" w:pos="426"/>
        </w:tabs>
        <w:spacing w:before="0" w:after="0"/>
        <w:ind w:left="426" w:hanging="426"/>
        <w:rPr>
          <w:rFonts w:ascii="Times New Roman" w:hAnsi="Times New Roman"/>
          <w:sz w:val="24"/>
        </w:rPr>
      </w:pPr>
      <w:r w:rsidRPr="00E3737B">
        <w:rPr>
          <w:rFonts w:ascii="Times New Roman" w:hAnsi="Times New Roman"/>
          <w:sz w:val="24"/>
        </w:rPr>
        <w:t>Množství předmětu plnění v jednotlivých položkách uvedené v příloze této smlouvy je množství stanovené orientačně. To znamená, že Kupující je oprávněn určovat konkrétní množství a dobu plnění jednotlivých dílčích dodávek podle svých okamžitých, resp. aktuálních potřeb s ohledem na skladbu pacientů bez penalizace či jiného postihu ze strany Prodávajícího.</w:t>
      </w:r>
    </w:p>
    <w:p w14:paraId="47C8C81D" w14:textId="77777777" w:rsidR="00552D96" w:rsidRPr="00E3737B" w:rsidRDefault="00552D96" w:rsidP="00552D96">
      <w:pPr>
        <w:rPr>
          <w:rFonts w:ascii="Times New Roman" w:hAnsi="Times New Roman"/>
          <w:sz w:val="24"/>
        </w:rPr>
      </w:pPr>
    </w:p>
    <w:p w14:paraId="7CB1CEAF" w14:textId="77777777" w:rsidR="00552D96" w:rsidRPr="00E3737B" w:rsidRDefault="00552D96" w:rsidP="00552D96">
      <w:pPr>
        <w:jc w:val="center"/>
        <w:outlineLvl w:val="0"/>
        <w:rPr>
          <w:rFonts w:ascii="Times New Roman" w:hAnsi="Times New Roman"/>
          <w:b/>
          <w:sz w:val="24"/>
        </w:rPr>
      </w:pPr>
      <w:r w:rsidRPr="00E3737B">
        <w:rPr>
          <w:rFonts w:ascii="Times New Roman" w:hAnsi="Times New Roman"/>
          <w:b/>
          <w:sz w:val="24"/>
        </w:rPr>
        <w:t>II.</w:t>
      </w:r>
    </w:p>
    <w:p w14:paraId="26695B75" w14:textId="04EA84B5" w:rsidR="00552D96" w:rsidRPr="00E3737B" w:rsidRDefault="00552D96" w:rsidP="00552D96">
      <w:pPr>
        <w:jc w:val="center"/>
        <w:rPr>
          <w:rFonts w:ascii="Times New Roman" w:hAnsi="Times New Roman"/>
          <w:b/>
          <w:sz w:val="24"/>
        </w:rPr>
      </w:pPr>
      <w:r w:rsidRPr="00E3737B">
        <w:rPr>
          <w:rFonts w:ascii="Times New Roman" w:hAnsi="Times New Roman"/>
          <w:b/>
          <w:sz w:val="24"/>
        </w:rPr>
        <w:t>Kupní cena</w:t>
      </w:r>
    </w:p>
    <w:p w14:paraId="4AEDCD4A" w14:textId="13F5BE28" w:rsidR="00552D96" w:rsidRPr="00E3737B" w:rsidRDefault="00552D96" w:rsidP="00552D96">
      <w:pPr>
        <w:numPr>
          <w:ilvl w:val="0"/>
          <w:numId w:val="13"/>
        </w:numPr>
        <w:tabs>
          <w:tab w:val="num" w:pos="426"/>
        </w:tabs>
        <w:spacing w:before="0" w:after="0"/>
        <w:ind w:left="426" w:hanging="426"/>
        <w:rPr>
          <w:rFonts w:ascii="Times New Roman" w:hAnsi="Times New Roman"/>
          <w:sz w:val="24"/>
        </w:rPr>
      </w:pPr>
      <w:r w:rsidRPr="00E3737B">
        <w:rPr>
          <w:rFonts w:ascii="Times New Roman" w:hAnsi="Times New Roman"/>
          <w:sz w:val="24"/>
        </w:rPr>
        <w:t>Kupní cena zboží je uvedena v příloze této smlouvy – nabídka č.24NA00152.</w:t>
      </w:r>
    </w:p>
    <w:p w14:paraId="5B1BF243" w14:textId="658B99A5" w:rsidR="00552D96" w:rsidRPr="00E3737B" w:rsidRDefault="00552D96" w:rsidP="00552D96">
      <w:pPr>
        <w:numPr>
          <w:ilvl w:val="0"/>
          <w:numId w:val="13"/>
        </w:numPr>
        <w:tabs>
          <w:tab w:val="num" w:pos="426"/>
        </w:tabs>
        <w:spacing w:before="0" w:after="0"/>
        <w:ind w:left="426" w:hanging="426"/>
        <w:rPr>
          <w:rFonts w:ascii="Times New Roman" w:hAnsi="Times New Roman"/>
          <w:sz w:val="24"/>
        </w:rPr>
      </w:pPr>
      <w:r w:rsidRPr="00E3737B">
        <w:rPr>
          <w:rFonts w:ascii="Times New Roman" w:hAnsi="Times New Roman"/>
          <w:sz w:val="24"/>
        </w:rPr>
        <w:t>Kupní cena obsahuje veškeré náklady Prodávajícího jako například dopravné, balné, pojištění, celní a daňové poplatky, zaškolení personálu, veškerou dokumentaci ke zboží              a další náklady Prodávajícího.</w:t>
      </w:r>
    </w:p>
    <w:p w14:paraId="131392A6" w14:textId="621BA867" w:rsidR="00552D96" w:rsidRPr="00E3737B" w:rsidRDefault="00552D96" w:rsidP="00552D96">
      <w:pPr>
        <w:numPr>
          <w:ilvl w:val="0"/>
          <w:numId w:val="13"/>
        </w:numPr>
        <w:tabs>
          <w:tab w:val="num" w:pos="426"/>
        </w:tabs>
        <w:spacing w:before="0" w:after="0"/>
        <w:ind w:left="426" w:hanging="426"/>
        <w:rPr>
          <w:rFonts w:ascii="Times New Roman" w:hAnsi="Times New Roman"/>
          <w:sz w:val="24"/>
        </w:rPr>
      </w:pPr>
      <w:r w:rsidRPr="00E3737B">
        <w:rPr>
          <w:rFonts w:ascii="Times New Roman" w:hAnsi="Times New Roman"/>
          <w:sz w:val="24"/>
        </w:rPr>
        <w:t xml:space="preserve">Kupní cena je garantována jako cena maximální, nejvýše přípustná a lze jí překročit pouze při prokazatelném navýšení cen surovin, paliv, energií, směnného kurzu koruny dolaru </w:t>
      </w:r>
      <w:r w:rsidRPr="00E3737B">
        <w:rPr>
          <w:rFonts w:ascii="Times New Roman" w:hAnsi="Times New Roman"/>
          <w:sz w:val="24"/>
        </w:rPr>
        <w:br/>
        <w:t xml:space="preserve">o více než 15%, případně při změně celních či daňových sazeb, a to pouze ve výši shodné </w:t>
      </w:r>
      <w:r w:rsidRPr="00E3737B">
        <w:rPr>
          <w:rFonts w:ascii="Times New Roman" w:hAnsi="Times New Roman"/>
          <w:sz w:val="24"/>
        </w:rPr>
        <w:br/>
        <w:t>s tímto navýšením a po písemném souhlasu Kupujícího. Navýšení ceny musí být projednáno s Kupujícím.</w:t>
      </w:r>
    </w:p>
    <w:p w14:paraId="6A4E8AD9" w14:textId="0D217405" w:rsidR="00552D96" w:rsidRPr="00E3737B" w:rsidRDefault="00552D96" w:rsidP="00552D96">
      <w:pPr>
        <w:numPr>
          <w:ilvl w:val="0"/>
          <w:numId w:val="13"/>
        </w:numPr>
        <w:tabs>
          <w:tab w:val="num" w:pos="426"/>
        </w:tabs>
        <w:spacing w:before="0" w:after="0"/>
        <w:ind w:left="426" w:hanging="426"/>
        <w:rPr>
          <w:rFonts w:ascii="Times New Roman" w:hAnsi="Times New Roman"/>
          <w:sz w:val="24"/>
        </w:rPr>
      </w:pPr>
      <w:r w:rsidRPr="00E3737B">
        <w:rPr>
          <w:rFonts w:ascii="Times New Roman" w:hAnsi="Times New Roman"/>
          <w:sz w:val="24"/>
        </w:rPr>
        <w:t>Prodávající doloží Kupujícímu požadavek na úpravu ceny formou nové kalkulace celkové ceny předmětu plnění doložené listinami prokazujícími oprávněnost požadavku na úpravu ceny.</w:t>
      </w:r>
    </w:p>
    <w:p w14:paraId="223E7FD8" w14:textId="5A282ADE" w:rsidR="00552D96" w:rsidRPr="00E3737B" w:rsidRDefault="00552D96" w:rsidP="00552D96">
      <w:pPr>
        <w:numPr>
          <w:ilvl w:val="0"/>
          <w:numId w:val="13"/>
        </w:numPr>
        <w:tabs>
          <w:tab w:val="num" w:pos="426"/>
        </w:tabs>
        <w:spacing w:before="0" w:after="0"/>
        <w:ind w:left="426" w:hanging="426"/>
        <w:rPr>
          <w:rFonts w:ascii="Times New Roman" w:hAnsi="Times New Roman"/>
          <w:sz w:val="24"/>
        </w:rPr>
      </w:pPr>
      <w:r w:rsidRPr="00E3737B">
        <w:rPr>
          <w:rFonts w:ascii="Times New Roman" w:hAnsi="Times New Roman"/>
          <w:sz w:val="24"/>
        </w:rPr>
        <w:t xml:space="preserve">V případě, že dojde na trhu ke snížení cen předmětu plnění, je Prodávající povinen provést snížení kupní ceny na srovnatelnou úroveň. </w:t>
      </w:r>
    </w:p>
    <w:p w14:paraId="52BB535D" w14:textId="77777777" w:rsidR="00552D96" w:rsidRPr="00E3737B" w:rsidRDefault="00552D96" w:rsidP="00552D96">
      <w:pPr>
        <w:numPr>
          <w:ilvl w:val="0"/>
          <w:numId w:val="13"/>
        </w:numPr>
        <w:tabs>
          <w:tab w:val="num" w:pos="426"/>
        </w:tabs>
        <w:spacing w:before="0" w:after="0"/>
        <w:rPr>
          <w:rFonts w:ascii="Times New Roman" w:hAnsi="Times New Roman"/>
          <w:sz w:val="24"/>
        </w:rPr>
      </w:pPr>
      <w:r w:rsidRPr="00E3737B">
        <w:rPr>
          <w:rFonts w:ascii="Times New Roman" w:hAnsi="Times New Roman"/>
          <w:sz w:val="24"/>
        </w:rPr>
        <w:t>Ke kupní ceně bude připočtena daň z přidané hodnoty ve výši stanovené platnými právními předpisy.</w:t>
      </w:r>
    </w:p>
    <w:p w14:paraId="777A0514" w14:textId="77777777" w:rsidR="00552D96" w:rsidRPr="00E3737B" w:rsidRDefault="00552D96" w:rsidP="00552D96">
      <w:pPr>
        <w:ind w:left="426"/>
        <w:rPr>
          <w:rFonts w:ascii="Times New Roman" w:hAnsi="Times New Roman"/>
          <w:sz w:val="24"/>
        </w:rPr>
      </w:pPr>
    </w:p>
    <w:p w14:paraId="1F21B87E" w14:textId="77777777" w:rsidR="00552D96" w:rsidRPr="00E3737B" w:rsidRDefault="00552D96" w:rsidP="00552D96">
      <w:pPr>
        <w:jc w:val="center"/>
        <w:outlineLvl w:val="0"/>
        <w:rPr>
          <w:rFonts w:ascii="Times New Roman" w:hAnsi="Times New Roman"/>
          <w:b/>
          <w:sz w:val="24"/>
        </w:rPr>
      </w:pPr>
      <w:r w:rsidRPr="00E3737B">
        <w:rPr>
          <w:rFonts w:ascii="Times New Roman" w:hAnsi="Times New Roman"/>
          <w:b/>
          <w:sz w:val="24"/>
        </w:rPr>
        <w:t>III.</w:t>
      </w:r>
    </w:p>
    <w:p w14:paraId="47D055F3" w14:textId="52016D60" w:rsidR="00552D96" w:rsidRPr="00E3737B" w:rsidRDefault="00552D96" w:rsidP="00552D96">
      <w:pPr>
        <w:jc w:val="center"/>
        <w:rPr>
          <w:rFonts w:ascii="Times New Roman" w:hAnsi="Times New Roman"/>
          <w:b/>
          <w:sz w:val="24"/>
        </w:rPr>
      </w:pPr>
      <w:r w:rsidRPr="00E3737B">
        <w:rPr>
          <w:rFonts w:ascii="Times New Roman" w:hAnsi="Times New Roman"/>
          <w:b/>
          <w:sz w:val="24"/>
        </w:rPr>
        <w:t>Doba, místo a způsob plnění</w:t>
      </w:r>
    </w:p>
    <w:p w14:paraId="6B14A288" w14:textId="32DBD96F" w:rsidR="00552D96" w:rsidRPr="00E3737B" w:rsidRDefault="00552D96" w:rsidP="00552D96">
      <w:pPr>
        <w:numPr>
          <w:ilvl w:val="0"/>
          <w:numId w:val="14"/>
        </w:numPr>
        <w:tabs>
          <w:tab w:val="num" w:pos="426"/>
        </w:tabs>
        <w:spacing w:before="0" w:after="0"/>
        <w:ind w:left="426" w:hanging="426"/>
        <w:rPr>
          <w:rFonts w:ascii="Times New Roman" w:hAnsi="Times New Roman"/>
          <w:sz w:val="24"/>
        </w:rPr>
      </w:pPr>
      <w:r w:rsidRPr="00E3737B">
        <w:rPr>
          <w:rFonts w:ascii="Times New Roman" w:hAnsi="Times New Roman"/>
          <w:sz w:val="24"/>
        </w:rPr>
        <w:t>Dodávky budou realizovány průběžně na základě dílčích písemných objednávek kontaktní osoby Kupujícího.</w:t>
      </w:r>
    </w:p>
    <w:p w14:paraId="12E895EE" w14:textId="02BB63B3" w:rsidR="00552D96" w:rsidRPr="00E3737B" w:rsidRDefault="00552D96" w:rsidP="00552D96">
      <w:pPr>
        <w:numPr>
          <w:ilvl w:val="0"/>
          <w:numId w:val="14"/>
        </w:numPr>
        <w:tabs>
          <w:tab w:val="num" w:pos="426"/>
        </w:tabs>
        <w:spacing w:before="0" w:after="0"/>
        <w:rPr>
          <w:rFonts w:ascii="Times New Roman" w:hAnsi="Times New Roman"/>
          <w:bCs/>
          <w:sz w:val="24"/>
        </w:rPr>
      </w:pPr>
      <w:r w:rsidRPr="00E3737B">
        <w:rPr>
          <w:rFonts w:ascii="Times New Roman" w:hAnsi="Times New Roman"/>
          <w:sz w:val="24"/>
        </w:rPr>
        <w:t xml:space="preserve">Pro potřeby této smlouvy je kontaktní osobou Kupujícího: </w:t>
      </w:r>
      <w:r w:rsidRPr="00E3737B">
        <w:rPr>
          <w:rFonts w:ascii="Times New Roman" w:hAnsi="Times New Roman"/>
          <w:bCs/>
          <w:color w:val="000000"/>
          <w:sz w:val="24"/>
        </w:rPr>
        <w:t>Hana Bejčková, telefon 371 512 101, e-mail: bejckoa@janov.cz</w:t>
      </w:r>
    </w:p>
    <w:p w14:paraId="7FCC769E" w14:textId="77777777" w:rsidR="00552D96" w:rsidRPr="00E3737B" w:rsidRDefault="00552D96" w:rsidP="00552D96">
      <w:pPr>
        <w:numPr>
          <w:ilvl w:val="0"/>
          <w:numId w:val="14"/>
        </w:numPr>
        <w:tabs>
          <w:tab w:val="num" w:pos="426"/>
        </w:tabs>
        <w:spacing w:before="0" w:after="0"/>
        <w:rPr>
          <w:rFonts w:ascii="Times New Roman" w:hAnsi="Times New Roman"/>
          <w:bCs/>
          <w:sz w:val="24"/>
        </w:rPr>
      </w:pPr>
      <w:r w:rsidRPr="00E3737B">
        <w:rPr>
          <w:rFonts w:ascii="Times New Roman" w:hAnsi="Times New Roman"/>
          <w:bCs/>
          <w:sz w:val="24"/>
        </w:rPr>
        <w:t xml:space="preserve">Pro potřeby této smlouvy je kontaktní osobou Prodávajícího: </w:t>
      </w:r>
      <w:r w:rsidRPr="00E3737B">
        <w:rPr>
          <w:rFonts w:ascii="Times New Roman" w:hAnsi="Times New Roman"/>
          <w:bCs/>
          <w:color w:val="000000"/>
          <w:sz w:val="24"/>
        </w:rPr>
        <w:t>Vladimír Konrád, telefon</w:t>
      </w:r>
    </w:p>
    <w:p w14:paraId="61EF7D36" w14:textId="77777777" w:rsidR="00552D96" w:rsidRPr="00E3737B" w:rsidRDefault="00552D96" w:rsidP="00552D96">
      <w:pPr>
        <w:ind w:left="360"/>
        <w:rPr>
          <w:rFonts w:ascii="Times New Roman" w:hAnsi="Times New Roman"/>
          <w:bCs/>
          <w:sz w:val="24"/>
        </w:rPr>
      </w:pPr>
      <w:r w:rsidRPr="00E3737B">
        <w:rPr>
          <w:rFonts w:ascii="Times New Roman" w:hAnsi="Times New Roman"/>
          <w:bCs/>
          <w:sz w:val="24"/>
        </w:rPr>
        <w:t>731 503 258, e-mail: info@dermia.cz</w:t>
      </w:r>
    </w:p>
    <w:p w14:paraId="3BA37D86" w14:textId="77777777" w:rsidR="00552D96" w:rsidRPr="00E3737B" w:rsidRDefault="00552D96" w:rsidP="00552D96">
      <w:pPr>
        <w:tabs>
          <w:tab w:val="num" w:pos="426"/>
        </w:tabs>
        <w:rPr>
          <w:rFonts w:ascii="Times New Roman" w:hAnsi="Times New Roman"/>
          <w:sz w:val="24"/>
        </w:rPr>
      </w:pPr>
    </w:p>
    <w:p w14:paraId="0A134FA8" w14:textId="77777777" w:rsidR="00552D96" w:rsidRPr="00E3737B" w:rsidRDefault="00552D96" w:rsidP="00552D96">
      <w:pPr>
        <w:numPr>
          <w:ilvl w:val="0"/>
          <w:numId w:val="14"/>
        </w:numPr>
        <w:tabs>
          <w:tab w:val="num" w:pos="426"/>
        </w:tabs>
        <w:spacing w:before="0" w:after="0"/>
        <w:ind w:left="426" w:hanging="426"/>
        <w:rPr>
          <w:rFonts w:ascii="Times New Roman" w:hAnsi="Times New Roman"/>
          <w:sz w:val="24"/>
        </w:rPr>
      </w:pPr>
      <w:r w:rsidRPr="00E3737B">
        <w:rPr>
          <w:rFonts w:ascii="Times New Roman" w:hAnsi="Times New Roman"/>
          <w:sz w:val="24"/>
        </w:rPr>
        <w:t>Místem pro dodání plnění je sídlo Kupujícího.</w:t>
      </w:r>
    </w:p>
    <w:p w14:paraId="21E38892" w14:textId="77777777" w:rsidR="00552D96" w:rsidRPr="00E3737B" w:rsidRDefault="00552D96" w:rsidP="00552D96">
      <w:pPr>
        <w:ind w:left="426"/>
        <w:rPr>
          <w:rFonts w:ascii="Times New Roman" w:hAnsi="Times New Roman"/>
          <w:sz w:val="24"/>
        </w:rPr>
      </w:pPr>
    </w:p>
    <w:p w14:paraId="30FB06C8" w14:textId="77777777" w:rsidR="00552D96" w:rsidRPr="00E3737B" w:rsidRDefault="00552D96" w:rsidP="00552D96">
      <w:pPr>
        <w:jc w:val="center"/>
        <w:outlineLvl w:val="0"/>
        <w:rPr>
          <w:rFonts w:ascii="Times New Roman" w:hAnsi="Times New Roman"/>
          <w:b/>
          <w:sz w:val="24"/>
        </w:rPr>
      </w:pPr>
      <w:r w:rsidRPr="00E3737B">
        <w:rPr>
          <w:rFonts w:ascii="Times New Roman" w:hAnsi="Times New Roman"/>
          <w:b/>
          <w:sz w:val="24"/>
        </w:rPr>
        <w:t>IV.</w:t>
      </w:r>
    </w:p>
    <w:p w14:paraId="157CEF8A" w14:textId="69EC8824" w:rsidR="00552D96" w:rsidRPr="00E3737B" w:rsidRDefault="00552D96" w:rsidP="00552D96">
      <w:pPr>
        <w:jc w:val="center"/>
        <w:outlineLvl w:val="0"/>
        <w:rPr>
          <w:rFonts w:ascii="Times New Roman" w:hAnsi="Times New Roman"/>
          <w:b/>
          <w:sz w:val="24"/>
        </w:rPr>
      </w:pPr>
      <w:r w:rsidRPr="00E3737B">
        <w:rPr>
          <w:rFonts w:ascii="Times New Roman" w:hAnsi="Times New Roman"/>
          <w:b/>
          <w:sz w:val="24"/>
        </w:rPr>
        <w:t>Platební podmínky</w:t>
      </w:r>
    </w:p>
    <w:p w14:paraId="5768D404" w14:textId="55782970" w:rsidR="00552D96" w:rsidRPr="00E3737B" w:rsidRDefault="00552D96" w:rsidP="00552D96">
      <w:pPr>
        <w:numPr>
          <w:ilvl w:val="0"/>
          <w:numId w:val="15"/>
        </w:numPr>
        <w:tabs>
          <w:tab w:val="clear" w:pos="720"/>
          <w:tab w:val="num" w:pos="426"/>
        </w:tabs>
        <w:spacing w:before="0" w:after="0"/>
        <w:ind w:left="426" w:hanging="426"/>
        <w:rPr>
          <w:rFonts w:ascii="Times New Roman" w:hAnsi="Times New Roman"/>
          <w:sz w:val="24"/>
        </w:rPr>
      </w:pPr>
      <w:r w:rsidRPr="00E3737B">
        <w:rPr>
          <w:rFonts w:ascii="Times New Roman" w:hAnsi="Times New Roman"/>
          <w:sz w:val="24"/>
        </w:rPr>
        <w:t>Prodávající vystaví Kupujícímu v den dodání (převzetí) zboží na každou dílčí dodávku daňový doklad (fakturu).</w:t>
      </w:r>
    </w:p>
    <w:p w14:paraId="202FC64D" w14:textId="17C52F7B" w:rsidR="00552D96" w:rsidRPr="00E3737B" w:rsidRDefault="00552D96" w:rsidP="00552D96">
      <w:pPr>
        <w:numPr>
          <w:ilvl w:val="0"/>
          <w:numId w:val="15"/>
        </w:numPr>
        <w:tabs>
          <w:tab w:val="clear" w:pos="720"/>
          <w:tab w:val="num" w:pos="426"/>
        </w:tabs>
        <w:spacing w:before="0" w:after="0"/>
        <w:ind w:left="426" w:hanging="426"/>
        <w:rPr>
          <w:rFonts w:ascii="Times New Roman" w:hAnsi="Times New Roman"/>
          <w:sz w:val="24"/>
        </w:rPr>
      </w:pPr>
      <w:r w:rsidRPr="00E3737B">
        <w:rPr>
          <w:rFonts w:ascii="Times New Roman" w:hAnsi="Times New Roman"/>
          <w:sz w:val="24"/>
        </w:rPr>
        <w:t xml:space="preserve">Splatnost faktury je stanovena na </w:t>
      </w:r>
      <w:r w:rsidRPr="00E3737B">
        <w:rPr>
          <w:rFonts w:ascii="Times New Roman" w:hAnsi="Times New Roman"/>
          <w:b/>
          <w:sz w:val="24"/>
        </w:rPr>
        <w:t>30 dní</w:t>
      </w:r>
      <w:r w:rsidRPr="00E3737B">
        <w:rPr>
          <w:rFonts w:ascii="Times New Roman" w:hAnsi="Times New Roman"/>
          <w:sz w:val="24"/>
        </w:rPr>
        <w:t xml:space="preserve"> od data vystavení a bude zaslána elektronicky na emailovou adresu: fakturace@janov.cz</w:t>
      </w:r>
    </w:p>
    <w:p w14:paraId="5093AD7C" w14:textId="7A0F0A7F" w:rsidR="00552D96" w:rsidRPr="00E3737B" w:rsidRDefault="00552D96" w:rsidP="00552D96">
      <w:pPr>
        <w:numPr>
          <w:ilvl w:val="0"/>
          <w:numId w:val="15"/>
        </w:numPr>
        <w:tabs>
          <w:tab w:val="clear" w:pos="720"/>
          <w:tab w:val="num" w:pos="426"/>
        </w:tabs>
        <w:spacing w:before="0" w:after="0"/>
        <w:ind w:left="426" w:hanging="426"/>
        <w:rPr>
          <w:rFonts w:ascii="Times New Roman" w:hAnsi="Times New Roman"/>
          <w:sz w:val="24"/>
        </w:rPr>
      </w:pPr>
      <w:r w:rsidRPr="00E3737B">
        <w:rPr>
          <w:rFonts w:ascii="Times New Roman" w:hAnsi="Times New Roman"/>
          <w:sz w:val="24"/>
        </w:rPr>
        <w:t>Prodávající se zavazuje, že jím vystavené faktury budou obsahovat všechny náležitosti, které jsou stanoveny obecně závaznými právními předpisy a smluvními ujednáními. Na faktuře bude uvedeno také číslo objednávky Kupujícího.</w:t>
      </w:r>
    </w:p>
    <w:p w14:paraId="7CB96B39" w14:textId="1A2B0F3C" w:rsidR="00552D96" w:rsidRPr="00E3737B" w:rsidRDefault="00552D96" w:rsidP="00552D96">
      <w:pPr>
        <w:numPr>
          <w:ilvl w:val="0"/>
          <w:numId w:val="15"/>
        </w:numPr>
        <w:tabs>
          <w:tab w:val="clear" w:pos="720"/>
          <w:tab w:val="num" w:pos="426"/>
        </w:tabs>
        <w:spacing w:before="0" w:after="0"/>
        <w:ind w:left="426" w:hanging="426"/>
        <w:rPr>
          <w:rFonts w:ascii="Times New Roman" w:hAnsi="Times New Roman"/>
          <w:sz w:val="24"/>
        </w:rPr>
      </w:pPr>
      <w:r w:rsidRPr="00E3737B">
        <w:rPr>
          <w:rFonts w:ascii="Times New Roman" w:hAnsi="Times New Roman"/>
          <w:sz w:val="24"/>
        </w:rPr>
        <w:t>V případě, že vystavená faktura obsahuje nesprávné cenové údaje, nesprávné náležitosti nebo chybí ve faktuře některé z náležitostí uvedené v předchozích odstavcích, je Kupující oprávněn fakturu vrátit Prodávajícímu do doby její splatnosti. V takovém případě je Prodávající povinen vystavit fakturu novou. Doba splatnosti opravené nebo doplněné faktury počne běžet dnem jejího doručení Kupujícímu.</w:t>
      </w:r>
    </w:p>
    <w:p w14:paraId="705351A1" w14:textId="77777777" w:rsidR="00552D96" w:rsidRPr="00E3737B" w:rsidRDefault="00552D96" w:rsidP="00552D96">
      <w:pPr>
        <w:numPr>
          <w:ilvl w:val="0"/>
          <w:numId w:val="15"/>
        </w:numPr>
        <w:tabs>
          <w:tab w:val="clear" w:pos="720"/>
          <w:tab w:val="num" w:pos="426"/>
        </w:tabs>
        <w:spacing w:before="0" w:after="0"/>
        <w:ind w:left="426" w:hanging="426"/>
        <w:rPr>
          <w:rFonts w:ascii="Times New Roman" w:hAnsi="Times New Roman"/>
          <w:sz w:val="24"/>
        </w:rPr>
      </w:pPr>
      <w:r w:rsidRPr="00E3737B">
        <w:rPr>
          <w:rFonts w:ascii="Times New Roman" w:hAnsi="Times New Roman"/>
          <w:sz w:val="24"/>
        </w:rPr>
        <w:t>Za zaplacení kupní ceny se považuje připsání příslušné částky ve prospěch účtu Prodávajícího, nebylo-li dohodnuto jinak.</w:t>
      </w:r>
    </w:p>
    <w:p w14:paraId="476F8B4B" w14:textId="77777777" w:rsidR="00552D96" w:rsidRPr="00E3737B" w:rsidRDefault="00552D96" w:rsidP="00552D96">
      <w:pPr>
        <w:tabs>
          <w:tab w:val="left" w:pos="426"/>
        </w:tabs>
        <w:rPr>
          <w:rFonts w:ascii="Times New Roman" w:hAnsi="Times New Roman"/>
          <w:sz w:val="24"/>
        </w:rPr>
      </w:pPr>
    </w:p>
    <w:p w14:paraId="1D3F9530" w14:textId="77777777" w:rsidR="00552D96" w:rsidRPr="00E3737B" w:rsidRDefault="00552D96" w:rsidP="00552D96">
      <w:pPr>
        <w:jc w:val="center"/>
        <w:outlineLvl w:val="0"/>
        <w:rPr>
          <w:rFonts w:ascii="Times New Roman" w:hAnsi="Times New Roman"/>
          <w:b/>
          <w:sz w:val="24"/>
        </w:rPr>
      </w:pPr>
      <w:r w:rsidRPr="00E3737B">
        <w:rPr>
          <w:rFonts w:ascii="Times New Roman" w:hAnsi="Times New Roman"/>
          <w:b/>
          <w:sz w:val="24"/>
        </w:rPr>
        <w:t>V.</w:t>
      </w:r>
    </w:p>
    <w:p w14:paraId="7BACAB75" w14:textId="00F4362F" w:rsidR="00552D96" w:rsidRPr="00E3737B" w:rsidRDefault="00552D96" w:rsidP="00552D96">
      <w:pPr>
        <w:jc w:val="center"/>
        <w:rPr>
          <w:rFonts w:ascii="Times New Roman" w:hAnsi="Times New Roman"/>
          <w:b/>
          <w:sz w:val="24"/>
        </w:rPr>
      </w:pPr>
      <w:r w:rsidRPr="00E3737B">
        <w:rPr>
          <w:rFonts w:ascii="Times New Roman" w:hAnsi="Times New Roman"/>
          <w:b/>
          <w:sz w:val="24"/>
        </w:rPr>
        <w:t>Dodací podmínky</w:t>
      </w:r>
    </w:p>
    <w:p w14:paraId="24D6983C" w14:textId="6CE27D02" w:rsidR="00552D96" w:rsidRPr="00E3737B" w:rsidRDefault="00552D96" w:rsidP="00552D96">
      <w:pPr>
        <w:numPr>
          <w:ilvl w:val="0"/>
          <w:numId w:val="12"/>
        </w:numPr>
        <w:tabs>
          <w:tab w:val="clear" w:pos="720"/>
          <w:tab w:val="num" w:pos="426"/>
        </w:tabs>
        <w:spacing w:before="0" w:after="0"/>
        <w:ind w:left="426" w:hanging="426"/>
        <w:rPr>
          <w:rFonts w:ascii="Times New Roman" w:hAnsi="Times New Roman"/>
          <w:sz w:val="24"/>
        </w:rPr>
      </w:pPr>
      <w:r w:rsidRPr="00E3737B">
        <w:rPr>
          <w:rFonts w:ascii="Times New Roman" w:hAnsi="Times New Roman"/>
          <w:sz w:val="24"/>
        </w:rPr>
        <w:t xml:space="preserve">Jednotlivé dílčí dodávky budou Kupujícímu dodávány na základě závazné objednávky odeslané kontaktní osobou Kupujícího do maximálně </w:t>
      </w:r>
      <w:r w:rsidRPr="00E3737B">
        <w:rPr>
          <w:rFonts w:ascii="Times New Roman" w:hAnsi="Times New Roman"/>
          <w:b/>
          <w:color w:val="000000"/>
          <w:sz w:val="24"/>
        </w:rPr>
        <w:t>7</w:t>
      </w:r>
      <w:r w:rsidRPr="00E3737B">
        <w:rPr>
          <w:rFonts w:ascii="Times New Roman" w:hAnsi="Times New Roman"/>
          <w:sz w:val="24"/>
        </w:rPr>
        <w:t xml:space="preserve"> dnů od data objednání.</w:t>
      </w:r>
    </w:p>
    <w:p w14:paraId="6D6F8E8A" w14:textId="1D6AF679" w:rsidR="00552D96" w:rsidRPr="00E3737B" w:rsidRDefault="00552D96" w:rsidP="00552D96">
      <w:pPr>
        <w:numPr>
          <w:ilvl w:val="0"/>
          <w:numId w:val="12"/>
        </w:numPr>
        <w:tabs>
          <w:tab w:val="clear" w:pos="720"/>
          <w:tab w:val="num" w:pos="426"/>
        </w:tabs>
        <w:spacing w:before="0" w:after="0"/>
        <w:ind w:left="426" w:hanging="426"/>
        <w:rPr>
          <w:rFonts w:ascii="Times New Roman" w:hAnsi="Times New Roman"/>
          <w:sz w:val="24"/>
        </w:rPr>
      </w:pPr>
      <w:r w:rsidRPr="00E3737B">
        <w:rPr>
          <w:rFonts w:ascii="Times New Roman" w:hAnsi="Times New Roman"/>
          <w:sz w:val="24"/>
        </w:rPr>
        <w:t>Závaznou objednávku učiní Kupující písemně elektronickou poštou, datovou zprávou doporučeným dopisem.</w:t>
      </w:r>
    </w:p>
    <w:p w14:paraId="2CF5F2B0" w14:textId="0F1CEAE2" w:rsidR="00552D96" w:rsidRPr="00E3737B" w:rsidRDefault="00552D96" w:rsidP="00552D96">
      <w:pPr>
        <w:numPr>
          <w:ilvl w:val="0"/>
          <w:numId w:val="12"/>
        </w:numPr>
        <w:tabs>
          <w:tab w:val="clear" w:pos="720"/>
          <w:tab w:val="num" w:pos="426"/>
        </w:tabs>
        <w:spacing w:before="0" w:after="0"/>
        <w:ind w:left="426" w:hanging="426"/>
        <w:rPr>
          <w:rFonts w:ascii="Times New Roman" w:hAnsi="Times New Roman"/>
          <w:sz w:val="24"/>
        </w:rPr>
      </w:pPr>
      <w:r w:rsidRPr="00E3737B">
        <w:rPr>
          <w:rFonts w:ascii="Times New Roman" w:hAnsi="Times New Roman"/>
          <w:sz w:val="24"/>
        </w:rPr>
        <w:t>Pokud nebude objednávka uplatněna kontaktní osobou prodávajícího, nebude Prodávajícím akceptována, v opačném případě si je dodavatel vědom skutečnosti, že nemůže vymáhat platbu a eventuálně uplatnit jakékoliv sankce za neuhrazení faktur za taková plnění.</w:t>
      </w:r>
    </w:p>
    <w:p w14:paraId="37D96FA8" w14:textId="47139EB2" w:rsidR="00552D96" w:rsidRPr="00E3737B" w:rsidRDefault="00552D96" w:rsidP="00552D96">
      <w:pPr>
        <w:numPr>
          <w:ilvl w:val="0"/>
          <w:numId w:val="12"/>
        </w:numPr>
        <w:tabs>
          <w:tab w:val="clear" w:pos="720"/>
          <w:tab w:val="num" w:pos="426"/>
        </w:tabs>
        <w:spacing w:before="0" w:after="0"/>
        <w:ind w:left="426" w:hanging="426"/>
        <w:rPr>
          <w:rFonts w:ascii="Times New Roman" w:hAnsi="Times New Roman"/>
          <w:sz w:val="24"/>
        </w:rPr>
      </w:pPr>
      <w:r w:rsidRPr="00E3737B">
        <w:rPr>
          <w:rFonts w:ascii="Times New Roman" w:hAnsi="Times New Roman"/>
          <w:sz w:val="24"/>
        </w:rPr>
        <w:t>Doba použitelnosti zboží při jeho převzetí musí být minimálně 24 měsíců.</w:t>
      </w:r>
    </w:p>
    <w:p w14:paraId="4F9605C9" w14:textId="608D383E" w:rsidR="00552D96" w:rsidRPr="00E3737B" w:rsidRDefault="00552D96" w:rsidP="00552D96">
      <w:pPr>
        <w:numPr>
          <w:ilvl w:val="0"/>
          <w:numId w:val="12"/>
        </w:numPr>
        <w:tabs>
          <w:tab w:val="clear" w:pos="720"/>
          <w:tab w:val="num" w:pos="426"/>
        </w:tabs>
        <w:spacing w:before="0" w:after="0"/>
        <w:ind w:left="426" w:hanging="426"/>
        <w:jc w:val="left"/>
        <w:rPr>
          <w:rFonts w:ascii="Times New Roman" w:hAnsi="Times New Roman"/>
          <w:sz w:val="24"/>
        </w:rPr>
      </w:pPr>
      <w:r w:rsidRPr="00E3737B">
        <w:rPr>
          <w:rFonts w:ascii="Times New Roman" w:hAnsi="Times New Roman"/>
          <w:sz w:val="24"/>
        </w:rPr>
        <w:t>Prodávající je povinen předat Kupujícímu doklady, které jsou nutné k převzetí a užívání zboží. Předání dokladů se uskuteční v době a místě předání samotné dodávky zboží. Za doklad nutný k převzetí a užívání zboží smluvní strany považují především dodací list.</w:t>
      </w:r>
    </w:p>
    <w:p w14:paraId="54B0079C" w14:textId="2300D28A" w:rsidR="00552D96" w:rsidRPr="00E3737B" w:rsidRDefault="00552D96" w:rsidP="00552D96">
      <w:pPr>
        <w:numPr>
          <w:ilvl w:val="0"/>
          <w:numId w:val="12"/>
        </w:numPr>
        <w:tabs>
          <w:tab w:val="clear" w:pos="720"/>
          <w:tab w:val="num" w:pos="426"/>
        </w:tabs>
        <w:spacing w:before="0" w:after="0"/>
        <w:ind w:left="426" w:hanging="426"/>
        <w:rPr>
          <w:rFonts w:ascii="Times New Roman" w:hAnsi="Times New Roman"/>
          <w:sz w:val="24"/>
        </w:rPr>
      </w:pPr>
      <w:r w:rsidRPr="00E3737B">
        <w:rPr>
          <w:rFonts w:ascii="Times New Roman" w:hAnsi="Times New Roman"/>
          <w:sz w:val="24"/>
        </w:rPr>
        <w:t>Prodávající prohlašuje, že zboží splňuje veškeré platné právní předpisy, které jsou pro předmět plnění relevantní.</w:t>
      </w:r>
    </w:p>
    <w:p w14:paraId="0559F7DA" w14:textId="40802D63" w:rsidR="00552D96" w:rsidRPr="00E3737B" w:rsidRDefault="00552D96" w:rsidP="00552D96">
      <w:pPr>
        <w:numPr>
          <w:ilvl w:val="0"/>
          <w:numId w:val="12"/>
        </w:numPr>
        <w:tabs>
          <w:tab w:val="clear" w:pos="720"/>
          <w:tab w:val="num" w:pos="426"/>
        </w:tabs>
        <w:spacing w:before="0" w:after="0"/>
        <w:ind w:left="426" w:hanging="426"/>
        <w:rPr>
          <w:rFonts w:ascii="Times New Roman" w:hAnsi="Times New Roman"/>
          <w:sz w:val="24"/>
        </w:rPr>
      </w:pPr>
      <w:r w:rsidRPr="00E3737B">
        <w:rPr>
          <w:rFonts w:ascii="Times New Roman" w:hAnsi="Times New Roman"/>
          <w:sz w:val="24"/>
        </w:rPr>
        <w:t>Prodávající je povinen balit dodávané zboží obvyklým způsobem vylučujícím jeho jakékoliv poškození nebo jeho znehodnocení.</w:t>
      </w:r>
    </w:p>
    <w:p w14:paraId="67860D3B" w14:textId="77777777" w:rsidR="00552D96" w:rsidRPr="00E3737B" w:rsidRDefault="00552D96" w:rsidP="00552D96">
      <w:pPr>
        <w:numPr>
          <w:ilvl w:val="0"/>
          <w:numId w:val="12"/>
        </w:numPr>
        <w:tabs>
          <w:tab w:val="clear" w:pos="720"/>
          <w:tab w:val="num" w:pos="426"/>
        </w:tabs>
        <w:spacing w:before="0" w:after="0"/>
        <w:ind w:left="426" w:hanging="426"/>
        <w:rPr>
          <w:rFonts w:ascii="Times New Roman" w:hAnsi="Times New Roman"/>
          <w:sz w:val="24"/>
        </w:rPr>
      </w:pPr>
      <w:r w:rsidRPr="00E3737B">
        <w:rPr>
          <w:rFonts w:ascii="Times New Roman" w:hAnsi="Times New Roman"/>
          <w:sz w:val="24"/>
        </w:rPr>
        <w:t>V případě, že Prodávající nebude schopen dodat zboží v dohodnutém množství a lhůtách z důvodů spočívajících na straně dodavatele,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obnovení dodávek.</w:t>
      </w:r>
    </w:p>
    <w:p w14:paraId="1CB69100" w14:textId="77777777" w:rsidR="00552D96" w:rsidRPr="00E3737B" w:rsidRDefault="00552D96" w:rsidP="00552D96">
      <w:pPr>
        <w:tabs>
          <w:tab w:val="left" w:pos="426"/>
        </w:tabs>
        <w:rPr>
          <w:rFonts w:ascii="Times New Roman" w:hAnsi="Times New Roman"/>
          <w:sz w:val="24"/>
        </w:rPr>
      </w:pPr>
    </w:p>
    <w:p w14:paraId="22E5644D" w14:textId="77777777" w:rsidR="00552D96" w:rsidRPr="00E3737B" w:rsidRDefault="00552D96" w:rsidP="00552D96">
      <w:pPr>
        <w:jc w:val="center"/>
        <w:outlineLvl w:val="0"/>
        <w:rPr>
          <w:rFonts w:ascii="Times New Roman" w:hAnsi="Times New Roman"/>
          <w:b/>
          <w:sz w:val="24"/>
        </w:rPr>
      </w:pPr>
      <w:r w:rsidRPr="00E3737B">
        <w:rPr>
          <w:rFonts w:ascii="Times New Roman" w:hAnsi="Times New Roman"/>
          <w:b/>
          <w:sz w:val="24"/>
        </w:rPr>
        <w:t>VI.</w:t>
      </w:r>
    </w:p>
    <w:p w14:paraId="69347716" w14:textId="1059F7B9" w:rsidR="00552D96" w:rsidRPr="00E3737B" w:rsidRDefault="00552D96" w:rsidP="00552D96">
      <w:pPr>
        <w:jc w:val="center"/>
        <w:rPr>
          <w:rFonts w:ascii="Times New Roman" w:hAnsi="Times New Roman"/>
          <w:b/>
          <w:sz w:val="24"/>
        </w:rPr>
      </w:pPr>
      <w:r w:rsidRPr="00E3737B">
        <w:rPr>
          <w:rFonts w:ascii="Times New Roman" w:hAnsi="Times New Roman"/>
          <w:b/>
          <w:sz w:val="24"/>
        </w:rPr>
        <w:t>Výhrada vlastnictví</w:t>
      </w:r>
    </w:p>
    <w:p w14:paraId="4F20DC1C" w14:textId="735ADFE0" w:rsidR="00552D96" w:rsidRPr="00E3737B" w:rsidRDefault="00552D96" w:rsidP="00552D96">
      <w:pPr>
        <w:numPr>
          <w:ilvl w:val="0"/>
          <w:numId w:val="16"/>
        </w:numPr>
        <w:tabs>
          <w:tab w:val="clear" w:pos="720"/>
          <w:tab w:val="left" w:pos="426"/>
        </w:tabs>
        <w:spacing w:before="0" w:after="0"/>
        <w:ind w:left="426" w:hanging="426"/>
        <w:rPr>
          <w:rFonts w:ascii="Times New Roman" w:hAnsi="Times New Roman"/>
          <w:sz w:val="24"/>
        </w:rPr>
      </w:pPr>
      <w:r w:rsidRPr="00E3737B">
        <w:rPr>
          <w:rFonts w:ascii="Times New Roman" w:hAnsi="Times New Roman"/>
          <w:sz w:val="24"/>
        </w:rPr>
        <w:t>Vlastnická práva k dodanému zboží včetně obalu přechází na Kupujícího okamžikem převzetí zboží.</w:t>
      </w:r>
    </w:p>
    <w:p w14:paraId="3AA9105D" w14:textId="77777777" w:rsidR="00552D96" w:rsidRPr="00E3737B" w:rsidRDefault="00552D96" w:rsidP="00552D96">
      <w:pPr>
        <w:jc w:val="center"/>
        <w:rPr>
          <w:rFonts w:ascii="Times New Roman" w:hAnsi="Times New Roman"/>
          <w:b/>
          <w:sz w:val="24"/>
        </w:rPr>
      </w:pPr>
    </w:p>
    <w:p w14:paraId="02E592BC" w14:textId="77777777" w:rsidR="00552D96" w:rsidRPr="00E3737B" w:rsidRDefault="00552D96" w:rsidP="00552D96">
      <w:pPr>
        <w:jc w:val="center"/>
        <w:outlineLvl w:val="0"/>
        <w:rPr>
          <w:rFonts w:ascii="Times New Roman" w:hAnsi="Times New Roman"/>
          <w:b/>
          <w:sz w:val="24"/>
        </w:rPr>
      </w:pPr>
      <w:r w:rsidRPr="00E3737B">
        <w:rPr>
          <w:rFonts w:ascii="Times New Roman" w:hAnsi="Times New Roman"/>
          <w:b/>
          <w:sz w:val="24"/>
        </w:rPr>
        <w:t>VII.</w:t>
      </w:r>
    </w:p>
    <w:p w14:paraId="3B973D90" w14:textId="004B8406" w:rsidR="00552D96" w:rsidRPr="00E3737B" w:rsidRDefault="00552D96" w:rsidP="00552D96">
      <w:pPr>
        <w:jc w:val="center"/>
        <w:rPr>
          <w:rFonts w:ascii="Times New Roman" w:hAnsi="Times New Roman"/>
          <w:b/>
          <w:sz w:val="24"/>
        </w:rPr>
      </w:pPr>
      <w:r w:rsidRPr="00E3737B">
        <w:rPr>
          <w:rFonts w:ascii="Times New Roman" w:hAnsi="Times New Roman"/>
          <w:b/>
          <w:sz w:val="24"/>
        </w:rPr>
        <w:t>Sankce</w:t>
      </w:r>
    </w:p>
    <w:p w14:paraId="043B2CAD" w14:textId="533FC8D9" w:rsidR="00552D96" w:rsidRPr="00E3737B" w:rsidRDefault="00552D96" w:rsidP="00552D96">
      <w:pPr>
        <w:numPr>
          <w:ilvl w:val="0"/>
          <w:numId w:val="17"/>
        </w:numPr>
        <w:tabs>
          <w:tab w:val="clear" w:pos="720"/>
          <w:tab w:val="left" w:pos="426"/>
        </w:tabs>
        <w:spacing w:before="0" w:after="0"/>
        <w:ind w:left="426" w:hanging="426"/>
        <w:rPr>
          <w:rFonts w:ascii="Times New Roman" w:hAnsi="Times New Roman"/>
          <w:sz w:val="24"/>
        </w:rPr>
      </w:pPr>
      <w:r w:rsidRPr="00E3737B">
        <w:rPr>
          <w:rFonts w:ascii="Times New Roman" w:hAnsi="Times New Roman"/>
          <w:sz w:val="24"/>
        </w:rPr>
        <w:t>V případě, že Prodávající nedodrží dobu plnění, sjednanou v této smlouvě, uhradí Kupujícímu smluvní pokutu ve výši 0,1% z ceny z nedodaného zboží za každý den prodlení.</w:t>
      </w:r>
    </w:p>
    <w:p w14:paraId="0A4028EA" w14:textId="3DE37FE4" w:rsidR="00552D96" w:rsidRPr="00E3737B" w:rsidRDefault="00552D96" w:rsidP="00552D96">
      <w:pPr>
        <w:numPr>
          <w:ilvl w:val="0"/>
          <w:numId w:val="17"/>
        </w:numPr>
        <w:tabs>
          <w:tab w:val="clear" w:pos="720"/>
          <w:tab w:val="left" w:pos="426"/>
        </w:tabs>
        <w:spacing w:before="0" w:after="0"/>
        <w:ind w:left="426" w:hanging="426"/>
        <w:rPr>
          <w:rFonts w:ascii="Times New Roman" w:hAnsi="Times New Roman"/>
          <w:sz w:val="24"/>
        </w:rPr>
      </w:pPr>
      <w:r w:rsidRPr="00E3737B">
        <w:rPr>
          <w:rFonts w:ascii="Times New Roman" w:hAnsi="Times New Roman"/>
          <w:sz w:val="24"/>
        </w:rPr>
        <w:t>V případě prodlení Kupujícího s placením faktury za dodané zboží uhradí Kupující Prodávajícímu úrok z prodlení ve výši 0,1% z celkové nezaplacené částky za každý den prodlení.</w:t>
      </w:r>
    </w:p>
    <w:p w14:paraId="5A6E48E3" w14:textId="77777777" w:rsidR="00552D96" w:rsidRPr="00E3737B" w:rsidRDefault="00552D96" w:rsidP="00552D96">
      <w:pPr>
        <w:numPr>
          <w:ilvl w:val="0"/>
          <w:numId w:val="17"/>
        </w:numPr>
        <w:tabs>
          <w:tab w:val="clear" w:pos="720"/>
          <w:tab w:val="left" w:pos="426"/>
        </w:tabs>
        <w:spacing w:before="0" w:after="0"/>
        <w:ind w:left="426" w:hanging="426"/>
        <w:rPr>
          <w:rFonts w:ascii="Times New Roman" w:hAnsi="Times New Roman"/>
          <w:sz w:val="24"/>
        </w:rPr>
      </w:pPr>
      <w:r w:rsidRPr="00E3737B">
        <w:rPr>
          <w:rFonts w:ascii="Times New Roman" w:hAnsi="Times New Roman"/>
          <w:sz w:val="24"/>
        </w:rPr>
        <w:t>Smluvní pokuty sjednané v této smlouvě nemají vliv na případný nárok na náhradu škody způsobenou porušením smluvní povinnosti.</w:t>
      </w:r>
    </w:p>
    <w:p w14:paraId="53EF08ED" w14:textId="77777777" w:rsidR="00552D96" w:rsidRPr="00E3737B" w:rsidRDefault="00552D96" w:rsidP="00552D96">
      <w:pPr>
        <w:jc w:val="center"/>
        <w:outlineLvl w:val="0"/>
        <w:rPr>
          <w:rFonts w:ascii="Times New Roman" w:hAnsi="Times New Roman"/>
          <w:b/>
          <w:sz w:val="24"/>
        </w:rPr>
      </w:pPr>
    </w:p>
    <w:p w14:paraId="14364B7C" w14:textId="77777777" w:rsidR="00552D96" w:rsidRPr="00E3737B" w:rsidRDefault="00552D96" w:rsidP="00552D96">
      <w:pPr>
        <w:jc w:val="center"/>
        <w:outlineLvl w:val="0"/>
        <w:rPr>
          <w:rFonts w:ascii="Times New Roman" w:hAnsi="Times New Roman"/>
          <w:b/>
          <w:sz w:val="24"/>
        </w:rPr>
      </w:pPr>
      <w:r w:rsidRPr="00E3737B">
        <w:rPr>
          <w:rFonts w:ascii="Times New Roman" w:hAnsi="Times New Roman"/>
          <w:b/>
          <w:sz w:val="24"/>
        </w:rPr>
        <w:t>VIII.</w:t>
      </w:r>
    </w:p>
    <w:p w14:paraId="047E4239" w14:textId="5BAE268B" w:rsidR="00552D96" w:rsidRPr="00E3737B" w:rsidRDefault="00552D96" w:rsidP="00552D96">
      <w:pPr>
        <w:jc w:val="center"/>
        <w:rPr>
          <w:rFonts w:ascii="Times New Roman" w:hAnsi="Times New Roman"/>
          <w:b/>
          <w:sz w:val="24"/>
        </w:rPr>
      </w:pPr>
      <w:r w:rsidRPr="00E3737B">
        <w:rPr>
          <w:rFonts w:ascii="Times New Roman" w:hAnsi="Times New Roman"/>
          <w:b/>
          <w:sz w:val="24"/>
        </w:rPr>
        <w:t>Platnost smlouvy</w:t>
      </w:r>
    </w:p>
    <w:p w14:paraId="17454FF0" w14:textId="700EF174" w:rsidR="00552D96" w:rsidRPr="00E3737B" w:rsidRDefault="00552D96" w:rsidP="00552D96">
      <w:pPr>
        <w:numPr>
          <w:ilvl w:val="0"/>
          <w:numId w:val="18"/>
        </w:numPr>
        <w:tabs>
          <w:tab w:val="left" w:pos="426"/>
        </w:tabs>
        <w:spacing w:before="0" w:after="0"/>
        <w:ind w:left="426" w:hanging="426"/>
        <w:rPr>
          <w:rFonts w:ascii="Times New Roman" w:hAnsi="Times New Roman"/>
          <w:sz w:val="24"/>
        </w:rPr>
      </w:pPr>
      <w:r w:rsidRPr="00E3737B">
        <w:rPr>
          <w:rFonts w:ascii="Times New Roman" w:hAnsi="Times New Roman"/>
          <w:sz w:val="24"/>
        </w:rPr>
        <w:t>Smlouva se uzavírá na dobu 1 roku od její účinnosti.</w:t>
      </w:r>
    </w:p>
    <w:p w14:paraId="184F431A" w14:textId="282AB000" w:rsidR="00552D96" w:rsidRPr="00E3737B" w:rsidRDefault="00552D96" w:rsidP="00552D96">
      <w:pPr>
        <w:numPr>
          <w:ilvl w:val="0"/>
          <w:numId w:val="18"/>
        </w:numPr>
        <w:tabs>
          <w:tab w:val="left" w:pos="426"/>
        </w:tabs>
        <w:spacing w:before="0" w:after="0"/>
        <w:ind w:left="426" w:hanging="426"/>
        <w:rPr>
          <w:rFonts w:ascii="Times New Roman" w:hAnsi="Times New Roman"/>
          <w:sz w:val="24"/>
        </w:rPr>
      </w:pPr>
      <w:r w:rsidRPr="00E3737B">
        <w:rPr>
          <w:rFonts w:ascii="Times New Roman" w:hAnsi="Times New Roman"/>
          <w:sz w:val="24"/>
        </w:rPr>
        <w:t xml:space="preserve">Smlouva nabývá platnosti dnem jejího uzavření, tj. dnem podpisu smlouvy oprávněnými zástupci obou smluvních stran. Smlouva nabývá účinnosti dnem jejího uzavření, jde-li o smlouvu podléhající zveřejnění v registru smluv dle zákona č. 340/2015 Sb., pak teprve dnem zveřejnění v registru smluv. </w:t>
      </w:r>
    </w:p>
    <w:p w14:paraId="1D58E7EF" w14:textId="10BB3742" w:rsidR="00552D96" w:rsidRPr="00E3737B" w:rsidRDefault="00552D96" w:rsidP="00552D96">
      <w:pPr>
        <w:numPr>
          <w:ilvl w:val="0"/>
          <w:numId w:val="18"/>
        </w:numPr>
        <w:tabs>
          <w:tab w:val="left" w:pos="426"/>
        </w:tabs>
        <w:spacing w:before="0" w:after="0"/>
        <w:rPr>
          <w:rFonts w:ascii="Times New Roman" w:hAnsi="Times New Roman"/>
          <w:sz w:val="24"/>
        </w:rPr>
      </w:pPr>
      <w:r w:rsidRPr="00E3737B">
        <w:rPr>
          <w:rFonts w:ascii="Times New Roman" w:hAnsi="Times New Roman"/>
          <w:sz w:val="24"/>
        </w:rPr>
        <w:t>Pokud jsou předmětem plnění léčiva nebo zdravotnické prostředky, tak smlouva nabývá účinnosti dnem jejího uzavření.</w:t>
      </w:r>
    </w:p>
    <w:p w14:paraId="76C688DA" w14:textId="77777777" w:rsidR="00552D96" w:rsidRPr="00E3737B" w:rsidRDefault="00552D96" w:rsidP="00552D96">
      <w:pPr>
        <w:jc w:val="center"/>
        <w:rPr>
          <w:rFonts w:ascii="Times New Roman" w:hAnsi="Times New Roman"/>
          <w:b/>
          <w:sz w:val="24"/>
        </w:rPr>
      </w:pPr>
    </w:p>
    <w:p w14:paraId="397CF98C" w14:textId="77777777" w:rsidR="00552D96" w:rsidRPr="00E3737B" w:rsidRDefault="00552D96" w:rsidP="00552D96">
      <w:pPr>
        <w:jc w:val="center"/>
        <w:outlineLvl w:val="0"/>
        <w:rPr>
          <w:rFonts w:ascii="Times New Roman" w:hAnsi="Times New Roman"/>
          <w:b/>
          <w:sz w:val="24"/>
        </w:rPr>
      </w:pPr>
      <w:r w:rsidRPr="00E3737B">
        <w:rPr>
          <w:rFonts w:ascii="Times New Roman" w:hAnsi="Times New Roman"/>
          <w:b/>
          <w:sz w:val="24"/>
        </w:rPr>
        <w:t>IX.</w:t>
      </w:r>
    </w:p>
    <w:p w14:paraId="2A96216D" w14:textId="79439C6A" w:rsidR="00552D96" w:rsidRPr="00E3737B" w:rsidRDefault="00552D96" w:rsidP="00552D96">
      <w:pPr>
        <w:jc w:val="center"/>
        <w:rPr>
          <w:rFonts w:ascii="Times New Roman" w:hAnsi="Times New Roman"/>
          <w:b/>
          <w:sz w:val="24"/>
        </w:rPr>
      </w:pPr>
      <w:r w:rsidRPr="00E3737B">
        <w:rPr>
          <w:rFonts w:ascii="Times New Roman" w:hAnsi="Times New Roman"/>
          <w:b/>
          <w:sz w:val="24"/>
        </w:rPr>
        <w:t>Ukončení platnosti smlouvy</w:t>
      </w:r>
    </w:p>
    <w:p w14:paraId="29D59113" w14:textId="3C38169A" w:rsidR="00552D96" w:rsidRPr="00E3737B" w:rsidRDefault="00552D96" w:rsidP="00552D96">
      <w:pPr>
        <w:numPr>
          <w:ilvl w:val="0"/>
          <w:numId w:val="19"/>
        </w:numPr>
        <w:tabs>
          <w:tab w:val="clear" w:pos="720"/>
          <w:tab w:val="left" w:pos="426"/>
        </w:tabs>
        <w:spacing w:before="0" w:after="0"/>
        <w:ind w:left="426" w:hanging="426"/>
        <w:rPr>
          <w:rFonts w:ascii="Times New Roman" w:hAnsi="Times New Roman"/>
          <w:sz w:val="24"/>
        </w:rPr>
      </w:pPr>
      <w:r w:rsidRPr="00E3737B">
        <w:rPr>
          <w:rFonts w:ascii="Times New Roman" w:hAnsi="Times New Roman"/>
          <w:sz w:val="24"/>
        </w:rPr>
        <w:t xml:space="preserve">Kupující je oprávněn odstoupit od smlouvy v případě, že Prodávající je opakovaně v prodlení </w:t>
      </w:r>
      <w:r w:rsidRPr="00E3737B">
        <w:rPr>
          <w:rFonts w:ascii="Times New Roman" w:hAnsi="Times New Roman"/>
          <w:sz w:val="24"/>
        </w:rPr>
        <w:br/>
        <w:t xml:space="preserve">s plněním dodávek o více než trojnásobek dodací lhůty nebo dodal nekvalitní zboží </w:t>
      </w:r>
      <w:r w:rsidRPr="00E3737B">
        <w:rPr>
          <w:rFonts w:ascii="Times New Roman" w:hAnsi="Times New Roman"/>
          <w:sz w:val="24"/>
        </w:rPr>
        <w:br/>
        <w:t>a, ač Kupujícím upozorněn, nezjednal neprodleně nápravu.</w:t>
      </w:r>
    </w:p>
    <w:p w14:paraId="76A05DBB" w14:textId="5075CC08" w:rsidR="00552D96" w:rsidRPr="00E3737B" w:rsidRDefault="00552D96" w:rsidP="00552D96">
      <w:pPr>
        <w:numPr>
          <w:ilvl w:val="0"/>
          <w:numId w:val="19"/>
        </w:numPr>
        <w:tabs>
          <w:tab w:val="clear" w:pos="720"/>
          <w:tab w:val="left" w:pos="426"/>
        </w:tabs>
        <w:spacing w:before="0" w:after="0"/>
        <w:ind w:left="426" w:hanging="426"/>
        <w:rPr>
          <w:rFonts w:ascii="Times New Roman" w:hAnsi="Times New Roman"/>
          <w:sz w:val="24"/>
        </w:rPr>
      </w:pPr>
      <w:r w:rsidRPr="00E3737B">
        <w:rPr>
          <w:rFonts w:ascii="Times New Roman" w:hAnsi="Times New Roman"/>
          <w:sz w:val="24"/>
        </w:rPr>
        <w:t>Prodávající je oprávněn odstoupit od smlouvy v případě, že Kupující nezaplatí kupní cenu do 60 dnů po uplynutí ujednané platební lhůty.</w:t>
      </w:r>
    </w:p>
    <w:p w14:paraId="7775BCC7" w14:textId="56C4B162" w:rsidR="00552D96" w:rsidRPr="00E3737B" w:rsidRDefault="00552D96" w:rsidP="00552D96">
      <w:pPr>
        <w:numPr>
          <w:ilvl w:val="0"/>
          <w:numId w:val="19"/>
        </w:numPr>
        <w:tabs>
          <w:tab w:val="clear" w:pos="720"/>
          <w:tab w:val="left" w:pos="426"/>
        </w:tabs>
        <w:spacing w:before="0" w:after="0"/>
        <w:ind w:left="426" w:hanging="426"/>
        <w:rPr>
          <w:rFonts w:ascii="Times New Roman" w:hAnsi="Times New Roman"/>
          <w:sz w:val="24"/>
        </w:rPr>
      </w:pPr>
      <w:r w:rsidRPr="00E3737B">
        <w:rPr>
          <w:rFonts w:ascii="Times New Roman" w:hAnsi="Times New Roman"/>
          <w:sz w:val="24"/>
        </w:rPr>
        <w:t>Účinky odstoupení nastávají dnem doručení oznámení o odstoupení.</w:t>
      </w:r>
    </w:p>
    <w:p w14:paraId="7AD82503" w14:textId="77777777" w:rsidR="00552D96" w:rsidRPr="00E3737B" w:rsidRDefault="00552D96" w:rsidP="00552D96">
      <w:pPr>
        <w:numPr>
          <w:ilvl w:val="0"/>
          <w:numId w:val="19"/>
        </w:numPr>
        <w:tabs>
          <w:tab w:val="clear" w:pos="720"/>
          <w:tab w:val="left" w:pos="426"/>
        </w:tabs>
        <w:spacing w:before="0" w:after="0"/>
        <w:ind w:left="426" w:hanging="426"/>
        <w:rPr>
          <w:rFonts w:ascii="Times New Roman" w:hAnsi="Times New Roman"/>
          <w:sz w:val="24"/>
        </w:rPr>
      </w:pPr>
      <w:r w:rsidRPr="00E3737B">
        <w:rPr>
          <w:rFonts w:ascii="Times New Roman" w:hAnsi="Times New Roman"/>
          <w:sz w:val="24"/>
        </w:rPr>
        <w:t>Smluvní strany mají možnost smlouvu vypovědět bez udání důvodu. V takovém případě je stanovena tříměsíční výpovědní doba, která začíná běžet prvního dne následujícího měsíce po dni doručení výpovědi druhé smluvní straně.</w:t>
      </w:r>
    </w:p>
    <w:p w14:paraId="5110E018" w14:textId="77777777" w:rsidR="00552D96" w:rsidRPr="00E3737B" w:rsidRDefault="00552D96" w:rsidP="00552D96">
      <w:pPr>
        <w:rPr>
          <w:rFonts w:ascii="Times New Roman" w:hAnsi="Times New Roman"/>
          <w:sz w:val="24"/>
        </w:rPr>
      </w:pPr>
    </w:p>
    <w:p w14:paraId="7445140B" w14:textId="77777777" w:rsidR="00552D96" w:rsidRPr="00E3737B" w:rsidRDefault="00552D96" w:rsidP="00552D96">
      <w:pPr>
        <w:rPr>
          <w:rFonts w:ascii="Times New Roman" w:hAnsi="Times New Roman"/>
          <w:sz w:val="24"/>
        </w:rPr>
      </w:pPr>
    </w:p>
    <w:p w14:paraId="0F71EA3D" w14:textId="77777777" w:rsidR="00552D96" w:rsidRPr="00E3737B" w:rsidRDefault="00552D96" w:rsidP="00552D96">
      <w:pPr>
        <w:jc w:val="center"/>
        <w:outlineLvl w:val="0"/>
        <w:rPr>
          <w:rFonts w:ascii="Times New Roman" w:hAnsi="Times New Roman"/>
          <w:b/>
          <w:sz w:val="24"/>
        </w:rPr>
      </w:pPr>
      <w:r w:rsidRPr="00E3737B">
        <w:rPr>
          <w:rFonts w:ascii="Times New Roman" w:hAnsi="Times New Roman"/>
          <w:b/>
          <w:sz w:val="24"/>
        </w:rPr>
        <w:t>X.</w:t>
      </w:r>
    </w:p>
    <w:p w14:paraId="0142279B" w14:textId="191ED885" w:rsidR="00552D96" w:rsidRPr="00E3737B" w:rsidRDefault="00552D96" w:rsidP="00552D96">
      <w:pPr>
        <w:jc w:val="center"/>
        <w:rPr>
          <w:rFonts w:ascii="Times New Roman" w:hAnsi="Times New Roman"/>
          <w:b/>
          <w:sz w:val="24"/>
        </w:rPr>
      </w:pPr>
      <w:r w:rsidRPr="00E3737B">
        <w:rPr>
          <w:rFonts w:ascii="Times New Roman" w:hAnsi="Times New Roman"/>
          <w:b/>
          <w:sz w:val="24"/>
        </w:rPr>
        <w:t>Zvláštní a závěrečná ujednání</w:t>
      </w:r>
    </w:p>
    <w:p w14:paraId="37E2970C" w14:textId="042CC719" w:rsidR="00552D96" w:rsidRPr="00E3737B" w:rsidRDefault="00552D96" w:rsidP="00552D96">
      <w:pPr>
        <w:numPr>
          <w:ilvl w:val="0"/>
          <w:numId w:val="20"/>
        </w:numPr>
        <w:tabs>
          <w:tab w:val="clear" w:pos="720"/>
          <w:tab w:val="left" w:pos="426"/>
        </w:tabs>
        <w:spacing w:before="0" w:after="0"/>
        <w:ind w:left="426" w:hanging="426"/>
        <w:rPr>
          <w:rFonts w:ascii="Times New Roman" w:hAnsi="Times New Roman"/>
          <w:sz w:val="24"/>
        </w:rPr>
      </w:pPr>
      <w:r w:rsidRPr="00E3737B">
        <w:rPr>
          <w:rFonts w:ascii="Times New Roman" w:hAnsi="Times New Roman"/>
          <w:sz w:val="24"/>
        </w:rPr>
        <w:t>Prodávající bere na vědomí, že v rámci plnění této smlouvy nesmí bez výslovného souhlasu Kupujícího uzavřít s žádným jeho zaměstnancem jakoukoliv dohodu nebo smlouvu.</w:t>
      </w:r>
    </w:p>
    <w:p w14:paraId="70A4C53B" w14:textId="0BF9D15D" w:rsidR="00552D96" w:rsidRPr="00E3737B" w:rsidRDefault="00552D96" w:rsidP="00552D96">
      <w:pPr>
        <w:numPr>
          <w:ilvl w:val="0"/>
          <w:numId w:val="20"/>
        </w:numPr>
        <w:tabs>
          <w:tab w:val="clear" w:pos="720"/>
          <w:tab w:val="left" w:pos="426"/>
        </w:tabs>
        <w:spacing w:before="0" w:after="0"/>
        <w:ind w:left="426" w:hanging="426"/>
        <w:rPr>
          <w:rFonts w:ascii="Times New Roman" w:hAnsi="Times New Roman"/>
          <w:sz w:val="24"/>
        </w:rPr>
      </w:pPr>
      <w:r w:rsidRPr="00E3737B">
        <w:rPr>
          <w:rFonts w:ascii="Times New Roman" w:hAnsi="Times New Roman"/>
          <w:sz w:val="24"/>
        </w:rPr>
        <w:t>Pohledávky z této smlouvy může Prodávající převést na jinou osobu jen s předchozím souhlasem Kupujícího.</w:t>
      </w:r>
    </w:p>
    <w:p w14:paraId="3E476F92" w14:textId="6A04DC15" w:rsidR="00552D96" w:rsidRPr="00E3737B" w:rsidRDefault="00552D96" w:rsidP="00552D96">
      <w:pPr>
        <w:numPr>
          <w:ilvl w:val="0"/>
          <w:numId w:val="20"/>
        </w:numPr>
        <w:tabs>
          <w:tab w:val="clear" w:pos="720"/>
          <w:tab w:val="left" w:pos="426"/>
        </w:tabs>
        <w:spacing w:before="0" w:after="0"/>
        <w:ind w:left="426" w:hanging="426"/>
        <w:rPr>
          <w:rFonts w:ascii="Times New Roman" w:hAnsi="Times New Roman"/>
          <w:sz w:val="24"/>
        </w:rPr>
      </w:pPr>
      <w:r w:rsidRPr="00E3737B">
        <w:rPr>
          <w:rFonts w:ascii="Times New Roman" w:hAnsi="Times New Roman"/>
          <w:sz w:val="24"/>
        </w:rPr>
        <w:t xml:space="preserve">V podmínkách a vztazích neupravených touto smlouvou se strany řídí ustanoveními zákona </w:t>
      </w:r>
      <w:r w:rsidRPr="00E3737B">
        <w:rPr>
          <w:rFonts w:ascii="Times New Roman" w:hAnsi="Times New Roman"/>
          <w:sz w:val="24"/>
        </w:rPr>
        <w:br/>
        <w:t>č. 89/2012 Sb., občanský zákoník, ve znění pozdějších předpisů..</w:t>
      </w:r>
    </w:p>
    <w:p w14:paraId="11E188E1" w14:textId="3B6DBD5E" w:rsidR="00552D96" w:rsidRPr="00E3737B" w:rsidRDefault="00552D96" w:rsidP="00552D96">
      <w:pPr>
        <w:numPr>
          <w:ilvl w:val="0"/>
          <w:numId w:val="20"/>
        </w:numPr>
        <w:tabs>
          <w:tab w:val="clear" w:pos="720"/>
          <w:tab w:val="left" w:pos="426"/>
        </w:tabs>
        <w:spacing w:before="0" w:after="0"/>
        <w:ind w:left="426" w:hanging="426"/>
        <w:rPr>
          <w:rFonts w:ascii="Times New Roman" w:hAnsi="Times New Roman"/>
          <w:sz w:val="24"/>
        </w:rPr>
      </w:pPr>
      <w:r w:rsidRPr="00E3737B">
        <w:rPr>
          <w:rFonts w:ascii="Times New Roman" w:hAnsi="Times New Roman"/>
          <w:sz w:val="24"/>
        </w:rPr>
        <w:t>Tato smlouva je vyhotovena ve dvou stejnopisech a každá smluvní strana obdrží její jedno vyhotovení.</w:t>
      </w:r>
    </w:p>
    <w:p w14:paraId="64609EDB" w14:textId="471D8812" w:rsidR="00552D96" w:rsidRPr="00E3737B" w:rsidRDefault="00552D96" w:rsidP="00552D96">
      <w:pPr>
        <w:numPr>
          <w:ilvl w:val="0"/>
          <w:numId w:val="20"/>
        </w:numPr>
        <w:tabs>
          <w:tab w:val="clear" w:pos="720"/>
          <w:tab w:val="left" w:pos="426"/>
        </w:tabs>
        <w:spacing w:before="0" w:after="0"/>
        <w:ind w:left="426" w:hanging="426"/>
        <w:rPr>
          <w:rFonts w:ascii="Times New Roman" w:hAnsi="Times New Roman"/>
          <w:sz w:val="24"/>
        </w:rPr>
      </w:pPr>
      <w:r w:rsidRPr="00E3737B">
        <w:rPr>
          <w:rFonts w:ascii="Times New Roman" w:hAnsi="Times New Roman"/>
          <w:sz w:val="24"/>
        </w:rPr>
        <w:t>Jakékoli změny a dodatky této smlouvy musí být učiněny písemně a schváleny podpisem obou stran, pokud není ve smlouvě vyloženě řečeno jinak.</w:t>
      </w:r>
    </w:p>
    <w:p w14:paraId="49DEF8FC" w14:textId="5D5F8768" w:rsidR="00552D96" w:rsidRPr="00E3737B" w:rsidRDefault="00552D96" w:rsidP="00552D96">
      <w:pPr>
        <w:numPr>
          <w:ilvl w:val="0"/>
          <w:numId w:val="20"/>
        </w:numPr>
        <w:tabs>
          <w:tab w:val="clear" w:pos="720"/>
          <w:tab w:val="left" w:pos="426"/>
        </w:tabs>
        <w:spacing w:before="0" w:after="0"/>
        <w:ind w:left="426" w:hanging="426"/>
        <w:rPr>
          <w:rFonts w:ascii="Times New Roman" w:hAnsi="Times New Roman"/>
          <w:sz w:val="24"/>
        </w:rPr>
      </w:pPr>
      <w:r w:rsidRPr="00E3737B">
        <w:rPr>
          <w:rFonts w:ascii="Times New Roman" w:hAnsi="Times New Roman"/>
          <w:sz w:val="24"/>
        </w:rPr>
        <w:t>Integrální součástí této smlouvy jsou přílohy, které budou takto označeny a podepsány oběma stranami s uvedením data.</w:t>
      </w:r>
    </w:p>
    <w:p w14:paraId="2379F9B6" w14:textId="020DAB4F" w:rsidR="00552D96" w:rsidRPr="00E3737B" w:rsidRDefault="00552D96" w:rsidP="00552D96">
      <w:pPr>
        <w:numPr>
          <w:ilvl w:val="0"/>
          <w:numId w:val="20"/>
        </w:numPr>
        <w:tabs>
          <w:tab w:val="clear" w:pos="720"/>
          <w:tab w:val="left" w:pos="426"/>
        </w:tabs>
        <w:spacing w:before="0" w:after="0"/>
        <w:ind w:left="426" w:hanging="426"/>
        <w:rPr>
          <w:rFonts w:ascii="Times New Roman" w:hAnsi="Times New Roman"/>
          <w:sz w:val="24"/>
        </w:rPr>
      </w:pPr>
      <w:r w:rsidRPr="00E3737B">
        <w:rPr>
          <w:rFonts w:ascii="Times New Roman" w:hAnsi="Times New Roman"/>
          <w:sz w:val="24"/>
        </w:rP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zákon 340/2015 Sb.), a pokud tato smlouva splňuje podmínky pro uveřejnění, Kupující tuto smlouvu uveřejní v registru smluv. Rozhodnou skutečností pro uveřejnění smlouvy v registru je zejména výše hodnoty za předmět plnění převyšující 50.000,- Kč bez DPH.</w:t>
      </w:r>
    </w:p>
    <w:p w14:paraId="196D750A" w14:textId="77777777" w:rsidR="00552D96" w:rsidRPr="00E3737B" w:rsidRDefault="00552D96" w:rsidP="00552D96">
      <w:pPr>
        <w:numPr>
          <w:ilvl w:val="0"/>
          <w:numId w:val="20"/>
        </w:numPr>
        <w:tabs>
          <w:tab w:val="clear" w:pos="720"/>
          <w:tab w:val="left" w:pos="426"/>
        </w:tabs>
        <w:spacing w:before="0" w:after="0"/>
        <w:ind w:left="426" w:hanging="426"/>
        <w:rPr>
          <w:rFonts w:ascii="Times New Roman" w:hAnsi="Times New Roman"/>
          <w:sz w:val="24"/>
        </w:rPr>
      </w:pPr>
      <w:r w:rsidRPr="00E3737B">
        <w:rPr>
          <w:rFonts w:ascii="Times New Roman" w:hAnsi="Times New Roman"/>
          <w:sz w:val="24"/>
        </w:rPr>
        <w:t xml:space="preserve">Smluvní strany souhlasí se zveřejněním údajů o identifikaci smluvních stran, předmětu a účelu smlouvy, její ceně či hodnotě a datu uzavření této smlouvy. </w:t>
      </w:r>
    </w:p>
    <w:p w14:paraId="1E762CD1" w14:textId="77777777" w:rsidR="00552D96" w:rsidRPr="00E3737B" w:rsidRDefault="00552D96" w:rsidP="00552D96">
      <w:pPr>
        <w:tabs>
          <w:tab w:val="left" w:pos="426"/>
        </w:tabs>
        <w:rPr>
          <w:rFonts w:ascii="Times New Roman" w:hAnsi="Times New Roman"/>
          <w:b/>
          <w:sz w:val="24"/>
        </w:rPr>
      </w:pPr>
    </w:p>
    <w:p w14:paraId="03331A87" w14:textId="17E89A91" w:rsidR="00552D96" w:rsidRPr="00E3737B" w:rsidRDefault="00552D96" w:rsidP="00552D96">
      <w:pPr>
        <w:tabs>
          <w:tab w:val="left" w:pos="426"/>
        </w:tabs>
        <w:rPr>
          <w:rFonts w:ascii="Times New Roman" w:hAnsi="Times New Roman"/>
          <w:b/>
          <w:sz w:val="24"/>
        </w:rPr>
      </w:pPr>
      <w:r w:rsidRPr="00E3737B">
        <w:rPr>
          <w:rFonts w:ascii="Times New Roman" w:hAnsi="Times New Roman"/>
          <w:b/>
          <w:sz w:val="24"/>
        </w:rPr>
        <w:t xml:space="preserve">Seznam příloh: </w:t>
      </w:r>
      <w:r w:rsidRPr="00E3737B">
        <w:rPr>
          <w:rFonts w:ascii="Times New Roman" w:hAnsi="Times New Roman"/>
          <w:sz w:val="24"/>
        </w:rPr>
        <w:t xml:space="preserve">Příloha: nabídka č.24NA00152 </w:t>
      </w:r>
    </w:p>
    <w:p w14:paraId="5A8D71AD" w14:textId="77777777" w:rsidR="00552D96" w:rsidRPr="00E3737B" w:rsidRDefault="00552D96" w:rsidP="00552D96">
      <w:pPr>
        <w:rPr>
          <w:rFonts w:ascii="Times New Roman" w:hAnsi="Times New Roman"/>
          <w:sz w:val="24"/>
        </w:rPr>
      </w:pPr>
    </w:p>
    <w:p w14:paraId="7F4EE25F" w14:textId="77777777" w:rsidR="00552D96" w:rsidRPr="00E3737B" w:rsidRDefault="00552D96" w:rsidP="00552D96">
      <w:pPr>
        <w:rPr>
          <w:rFonts w:ascii="Times New Roman" w:hAnsi="Times New Roman"/>
          <w:sz w:val="24"/>
        </w:rPr>
      </w:pPr>
    </w:p>
    <w:p w14:paraId="104F5645" w14:textId="77777777" w:rsidR="00552D96" w:rsidRPr="00E3737B" w:rsidRDefault="00552D96" w:rsidP="00552D96">
      <w:pPr>
        <w:rPr>
          <w:rFonts w:ascii="Times New Roman" w:hAnsi="Times New Roman"/>
          <w:sz w:val="24"/>
        </w:rPr>
      </w:pPr>
    </w:p>
    <w:p w14:paraId="4EAD3D01" w14:textId="77777777" w:rsidR="00552D96" w:rsidRPr="00E3737B" w:rsidRDefault="00552D96" w:rsidP="00552D96">
      <w:pPr>
        <w:rPr>
          <w:rFonts w:ascii="Times New Roman" w:hAnsi="Times New Roman"/>
          <w:sz w:val="24"/>
        </w:rPr>
      </w:pPr>
    </w:p>
    <w:p w14:paraId="670A2215" w14:textId="77777777" w:rsidR="00552D96" w:rsidRPr="00E3737B" w:rsidRDefault="00552D96" w:rsidP="00552D96">
      <w:pPr>
        <w:tabs>
          <w:tab w:val="num" w:pos="426"/>
        </w:tabs>
        <w:rPr>
          <w:rFonts w:ascii="Times New Roman" w:hAnsi="Times New Roman"/>
          <w:sz w:val="24"/>
        </w:rPr>
      </w:pPr>
    </w:p>
    <w:p w14:paraId="0ACA6DDA" w14:textId="77777777" w:rsidR="00552D96" w:rsidRPr="00E3737B" w:rsidRDefault="00552D96" w:rsidP="00552D96">
      <w:pPr>
        <w:jc w:val="center"/>
        <w:rPr>
          <w:rFonts w:ascii="Times New Roman" w:hAnsi="Times New Roman"/>
          <w:b/>
          <w:sz w:val="24"/>
        </w:rPr>
      </w:pPr>
    </w:p>
    <w:p w14:paraId="12E4FF18" w14:textId="77777777" w:rsidR="00552D96" w:rsidRPr="00E3737B" w:rsidRDefault="00552D96" w:rsidP="00552D96">
      <w:pPr>
        <w:rPr>
          <w:rFonts w:ascii="Times New Roman" w:hAnsi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3"/>
        <w:gridCol w:w="3732"/>
        <w:gridCol w:w="281"/>
        <w:gridCol w:w="683"/>
        <w:gridCol w:w="3691"/>
      </w:tblGrid>
      <w:tr w:rsidR="00552D96" w:rsidRPr="00E3737B" w14:paraId="6486837B" w14:textId="77777777" w:rsidTr="00417542">
        <w:tc>
          <w:tcPr>
            <w:tcW w:w="675" w:type="dxa"/>
            <w:shd w:val="clear" w:color="auto" w:fill="auto"/>
          </w:tcPr>
          <w:p w14:paraId="761AE65A" w14:textId="77777777" w:rsidR="00552D96" w:rsidRPr="00E3737B" w:rsidRDefault="00552D96" w:rsidP="00417542">
            <w:pPr>
              <w:rPr>
                <w:rFonts w:ascii="Times New Roman" w:hAnsi="Times New Roman"/>
                <w:sz w:val="24"/>
              </w:rPr>
            </w:pPr>
            <w:r w:rsidRPr="00E3737B">
              <w:rPr>
                <w:rFonts w:ascii="Times New Roman" w:hAnsi="Times New Roman"/>
                <w:sz w:val="24"/>
              </w:rPr>
              <w:t>Dne:</w:t>
            </w:r>
          </w:p>
        </w:tc>
        <w:tc>
          <w:tcPr>
            <w:tcW w:w="3828" w:type="dxa"/>
            <w:shd w:val="clear" w:color="auto" w:fill="auto"/>
          </w:tcPr>
          <w:p w14:paraId="0103F21A" w14:textId="77777777" w:rsidR="00552D96" w:rsidRPr="00E3737B" w:rsidRDefault="00552D96" w:rsidP="00417542">
            <w:pPr>
              <w:pBdr>
                <w:bottom w:val="dotted" w:sz="8" w:space="1" w:color="auto"/>
              </w:pBdr>
              <w:rPr>
                <w:rFonts w:ascii="Times New Roman" w:hAnsi="Times New Roman"/>
                <w:sz w:val="24"/>
              </w:rPr>
            </w:pPr>
            <w:r w:rsidRPr="00E3737B">
              <w:rPr>
                <w:rFonts w:ascii="Times New Roman" w:hAnsi="Times New Roman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3737B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E3737B">
              <w:rPr>
                <w:rFonts w:ascii="Times New Roman" w:hAnsi="Times New Roman"/>
                <w:sz w:val="24"/>
              </w:rPr>
            </w:r>
            <w:r w:rsidRPr="00E3737B">
              <w:rPr>
                <w:rFonts w:ascii="Times New Roman" w:hAnsi="Times New Roman"/>
                <w:sz w:val="24"/>
              </w:rPr>
              <w:fldChar w:fldCharType="separate"/>
            </w:r>
            <w:r w:rsidRPr="00E3737B">
              <w:rPr>
                <w:rFonts w:ascii="Times New Roman" w:hAnsi="Times New Roman"/>
                <w:noProof/>
                <w:sz w:val="24"/>
              </w:rPr>
              <w:t> </w:t>
            </w:r>
            <w:r w:rsidRPr="00E3737B">
              <w:rPr>
                <w:rFonts w:ascii="Times New Roman" w:hAnsi="Times New Roman"/>
                <w:noProof/>
                <w:sz w:val="24"/>
              </w:rPr>
              <w:t> </w:t>
            </w:r>
            <w:r w:rsidRPr="00E3737B">
              <w:rPr>
                <w:rFonts w:ascii="Times New Roman" w:hAnsi="Times New Roman"/>
                <w:noProof/>
                <w:sz w:val="24"/>
              </w:rPr>
              <w:t> </w:t>
            </w:r>
            <w:r w:rsidRPr="00E3737B">
              <w:rPr>
                <w:rFonts w:ascii="Times New Roman" w:hAnsi="Times New Roman"/>
                <w:noProof/>
                <w:sz w:val="24"/>
              </w:rPr>
              <w:t> </w:t>
            </w:r>
            <w:r w:rsidRPr="00E3737B">
              <w:rPr>
                <w:rFonts w:ascii="Times New Roman" w:hAnsi="Times New Roman"/>
                <w:noProof/>
                <w:sz w:val="24"/>
              </w:rPr>
              <w:t> </w:t>
            </w:r>
            <w:r w:rsidRPr="00E3737B">
              <w:rPr>
                <w:rFonts w:ascii="Times New Roman" w:hAnsi="Times New Roman"/>
                <w:sz w:val="24"/>
              </w:rPr>
              <w:fldChar w:fldCharType="end"/>
            </w:r>
            <w:bookmarkEnd w:id="0"/>
          </w:p>
        </w:tc>
        <w:tc>
          <w:tcPr>
            <w:tcW w:w="283" w:type="dxa"/>
            <w:shd w:val="clear" w:color="auto" w:fill="auto"/>
          </w:tcPr>
          <w:p w14:paraId="0F6B7609" w14:textId="77777777" w:rsidR="00552D96" w:rsidRPr="00E3737B" w:rsidRDefault="00552D96" w:rsidP="0041754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9" w:type="dxa"/>
            <w:shd w:val="clear" w:color="auto" w:fill="auto"/>
          </w:tcPr>
          <w:p w14:paraId="289BFFA7" w14:textId="77777777" w:rsidR="00552D96" w:rsidRPr="00E3737B" w:rsidRDefault="00552D96" w:rsidP="00417542">
            <w:pPr>
              <w:rPr>
                <w:rFonts w:ascii="Times New Roman" w:hAnsi="Times New Roman"/>
                <w:sz w:val="24"/>
              </w:rPr>
            </w:pPr>
            <w:r w:rsidRPr="00E3737B">
              <w:rPr>
                <w:rFonts w:ascii="Times New Roman" w:hAnsi="Times New Roman"/>
                <w:sz w:val="24"/>
              </w:rPr>
              <w:t>Dne:</w:t>
            </w:r>
          </w:p>
        </w:tc>
        <w:tc>
          <w:tcPr>
            <w:tcW w:w="3785" w:type="dxa"/>
            <w:shd w:val="clear" w:color="auto" w:fill="auto"/>
          </w:tcPr>
          <w:p w14:paraId="03AB7A7B" w14:textId="77777777" w:rsidR="00552D96" w:rsidRPr="00E3737B" w:rsidRDefault="00552D96" w:rsidP="00417542">
            <w:pPr>
              <w:pBdr>
                <w:bottom w:val="dotted" w:sz="8" w:space="1" w:color="auto"/>
              </w:pBdr>
              <w:rPr>
                <w:rFonts w:ascii="Times New Roman" w:hAnsi="Times New Roman"/>
                <w:sz w:val="24"/>
              </w:rPr>
            </w:pPr>
            <w:r w:rsidRPr="00E3737B">
              <w:rPr>
                <w:rFonts w:ascii="Times New Roman" w:hAnsi="Times New Roman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737B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E3737B">
              <w:rPr>
                <w:rFonts w:ascii="Times New Roman" w:hAnsi="Times New Roman"/>
                <w:sz w:val="24"/>
              </w:rPr>
            </w:r>
            <w:r w:rsidRPr="00E3737B">
              <w:rPr>
                <w:rFonts w:ascii="Times New Roman" w:hAnsi="Times New Roman"/>
                <w:sz w:val="24"/>
              </w:rPr>
              <w:fldChar w:fldCharType="separate"/>
            </w:r>
            <w:r w:rsidRPr="00E3737B">
              <w:rPr>
                <w:rFonts w:ascii="Times New Roman" w:hAnsi="Times New Roman"/>
                <w:noProof/>
                <w:sz w:val="24"/>
              </w:rPr>
              <w:t> </w:t>
            </w:r>
            <w:r w:rsidRPr="00E3737B">
              <w:rPr>
                <w:rFonts w:ascii="Times New Roman" w:hAnsi="Times New Roman"/>
                <w:noProof/>
                <w:sz w:val="24"/>
              </w:rPr>
              <w:t> </w:t>
            </w:r>
            <w:r w:rsidRPr="00E3737B">
              <w:rPr>
                <w:rFonts w:ascii="Times New Roman" w:hAnsi="Times New Roman"/>
                <w:noProof/>
                <w:sz w:val="24"/>
              </w:rPr>
              <w:t> </w:t>
            </w:r>
            <w:r w:rsidRPr="00E3737B">
              <w:rPr>
                <w:rFonts w:ascii="Times New Roman" w:hAnsi="Times New Roman"/>
                <w:noProof/>
                <w:sz w:val="24"/>
              </w:rPr>
              <w:t> </w:t>
            </w:r>
            <w:r w:rsidRPr="00E3737B">
              <w:rPr>
                <w:rFonts w:ascii="Times New Roman" w:hAnsi="Times New Roman"/>
                <w:noProof/>
                <w:sz w:val="24"/>
              </w:rPr>
              <w:t> </w:t>
            </w:r>
            <w:r w:rsidRPr="00E3737B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</w:tbl>
    <w:p w14:paraId="63D009CD" w14:textId="77777777" w:rsidR="00552D96" w:rsidRPr="00E3737B" w:rsidRDefault="00552D96" w:rsidP="00552D96">
      <w:pPr>
        <w:rPr>
          <w:rFonts w:ascii="Times New Roman" w:hAnsi="Times New Roman"/>
          <w:sz w:val="24"/>
        </w:rPr>
      </w:pPr>
    </w:p>
    <w:p w14:paraId="3F14E313" w14:textId="77777777" w:rsidR="00552D96" w:rsidRPr="00E3737B" w:rsidRDefault="00552D96" w:rsidP="00552D96">
      <w:pPr>
        <w:rPr>
          <w:rFonts w:ascii="Times New Roman" w:hAnsi="Times New Roman"/>
          <w:sz w:val="24"/>
        </w:rPr>
      </w:pPr>
    </w:p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552D96" w:rsidRPr="00E3737B" w14:paraId="259D5BF2" w14:textId="77777777" w:rsidTr="00417542">
        <w:tc>
          <w:tcPr>
            <w:tcW w:w="4503" w:type="dxa"/>
            <w:shd w:val="clear" w:color="auto" w:fill="auto"/>
          </w:tcPr>
          <w:p w14:paraId="1F58356F" w14:textId="77777777" w:rsidR="00552D96" w:rsidRPr="00E3737B" w:rsidRDefault="00552D96" w:rsidP="00417542">
            <w:pPr>
              <w:pBdr>
                <w:bottom w:val="dotted" w:sz="8" w:space="1" w:color="auto"/>
              </w:pBdr>
              <w:rPr>
                <w:rFonts w:ascii="Times New Roman" w:hAnsi="Times New Roman"/>
                <w:sz w:val="24"/>
              </w:rPr>
            </w:pPr>
            <w:r w:rsidRPr="00E3737B">
              <w:rPr>
                <w:rFonts w:ascii="Times New Roman" w:hAnsi="Times New Roman"/>
                <w:sz w:val="24"/>
              </w:rPr>
              <w:t xml:space="preserve">                MUDr. Václav Šimánek, Ph.D.</w:t>
            </w:r>
          </w:p>
        </w:tc>
        <w:tc>
          <w:tcPr>
            <w:tcW w:w="283" w:type="dxa"/>
            <w:shd w:val="clear" w:color="auto" w:fill="auto"/>
          </w:tcPr>
          <w:p w14:paraId="16069B86" w14:textId="77777777" w:rsidR="00552D96" w:rsidRPr="00E3737B" w:rsidRDefault="00552D96" w:rsidP="0041754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424" w:type="dxa"/>
            <w:shd w:val="clear" w:color="auto" w:fill="auto"/>
          </w:tcPr>
          <w:p w14:paraId="16892000" w14:textId="52B99189" w:rsidR="00552D96" w:rsidRPr="00E3737B" w:rsidRDefault="00E3737B" w:rsidP="00417542">
            <w:pPr>
              <w:pBdr>
                <w:bottom w:val="dotted" w:sz="8" w:space="1" w:color="auto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Vladimír Konrád</w:t>
            </w:r>
          </w:p>
        </w:tc>
      </w:tr>
      <w:tr w:rsidR="00552D96" w:rsidRPr="00614B73" w14:paraId="168E209E" w14:textId="77777777" w:rsidTr="00417542">
        <w:tc>
          <w:tcPr>
            <w:tcW w:w="4503" w:type="dxa"/>
            <w:shd w:val="clear" w:color="auto" w:fill="auto"/>
          </w:tcPr>
          <w:p w14:paraId="20DD1261" w14:textId="77777777" w:rsidR="00552D96" w:rsidRPr="00E3737B" w:rsidRDefault="00552D96" w:rsidP="00417542">
            <w:pPr>
              <w:jc w:val="center"/>
              <w:rPr>
                <w:rFonts w:ascii="Times New Roman" w:hAnsi="Times New Roman"/>
                <w:sz w:val="24"/>
              </w:rPr>
            </w:pPr>
            <w:r w:rsidRPr="00E3737B">
              <w:rPr>
                <w:rFonts w:ascii="Times New Roman" w:hAnsi="Times New Roman"/>
                <w:sz w:val="24"/>
              </w:rPr>
              <w:t xml:space="preserve">           razítko a podpis Kupujícího</w:t>
            </w:r>
          </w:p>
          <w:p w14:paraId="5C16E74E" w14:textId="77777777" w:rsidR="00552D96" w:rsidRPr="00E3737B" w:rsidRDefault="00552D96" w:rsidP="0041754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75B493E5" w14:textId="77777777" w:rsidR="00552D96" w:rsidRPr="00E3737B" w:rsidRDefault="00552D96" w:rsidP="0041754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24" w:type="dxa"/>
            <w:shd w:val="clear" w:color="auto" w:fill="auto"/>
          </w:tcPr>
          <w:p w14:paraId="2B9A9BFF" w14:textId="77777777" w:rsidR="00552D96" w:rsidRPr="00614B73" w:rsidRDefault="00552D96" w:rsidP="00417542">
            <w:pPr>
              <w:jc w:val="center"/>
              <w:rPr>
                <w:rFonts w:ascii="Times New Roman" w:hAnsi="Times New Roman"/>
                <w:sz w:val="24"/>
              </w:rPr>
            </w:pPr>
            <w:r w:rsidRPr="00E3737B">
              <w:rPr>
                <w:rFonts w:ascii="Times New Roman" w:hAnsi="Times New Roman"/>
                <w:sz w:val="24"/>
              </w:rPr>
              <w:t>razítko a podpis Prodávajícího</w:t>
            </w:r>
          </w:p>
          <w:p w14:paraId="655F5D60" w14:textId="77777777" w:rsidR="00552D96" w:rsidRPr="00614B73" w:rsidRDefault="00552D96" w:rsidP="0041754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522FB29F" w14:textId="77777777" w:rsidR="00FF34B9" w:rsidRPr="00FF34B9" w:rsidRDefault="00FF34B9" w:rsidP="00B1486F">
      <w:pPr>
        <w:rPr>
          <w:rFonts w:ascii="Times New Roman" w:hAnsi="Times New Roman"/>
          <w:bCs/>
          <w:sz w:val="24"/>
        </w:rPr>
      </w:pPr>
    </w:p>
    <w:p w14:paraId="78D5B484" w14:textId="77777777" w:rsidR="00FF34B9" w:rsidRPr="00FF34B9" w:rsidRDefault="00FF34B9" w:rsidP="00B1486F">
      <w:pPr>
        <w:rPr>
          <w:rFonts w:ascii="Times New Roman" w:hAnsi="Times New Roman"/>
          <w:bCs/>
          <w:sz w:val="24"/>
        </w:rPr>
      </w:pPr>
    </w:p>
    <w:p w14:paraId="601F0B56" w14:textId="77777777" w:rsidR="00D16D4F" w:rsidRDefault="00D16D4F" w:rsidP="00B1486F">
      <w:pPr>
        <w:rPr>
          <w:sz w:val="24"/>
        </w:rPr>
      </w:pPr>
    </w:p>
    <w:p w14:paraId="2202C287" w14:textId="77777777" w:rsidR="00D16D4F" w:rsidRDefault="00D16D4F" w:rsidP="00B1486F">
      <w:pPr>
        <w:rPr>
          <w:sz w:val="24"/>
        </w:rPr>
      </w:pPr>
    </w:p>
    <w:p w14:paraId="5EED782D" w14:textId="77777777" w:rsidR="00D16D4F" w:rsidRDefault="00D16D4F" w:rsidP="00B1486F">
      <w:pPr>
        <w:rPr>
          <w:sz w:val="24"/>
        </w:rPr>
      </w:pPr>
    </w:p>
    <w:p w14:paraId="57284CF5" w14:textId="77777777" w:rsidR="00D16D4F" w:rsidRDefault="00D16D4F" w:rsidP="00B1486F">
      <w:pPr>
        <w:rPr>
          <w:sz w:val="24"/>
        </w:rPr>
      </w:pPr>
    </w:p>
    <w:sectPr w:rsidR="00D16D4F" w:rsidSect="0058412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418" w:bottom="1418" w:left="1418" w:header="71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B4047F" w14:textId="77777777" w:rsidR="001210BF" w:rsidRDefault="001210BF" w:rsidP="00B415FA">
      <w:r>
        <w:separator/>
      </w:r>
    </w:p>
  </w:endnote>
  <w:endnote w:type="continuationSeparator" w:id="0">
    <w:p w14:paraId="14052EAB" w14:textId="77777777" w:rsidR="001210BF" w:rsidRDefault="001210BF" w:rsidP="00B41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BEA32" w14:textId="77777777" w:rsidR="00345368" w:rsidRDefault="00345368">
    <w:pPr>
      <w:pStyle w:val="Zpat"/>
      <w:jc w:val="right"/>
      <w:rPr>
        <w:color w:val="7F7F7F"/>
        <w:sz w:val="16"/>
        <w:szCs w:val="16"/>
      </w:rPr>
    </w:pPr>
  </w:p>
  <w:p w14:paraId="0C645789" w14:textId="77777777" w:rsidR="00345368" w:rsidRPr="0058515C" w:rsidRDefault="00345368" w:rsidP="005851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6092"/>
      <w:gridCol w:w="2978"/>
    </w:tblGrid>
    <w:tr w:rsidR="00345368" w14:paraId="088BFDED" w14:textId="77777777" w:rsidTr="005C52E2">
      <w:tc>
        <w:tcPr>
          <w:tcW w:w="6228" w:type="dxa"/>
          <w:tcBorders>
            <w:top w:val="nil"/>
            <w:left w:val="nil"/>
            <w:bottom w:val="nil"/>
            <w:right w:val="nil"/>
          </w:tcBorders>
        </w:tcPr>
        <w:p w14:paraId="2294A022" w14:textId="77777777" w:rsidR="00345368" w:rsidRPr="0028401B" w:rsidRDefault="00345368" w:rsidP="005C52E2">
          <w:pPr>
            <w:pStyle w:val="Zhlav"/>
            <w:tabs>
              <w:tab w:val="clear" w:pos="4536"/>
            </w:tabs>
            <w:spacing w:before="0" w:after="0"/>
            <w:jc w:val="left"/>
            <w:rPr>
              <w:rFonts w:cs="Arial"/>
              <w:b/>
              <w:caps/>
              <w:sz w:val="16"/>
              <w:szCs w:val="16"/>
            </w:rPr>
          </w:pPr>
          <w:r w:rsidRPr="0028401B">
            <w:rPr>
              <w:rFonts w:cs="Arial"/>
              <w:b/>
              <w:caps/>
              <w:sz w:val="16"/>
              <w:szCs w:val="16"/>
            </w:rPr>
            <w:t>Léčebna tuberkulózy a respiračních nemocí janov</w:t>
          </w:r>
        </w:p>
        <w:p w14:paraId="3ACFEB87" w14:textId="77777777" w:rsidR="00345368" w:rsidRPr="00B323C3" w:rsidRDefault="00345368" w:rsidP="005C52E2">
          <w:pPr>
            <w:pStyle w:val="Zhlav"/>
            <w:spacing w:before="0" w:after="0"/>
            <w:rPr>
              <w:rFonts w:cs="Arial"/>
              <w:b/>
              <w:sz w:val="14"/>
              <w:szCs w:val="14"/>
              <w:shd w:val="clear" w:color="auto" w:fill="FFFFFF"/>
            </w:rPr>
          </w:pPr>
          <w:r w:rsidRPr="00B323C3">
            <w:rPr>
              <w:rFonts w:cs="Arial"/>
              <w:b/>
              <w:sz w:val="14"/>
              <w:szCs w:val="14"/>
              <w:shd w:val="clear" w:color="auto" w:fill="FFFFFF"/>
            </w:rPr>
            <w:t>U léčebny 500,</w:t>
          </w:r>
          <w:r w:rsidRPr="00B323C3">
            <w:rPr>
              <w:rFonts w:cs="Arial"/>
              <w:b/>
              <w:caps/>
              <w:sz w:val="14"/>
              <w:szCs w:val="14"/>
            </w:rPr>
            <w:t xml:space="preserve"> 338 43 </w:t>
          </w:r>
          <w:r w:rsidRPr="00B323C3">
            <w:rPr>
              <w:rFonts w:cs="Arial"/>
              <w:b/>
              <w:sz w:val="14"/>
              <w:szCs w:val="14"/>
              <w:shd w:val="clear" w:color="auto" w:fill="FFFFFF"/>
            </w:rPr>
            <w:t xml:space="preserve">Mirošov, www.janov.cz </w:t>
          </w:r>
        </w:p>
        <w:p w14:paraId="558B7634" w14:textId="77777777" w:rsidR="00345368" w:rsidRPr="00B323C3" w:rsidRDefault="00345368" w:rsidP="005C52E2">
          <w:pPr>
            <w:pStyle w:val="Zhlav"/>
            <w:spacing w:before="0" w:after="0"/>
            <w:rPr>
              <w:rFonts w:cs="Arial"/>
              <w:b/>
              <w:i/>
              <w:caps/>
              <w:sz w:val="14"/>
              <w:szCs w:val="14"/>
            </w:rPr>
          </w:pPr>
          <w:r w:rsidRPr="00B323C3">
            <w:rPr>
              <w:rFonts w:cs="Arial"/>
              <w:b/>
              <w:sz w:val="14"/>
              <w:szCs w:val="14"/>
              <w:shd w:val="clear" w:color="auto" w:fill="FFFFFF"/>
            </w:rPr>
            <w:t>tel.: 371 512 111, email: ltrn@janov.cz</w:t>
          </w:r>
          <w:r w:rsidRPr="00B323C3">
            <w:rPr>
              <w:rFonts w:cs="Arial"/>
              <w:b/>
              <w:i/>
              <w:caps/>
              <w:sz w:val="14"/>
              <w:szCs w:val="14"/>
            </w:rPr>
            <w:t xml:space="preserve">      </w:t>
          </w:r>
        </w:p>
        <w:p w14:paraId="624292C3" w14:textId="77777777" w:rsidR="00345368" w:rsidRPr="00B323C3" w:rsidRDefault="00345368" w:rsidP="005C52E2">
          <w:pPr>
            <w:pStyle w:val="Zhlav"/>
            <w:spacing w:before="0" w:after="0"/>
            <w:rPr>
              <w:rFonts w:cs="Arial"/>
              <w:sz w:val="14"/>
              <w:szCs w:val="14"/>
            </w:rPr>
          </w:pPr>
          <w:r w:rsidRPr="00B323C3">
            <w:rPr>
              <w:rFonts w:cs="Arial"/>
              <w:b/>
              <w:sz w:val="14"/>
              <w:szCs w:val="14"/>
              <w:shd w:val="clear" w:color="auto" w:fill="FFFFFF"/>
            </w:rPr>
            <w:t xml:space="preserve">IČ </w:t>
          </w:r>
          <w:r w:rsidRPr="00B323C3">
            <w:rPr>
              <w:rFonts w:cs="Arial"/>
              <w:sz w:val="14"/>
              <w:szCs w:val="14"/>
              <w:shd w:val="clear" w:color="auto" w:fill="FFFFFF"/>
            </w:rPr>
            <w:t>0066978</w:t>
          </w:r>
          <w:r w:rsidRPr="00B323C3">
            <w:rPr>
              <w:rFonts w:cs="Arial"/>
              <w:b/>
              <w:sz w:val="14"/>
              <w:szCs w:val="14"/>
              <w:shd w:val="clear" w:color="auto" w:fill="FFFFFF"/>
            </w:rPr>
            <w:t xml:space="preserve">4 , </w:t>
          </w:r>
          <w:r w:rsidRPr="00B323C3">
            <w:rPr>
              <w:rFonts w:cs="Arial"/>
              <w:b/>
              <w:caps/>
              <w:sz w:val="14"/>
              <w:szCs w:val="14"/>
            </w:rPr>
            <w:t xml:space="preserve">DIČ </w:t>
          </w:r>
          <w:r w:rsidRPr="00B323C3">
            <w:rPr>
              <w:rFonts w:cs="Arial"/>
              <w:sz w:val="14"/>
              <w:szCs w:val="14"/>
            </w:rPr>
            <w:t>CZ00669784</w:t>
          </w:r>
        </w:p>
        <w:p w14:paraId="2F0535EE" w14:textId="77777777" w:rsidR="00345368" w:rsidRPr="00B323C3" w:rsidRDefault="00345368" w:rsidP="005C52E2">
          <w:pPr>
            <w:pStyle w:val="Zhlav"/>
            <w:spacing w:before="0" w:after="0"/>
            <w:rPr>
              <w:rStyle w:val="ff1cf0fs18"/>
              <w:rFonts w:cs="Arial"/>
              <w:sz w:val="14"/>
              <w:szCs w:val="14"/>
            </w:rPr>
          </w:pPr>
          <w:r w:rsidRPr="00B323C3">
            <w:rPr>
              <w:rStyle w:val="Siln"/>
              <w:rFonts w:cs="Arial"/>
              <w:sz w:val="14"/>
              <w:szCs w:val="14"/>
            </w:rPr>
            <w:t xml:space="preserve">ID </w:t>
          </w:r>
          <w:r w:rsidRPr="00B323C3">
            <w:rPr>
              <w:rStyle w:val="ff1cf0fs18"/>
              <w:rFonts w:cs="Arial"/>
              <w:sz w:val="14"/>
              <w:szCs w:val="14"/>
            </w:rPr>
            <w:t>datové schránky : d6zp3nc</w:t>
          </w:r>
        </w:p>
        <w:p w14:paraId="75F2C54C" w14:textId="77777777" w:rsidR="00345368" w:rsidRPr="00B323C3" w:rsidRDefault="00345368" w:rsidP="005C52E2">
          <w:pPr>
            <w:pStyle w:val="Zhlav"/>
            <w:spacing w:before="0" w:after="0"/>
            <w:rPr>
              <w:rStyle w:val="ff1cf0fs18"/>
              <w:rFonts w:cs="Arial"/>
              <w:sz w:val="14"/>
              <w:szCs w:val="14"/>
            </w:rPr>
          </w:pPr>
          <w:r w:rsidRPr="00B323C3">
            <w:rPr>
              <w:sz w:val="14"/>
              <w:szCs w:val="14"/>
            </w:rPr>
            <w:t xml:space="preserve">Bankovní spojení ČNB, </w:t>
          </w:r>
          <w:proofErr w:type="spellStart"/>
          <w:r w:rsidRPr="00B323C3">
            <w:rPr>
              <w:sz w:val="14"/>
              <w:szCs w:val="14"/>
            </w:rPr>
            <w:t>č.ú</w:t>
          </w:r>
          <w:proofErr w:type="spellEnd"/>
          <w:r w:rsidRPr="00B323C3">
            <w:rPr>
              <w:sz w:val="14"/>
              <w:szCs w:val="14"/>
            </w:rPr>
            <w:t>. 7232381/0710</w:t>
          </w:r>
        </w:p>
        <w:p w14:paraId="7D87ECA4" w14:textId="77777777" w:rsidR="00345368" w:rsidRPr="00C40068" w:rsidRDefault="00345368" w:rsidP="00C40068">
          <w:pPr>
            <w:jc w:val="left"/>
            <w:rPr>
              <w:sz w:val="14"/>
              <w:szCs w:val="14"/>
            </w:rPr>
          </w:pPr>
        </w:p>
      </w:tc>
      <w:tc>
        <w:tcPr>
          <w:tcW w:w="305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28E4F7B" w14:textId="77777777" w:rsidR="00345368" w:rsidRPr="00C40068" w:rsidRDefault="00345368" w:rsidP="00C40068">
          <w:pPr>
            <w:jc w:val="right"/>
            <w:rPr>
              <w:rFonts w:cs="Arial"/>
              <w:bCs/>
              <w:noProof/>
              <w:color w:val="7F7F7F"/>
              <w:sz w:val="16"/>
              <w:szCs w:val="16"/>
            </w:rPr>
          </w:pPr>
        </w:p>
      </w:tc>
    </w:tr>
  </w:tbl>
  <w:p w14:paraId="7D991136" w14:textId="77777777" w:rsidR="00345368" w:rsidRPr="009D4A88" w:rsidRDefault="00345368" w:rsidP="009D4A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446E2" w14:textId="77777777" w:rsidR="001210BF" w:rsidRDefault="001210BF" w:rsidP="00B415FA">
      <w:r>
        <w:separator/>
      </w:r>
    </w:p>
  </w:footnote>
  <w:footnote w:type="continuationSeparator" w:id="0">
    <w:p w14:paraId="64611CCD" w14:textId="77777777" w:rsidR="001210BF" w:rsidRDefault="001210BF" w:rsidP="00B41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64F21" w14:textId="77777777" w:rsidR="00345368" w:rsidRDefault="00345368" w:rsidP="005C52E2">
    <w:pPr>
      <w:pStyle w:val="Zhlav"/>
      <w:tabs>
        <w:tab w:val="clear" w:pos="4536"/>
        <w:tab w:val="clear" w:pos="9072"/>
        <w:tab w:val="left" w:pos="1117"/>
      </w:tabs>
      <w:spacing w:before="0" w:after="0"/>
    </w:pPr>
  </w:p>
  <w:p w14:paraId="71769A66" w14:textId="77777777" w:rsidR="00E67660" w:rsidRDefault="00E67660" w:rsidP="00E67660">
    <w:pPr>
      <w:pStyle w:val="Zhlav"/>
      <w:tabs>
        <w:tab w:val="clear" w:pos="4536"/>
        <w:tab w:val="clear" w:pos="9072"/>
        <w:tab w:val="left" w:pos="1117"/>
      </w:tabs>
      <w:spacing w:before="0" w:after="0"/>
    </w:pPr>
    <w:r>
      <w:rPr>
        <w:noProof/>
      </w:rPr>
      <w:drawing>
        <wp:inline distT="0" distB="0" distL="0" distR="0" wp14:anchorId="04AD5CDB" wp14:editId="09CFDED5">
          <wp:extent cx="2019300" cy="742950"/>
          <wp:effectExtent l="0" t="0" r="0" b="0"/>
          <wp:docPr id="3" name="Obrázek 3" descr="logo-ltrn-jan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ltrn-jan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0E2D2B" w14:textId="77777777" w:rsidR="00345368" w:rsidRPr="000408BE" w:rsidRDefault="00345368" w:rsidP="00E67660">
    <w:pPr>
      <w:pStyle w:val="Zhlav"/>
      <w:tabs>
        <w:tab w:val="clear" w:pos="4536"/>
        <w:tab w:val="clear" w:pos="9072"/>
        <w:tab w:val="left" w:pos="1117"/>
      </w:tabs>
      <w:spacing w:before="0" w:after="0"/>
      <w:rPr>
        <w:rFonts w:cs="Arial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D4E45" w14:textId="77777777" w:rsidR="00B2104B" w:rsidRDefault="00B2104B" w:rsidP="00891511">
    <w:pPr>
      <w:pStyle w:val="Zhlav"/>
      <w:tabs>
        <w:tab w:val="clear" w:pos="4536"/>
        <w:tab w:val="clear" w:pos="9072"/>
        <w:tab w:val="left" w:pos="1117"/>
      </w:tabs>
      <w:spacing w:before="0" w:after="0"/>
    </w:pPr>
  </w:p>
  <w:p w14:paraId="48706EEE" w14:textId="77777777" w:rsidR="00345368" w:rsidRDefault="00E3737B" w:rsidP="00891511">
    <w:pPr>
      <w:pStyle w:val="Zhlav"/>
      <w:tabs>
        <w:tab w:val="clear" w:pos="4536"/>
        <w:tab w:val="clear" w:pos="9072"/>
        <w:tab w:val="left" w:pos="1117"/>
      </w:tabs>
      <w:spacing w:before="0" w:after="0"/>
    </w:pPr>
    <w:r>
      <w:pict w14:anchorId="06A437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9pt;height:58.5pt">
          <v:imagedata r:id="rId1" o:title="logo-ltrn-janov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F2A7E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3746DF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0051C8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3D6E45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2742D4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C31CB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7964A3"/>
    <w:multiLevelType w:val="multilevel"/>
    <w:tmpl w:val="8BBC1B3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7" w15:restartNumberingAfterBreak="0">
    <w:nsid w:val="45160F58"/>
    <w:multiLevelType w:val="hybridMultilevel"/>
    <w:tmpl w:val="CE74F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7777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896E5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B5619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52750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5976665">
    <w:abstractNumId w:val="6"/>
  </w:num>
  <w:num w:numId="2" w16cid:durableId="611088632">
    <w:abstractNumId w:val="6"/>
  </w:num>
  <w:num w:numId="3" w16cid:durableId="29842329">
    <w:abstractNumId w:val="6"/>
  </w:num>
  <w:num w:numId="4" w16cid:durableId="207575696">
    <w:abstractNumId w:val="6"/>
  </w:num>
  <w:num w:numId="5" w16cid:durableId="231622915">
    <w:abstractNumId w:val="6"/>
  </w:num>
  <w:num w:numId="6" w16cid:durableId="2062749345">
    <w:abstractNumId w:val="6"/>
  </w:num>
  <w:num w:numId="7" w16cid:durableId="1696467673">
    <w:abstractNumId w:val="6"/>
  </w:num>
  <w:num w:numId="8" w16cid:durableId="554053031">
    <w:abstractNumId w:val="6"/>
  </w:num>
  <w:num w:numId="9" w16cid:durableId="1019160620">
    <w:abstractNumId w:val="6"/>
  </w:num>
  <w:num w:numId="10" w16cid:durableId="2128347545">
    <w:abstractNumId w:val="1"/>
  </w:num>
  <w:num w:numId="11" w16cid:durableId="62875535">
    <w:abstractNumId w:val="7"/>
  </w:num>
  <w:num w:numId="12" w16cid:durableId="712271454">
    <w:abstractNumId w:val="8"/>
  </w:num>
  <w:num w:numId="13" w16cid:durableId="1612740249">
    <w:abstractNumId w:val="3"/>
  </w:num>
  <w:num w:numId="14" w16cid:durableId="406000702">
    <w:abstractNumId w:val="10"/>
  </w:num>
  <w:num w:numId="15" w16cid:durableId="806237715">
    <w:abstractNumId w:val="2"/>
  </w:num>
  <w:num w:numId="16" w16cid:durableId="625896254">
    <w:abstractNumId w:val="0"/>
  </w:num>
  <w:num w:numId="17" w16cid:durableId="160699719">
    <w:abstractNumId w:val="11"/>
  </w:num>
  <w:num w:numId="18" w16cid:durableId="1733769930">
    <w:abstractNumId w:val="9"/>
  </w:num>
  <w:num w:numId="19" w16cid:durableId="166405493">
    <w:abstractNumId w:val="5"/>
  </w:num>
  <w:num w:numId="20" w16cid:durableId="1099373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5FA"/>
    <w:rsid w:val="000012EE"/>
    <w:rsid w:val="00002972"/>
    <w:rsid w:val="00003CEF"/>
    <w:rsid w:val="000046C0"/>
    <w:rsid w:val="00004E50"/>
    <w:rsid w:val="0001046D"/>
    <w:rsid w:val="000132F6"/>
    <w:rsid w:val="00013309"/>
    <w:rsid w:val="00013D58"/>
    <w:rsid w:val="000146D6"/>
    <w:rsid w:val="000276C1"/>
    <w:rsid w:val="0003279D"/>
    <w:rsid w:val="000329E6"/>
    <w:rsid w:val="000355F5"/>
    <w:rsid w:val="0003649B"/>
    <w:rsid w:val="00037109"/>
    <w:rsid w:val="000377E7"/>
    <w:rsid w:val="00037C0D"/>
    <w:rsid w:val="00037E3A"/>
    <w:rsid w:val="000408BE"/>
    <w:rsid w:val="000443AB"/>
    <w:rsid w:val="00045106"/>
    <w:rsid w:val="00045500"/>
    <w:rsid w:val="00046AC5"/>
    <w:rsid w:val="00055394"/>
    <w:rsid w:val="00056D25"/>
    <w:rsid w:val="00056E71"/>
    <w:rsid w:val="00065C5D"/>
    <w:rsid w:val="000728B3"/>
    <w:rsid w:val="00073D0D"/>
    <w:rsid w:val="00084C57"/>
    <w:rsid w:val="00085799"/>
    <w:rsid w:val="00087AB9"/>
    <w:rsid w:val="000943A8"/>
    <w:rsid w:val="00094FF6"/>
    <w:rsid w:val="00095ED3"/>
    <w:rsid w:val="00097CCD"/>
    <w:rsid w:val="000A006B"/>
    <w:rsid w:val="000A443A"/>
    <w:rsid w:val="000A4DA8"/>
    <w:rsid w:val="000B3A83"/>
    <w:rsid w:val="000B5EA7"/>
    <w:rsid w:val="000C072C"/>
    <w:rsid w:val="000C16B4"/>
    <w:rsid w:val="000C1ACB"/>
    <w:rsid w:val="000C5B58"/>
    <w:rsid w:val="000C5BA0"/>
    <w:rsid w:val="000C5C39"/>
    <w:rsid w:val="000C75C8"/>
    <w:rsid w:val="000C7A11"/>
    <w:rsid w:val="000D0CEF"/>
    <w:rsid w:val="000D1291"/>
    <w:rsid w:val="000D1C00"/>
    <w:rsid w:val="000D3376"/>
    <w:rsid w:val="000D3F2C"/>
    <w:rsid w:val="000D4E3B"/>
    <w:rsid w:val="000D6B85"/>
    <w:rsid w:val="000D7D26"/>
    <w:rsid w:val="000E26E8"/>
    <w:rsid w:val="000E3FEC"/>
    <w:rsid w:val="000F20F5"/>
    <w:rsid w:val="000F4864"/>
    <w:rsid w:val="00101470"/>
    <w:rsid w:val="001043DD"/>
    <w:rsid w:val="001063C2"/>
    <w:rsid w:val="001078AB"/>
    <w:rsid w:val="00112F80"/>
    <w:rsid w:val="00115A10"/>
    <w:rsid w:val="0011716E"/>
    <w:rsid w:val="001210BF"/>
    <w:rsid w:val="00125264"/>
    <w:rsid w:val="0012766D"/>
    <w:rsid w:val="00127D49"/>
    <w:rsid w:val="00130F90"/>
    <w:rsid w:val="001339F9"/>
    <w:rsid w:val="0014013A"/>
    <w:rsid w:val="0014346B"/>
    <w:rsid w:val="00146ACD"/>
    <w:rsid w:val="00151BC7"/>
    <w:rsid w:val="001573EF"/>
    <w:rsid w:val="0016155A"/>
    <w:rsid w:val="00163038"/>
    <w:rsid w:val="001714E9"/>
    <w:rsid w:val="00171E2D"/>
    <w:rsid w:val="00172914"/>
    <w:rsid w:val="0017478F"/>
    <w:rsid w:val="00175AC6"/>
    <w:rsid w:val="001769DE"/>
    <w:rsid w:val="001769ED"/>
    <w:rsid w:val="0017706F"/>
    <w:rsid w:val="00181800"/>
    <w:rsid w:val="001840D4"/>
    <w:rsid w:val="001860B3"/>
    <w:rsid w:val="00187D5C"/>
    <w:rsid w:val="0019015D"/>
    <w:rsid w:val="00193B13"/>
    <w:rsid w:val="0019606B"/>
    <w:rsid w:val="00196360"/>
    <w:rsid w:val="00196540"/>
    <w:rsid w:val="0019768E"/>
    <w:rsid w:val="00197DA4"/>
    <w:rsid w:val="001A10F9"/>
    <w:rsid w:val="001A1C4E"/>
    <w:rsid w:val="001A23AD"/>
    <w:rsid w:val="001A3908"/>
    <w:rsid w:val="001A7D8F"/>
    <w:rsid w:val="001B1E78"/>
    <w:rsid w:val="001B4392"/>
    <w:rsid w:val="001B56F2"/>
    <w:rsid w:val="001C2472"/>
    <w:rsid w:val="001C3E83"/>
    <w:rsid w:val="001C6183"/>
    <w:rsid w:val="001D27B8"/>
    <w:rsid w:val="001D2F29"/>
    <w:rsid w:val="001D5273"/>
    <w:rsid w:val="001D655B"/>
    <w:rsid w:val="001D705D"/>
    <w:rsid w:val="001E1786"/>
    <w:rsid w:val="001E29F3"/>
    <w:rsid w:val="001E4049"/>
    <w:rsid w:val="001E48D8"/>
    <w:rsid w:val="001F0855"/>
    <w:rsid w:val="001F1C94"/>
    <w:rsid w:val="001F211A"/>
    <w:rsid w:val="001F2964"/>
    <w:rsid w:val="001F5764"/>
    <w:rsid w:val="001F6A8C"/>
    <w:rsid w:val="001F74BF"/>
    <w:rsid w:val="0020102E"/>
    <w:rsid w:val="00201404"/>
    <w:rsid w:val="00210451"/>
    <w:rsid w:val="00211DA8"/>
    <w:rsid w:val="0021354C"/>
    <w:rsid w:val="0021385F"/>
    <w:rsid w:val="0021484D"/>
    <w:rsid w:val="0021638C"/>
    <w:rsid w:val="00220288"/>
    <w:rsid w:val="00221E7F"/>
    <w:rsid w:val="00222F6A"/>
    <w:rsid w:val="00223126"/>
    <w:rsid w:val="002238A5"/>
    <w:rsid w:val="00225101"/>
    <w:rsid w:val="00230F80"/>
    <w:rsid w:val="0023226E"/>
    <w:rsid w:val="002336D2"/>
    <w:rsid w:val="00235419"/>
    <w:rsid w:val="00242664"/>
    <w:rsid w:val="00242AF4"/>
    <w:rsid w:val="002436A5"/>
    <w:rsid w:val="00246249"/>
    <w:rsid w:val="00247016"/>
    <w:rsid w:val="00250DCA"/>
    <w:rsid w:val="002530FA"/>
    <w:rsid w:val="002546C8"/>
    <w:rsid w:val="002549F5"/>
    <w:rsid w:val="00256037"/>
    <w:rsid w:val="0026424F"/>
    <w:rsid w:val="002660AB"/>
    <w:rsid w:val="00266A79"/>
    <w:rsid w:val="002745A3"/>
    <w:rsid w:val="002748A9"/>
    <w:rsid w:val="00274E9C"/>
    <w:rsid w:val="0027592A"/>
    <w:rsid w:val="0028162B"/>
    <w:rsid w:val="00281DC1"/>
    <w:rsid w:val="002830CC"/>
    <w:rsid w:val="0028401B"/>
    <w:rsid w:val="002901A0"/>
    <w:rsid w:val="00292740"/>
    <w:rsid w:val="00294A3F"/>
    <w:rsid w:val="00294F1B"/>
    <w:rsid w:val="00295055"/>
    <w:rsid w:val="00297927"/>
    <w:rsid w:val="002A41E3"/>
    <w:rsid w:val="002A6A0D"/>
    <w:rsid w:val="002A7F92"/>
    <w:rsid w:val="002B501E"/>
    <w:rsid w:val="002B529B"/>
    <w:rsid w:val="002B5CE0"/>
    <w:rsid w:val="002B722F"/>
    <w:rsid w:val="002C00DE"/>
    <w:rsid w:val="002C30C9"/>
    <w:rsid w:val="002C357E"/>
    <w:rsid w:val="002C4CB3"/>
    <w:rsid w:val="002C6C68"/>
    <w:rsid w:val="002C79CE"/>
    <w:rsid w:val="002D0996"/>
    <w:rsid w:val="002D3501"/>
    <w:rsid w:val="002D37C9"/>
    <w:rsid w:val="002D43D6"/>
    <w:rsid w:val="002D4702"/>
    <w:rsid w:val="002D4E4C"/>
    <w:rsid w:val="002E0623"/>
    <w:rsid w:val="002E0B89"/>
    <w:rsid w:val="002E17C7"/>
    <w:rsid w:val="002E726D"/>
    <w:rsid w:val="002E7E2B"/>
    <w:rsid w:val="002F0D00"/>
    <w:rsid w:val="002F147C"/>
    <w:rsid w:val="002F19D9"/>
    <w:rsid w:val="002F1FA3"/>
    <w:rsid w:val="002F48C1"/>
    <w:rsid w:val="002F58B2"/>
    <w:rsid w:val="00300DE9"/>
    <w:rsid w:val="003035C9"/>
    <w:rsid w:val="003042E7"/>
    <w:rsid w:val="003056B2"/>
    <w:rsid w:val="00307344"/>
    <w:rsid w:val="003117F3"/>
    <w:rsid w:val="00312A91"/>
    <w:rsid w:val="00313377"/>
    <w:rsid w:val="00314140"/>
    <w:rsid w:val="003148AE"/>
    <w:rsid w:val="00314BD5"/>
    <w:rsid w:val="00314D4C"/>
    <w:rsid w:val="00315C98"/>
    <w:rsid w:val="00316731"/>
    <w:rsid w:val="00321D45"/>
    <w:rsid w:val="00323035"/>
    <w:rsid w:val="00324DB5"/>
    <w:rsid w:val="00324F9F"/>
    <w:rsid w:val="003321E1"/>
    <w:rsid w:val="00332E1E"/>
    <w:rsid w:val="00336435"/>
    <w:rsid w:val="00340B43"/>
    <w:rsid w:val="00343B00"/>
    <w:rsid w:val="00345368"/>
    <w:rsid w:val="00346D4D"/>
    <w:rsid w:val="003516A8"/>
    <w:rsid w:val="00353585"/>
    <w:rsid w:val="00354550"/>
    <w:rsid w:val="00362606"/>
    <w:rsid w:val="00362A84"/>
    <w:rsid w:val="00364396"/>
    <w:rsid w:val="003656F6"/>
    <w:rsid w:val="003671FB"/>
    <w:rsid w:val="00372977"/>
    <w:rsid w:val="00372AA9"/>
    <w:rsid w:val="00373C4D"/>
    <w:rsid w:val="003740DE"/>
    <w:rsid w:val="00377DAA"/>
    <w:rsid w:val="00380954"/>
    <w:rsid w:val="00383A70"/>
    <w:rsid w:val="00383CC8"/>
    <w:rsid w:val="00385504"/>
    <w:rsid w:val="0038584B"/>
    <w:rsid w:val="0039113D"/>
    <w:rsid w:val="00392ABD"/>
    <w:rsid w:val="00392EB9"/>
    <w:rsid w:val="003934B6"/>
    <w:rsid w:val="00393988"/>
    <w:rsid w:val="00395556"/>
    <w:rsid w:val="003958E2"/>
    <w:rsid w:val="003960CC"/>
    <w:rsid w:val="003A0009"/>
    <w:rsid w:val="003A0784"/>
    <w:rsid w:val="003A0930"/>
    <w:rsid w:val="003A13B2"/>
    <w:rsid w:val="003A4069"/>
    <w:rsid w:val="003A4BFC"/>
    <w:rsid w:val="003B03C8"/>
    <w:rsid w:val="003B4474"/>
    <w:rsid w:val="003B6BF7"/>
    <w:rsid w:val="003B739C"/>
    <w:rsid w:val="003B74C7"/>
    <w:rsid w:val="003B779A"/>
    <w:rsid w:val="003C161D"/>
    <w:rsid w:val="003C53D7"/>
    <w:rsid w:val="003C773B"/>
    <w:rsid w:val="003D2298"/>
    <w:rsid w:val="003D27EC"/>
    <w:rsid w:val="003D3608"/>
    <w:rsid w:val="003D3CD0"/>
    <w:rsid w:val="003D3EF9"/>
    <w:rsid w:val="003D4F30"/>
    <w:rsid w:val="003D5B9D"/>
    <w:rsid w:val="003D6E52"/>
    <w:rsid w:val="003D7F30"/>
    <w:rsid w:val="003E16CA"/>
    <w:rsid w:val="003F16C2"/>
    <w:rsid w:val="003F2AB1"/>
    <w:rsid w:val="003F350B"/>
    <w:rsid w:val="003F713B"/>
    <w:rsid w:val="0040042D"/>
    <w:rsid w:val="004024B3"/>
    <w:rsid w:val="0040795D"/>
    <w:rsid w:val="00411259"/>
    <w:rsid w:val="0041445A"/>
    <w:rsid w:val="0042053F"/>
    <w:rsid w:val="004210E2"/>
    <w:rsid w:val="0042209E"/>
    <w:rsid w:val="00422D80"/>
    <w:rsid w:val="00426E2A"/>
    <w:rsid w:val="00436FA5"/>
    <w:rsid w:val="00440006"/>
    <w:rsid w:val="004421DD"/>
    <w:rsid w:val="0044341C"/>
    <w:rsid w:val="00443AD0"/>
    <w:rsid w:val="00443D66"/>
    <w:rsid w:val="004472ED"/>
    <w:rsid w:val="00447C2B"/>
    <w:rsid w:val="0045041F"/>
    <w:rsid w:val="0045133F"/>
    <w:rsid w:val="00451984"/>
    <w:rsid w:val="004522E3"/>
    <w:rsid w:val="004545DB"/>
    <w:rsid w:val="00463EF6"/>
    <w:rsid w:val="00467A67"/>
    <w:rsid w:val="00470C8A"/>
    <w:rsid w:val="00472B6B"/>
    <w:rsid w:val="00483963"/>
    <w:rsid w:val="0048445A"/>
    <w:rsid w:val="00493B69"/>
    <w:rsid w:val="004951D6"/>
    <w:rsid w:val="00495796"/>
    <w:rsid w:val="004973A9"/>
    <w:rsid w:val="0049777B"/>
    <w:rsid w:val="0049793E"/>
    <w:rsid w:val="004A1BB0"/>
    <w:rsid w:val="004A5B95"/>
    <w:rsid w:val="004B0CEA"/>
    <w:rsid w:val="004B0E3C"/>
    <w:rsid w:val="004B20FA"/>
    <w:rsid w:val="004B6AEB"/>
    <w:rsid w:val="004B7E45"/>
    <w:rsid w:val="004C0AA0"/>
    <w:rsid w:val="004C1F8A"/>
    <w:rsid w:val="004C243A"/>
    <w:rsid w:val="004C5C0D"/>
    <w:rsid w:val="004C65E3"/>
    <w:rsid w:val="004C710A"/>
    <w:rsid w:val="004D0C36"/>
    <w:rsid w:val="004D0C55"/>
    <w:rsid w:val="004D3427"/>
    <w:rsid w:val="004E06AF"/>
    <w:rsid w:val="004E2DEF"/>
    <w:rsid w:val="004E768B"/>
    <w:rsid w:val="004E7DC1"/>
    <w:rsid w:val="004F050F"/>
    <w:rsid w:val="004F4273"/>
    <w:rsid w:val="004F7567"/>
    <w:rsid w:val="004F7B36"/>
    <w:rsid w:val="00500892"/>
    <w:rsid w:val="00501192"/>
    <w:rsid w:val="00502F10"/>
    <w:rsid w:val="00504E66"/>
    <w:rsid w:val="005064AC"/>
    <w:rsid w:val="00507055"/>
    <w:rsid w:val="00511F27"/>
    <w:rsid w:val="0051245B"/>
    <w:rsid w:val="00512C23"/>
    <w:rsid w:val="00512C2B"/>
    <w:rsid w:val="005141CA"/>
    <w:rsid w:val="00514B12"/>
    <w:rsid w:val="0051502D"/>
    <w:rsid w:val="005202A5"/>
    <w:rsid w:val="00522C79"/>
    <w:rsid w:val="005236B0"/>
    <w:rsid w:val="005256AA"/>
    <w:rsid w:val="00530C4C"/>
    <w:rsid w:val="00530CA2"/>
    <w:rsid w:val="0053101E"/>
    <w:rsid w:val="00533A40"/>
    <w:rsid w:val="00533BC0"/>
    <w:rsid w:val="00535691"/>
    <w:rsid w:val="00536A35"/>
    <w:rsid w:val="00540EC1"/>
    <w:rsid w:val="00545616"/>
    <w:rsid w:val="00546560"/>
    <w:rsid w:val="00546A61"/>
    <w:rsid w:val="00547DC6"/>
    <w:rsid w:val="00551DE6"/>
    <w:rsid w:val="00552D96"/>
    <w:rsid w:val="00555101"/>
    <w:rsid w:val="00561C8E"/>
    <w:rsid w:val="005620AB"/>
    <w:rsid w:val="00562F8E"/>
    <w:rsid w:val="005630BE"/>
    <w:rsid w:val="005630E6"/>
    <w:rsid w:val="00563E1A"/>
    <w:rsid w:val="00564456"/>
    <w:rsid w:val="00565438"/>
    <w:rsid w:val="005713A4"/>
    <w:rsid w:val="00572B37"/>
    <w:rsid w:val="005738AC"/>
    <w:rsid w:val="00573BC4"/>
    <w:rsid w:val="00574F16"/>
    <w:rsid w:val="00576FAE"/>
    <w:rsid w:val="00583449"/>
    <w:rsid w:val="00584128"/>
    <w:rsid w:val="0058515C"/>
    <w:rsid w:val="0058540F"/>
    <w:rsid w:val="00586437"/>
    <w:rsid w:val="0058653B"/>
    <w:rsid w:val="00587551"/>
    <w:rsid w:val="005904BB"/>
    <w:rsid w:val="00591963"/>
    <w:rsid w:val="005930F6"/>
    <w:rsid w:val="005933CF"/>
    <w:rsid w:val="00595AC8"/>
    <w:rsid w:val="00595CFD"/>
    <w:rsid w:val="005A046E"/>
    <w:rsid w:val="005A4406"/>
    <w:rsid w:val="005A4A1C"/>
    <w:rsid w:val="005A4A35"/>
    <w:rsid w:val="005A60B6"/>
    <w:rsid w:val="005B0739"/>
    <w:rsid w:val="005B1963"/>
    <w:rsid w:val="005B54AA"/>
    <w:rsid w:val="005B666A"/>
    <w:rsid w:val="005C4011"/>
    <w:rsid w:val="005C52E2"/>
    <w:rsid w:val="005D050F"/>
    <w:rsid w:val="005D126C"/>
    <w:rsid w:val="005D35DA"/>
    <w:rsid w:val="005D38D3"/>
    <w:rsid w:val="005D43C6"/>
    <w:rsid w:val="005D49AE"/>
    <w:rsid w:val="005D71A8"/>
    <w:rsid w:val="005E270E"/>
    <w:rsid w:val="005E35EA"/>
    <w:rsid w:val="005E3706"/>
    <w:rsid w:val="005E474C"/>
    <w:rsid w:val="005F053A"/>
    <w:rsid w:val="005F3A12"/>
    <w:rsid w:val="005F3C04"/>
    <w:rsid w:val="005F45C1"/>
    <w:rsid w:val="006012DF"/>
    <w:rsid w:val="00603374"/>
    <w:rsid w:val="00603507"/>
    <w:rsid w:val="00603BA2"/>
    <w:rsid w:val="00605829"/>
    <w:rsid w:val="0060582A"/>
    <w:rsid w:val="00607DD7"/>
    <w:rsid w:val="00610A41"/>
    <w:rsid w:val="00610E07"/>
    <w:rsid w:val="006147C0"/>
    <w:rsid w:val="00614C69"/>
    <w:rsid w:val="0061723A"/>
    <w:rsid w:val="00620935"/>
    <w:rsid w:val="0062148E"/>
    <w:rsid w:val="00621862"/>
    <w:rsid w:val="00622239"/>
    <w:rsid w:val="00623221"/>
    <w:rsid w:val="006264AB"/>
    <w:rsid w:val="0063031D"/>
    <w:rsid w:val="00631100"/>
    <w:rsid w:val="00631D89"/>
    <w:rsid w:val="00633F6C"/>
    <w:rsid w:val="00634A83"/>
    <w:rsid w:val="00634F97"/>
    <w:rsid w:val="0063519C"/>
    <w:rsid w:val="006372A1"/>
    <w:rsid w:val="0064160F"/>
    <w:rsid w:val="0064189A"/>
    <w:rsid w:val="00641AB9"/>
    <w:rsid w:val="00641C42"/>
    <w:rsid w:val="00642A2C"/>
    <w:rsid w:val="00643EE7"/>
    <w:rsid w:val="006465A6"/>
    <w:rsid w:val="006507B3"/>
    <w:rsid w:val="00652AD5"/>
    <w:rsid w:val="0065504B"/>
    <w:rsid w:val="0065642E"/>
    <w:rsid w:val="00660100"/>
    <w:rsid w:val="006603E8"/>
    <w:rsid w:val="00661551"/>
    <w:rsid w:val="0066306E"/>
    <w:rsid w:val="00666CBA"/>
    <w:rsid w:val="00672FFF"/>
    <w:rsid w:val="00677117"/>
    <w:rsid w:val="006802C9"/>
    <w:rsid w:val="00680EA7"/>
    <w:rsid w:val="006836AC"/>
    <w:rsid w:val="006851B7"/>
    <w:rsid w:val="00685519"/>
    <w:rsid w:val="00685CB7"/>
    <w:rsid w:val="00686AA7"/>
    <w:rsid w:val="00690E85"/>
    <w:rsid w:val="0069304F"/>
    <w:rsid w:val="006936F0"/>
    <w:rsid w:val="00696155"/>
    <w:rsid w:val="00696FED"/>
    <w:rsid w:val="006A0068"/>
    <w:rsid w:val="006A0F0F"/>
    <w:rsid w:val="006A5D23"/>
    <w:rsid w:val="006A6ED2"/>
    <w:rsid w:val="006B1690"/>
    <w:rsid w:val="006B1F58"/>
    <w:rsid w:val="006B2BA9"/>
    <w:rsid w:val="006B350A"/>
    <w:rsid w:val="006B36FB"/>
    <w:rsid w:val="006B5745"/>
    <w:rsid w:val="006B59A9"/>
    <w:rsid w:val="006C1FFC"/>
    <w:rsid w:val="006C3959"/>
    <w:rsid w:val="006C70EE"/>
    <w:rsid w:val="006C7E48"/>
    <w:rsid w:val="006D044F"/>
    <w:rsid w:val="006D30EF"/>
    <w:rsid w:val="006D3EE9"/>
    <w:rsid w:val="006D5E8E"/>
    <w:rsid w:val="006D689C"/>
    <w:rsid w:val="006D7853"/>
    <w:rsid w:val="006E1B26"/>
    <w:rsid w:val="006E27E9"/>
    <w:rsid w:val="006E3034"/>
    <w:rsid w:val="006E3ACD"/>
    <w:rsid w:val="006E3B99"/>
    <w:rsid w:val="006E4776"/>
    <w:rsid w:val="006E6CB0"/>
    <w:rsid w:val="006F1205"/>
    <w:rsid w:val="00700FBB"/>
    <w:rsid w:val="00704E57"/>
    <w:rsid w:val="00707652"/>
    <w:rsid w:val="00710256"/>
    <w:rsid w:val="00711CD1"/>
    <w:rsid w:val="00714720"/>
    <w:rsid w:val="00716423"/>
    <w:rsid w:val="00726473"/>
    <w:rsid w:val="00733BBF"/>
    <w:rsid w:val="00736757"/>
    <w:rsid w:val="00737721"/>
    <w:rsid w:val="007406A8"/>
    <w:rsid w:val="00741679"/>
    <w:rsid w:val="00741DDF"/>
    <w:rsid w:val="00742C85"/>
    <w:rsid w:val="007477D8"/>
    <w:rsid w:val="007478DF"/>
    <w:rsid w:val="0075181D"/>
    <w:rsid w:val="00753E0C"/>
    <w:rsid w:val="00756288"/>
    <w:rsid w:val="007626B8"/>
    <w:rsid w:val="0076275E"/>
    <w:rsid w:val="00764BF1"/>
    <w:rsid w:val="00765001"/>
    <w:rsid w:val="00765A1E"/>
    <w:rsid w:val="0077089F"/>
    <w:rsid w:val="00770985"/>
    <w:rsid w:val="007735CA"/>
    <w:rsid w:val="00775FE9"/>
    <w:rsid w:val="00782817"/>
    <w:rsid w:val="00783276"/>
    <w:rsid w:val="00787982"/>
    <w:rsid w:val="00791190"/>
    <w:rsid w:val="007931FF"/>
    <w:rsid w:val="007A3A24"/>
    <w:rsid w:val="007A4EBC"/>
    <w:rsid w:val="007A5CEC"/>
    <w:rsid w:val="007A7591"/>
    <w:rsid w:val="007A7B26"/>
    <w:rsid w:val="007B13E9"/>
    <w:rsid w:val="007B2BDB"/>
    <w:rsid w:val="007B3B7F"/>
    <w:rsid w:val="007B4357"/>
    <w:rsid w:val="007B4B02"/>
    <w:rsid w:val="007B6A4F"/>
    <w:rsid w:val="007C0416"/>
    <w:rsid w:val="007C08EA"/>
    <w:rsid w:val="007C2378"/>
    <w:rsid w:val="007C2DE9"/>
    <w:rsid w:val="007C2EAE"/>
    <w:rsid w:val="007D03B0"/>
    <w:rsid w:val="007D29B1"/>
    <w:rsid w:val="007D33BB"/>
    <w:rsid w:val="007D3E9C"/>
    <w:rsid w:val="007E1B3D"/>
    <w:rsid w:val="007E24D4"/>
    <w:rsid w:val="007E2DDD"/>
    <w:rsid w:val="007E50E0"/>
    <w:rsid w:val="007E6D95"/>
    <w:rsid w:val="007F3E0F"/>
    <w:rsid w:val="007F3E12"/>
    <w:rsid w:val="007F6901"/>
    <w:rsid w:val="00806B9C"/>
    <w:rsid w:val="008112F8"/>
    <w:rsid w:val="008137BC"/>
    <w:rsid w:val="00814439"/>
    <w:rsid w:val="00814CC9"/>
    <w:rsid w:val="00815356"/>
    <w:rsid w:val="00815F2B"/>
    <w:rsid w:val="00822FC8"/>
    <w:rsid w:val="0082324E"/>
    <w:rsid w:val="00830F23"/>
    <w:rsid w:val="0083192C"/>
    <w:rsid w:val="008332C2"/>
    <w:rsid w:val="00833342"/>
    <w:rsid w:val="008334B9"/>
    <w:rsid w:val="008336AE"/>
    <w:rsid w:val="008340CD"/>
    <w:rsid w:val="00836176"/>
    <w:rsid w:val="008372F4"/>
    <w:rsid w:val="00837508"/>
    <w:rsid w:val="00843FBE"/>
    <w:rsid w:val="00844344"/>
    <w:rsid w:val="008454A6"/>
    <w:rsid w:val="008464F8"/>
    <w:rsid w:val="00846DEB"/>
    <w:rsid w:val="00851B82"/>
    <w:rsid w:val="00852EEB"/>
    <w:rsid w:val="008563D4"/>
    <w:rsid w:val="00861E0D"/>
    <w:rsid w:val="00862CD3"/>
    <w:rsid w:val="00865CCD"/>
    <w:rsid w:val="00867DED"/>
    <w:rsid w:val="00870450"/>
    <w:rsid w:val="008707E9"/>
    <w:rsid w:val="00871CEF"/>
    <w:rsid w:val="0087207B"/>
    <w:rsid w:val="00873077"/>
    <w:rsid w:val="00873299"/>
    <w:rsid w:val="008733A5"/>
    <w:rsid w:val="00873811"/>
    <w:rsid w:val="008812FD"/>
    <w:rsid w:val="00881BA7"/>
    <w:rsid w:val="00881FB6"/>
    <w:rsid w:val="00883186"/>
    <w:rsid w:val="0088558B"/>
    <w:rsid w:val="00890AD5"/>
    <w:rsid w:val="00891511"/>
    <w:rsid w:val="008919A8"/>
    <w:rsid w:val="00892B7E"/>
    <w:rsid w:val="00896939"/>
    <w:rsid w:val="00897F8F"/>
    <w:rsid w:val="008A1C83"/>
    <w:rsid w:val="008A4476"/>
    <w:rsid w:val="008A55D9"/>
    <w:rsid w:val="008A61C9"/>
    <w:rsid w:val="008B0856"/>
    <w:rsid w:val="008B1982"/>
    <w:rsid w:val="008B2683"/>
    <w:rsid w:val="008B30E6"/>
    <w:rsid w:val="008B48B2"/>
    <w:rsid w:val="008B4A9D"/>
    <w:rsid w:val="008B4C75"/>
    <w:rsid w:val="008B5B6C"/>
    <w:rsid w:val="008B6B2C"/>
    <w:rsid w:val="008C1DC5"/>
    <w:rsid w:val="008C4EFC"/>
    <w:rsid w:val="008C5ACC"/>
    <w:rsid w:val="008C772A"/>
    <w:rsid w:val="008D28F0"/>
    <w:rsid w:val="008D2AB4"/>
    <w:rsid w:val="008D311D"/>
    <w:rsid w:val="008D410F"/>
    <w:rsid w:val="008D48DF"/>
    <w:rsid w:val="008D614D"/>
    <w:rsid w:val="008D7D62"/>
    <w:rsid w:val="008E15FC"/>
    <w:rsid w:val="008E1A32"/>
    <w:rsid w:val="008E264F"/>
    <w:rsid w:val="008E7D21"/>
    <w:rsid w:val="008E7EB4"/>
    <w:rsid w:val="008F16F4"/>
    <w:rsid w:val="009002AD"/>
    <w:rsid w:val="00900A60"/>
    <w:rsid w:val="0090258E"/>
    <w:rsid w:val="00903E75"/>
    <w:rsid w:val="00904D35"/>
    <w:rsid w:val="00904F12"/>
    <w:rsid w:val="00906177"/>
    <w:rsid w:val="00910E82"/>
    <w:rsid w:val="009119CA"/>
    <w:rsid w:val="0091376E"/>
    <w:rsid w:val="00913F80"/>
    <w:rsid w:val="00916C17"/>
    <w:rsid w:val="009171D6"/>
    <w:rsid w:val="00917570"/>
    <w:rsid w:val="00917888"/>
    <w:rsid w:val="0092266D"/>
    <w:rsid w:val="009229DD"/>
    <w:rsid w:val="00922EDF"/>
    <w:rsid w:val="009237A8"/>
    <w:rsid w:val="0092646D"/>
    <w:rsid w:val="00926CAC"/>
    <w:rsid w:val="00927348"/>
    <w:rsid w:val="009304D4"/>
    <w:rsid w:val="00930E55"/>
    <w:rsid w:val="00932A36"/>
    <w:rsid w:val="0093369A"/>
    <w:rsid w:val="0093554F"/>
    <w:rsid w:val="00937E91"/>
    <w:rsid w:val="00944076"/>
    <w:rsid w:val="00944C32"/>
    <w:rsid w:val="00945105"/>
    <w:rsid w:val="00945B21"/>
    <w:rsid w:val="00946450"/>
    <w:rsid w:val="00946C42"/>
    <w:rsid w:val="00951892"/>
    <w:rsid w:val="00952BAF"/>
    <w:rsid w:val="0095469F"/>
    <w:rsid w:val="009579C9"/>
    <w:rsid w:val="009623EA"/>
    <w:rsid w:val="00963E6C"/>
    <w:rsid w:val="009650CB"/>
    <w:rsid w:val="00965ED9"/>
    <w:rsid w:val="00970902"/>
    <w:rsid w:val="00975A18"/>
    <w:rsid w:val="009768CD"/>
    <w:rsid w:val="0097706F"/>
    <w:rsid w:val="00982DB2"/>
    <w:rsid w:val="009835E5"/>
    <w:rsid w:val="00984FF9"/>
    <w:rsid w:val="009911A2"/>
    <w:rsid w:val="00993A5D"/>
    <w:rsid w:val="00994EA9"/>
    <w:rsid w:val="00995EAE"/>
    <w:rsid w:val="0099696F"/>
    <w:rsid w:val="009A3DA4"/>
    <w:rsid w:val="009A3FD4"/>
    <w:rsid w:val="009A4593"/>
    <w:rsid w:val="009A4E60"/>
    <w:rsid w:val="009A538B"/>
    <w:rsid w:val="009A702A"/>
    <w:rsid w:val="009B1923"/>
    <w:rsid w:val="009B59C2"/>
    <w:rsid w:val="009B7018"/>
    <w:rsid w:val="009C313D"/>
    <w:rsid w:val="009C5082"/>
    <w:rsid w:val="009C7744"/>
    <w:rsid w:val="009D12E0"/>
    <w:rsid w:val="009D4A88"/>
    <w:rsid w:val="009D7718"/>
    <w:rsid w:val="009E2837"/>
    <w:rsid w:val="009E4015"/>
    <w:rsid w:val="009E60AE"/>
    <w:rsid w:val="009E624F"/>
    <w:rsid w:val="009F0BF6"/>
    <w:rsid w:val="009F0ED4"/>
    <w:rsid w:val="009F1438"/>
    <w:rsid w:val="009F4C66"/>
    <w:rsid w:val="00A027F5"/>
    <w:rsid w:val="00A03B99"/>
    <w:rsid w:val="00A05A10"/>
    <w:rsid w:val="00A06D06"/>
    <w:rsid w:val="00A06D9B"/>
    <w:rsid w:val="00A07F92"/>
    <w:rsid w:val="00A11B28"/>
    <w:rsid w:val="00A127EB"/>
    <w:rsid w:val="00A1327B"/>
    <w:rsid w:val="00A1610C"/>
    <w:rsid w:val="00A17415"/>
    <w:rsid w:val="00A22DB8"/>
    <w:rsid w:val="00A23E00"/>
    <w:rsid w:val="00A25901"/>
    <w:rsid w:val="00A329D9"/>
    <w:rsid w:val="00A34C9F"/>
    <w:rsid w:val="00A37061"/>
    <w:rsid w:val="00A37724"/>
    <w:rsid w:val="00A37A72"/>
    <w:rsid w:val="00A4291B"/>
    <w:rsid w:val="00A44946"/>
    <w:rsid w:val="00A46F50"/>
    <w:rsid w:val="00A474DB"/>
    <w:rsid w:val="00A5412B"/>
    <w:rsid w:val="00A57B7D"/>
    <w:rsid w:val="00A57BE6"/>
    <w:rsid w:val="00A60CD8"/>
    <w:rsid w:val="00A60EE6"/>
    <w:rsid w:val="00A62D04"/>
    <w:rsid w:val="00A659B7"/>
    <w:rsid w:val="00A65BEC"/>
    <w:rsid w:val="00A66C32"/>
    <w:rsid w:val="00A70CF4"/>
    <w:rsid w:val="00A73FBB"/>
    <w:rsid w:val="00A80392"/>
    <w:rsid w:val="00A83E44"/>
    <w:rsid w:val="00A85163"/>
    <w:rsid w:val="00A86F5B"/>
    <w:rsid w:val="00A87BC8"/>
    <w:rsid w:val="00A87D15"/>
    <w:rsid w:val="00A97210"/>
    <w:rsid w:val="00AA0C2D"/>
    <w:rsid w:val="00AA1F9F"/>
    <w:rsid w:val="00AA3078"/>
    <w:rsid w:val="00AA3E75"/>
    <w:rsid w:val="00AA4F07"/>
    <w:rsid w:val="00AB54B0"/>
    <w:rsid w:val="00AC34BC"/>
    <w:rsid w:val="00AC4883"/>
    <w:rsid w:val="00AD2B58"/>
    <w:rsid w:val="00AD427A"/>
    <w:rsid w:val="00AD6651"/>
    <w:rsid w:val="00AD6B76"/>
    <w:rsid w:val="00AD762D"/>
    <w:rsid w:val="00AD7BB2"/>
    <w:rsid w:val="00AE0F15"/>
    <w:rsid w:val="00AE5A50"/>
    <w:rsid w:val="00AF0123"/>
    <w:rsid w:val="00AF07AD"/>
    <w:rsid w:val="00AF296A"/>
    <w:rsid w:val="00AF3A88"/>
    <w:rsid w:val="00AF4A56"/>
    <w:rsid w:val="00AF6DCA"/>
    <w:rsid w:val="00B0092D"/>
    <w:rsid w:val="00B01E26"/>
    <w:rsid w:val="00B0385C"/>
    <w:rsid w:val="00B03F9C"/>
    <w:rsid w:val="00B11038"/>
    <w:rsid w:val="00B11E4B"/>
    <w:rsid w:val="00B12DE7"/>
    <w:rsid w:val="00B141F2"/>
    <w:rsid w:val="00B1486F"/>
    <w:rsid w:val="00B15B37"/>
    <w:rsid w:val="00B176FB"/>
    <w:rsid w:val="00B17CB5"/>
    <w:rsid w:val="00B2104B"/>
    <w:rsid w:val="00B25A5F"/>
    <w:rsid w:val="00B26DDE"/>
    <w:rsid w:val="00B27422"/>
    <w:rsid w:val="00B3000E"/>
    <w:rsid w:val="00B30E15"/>
    <w:rsid w:val="00B311A3"/>
    <w:rsid w:val="00B323C3"/>
    <w:rsid w:val="00B33FC7"/>
    <w:rsid w:val="00B35431"/>
    <w:rsid w:val="00B362E1"/>
    <w:rsid w:val="00B378A9"/>
    <w:rsid w:val="00B415FA"/>
    <w:rsid w:val="00B45F95"/>
    <w:rsid w:val="00B51AE4"/>
    <w:rsid w:val="00B51D72"/>
    <w:rsid w:val="00B55A13"/>
    <w:rsid w:val="00B55B68"/>
    <w:rsid w:val="00B61F55"/>
    <w:rsid w:val="00B62B4D"/>
    <w:rsid w:val="00B63DEC"/>
    <w:rsid w:val="00B6410B"/>
    <w:rsid w:val="00B645F3"/>
    <w:rsid w:val="00B64DB7"/>
    <w:rsid w:val="00B65571"/>
    <w:rsid w:val="00B65599"/>
    <w:rsid w:val="00B65692"/>
    <w:rsid w:val="00B6634C"/>
    <w:rsid w:val="00B7012B"/>
    <w:rsid w:val="00B73D22"/>
    <w:rsid w:val="00B73FE4"/>
    <w:rsid w:val="00B74F92"/>
    <w:rsid w:val="00B75BDF"/>
    <w:rsid w:val="00B76124"/>
    <w:rsid w:val="00B81F34"/>
    <w:rsid w:val="00B8317B"/>
    <w:rsid w:val="00B8417A"/>
    <w:rsid w:val="00B84709"/>
    <w:rsid w:val="00B852A0"/>
    <w:rsid w:val="00B86EB5"/>
    <w:rsid w:val="00B90413"/>
    <w:rsid w:val="00B90D2C"/>
    <w:rsid w:val="00B9156C"/>
    <w:rsid w:val="00B93AA8"/>
    <w:rsid w:val="00B958A9"/>
    <w:rsid w:val="00B95FA1"/>
    <w:rsid w:val="00B961B4"/>
    <w:rsid w:val="00B967AE"/>
    <w:rsid w:val="00BA087B"/>
    <w:rsid w:val="00BA3216"/>
    <w:rsid w:val="00BA3753"/>
    <w:rsid w:val="00BA4CCD"/>
    <w:rsid w:val="00BB0663"/>
    <w:rsid w:val="00BB1B48"/>
    <w:rsid w:val="00BB3150"/>
    <w:rsid w:val="00BB4A72"/>
    <w:rsid w:val="00BB4F97"/>
    <w:rsid w:val="00BB6112"/>
    <w:rsid w:val="00BB66F8"/>
    <w:rsid w:val="00BB6C00"/>
    <w:rsid w:val="00BB7E25"/>
    <w:rsid w:val="00BC0135"/>
    <w:rsid w:val="00BC2388"/>
    <w:rsid w:val="00BC323A"/>
    <w:rsid w:val="00BC4010"/>
    <w:rsid w:val="00BC502A"/>
    <w:rsid w:val="00BC570B"/>
    <w:rsid w:val="00BD1023"/>
    <w:rsid w:val="00BD2C44"/>
    <w:rsid w:val="00BD39EA"/>
    <w:rsid w:val="00BD5A46"/>
    <w:rsid w:val="00BE31A3"/>
    <w:rsid w:val="00BE365F"/>
    <w:rsid w:val="00BE5FE4"/>
    <w:rsid w:val="00BE61BD"/>
    <w:rsid w:val="00BE734C"/>
    <w:rsid w:val="00BE7400"/>
    <w:rsid w:val="00BF1761"/>
    <w:rsid w:val="00BF5DC4"/>
    <w:rsid w:val="00BF7940"/>
    <w:rsid w:val="00C005ED"/>
    <w:rsid w:val="00C01686"/>
    <w:rsid w:val="00C05EEB"/>
    <w:rsid w:val="00C12722"/>
    <w:rsid w:val="00C13383"/>
    <w:rsid w:val="00C14ED2"/>
    <w:rsid w:val="00C20C87"/>
    <w:rsid w:val="00C21EC3"/>
    <w:rsid w:val="00C22277"/>
    <w:rsid w:val="00C250F8"/>
    <w:rsid w:val="00C2730D"/>
    <w:rsid w:val="00C302FC"/>
    <w:rsid w:val="00C31F82"/>
    <w:rsid w:val="00C329A8"/>
    <w:rsid w:val="00C32D3C"/>
    <w:rsid w:val="00C35D70"/>
    <w:rsid w:val="00C40068"/>
    <w:rsid w:val="00C42CF2"/>
    <w:rsid w:val="00C43ED7"/>
    <w:rsid w:val="00C447AD"/>
    <w:rsid w:val="00C44DF4"/>
    <w:rsid w:val="00C45529"/>
    <w:rsid w:val="00C46DDD"/>
    <w:rsid w:val="00C4752B"/>
    <w:rsid w:val="00C501F2"/>
    <w:rsid w:val="00C53873"/>
    <w:rsid w:val="00C55DE2"/>
    <w:rsid w:val="00C573EC"/>
    <w:rsid w:val="00C60043"/>
    <w:rsid w:val="00C61CB8"/>
    <w:rsid w:val="00C626E5"/>
    <w:rsid w:val="00C64375"/>
    <w:rsid w:val="00C66ACF"/>
    <w:rsid w:val="00C679E8"/>
    <w:rsid w:val="00C722C0"/>
    <w:rsid w:val="00C77CC7"/>
    <w:rsid w:val="00C81349"/>
    <w:rsid w:val="00C83716"/>
    <w:rsid w:val="00C85136"/>
    <w:rsid w:val="00C85F32"/>
    <w:rsid w:val="00C872A8"/>
    <w:rsid w:val="00C87977"/>
    <w:rsid w:val="00C90594"/>
    <w:rsid w:val="00C91570"/>
    <w:rsid w:val="00C92B0E"/>
    <w:rsid w:val="00C95271"/>
    <w:rsid w:val="00C9552E"/>
    <w:rsid w:val="00C95E32"/>
    <w:rsid w:val="00CA43B3"/>
    <w:rsid w:val="00CA6080"/>
    <w:rsid w:val="00CA730D"/>
    <w:rsid w:val="00CB00C5"/>
    <w:rsid w:val="00CB2ED2"/>
    <w:rsid w:val="00CB6703"/>
    <w:rsid w:val="00CB72DF"/>
    <w:rsid w:val="00CB7CC7"/>
    <w:rsid w:val="00CB7E97"/>
    <w:rsid w:val="00CC4AE5"/>
    <w:rsid w:val="00CD1BE4"/>
    <w:rsid w:val="00CD205B"/>
    <w:rsid w:val="00CD477A"/>
    <w:rsid w:val="00CD4D5A"/>
    <w:rsid w:val="00CD531B"/>
    <w:rsid w:val="00CD7FE2"/>
    <w:rsid w:val="00CE069A"/>
    <w:rsid w:val="00CE0A0D"/>
    <w:rsid w:val="00CE0ED6"/>
    <w:rsid w:val="00CE1933"/>
    <w:rsid w:val="00CE1A55"/>
    <w:rsid w:val="00CE65A5"/>
    <w:rsid w:val="00CF1DE5"/>
    <w:rsid w:val="00CF2EC9"/>
    <w:rsid w:val="00CF3607"/>
    <w:rsid w:val="00D013FD"/>
    <w:rsid w:val="00D015B1"/>
    <w:rsid w:val="00D01C2D"/>
    <w:rsid w:val="00D049D3"/>
    <w:rsid w:val="00D063EC"/>
    <w:rsid w:val="00D06DAF"/>
    <w:rsid w:val="00D07305"/>
    <w:rsid w:val="00D10E01"/>
    <w:rsid w:val="00D1436D"/>
    <w:rsid w:val="00D16D4F"/>
    <w:rsid w:val="00D21D96"/>
    <w:rsid w:val="00D25489"/>
    <w:rsid w:val="00D25F94"/>
    <w:rsid w:val="00D27E2F"/>
    <w:rsid w:val="00D33CBC"/>
    <w:rsid w:val="00D351A0"/>
    <w:rsid w:val="00D36232"/>
    <w:rsid w:val="00D429D7"/>
    <w:rsid w:val="00D42BD4"/>
    <w:rsid w:val="00D464D1"/>
    <w:rsid w:val="00D5273C"/>
    <w:rsid w:val="00D577D4"/>
    <w:rsid w:val="00D62B74"/>
    <w:rsid w:val="00D65CB5"/>
    <w:rsid w:val="00D661BB"/>
    <w:rsid w:val="00D672D9"/>
    <w:rsid w:val="00D673CB"/>
    <w:rsid w:val="00D67411"/>
    <w:rsid w:val="00D675D0"/>
    <w:rsid w:val="00D703F0"/>
    <w:rsid w:val="00D74B30"/>
    <w:rsid w:val="00D757DF"/>
    <w:rsid w:val="00D77E3F"/>
    <w:rsid w:val="00D8025F"/>
    <w:rsid w:val="00D817A3"/>
    <w:rsid w:val="00D821AB"/>
    <w:rsid w:val="00D82273"/>
    <w:rsid w:val="00D83C72"/>
    <w:rsid w:val="00DA2E32"/>
    <w:rsid w:val="00DA4503"/>
    <w:rsid w:val="00DA71CF"/>
    <w:rsid w:val="00DB0816"/>
    <w:rsid w:val="00DB3D25"/>
    <w:rsid w:val="00DB6778"/>
    <w:rsid w:val="00DC272B"/>
    <w:rsid w:val="00DC460B"/>
    <w:rsid w:val="00DC7436"/>
    <w:rsid w:val="00DC762A"/>
    <w:rsid w:val="00DD360F"/>
    <w:rsid w:val="00DD587B"/>
    <w:rsid w:val="00DD6CB3"/>
    <w:rsid w:val="00DD6DFA"/>
    <w:rsid w:val="00DE2B24"/>
    <w:rsid w:val="00DE34CE"/>
    <w:rsid w:val="00DE3838"/>
    <w:rsid w:val="00DE4951"/>
    <w:rsid w:val="00DE4CCB"/>
    <w:rsid w:val="00DE5161"/>
    <w:rsid w:val="00DE671E"/>
    <w:rsid w:val="00DE6EDF"/>
    <w:rsid w:val="00DF2E3E"/>
    <w:rsid w:val="00DF33A3"/>
    <w:rsid w:val="00DF3C4E"/>
    <w:rsid w:val="00DF3FD8"/>
    <w:rsid w:val="00E00D5B"/>
    <w:rsid w:val="00E030A7"/>
    <w:rsid w:val="00E06D0C"/>
    <w:rsid w:val="00E1148F"/>
    <w:rsid w:val="00E1173E"/>
    <w:rsid w:val="00E11F32"/>
    <w:rsid w:val="00E13D00"/>
    <w:rsid w:val="00E1673F"/>
    <w:rsid w:val="00E17180"/>
    <w:rsid w:val="00E17673"/>
    <w:rsid w:val="00E21868"/>
    <w:rsid w:val="00E23D38"/>
    <w:rsid w:val="00E25F80"/>
    <w:rsid w:val="00E316E1"/>
    <w:rsid w:val="00E3318E"/>
    <w:rsid w:val="00E352A6"/>
    <w:rsid w:val="00E3737B"/>
    <w:rsid w:val="00E415E3"/>
    <w:rsid w:val="00E45480"/>
    <w:rsid w:val="00E45F58"/>
    <w:rsid w:val="00E51017"/>
    <w:rsid w:val="00E539C3"/>
    <w:rsid w:val="00E54133"/>
    <w:rsid w:val="00E576CF"/>
    <w:rsid w:val="00E57BCE"/>
    <w:rsid w:val="00E60A2E"/>
    <w:rsid w:val="00E623E6"/>
    <w:rsid w:val="00E66484"/>
    <w:rsid w:val="00E6726F"/>
    <w:rsid w:val="00E67660"/>
    <w:rsid w:val="00E739B5"/>
    <w:rsid w:val="00E747A9"/>
    <w:rsid w:val="00E762FE"/>
    <w:rsid w:val="00E77929"/>
    <w:rsid w:val="00E8097A"/>
    <w:rsid w:val="00E825A8"/>
    <w:rsid w:val="00E82A16"/>
    <w:rsid w:val="00E879E4"/>
    <w:rsid w:val="00E92A5A"/>
    <w:rsid w:val="00E9488F"/>
    <w:rsid w:val="00E964D3"/>
    <w:rsid w:val="00E96B65"/>
    <w:rsid w:val="00E97AA0"/>
    <w:rsid w:val="00EA0D10"/>
    <w:rsid w:val="00EA384A"/>
    <w:rsid w:val="00EB1335"/>
    <w:rsid w:val="00EB150C"/>
    <w:rsid w:val="00EB16E5"/>
    <w:rsid w:val="00EB6B73"/>
    <w:rsid w:val="00EC00FC"/>
    <w:rsid w:val="00EC117C"/>
    <w:rsid w:val="00EC47C4"/>
    <w:rsid w:val="00ED0086"/>
    <w:rsid w:val="00ED1A73"/>
    <w:rsid w:val="00ED421A"/>
    <w:rsid w:val="00ED4FB2"/>
    <w:rsid w:val="00ED568A"/>
    <w:rsid w:val="00EE0E4E"/>
    <w:rsid w:val="00EE330C"/>
    <w:rsid w:val="00EE74A0"/>
    <w:rsid w:val="00EE77A9"/>
    <w:rsid w:val="00EE7E3F"/>
    <w:rsid w:val="00EF369D"/>
    <w:rsid w:val="00EF370B"/>
    <w:rsid w:val="00EF5ED0"/>
    <w:rsid w:val="00EF707C"/>
    <w:rsid w:val="00F02376"/>
    <w:rsid w:val="00F0555D"/>
    <w:rsid w:val="00F068B1"/>
    <w:rsid w:val="00F10949"/>
    <w:rsid w:val="00F17103"/>
    <w:rsid w:val="00F17FE0"/>
    <w:rsid w:val="00F21D27"/>
    <w:rsid w:val="00F224A7"/>
    <w:rsid w:val="00F22AF0"/>
    <w:rsid w:val="00F232AC"/>
    <w:rsid w:val="00F25215"/>
    <w:rsid w:val="00F25CFE"/>
    <w:rsid w:val="00F263A6"/>
    <w:rsid w:val="00F26BF8"/>
    <w:rsid w:val="00F27252"/>
    <w:rsid w:val="00F30779"/>
    <w:rsid w:val="00F319E5"/>
    <w:rsid w:val="00F35DBC"/>
    <w:rsid w:val="00F43436"/>
    <w:rsid w:val="00F445B9"/>
    <w:rsid w:val="00F45754"/>
    <w:rsid w:val="00F45C18"/>
    <w:rsid w:val="00F50113"/>
    <w:rsid w:val="00F53B5A"/>
    <w:rsid w:val="00F54FD1"/>
    <w:rsid w:val="00F5620A"/>
    <w:rsid w:val="00F56707"/>
    <w:rsid w:val="00F56ADC"/>
    <w:rsid w:val="00F57310"/>
    <w:rsid w:val="00F60244"/>
    <w:rsid w:val="00F60888"/>
    <w:rsid w:val="00F613A2"/>
    <w:rsid w:val="00F63858"/>
    <w:rsid w:val="00F639BF"/>
    <w:rsid w:val="00F64A32"/>
    <w:rsid w:val="00F66C17"/>
    <w:rsid w:val="00F67448"/>
    <w:rsid w:val="00F72C8E"/>
    <w:rsid w:val="00F74A9D"/>
    <w:rsid w:val="00F7757E"/>
    <w:rsid w:val="00F77A75"/>
    <w:rsid w:val="00F814CC"/>
    <w:rsid w:val="00F83F16"/>
    <w:rsid w:val="00F8451D"/>
    <w:rsid w:val="00F849FD"/>
    <w:rsid w:val="00F856D0"/>
    <w:rsid w:val="00F8668B"/>
    <w:rsid w:val="00F91710"/>
    <w:rsid w:val="00F9398B"/>
    <w:rsid w:val="00F9464D"/>
    <w:rsid w:val="00F94DE9"/>
    <w:rsid w:val="00F96DAF"/>
    <w:rsid w:val="00F975FD"/>
    <w:rsid w:val="00FA173C"/>
    <w:rsid w:val="00FA399C"/>
    <w:rsid w:val="00FA3E92"/>
    <w:rsid w:val="00FA5604"/>
    <w:rsid w:val="00FA5696"/>
    <w:rsid w:val="00FA5B9A"/>
    <w:rsid w:val="00FB0490"/>
    <w:rsid w:val="00FB1AA5"/>
    <w:rsid w:val="00FB5C92"/>
    <w:rsid w:val="00FB601B"/>
    <w:rsid w:val="00FC0564"/>
    <w:rsid w:val="00FC0EBE"/>
    <w:rsid w:val="00FC28E0"/>
    <w:rsid w:val="00FC4333"/>
    <w:rsid w:val="00FC4D48"/>
    <w:rsid w:val="00FC5D3A"/>
    <w:rsid w:val="00FC6BE6"/>
    <w:rsid w:val="00FC7E1F"/>
    <w:rsid w:val="00FD0A52"/>
    <w:rsid w:val="00FD5A63"/>
    <w:rsid w:val="00FE090D"/>
    <w:rsid w:val="00FE1559"/>
    <w:rsid w:val="00FE2A57"/>
    <w:rsid w:val="00FE3457"/>
    <w:rsid w:val="00FE39DF"/>
    <w:rsid w:val="00FE7409"/>
    <w:rsid w:val="00FF0322"/>
    <w:rsid w:val="00FF12E0"/>
    <w:rsid w:val="00FF1D6B"/>
    <w:rsid w:val="00FF34B9"/>
    <w:rsid w:val="00FF37F3"/>
    <w:rsid w:val="00FF4560"/>
    <w:rsid w:val="00FF5DB8"/>
    <w:rsid w:val="00FF674B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86D780"/>
  <w15:docId w15:val="{59ED9BB2-D91D-4E44-A179-2AA34C04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5B95"/>
    <w:pPr>
      <w:spacing w:before="120" w:after="120"/>
      <w:jc w:val="both"/>
    </w:pPr>
    <w:rPr>
      <w:rFonts w:ascii="Arial" w:hAnsi="Arial"/>
      <w:sz w:val="20"/>
      <w:szCs w:val="24"/>
    </w:rPr>
  </w:style>
  <w:style w:type="paragraph" w:styleId="Nadpis1">
    <w:name w:val="heading 1"/>
    <w:basedOn w:val="Normln"/>
    <w:next w:val="Normln"/>
    <w:link w:val="Nadpis1Char"/>
    <w:autoRedefine/>
    <w:uiPriority w:val="99"/>
    <w:qFormat/>
    <w:rsid w:val="003D4F30"/>
    <w:pPr>
      <w:keepNext/>
      <w:keepLines/>
      <w:numPr>
        <w:numId w:val="9"/>
      </w:numPr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3D4F30"/>
    <w:pPr>
      <w:keepNext/>
      <w:numPr>
        <w:ilvl w:val="1"/>
        <w:numId w:val="9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D4F30"/>
    <w:pPr>
      <w:keepNext/>
      <w:numPr>
        <w:ilvl w:val="2"/>
        <w:numId w:val="9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D4F30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3D4F30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3D4F3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3D4F30"/>
    <w:pPr>
      <w:numPr>
        <w:ilvl w:val="6"/>
        <w:numId w:val="9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3D4F30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3D4F30"/>
    <w:pPr>
      <w:numPr>
        <w:ilvl w:val="8"/>
        <w:numId w:val="9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D4F30"/>
    <w:rPr>
      <w:rFonts w:cs="Arial"/>
      <w:b/>
      <w:bCs/>
      <w:snapToGrid w:val="0"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3D4F30"/>
    <w:rPr>
      <w:rFonts w:cs="Arial"/>
      <w:b/>
      <w:bCs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D4F30"/>
    <w:rPr>
      <w:rFonts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3D4F30"/>
    <w:rPr>
      <w:rFonts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3D4F30"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3D4F30"/>
    <w:rPr>
      <w:rFonts w:ascii="Calibri" w:hAnsi="Calibri"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3D4F30"/>
    <w:rPr>
      <w:rFonts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3D4F30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3D4F30"/>
    <w:rPr>
      <w:rFonts w:ascii="Cambria" w:hAnsi="Cambria" w:cs="Times New Roman"/>
      <w:sz w:val="22"/>
      <w:szCs w:val="22"/>
    </w:rPr>
  </w:style>
  <w:style w:type="paragraph" w:styleId="Titulek">
    <w:name w:val="caption"/>
    <w:basedOn w:val="Normln"/>
    <w:next w:val="Normln"/>
    <w:uiPriority w:val="99"/>
    <w:qFormat/>
    <w:rsid w:val="003D4F30"/>
    <w:pPr>
      <w:widowControl w:val="0"/>
    </w:pPr>
    <w:rPr>
      <w:rFonts w:ascii="TimesNewRomanPSMT" w:hAnsi="TimesNewRomanPSMT"/>
      <w:b/>
      <w:szCs w:val="20"/>
    </w:rPr>
  </w:style>
  <w:style w:type="paragraph" w:styleId="Nzev">
    <w:name w:val="Title"/>
    <w:basedOn w:val="Normln"/>
    <w:link w:val="NzevChar"/>
    <w:uiPriority w:val="99"/>
    <w:qFormat/>
    <w:rsid w:val="003D4F30"/>
    <w:pPr>
      <w:jc w:val="center"/>
    </w:pPr>
    <w:rPr>
      <w:rFonts w:cs="Arial"/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3D4F30"/>
    <w:rPr>
      <w:rFonts w:ascii="Arial" w:hAnsi="Arial" w:cs="Arial"/>
      <w:b/>
      <w:bCs/>
      <w:sz w:val="28"/>
      <w:szCs w:val="28"/>
      <w:u w:val="single"/>
      <w:lang w:val="cs-CZ" w:eastAsia="cs-CZ" w:bidi="ar-SA"/>
    </w:rPr>
  </w:style>
  <w:style w:type="character" w:styleId="Siln">
    <w:name w:val="Strong"/>
    <w:basedOn w:val="Standardnpsmoodstavce"/>
    <w:uiPriority w:val="22"/>
    <w:qFormat/>
    <w:rsid w:val="003D4F30"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sid w:val="003D4F30"/>
    <w:rPr>
      <w:rFonts w:cs="Times New Roman"/>
      <w:i/>
      <w:iCs/>
    </w:rPr>
  </w:style>
  <w:style w:type="paragraph" w:styleId="Odstavecseseznamem">
    <w:name w:val="List Paragraph"/>
    <w:basedOn w:val="Normln"/>
    <w:uiPriority w:val="34"/>
    <w:qFormat/>
    <w:rsid w:val="003D4F30"/>
    <w:pPr>
      <w:ind w:left="708"/>
    </w:pPr>
  </w:style>
  <w:style w:type="paragraph" w:styleId="Nadpisobsahu">
    <w:name w:val="TOC Heading"/>
    <w:basedOn w:val="Nadpis1"/>
    <w:next w:val="Normln"/>
    <w:uiPriority w:val="99"/>
    <w:qFormat/>
    <w:rsid w:val="003D4F30"/>
    <w:pPr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Zhlav">
    <w:name w:val="header"/>
    <w:basedOn w:val="Normln"/>
    <w:link w:val="ZhlavChar"/>
    <w:uiPriority w:val="99"/>
    <w:rsid w:val="00B415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415FA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415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B415FA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415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415FA"/>
    <w:rPr>
      <w:rFonts w:ascii="Tahoma" w:hAnsi="Tahoma" w:cs="Tahoma"/>
      <w:sz w:val="16"/>
      <w:szCs w:val="16"/>
    </w:rPr>
  </w:style>
  <w:style w:type="character" w:customStyle="1" w:styleId="zhlav1Char">
    <w:name w:val="zhlaví 1 Char"/>
    <w:link w:val="zhlav1"/>
    <w:uiPriority w:val="99"/>
    <w:locked/>
    <w:rsid w:val="00B415FA"/>
    <w:rPr>
      <w:rFonts w:ascii="Cambria" w:hAnsi="Cambria"/>
      <w:b/>
      <w:color w:val="000099"/>
      <w:sz w:val="28"/>
      <w:lang w:eastAsia="en-US"/>
    </w:rPr>
  </w:style>
  <w:style w:type="paragraph" w:customStyle="1" w:styleId="zhlav1">
    <w:name w:val="zhlaví 1"/>
    <w:basedOn w:val="Normln"/>
    <w:link w:val="zhlav1Char"/>
    <w:uiPriority w:val="99"/>
    <w:rsid w:val="00B415FA"/>
    <w:pPr>
      <w:spacing w:after="60"/>
      <w:jc w:val="center"/>
    </w:pPr>
    <w:rPr>
      <w:rFonts w:ascii="Cambria" w:hAnsi="Cambria"/>
      <w:b/>
      <w:color w:val="000099"/>
      <w:sz w:val="28"/>
      <w:szCs w:val="20"/>
      <w:lang w:eastAsia="en-US"/>
    </w:rPr>
  </w:style>
  <w:style w:type="table" w:styleId="Mkatabulky">
    <w:name w:val="Table Grid"/>
    <w:basedOn w:val="Normlntabulka"/>
    <w:uiPriority w:val="99"/>
    <w:rsid w:val="00BF79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locked/>
    <w:rsid w:val="002748A9"/>
    <w:rPr>
      <w:rFonts w:cs="Times New Roman"/>
      <w:color w:val="0000FF"/>
      <w:u w:val="single"/>
    </w:rPr>
  </w:style>
  <w:style w:type="paragraph" w:styleId="Bezmezer">
    <w:name w:val="No Spacing"/>
    <w:uiPriority w:val="99"/>
    <w:qFormat/>
    <w:rsid w:val="009D4A88"/>
    <w:pPr>
      <w:jc w:val="both"/>
    </w:pPr>
    <w:rPr>
      <w:rFonts w:ascii="Arial" w:hAnsi="Arial"/>
      <w:sz w:val="20"/>
      <w:szCs w:val="24"/>
    </w:rPr>
  </w:style>
  <w:style w:type="character" w:customStyle="1" w:styleId="ff1cf0fs18">
    <w:name w:val="ff1 cf0 fs18"/>
    <w:basedOn w:val="Standardnpsmoodstavce"/>
    <w:uiPriority w:val="99"/>
    <w:rsid w:val="005C52E2"/>
    <w:rPr>
      <w:rFonts w:cs="Times New Roman"/>
    </w:rPr>
  </w:style>
  <w:style w:type="character" w:customStyle="1" w:styleId="fs-15">
    <w:name w:val="fs-15"/>
    <w:basedOn w:val="Standardnpsmoodstavce"/>
    <w:rsid w:val="00A06D06"/>
  </w:style>
  <w:style w:type="character" w:styleId="Odkaznakoment">
    <w:name w:val="annotation reference"/>
    <w:locked/>
    <w:rsid w:val="00552D96"/>
    <w:rPr>
      <w:sz w:val="16"/>
      <w:szCs w:val="16"/>
    </w:rPr>
  </w:style>
  <w:style w:type="paragraph" w:styleId="Textkomente">
    <w:name w:val="annotation text"/>
    <w:basedOn w:val="Normln"/>
    <w:link w:val="TextkomenteChar"/>
    <w:locked/>
    <w:rsid w:val="00552D96"/>
    <w:pPr>
      <w:spacing w:before="0" w:after="0"/>
      <w:jc w:val="left"/>
    </w:pPr>
    <w:rPr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552D96"/>
    <w:rPr>
      <w:rFonts w:ascii="Arial" w:hAnsi="Arial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1310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Kučerová</dc:creator>
  <cp:keywords/>
  <dc:description/>
  <cp:lastModifiedBy>Gabriel Vladimír</cp:lastModifiedBy>
  <cp:revision>5</cp:revision>
  <cp:lastPrinted>2024-02-06T12:18:00Z</cp:lastPrinted>
  <dcterms:created xsi:type="dcterms:W3CDTF">2024-08-27T07:14:00Z</dcterms:created>
  <dcterms:modified xsi:type="dcterms:W3CDTF">2024-09-04T09:04:00Z</dcterms:modified>
</cp:coreProperties>
</file>