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84" w:rsidRPr="006368D9" w:rsidRDefault="003865AB" w:rsidP="00F31EB4">
      <w:pPr>
        <w:jc w:val="right"/>
      </w:pPr>
      <w:r w:rsidRPr="006368D9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3810</wp:posOffset>
            </wp:positionV>
            <wp:extent cx="1895475" cy="1228725"/>
            <wp:effectExtent l="0" t="0" r="9525" b="9525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C04539" w:rsidRPr="006368D9" w:rsidRDefault="00C04539" w:rsidP="00C04539">
      <w:pPr>
        <w:pStyle w:val="Zkladntext32"/>
        <w:spacing w:line="240" w:lineRule="auto"/>
        <w:jc w:val="right"/>
        <w:rPr>
          <w:rFonts w:ascii="Koop Office" w:hAnsi="Koop Office" w:cs="Arial"/>
          <w:i/>
        </w:rPr>
      </w:pPr>
      <w:r w:rsidRPr="006368D9">
        <w:rPr>
          <w:rFonts w:ascii="Koop Office" w:hAnsi="Koop Office" w:cs="Arial"/>
          <w:b/>
          <w:bCs/>
          <w:i/>
        </w:rPr>
        <w:tab/>
      </w:r>
    </w:p>
    <w:p w:rsidR="00C04539" w:rsidRPr="006368D9" w:rsidRDefault="00C04539" w:rsidP="00C04539">
      <w:pPr>
        <w:tabs>
          <w:tab w:val="left" w:pos="-720"/>
          <w:tab w:val="left" w:pos="3600"/>
        </w:tabs>
        <w:jc w:val="right"/>
        <w:rPr>
          <w:rFonts w:cs="Arial"/>
          <w:i/>
          <w:iCs/>
          <w:sz w:val="20"/>
          <w:szCs w:val="20"/>
        </w:rPr>
      </w:pPr>
      <w:r w:rsidRPr="006368D9">
        <w:rPr>
          <w:rFonts w:cs="Arial"/>
          <w:i/>
          <w:iCs/>
          <w:sz w:val="20"/>
          <w:szCs w:val="20"/>
        </w:rPr>
        <w:t xml:space="preserve">  </w:t>
      </w:r>
    </w:p>
    <w:p w:rsidR="000E51F6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261710" w:rsidRDefault="00261710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261710" w:rsidRPr="006368D9" w:rsidRDefault="00261710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261710" w:rsidRPr="004D388B" w:rsidRDefault="00661E8D" w:rsidP="00261710">
      <w:pPr>
        <w:tabs>
          <w:tab w:val="center" w:pos="4819"/>
        </w:tabs>
        <w:jc w:val="both"/>
        <w:rPr>
          <w:b/>
          <w:sz w:val="32"/>
          <w:szCs w:val="32"/>
        </w:rPr>
      </w:pPr>
      <w:bookmarkStart w:id="0" w:name="Priloha_1"/>
      <w:bookmarkEnd w:id="0"/>
      <w:r>
        <w:rPr>
          <w:b/>
          <w:sz w:val="32"/>
          <w:szCs w:val="32"/>
        </w:rPr>
        <w:t>Dodatek č. 2</w:t>
      </w:r>
    </w:p>
    <w:p w:rsidR="00261710" w:rsidRPr="004D388B" w:rsidRDefault="00261710" w:rsidP="00261710">
      <w:pPr>
        <w:tabs>
          <w:tab w:val="right" w:leader="dot" w:pos="2694"/>
        </w:tabs>
        <w:jc w:val="both"/>
        <w:rPr>
          <w:b/>
          <w:bCs/>
          <w:sz w:val="32"/>
          <w:szCs w:val="32"/>
        </w:rPr>
      </w:pPr>
      <w:r w:rsidRPr="004D388B">
        <w:rPr>
          <w:b/>
          <w:bCs/>
          <w:sz w:val="32"/>
          <w:szCs w:val="32"/>
        </w:rPr>
        <w:t xml:space="preserve">k pojistné smlouvě č. </w:t>
      </w:r>
      <w:r w:rsidRPr="004D388B">
        <w:rPr>
          <w:b/>
          <w:sz w:val="32"/>
          <w:szCs w:val="32"/>
        </w:rPr>
        <w:t>7</w:t>
      </w:r>
      <w:r w:rsidR="00E223F5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20895499</w:t>
      </w:r>
      <w:r w:rsidRPr="004D388B">
        <w:rPr>
          <w:b/>
          <w:bCs/>
          <w:sz w:val="32"/>
          <w:szCs w:val="32"/>
        </w:rPr>
        <w:t xml:space="preserve"> ze dne </w:t>
      </w:r>
      <w:proofErr w:type="gramStart"/>
      <w:r>
        <w:rPr>
          <w:b/>
          <w:bCs/>
          <w:sz w:val="32"/>
          <w:szCs w:val="32"/>
        </w:rPr>
        <w:t>26</w:t>
      </w:r>
      <w:r w:rsidRPr="004D388B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>03</w:t>
      </w:r>
      <w:r w:rsidRPr="004D388B">
        <w:rPr>
          <w:b/>
          <w:bCs/>
          <w:sz w:val="32"/>
          <w:szCs w:val="32"/>
        </w:rPr>
        <w:t>.20</w:t>
      </w:r>
      <w:r>
        <w:rPr>
          <w:b/>
          <w:bCs/>
          <w:sz w:val="32"/>
          <w:szCs w:val="32"/>
        </w:rPr>
        <w:t>15</w:t>
      </w:r>
      <w:proofErr w:type="gramEnd"/>
    </w:p>
    <w:p w:rsidR="00261710" w:rsidRPr="006368D9" w:rsidRDefault="00261710" w:rsidP="00261710">
      <w:pPr>
        <w:rPr>
          <w:rFonts w:cs="Arial"/>
        </w:rPr>
      </w:pPr>
      <w:r w:rsidRPr="006368D9">
        <w:rPr>
          <w:rFonts w:cs="Arial"/>
          <w:b/>
        </w:rPr>
        <w:t>Úsek pojištění hospodářských rizik</w:t>
      </w:r>
    </w:p>
    <w:p w:rsidR="00D7357B" w:rsidRPr="006368D9" w:rsidRDefault="00D7357B" w:rsidP="00D7357B">
      <w:pPr>
        <w:rPr>
          <w:rFonts w:cs="Arial"/>
        </w:rPr>
      </w:pPr>
    </w:p>
    <w:p w:rsidR="00D7357B" w:rsidRPr="006368D9" w:rsidRDefault="00D7357B" w:rsidP="00C76E11">
      <w:pPr>
        <w:spacing w:line="360" w:lineRule="auto"/>
        <w:rPr>
          <w:rFonts w:cs="Arial"/>
          <w:b/>
          <w:spacing w:val="20"/>
          <w:sz w:val="32"/>
        </w:rPr>
      </w:pPr>
      <w:r w:rsidRPr="006368D9">
        <w:rPr>
          <w:rFonts w:cs="Arial"/>
          <w:b/>
          <w:spacing w:val="20"/>
          <w:sz w:val="32"/>
        </w:rPr>
        <w:t>Kooperativa pojišťovna, a.s., Vienna Insurance Group</w:t>
      </w:r>
    </w:p>
    <w:p w:rsidR="00D7357B" w:rsidRPr="006368D9" w:rsidRDefault="00D7357B" w:rsidP="00C76E11">
      <w:pPr>
        <w:spacing w:line="360" w:lineRule="auto"/>
        <w:rPr>
          <w:rFonts w:cs="Arial"/>
          <w:b/>
        </w:rPr>
      </w:pPr>
      <w:r w:rsidRPr="006368D9">
        <w:rPr>
          <w:rFonts w:cs="Arial"/>
          <w:b/>
        </w:rPr>
        <w:t xml:space="preserve">se sídlem </w:t>
      </w:r>
      <w:r w:rsidR="00A70018" w:rsidRPr="006368D9">
        <w:rPr>
          <w:rFonts w:cs="Arial"/>
          <w:b/>
        </w:rPr>
        <w:t>Praha 8, Pobřežní 665/21, PSČ 186 00</w:t>
      </w:r>
      <w:r w:rsidRPr="006368D9">
        <w:rPr>
          <w:rFonts w:cs="Arial"/>
          <w:b/>
        </w:rPr>
        <w:t xml:space="preserve">, Česká republika </w:t>
      </w:r>
    </w:p>
    <w:p w:rsidR="00D7357B" w:rsidRPr="006368D9" w:rsidRDefault="00D7357B" w:rsidP="00C76E11">
      <w:pPr>
        <w:spacing w:line="360" w:lineRule="auto"/>
        <w:rPr>
          <w:rFonts w:cs="Arial"/>
          <w:b/>
        </w:rPr>
      </w:pPr>
      <w:r w:rsidRPr="006368D9">
        <w:rPr>
          <w:rFonts w:cs="Arial"/>
          <w:b/>
        </w:rPr>
        <w:t>IČ</w:t>
      </w:r>
      <w:r w:rsidR="00D86F64" w:rsidRPr="006368D9">
        <w:rPr>
          <w:rFonts w:cs="Arial"/>
          <w:b/>
        </w:rPr>
        <w:t>O</w:t>
      </w:r>
      <w:r w:rsidRPr="006368D9">
        <w:rPr>
          <w:rFonts w:cs="Arial"/>
          <w:b/>
        </w:rPr>
        <w:t xml:space="preserve">: 47116617 </w:t>
      </w:r>
    </w:p>
    <w:p w:rsidR="00D7357B" w:rsidRPr="006368D9" w:rsidRDefault="00D7357B" w:rsidP="00C76E11">
      <w:pPr>
        <w:spacing w:line="360" w:lineRule="auto"/>
        <w:rPr>
          <w:rFonts w:cs="Arial"/>
          <w:sz w:val="20"/>
        </w:rPr>
      </w:pPr>
      <w:r w:rsidRPr="006368D9">
        <w:rPr>
          <w:rFonts w:cs="Arial"/>
          <w:sz w:val="20"/>
        </w:rPr>
        <w:t>zapsaná v obchodním rejstříku u Městského soudu v Praze, sp. zn. B 1897</w:t>
      </w:r>
    </w:p>
    <w:p w:rsidR="00D7357B" w:rsidRPr="006368D9" w:rsidRDefault="00D7357B" w:rsidP="00C76E11">
      <w:pPr>
        <w:spacing w:line="360" w:lineRule="auto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(dále jen </w:t>
      </w:r>
      <w:r w:rsidR="00D86F64" w:rsidRPr="00C76E11">
        <w:rPr>
          <w:rFonts w:cs="Arial"/>
          <w:b/>
          <w:sz w:val="20"/>
        </w:rPr>
        <w:t>„</w:t>
      </w:r>
      <w:r w:rsidRPr="006368D9">
        <w:rPr>
          <w:rFonts w:cs="Arial"/>
          <w:b/>
          <w:sz w:val="20"/>
        </w:rPr>
        <w:t>pojistitel</w:t>
      </w:r>
      <w:r w:rsidR="001C2A7F" w:rsidRPr="006368D9">
        <w:rPr>
          <w:rFonts w:cs="Arial"/>
          <w:b/>
          <w:sz w:val="20"/>
        </w:rPr>
        <w:t>“</w:t>
      </w:r>
      <w:r w:rsidRPr="006368D9">
        <w:rPr>
          <w:rFonts w:cs="Arial"/>
          <w:sz w:val="20"/>
        </w:rPr>
        <w:t>),</w:t>
      </w:r>
    </w:p>
    <w:p w:rsidR="00DC7E9B" w:rsidRDefault="00D7357B" w:rsidP="00C76E11">
      <w:pPr>
        <w:pStyle w:val="Zkladntextodsazen3"/>
        <w:spacing w:after="0" w:line="360" w:lineRule="auto"/>
        <w:ind w:left="0"/>
        <w:rPr>
          <w:rFonts w:ascii="Koop Office" w:hAnsi="Koop Office" w:cs="Arial"/>
          <w:sz w:val="20"/>
        </w:rPr>
      </w:pPr>
      <w:r w:rsidRPr="006368D9">
        <w:rPr>
          <w:rFonts w:ascii="Koop Office" w:hAnsi="Koop Office" w:cs="Arial"/>
          <w:sz w:val="20"/>
        </w:rPr>
        <w:t>zastoupený na základě zmocnění níže podepsanými osobami</w:t>
      </w:r>
    </w:p>
    <w:p w:rsidR="00DC7E9B" w:rsidRPr="00DC7E9B" w:rsidRDefault="00DC7E9B" w:rsidP="00C76E11">
      <w:pPr>
        <w:pStyle w:val="Zkladntextodsazen3"/>
        <w:spacing w:after="0" w:line="360" w:lineRule="auto"/>
        <w:ind w:left="0"/>
        <w:rPr>
          <w:rFonts w:ascii="Koop Office" w:hAnsi="Koop Office" w:cs="Arial"/>
          <w:sz w:val="20"/>
          <w:szCs w:val="20"/>
        </w:rPr>
      </w:pPr>
      <w:r w:rsidRPr="00DC7E9B">
        <w:rPr>
          <w:rFonts w:ascii="Koop Office" w:hAnsi="Koop Office" w:cs="Arial"/>
          <w:sz w:val="20"/>
          <w:szCs w:val="20"/>
        </w:rPr>
        <w:t>, vedoucí referátu pojištění hosp</w:t>
      </w:r>
      <w:r w:rsidR="00C76E11">
        <w:rPr>
          <w:rFonts w:ascii="Koop Office" w:hAnsi="Koop Office" w:cs="Arial"/>
          <w:sz w:val="20"/>
          <w:szCs w:val="20"/>
        </w:rPr>
        <w:t xml:space="preserve">odářských </w:t>
      </w:r>
      <w:r w:rsidRPr="00DC7E9B">
        <w:rPr>
          <w:rFonts w:ascii="Koop Office" w:hAnsi="Koop Office" w:cs="Arial"/>
          <w:sz w:val="20"/>
          <w:szCs w:val="20"/>
        </w:rPr>
        <w:t>rizik</w:t>
      </w:r>
    </w:p>
    <w:p w:rsidR="00DC7E9B" w:rsidRPr="00DC7E9B" w:rsidRDefault="00DC7E9B" w:rsidP="00C76E11">
      <w:pPr>
        <w:pStyle w:val="Zkladntextodsazen3"/>
        <w:spacing w:after="0" w:line="360" w:lineRule="auto"/>
        <w:ind w:left="0"/>
        <w:rPr>
          <w:rFonts w:ascii="Koop Office" w:hAnsi="Koop Office" w:cs="Arial"/>
          <w:sz w:val="20"/>
          <w:szCs w:val="20"/>
        </w:rPr>
      </w:pPr>
      <w:r w:rsidRPr="00DC7E9B">
        <w:rPr>
          <w:rFonts w:ascii="Koop Office" w:hAnsi="Koop Office" w:cs="Arial"/>
          <w:sz w:val="20"/>
          <w:szCs w:val="20"/>
        </w:rPr>
        <w:t xml:space="preserve">, </w:t>
      </w:r>
      <w:proofErr w:type="spellStart"/>
      <w:r w:rsidRPr="00DC7E9B">
        <w:rPr>
          <w:rFonts w:ascii="Koop Office" w:hAnsi="Koop Office" w:cs="Arial"/>
          <w:sz w:val="20"/>
          <w:szCs w:val="20"/>
        </w:rPr>
        <w:t>underwriter</w:t>
      </w:r>
      <w:proofErr w:type="spellEnd"/>
    </w:p>
    <w:p w:rsidR="00DC7E9B" w:rsidRPr="00476947" w:rsidRDefault="00DC7E9B" w:rsidP="00C76E11">
      <w:pPr>
        <w:rPr>
          <w:rFonts w:cs="Arial"/>
          <w:sz w:val="20"/>
        </w:rPr>
      </w:pPr>
      <w:r w:rsidRPr="00476947">
        <w:rPr>
          <w:rFonts w:cs="Arial"/>
          <w:sz w:val="20"/>
        </w:rPr>
        <w:t xml:space="preserve">Pracoviště: </w:t>
      </w:r>
      <w:r w:rsidRPr="00476947">
        <w:rPr>
          <w:sz w:val="20"/>
        </w:rPr>
        <w:t xml:space="preserve">Kooperativa pojišťovna, a.s., </w:t>
      </w:r>
      <w:proofErr w:type="spellStart"/>
      <w:r w:rsidRPr="00476947">
        <w:rPr>
          <w:sz w:val="20"/>
        </w:rPr>
        <w:t>Vienna</w:t>
      </w:r>
      <w:proofErr w:type="spellEnd"/>
      <w:r w:rsidRPr="00476947">
        <w:rPr>
          <w:sz w:val="20"/>
        </w:rPr>
        <w:t xml:space="preserve"> </w:t>
      </w:r>
      <w:proofErr w:type="spellStart"/>
      <w:r w:rsidRPr="00476947">
        <w:rPr>
          <w:sz w:val="20"/>
        </w:rPr>
        <w:t>Insurance</w:t>
      </w:r>
      <w:proofErr w:type="spellEnd"/>
      <w:r w:rsidRPr="00476947">
        <w:rPr>
          <w:sz w:val="20"/>
        </w:rPr>
        <w:t xml:space="preserve"> </w:t>
      </w:r>
      <w:proofErr w:type="spellStart"/>
      <w:r w:rsidRPr="00476947">
        <w:rPr>
          <w:sz w:val="20"/>
        </w:rPr>
        <w:t>Group</w:t>
      </w:r>
      <w:proofErr w:type="spellEnd"/>
      <w:r w:rsidRPr="00476947">
        <w:rPr>
          <w:rFonts w:cs="Arial"/>
          <w:sz w:val="20"/>
        </w:rPr>
        <w:t>, Brno, Nádražní 14, PSČ 602</w:t>
      </w:r>
      <w:r>
        <w:rPr>
          <w:rFonts w:cs="Arial"/>
          <w:sz w:val="20"/>
        </w:rPr>
        <w:t xml:space="preserve"> </w:t>
      </w:r>
      <w:r w:rsidRPr="00476947">
        <w:rPr>
          <w:rFonts w:cs="Arial"/>
          <w:sz w:val="20"/>
        </w:rPr>
        <w:t>00</w:t>
      </w:r>
    </w:p>
    <w:p w:rsidR="002C1CE1" w:rsidRDefault="002C1CE1" w:rsidP="00D7357B">
      <w:pPr>
        <w:rPr>
          <w:rFonts w:cs="Arial"/>
          <w:sz w:val="20"/>
        </w:rPr>
      </w:pPr>
    </w:p>
    <w:p w:rsidR="000C7B17" w:rsidRDefault="000C7B17" w:rsidP="00D7357B">
      <w:pPr>
        <w:rPr>
          <w:rFonts w:cs="Arial"/>
          <w:sz w:val="20"/>
        </w:rPr>
      </w:pPr>
    </w:p>
    <w:p w:rsidR="00261710" w:rsidRPr="006368D9" w:rsidRDefault="00261710" w:rsidP="00D7357B">
      <w:pPr>
        <w:rPr>
          <w:rFonts w:cs="Arial"/>
          <w:sz w:val="20"/>
        </w:rPr>
      </w:pPr>
    </w:p>
    <w:p w:rsidR="00D7357B" w:rsidRPr="006368D9" w:rsidRDefault="00D7357B" w:rsidP="00D7357B">
      <w:pPr>
        <w:pStyle w:val="Zkladntext32"/>
        <w:tabs>
          <w:tab w:val="clear" w:pos="-720"/>
        </w:tabs>
        <w:spacing w:line="240" w:lineRule="auto"/>
        <w:rPr>
          <w:rFonts w:ascii="Koop Office" w:hAnsi="Koop Office" w:cs="Arial"/>
        </w:rPr>
      </w:pPr>
      <w:r w:rsidRPr="006368D9">
        <w:rPr>
          <w:rFonts w:ascii="Koop Office" w:hAnsi="Koop Office" w:cs="Arial"/>
        </w:rPr>
        <w:t>a</w:t>
      </w:r>
    </w:p>
    <w:p w:rsidR="002C1CE1" w:rsidRDefault="002C1CE1" w:rsidP="00D7357B">
      <w:pPr>
        <w:rPr>
          <w:rFonts w:cs="Arial"/>
          <w:sz w:val="20"/>
        </w:rPr>
      </w:pPr>
    </w:p>
    <w:p w:rsidR="00261710" w:rsidRDefault="00261710" w:rsidP="00D7357B">
      <w:pPr>
        <w:rPr>
          <w:rFonts w:cs="Arial"/>
          <w:sz w:val="20"/>
        </w:rPr>
      </w:pPr>
    </w:p>
    <w:p w:rsidR="000C7B17" w:rsidRPr="006368D9" w:rsidRDefault="000C7B17" w:rsidP="00D7357B">
      <w:pPr>
        <w:rPr>
          <w:rFonts w:cs="Arial"/>
          <w:sz w:val="20"/>
        </w:rPr>
      </w:pPr>
    </w:p>
    <w:p w:rsidR="000E23A6" w:rsidRPr="000E23A6" w:rsidRDefault="000E23A6" w:rsidP="000E23A6">
      <w:pPr>
        <w:pStyle w:val="Nadpis3"/>
        <w:numPr>
          <w:ilvl w:val="0"/>
          <w:numId w:val="0"/>
        </w:numPr>
        <w:spacing w:before="0" w:after="0" w:line="360" w:lineRule="auto"/>
        <w:rPr>
          <w:sz w:val="32"/>
        </w:rPr>
      </w:pPr>
      <w:r w:rsidRPr="000E23A6">
        <w:rPr>
          <w:sz w:val="32"/>
        </w:rPr>
        <w:t>Město Pohořelice</w:t>
      </w:r>
    </w:p>
    <w:p w:rsidR="000E23A6" w:rsidRPr="00483736" w:rsidRDefault="000E23A6" w:rsidP="000E23A6">
      <w:pPr>
        <w:spacing w:line="360" w:lineRule="auto"/>
        <w:rPr>
          <w:b/>
          <w:szCs w:val="22"/>
        </w:rPr>
      </w:pPr>
      <w:r w:rsidRPr="00483736">
        <w:rPr>
          <w:b/>
          <w:szCs w:val="22"/>
        </w:rPr>
        <w:t>se sídlem Vídeňská 699, 691 23 Pohořelice, Česká republika</w:t>
      </w:r>
    </w:p>
    <w:p w:rsidR="000E23A6" w:rsidRPr="00483736" w:rsidRDefault="000E23A6" w:rsidP="000E23A6">
      <w:pPr>
        <w:tabs>
          <w:tab w:val="left" w:pos="-720"/>
        </w:tabs>
        <w:spacing w:line="360" w:lineRule="auto"/>
        <w:jc w:val="both"/>
        <w:rPr>
          <w:b/>
          <w:szCs w:val="22"/>
        </w:rPr>
      </w:pPr>
      <w:r w:rsidRPr="00483736">
        <w:rPr>
          <w:b/>
          <w:szCs w:val="22"/>
        </w:rPr>
        <w:t>IČ</w:t>
      </w:r>
      <w:r>
        <w:rPr>
          <w:b/>
          <w:szCs w:val="22"/>
        </w:rPr>
        <w:t>O</w:t>
      </w:r>
      <w:r w:rsidRPr="00483736">
        <w:rPr>
          <w:b/>
          <w:szCs w:val="22"/>
        </w:rPr>
        <w:t>: 00283509</w:t>
      </w:r>
    </w:p>
    <w:p w:rsidR="000E23A6" w:rsidRPr="006368D9" w:rsidRDefault="000E23A6" w:rsidP="000E23A6">
      <w:pPr>
        <w:spacing w:line="360" w:lineRule="auto"/>
        <w:jc w:val="both"/>
        <w:rPr>
          <w:rFonts w:cs="Arial"/>
          <w:bCs/>
          <w:sz w:val="20"/>
        </w:rPr>
      </w:pPr>
      <w:r w:rsidRPr="006368D9">
        <w:rPr>
          <w:rFonts w:cs="Arial"/>
          <w:bCs/>
          <w:sz w:val="20"/>
        </w:rPr>
        <w:t xml:space="preserve">(dále jen </w:t>
      </w:r>
      <w:r w:rsidRPr="00C76E11">
        <w:rPr>
          <w:rFonts w:cs="Arial"/>
          <w:b/>
          <w:bCs/>
          <w:sz w:val="20"/>
        </w:rPr>
        <w:t>„</w:t>
      </w:r>
      <w:r w:rsidRPr="006368D9">
        <w:rPr>
          <w:rFonts w:cs="Arial"/>
          <w:b/>
          <w:sz w:val="20"/>
        </w:rPr>
        <w:t>pojistník“</w:t>
      </w:r>
      <w:r w:rsidRPr="006368D9">
        <w:rPr>
          <w:rFonts w:cs="Arial"/>
          <w:bCs/>
          <w:sz w:val="20"/>
        </w:rPr>
        <w:t>)</w:t>
      </w:r>
    </w:p>
    <w:p w:rsidR="000E23A6" w:rsidRPr="006368D9" w:rsidRDefault="000E23A6" w:rsidP="000E23A6">
      <w:pPr>
        <w:spacing w:line="360" w:lineRule="auto"/>
        <w:jc w:val="both"/>
        <w:rPr>
          <w:rFonts w:cs="Arial"/>
          <w:bCs/>
          <w:sz w:val="20"/>
        </w:rPr>
      </w:pPr>
      <w:r w:rsidRPr="008B22F2">
        <w:rPr>
          <w:rFonts w:cs="Arial"/>
          <w:bCs/>
          <w:sz w:val="20"/>
        </w:rPr>
        <w:t xml:space="preserve">zastoupený/jednající: </w:t>
      </w:r>
      <w:r w:rsidRPr="008B22F2">
        <w:rPr>
          <w:sz w:val="20"/>
        </w:rPr>
        <w:t>Ing. Josef Svoboda - starosta města</w:t>
      </w:r>
    </w:p>
    <w:p w:rsidR="000E23A6" w:rsidRPr="006368D9" w:rsidRDefault="000E23A6" w:rsidP="000E23A6">
      <w:pPr>
        <w:rPr>
          <w:rFonts w:cs="Arial"/>
          <w:sz w:val="20"/>
          <w:u w:val="single"/>
        </w:rPr>
      </w:pPr>
      <w:r w:rsidRPr="006368D9">
        <w:rPr>
          <w:rFonts w:cs="Arial"/>
          <w:bCs/>
          <w:sz w:val="20"/>
        </w:rPr>
        <w:t>Korespondenční adresa pojistníka je totožná s</w:t>
      </w:r>
      <w:r w:rsidR="00261710">
        <w:rPr>
          <w:rFonts w:cs="Arial"/>
          <w:bCs/>
          <w:sz w:val="20"/>
        </w:rPr>
        <w:t> korespondenční adresou pojišťovacího makléře</w:t>
      </w:r>
      <w:r w:rsidRPr="006368D9">
        <w:rPr>
          <w:rFonts w:cs="Arial"/>
          <w:bCs/>
          <w:sz w:val="20"/>
        </w:rPr>
        <w:t>.</w:t>
      </w:r>
    </w:p>
    <w:p w:rsidR="00A34B30" w:rsidRPr="006368D9" w:rsidRDefault="00A34B30" w:rsidP="00D7357B">
      <w:pPr>
        <w:rPr>
          <w:rFonts w:cs="Arial"/>
          <w:b/>
          <w:sz w:val="20"/>
        </w:rPr>
      </w:pPr>
    </w:p>
    <w:p w:rsidR="00261710" w:rsidRPr="006368D9" w:rsidRDefault="00261710" w:rsidP="00261710">
      <w:pPr>
        <w:ind w:left="284" w:hanging="284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uzavírají </w:t>
      </w:r>
    </w:p>
    <w:p w:rsidR="00261710" w:rsidRPr="006368D9" w:rsidRDefault="00261710" w:rsidP="00261710">
      <w:pPr>
        <w:pStyle w:val="Zkladntext32"/>
        <w:spacing w:line="240" w:lineRule="auto"/>
        <w:rPr>
          <w:rFonts w:ascii="Koop Office" w:hAnsi="Koop Office" w:cs="Arial"/>
        </w:rPr>
      </w:pPr>
    </w:p>
    <w:p w:rsidR="00261710" w:rsidRDefault="00261710" w:rsidP="00261710">
      <w:pPr>
        <w:pStyle w:val="Zkladntext32"/>
        <w:spacing w:line="240" w:lineRule="auto"/>
        <w:jc w:val="both"/>
        <w:rPr>
          <w:rFonts w:ascii="Koop Office" w:hAnsi="Koop Office" w:cs="Arial"/>
        </w:rPr>
      </w:pPr>
      <w:r w:rsidRPr="006368D9">
        <w:rPr>
          <w:rFonts w:ascii="Koop Office" w:hAnsi="Koop Office" w:cs="Arial"/>
        </w:rPr>
        <w:t xml:space="preserve">ve smyslu zákona č. 89/2012 Sb., občanského zákoníku, </w:t>
      </w:r>
      <w:r>
        <w:rPr>
          <w:rFonts w:ascii="Koop Office" w:hAnsi="Koop Office" w:cs="Arial"/>
        </w:rPr>
        <w:t xml:space="preserve">tento dodatek, který </w:t>
      </w:r>
      <w:r w:rsidRPr="006368D9">
        <w:rPr>
          <w:rFonts w:ascii="Koop Office" w:hAnsi="Koop Office" w:cs="Arial"/>
        </w:rPr>
        <w:t>spolu s</w:t>
      </w:r>
      <w:r>
        <w:rPr>
          <w:rFonts w:ascii="Koop Office" w:hAnsi="Koop Office" w:cs="Arial"/>
        </w:rPr>
        <w:t xml:space="preserve"> výše uvedenou pojistnou smlouvou, </w:t>
      </w:r>
      <w:r w:rsidRPr="006368D9">
        <w:rPr>
          <w:rFonts w:ascii="Koop Office" w:hAnsi="Koop Office" w:cs="Arial"/>
        </w:rPr>
        <w:t>pojistnými podmínkami pojistitele a přílohami, na které se</w:t>
      </w:r>
      <w:r>
        <w:rPr>
          <w:rFonts w:ascii="Koop Office" w:hAnsi="Koop Office" w:cs="Arial"/>
        </w:rPr>
        <w:t xml:space="preserve"> pojistná smlouva (ve znění tohoto dodatku)</w:t>
      </w:r>
      <w:r w:rsidRPr="006368D9">
        <w:rPr>
          <w:rFonts w:ascii="Koop Office" w:hAnsi="Koop Office" w:cs="Arial"/>
        </w:rPr>
        <w:t xml:space="preserve"> odvolává, tvoří nedílný celek.</w:t>
      </w:r>
    </w:p>
    <w:p w:rsidR="000E23A6" w:rsidRDefault="000E23A6" w:rsidP="000E23A6">
      <w:pPr>
        <w:rPr>
          <w:rFonts w:cs="Arial"/>
          <w:bCs/>
          <w:sz w:val="20"/>
        </w:rPr>
      </w:pPr>
    </w:p>
    <w:p w:rsidR="00261710" w:rsidRDefault="00261710" w:rsidP="000E23A6">
      <w:pPr>
        <w:rPr>
          <w:rFonts w:cs="Arial"/>
          <w:bCs/>
          <w:sz w:val="20"/>
        </w:rPr>
      </w:pPr>
    </w:p>
    <w:p w:rsidR="00261710" w:rsidRDefault="00261710" w:rsidP="000E23A6">
      <w:pPr>
        <w:rPr>
          <w:rFonts w:cs="Arial"/>
          <w:bCs/>
          <w:sz w:val="20"/>
        </w:rPr>
      </w:pPr>
    </w:p>
    <w:p w:rsidR="00261710" w:rsidRDefault="00261710" w:rsidP="000E23A6">
      <w:pPr>
        <w:rPr>
          <w:rFonts w:cs="Arial"/>
          <w:bCs/>
          <w:sz w:val="20"/>
        </w:rPr>
      </w:pPr>
    </w:p>
    <w:p w:rsidR="00261710" w:rsidRDefault="00261710" w:rsidP="000E23A6">
      <w:pPr>
        <w:rPr>
          <w:rFonts w:cs="Arial"/>
          <w:bCs/>
          <w:sz w:val="20"/>
        </w:rPr>
      </w:pPr>
    </w:p>
    <w:p w:rsidR="00261710" w:rsidRDefault="00261710" w:rsidP="000E23A6">
      <w:pPr>
        <w:rPr>
          <w:rFonts w:cs="Arial"/>
          <w:bCs/>
          <w:sz w:val="20"/>
        </w:rPr>
      </w:pPr>
    </w:p>
    <w:p w:rsidR="00261710" w:rsidRDefault="00261710" w:rsidP="000E23A6">
      <w:pPr>
        <w:rPr>
          <w:rFonts w:cs="Arial"/>
          <w:bCs/>
          <w:sz w:val="20"/>
        </w:rPr>
      </w:pPr>
    </w:p>
    <w:p w:rsidR="00261710" w:rsidRDefault="00261710" w:rsidP="000E23A6">
      <w:pPr>
        <w:rPr>
          <w:rFonts w:cs="Arial"/>
          <w:bCs/>
          <w:sz w:val="20"/>
        </w:rPr>
      </w:pPr>
    </w:p>
    <w:p w:rsidR="00261710" w:rsidRDefault="00261710" w:rsidP="00261710">
      <w:pPr>
        <w:tabs>
          <w:tab w:val="left" w:pos="-720"/>
        </w:tabs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>S účinností</w:t>
      </w:r>
      <w:r w:rsidRPr="00483DCD">
        <w:rPr>
          <w:rFonts w:cs="Arial"/>
          <w:sz w:val="20"/>
        </w:rPr>
        <w:t xml:space="preserve"> od </w:t>
      </w:r>
      <w:proofErr w:type="gramStart"/>
      <w:r w:rsidR="00661E8D">
        <w:rPr>
          <w:rFonts w:cs="Arial"/>
          <w:sz w:val="20"/>
        </w:rPr>
        <w:t>1</w:t>
      </w:r>
      <w:r>
        <w:rPr>
          <w:rFonts w:cs="Arial"/>
          <w:sz w:val="20"/>
        </w:rPr>
        <w:t>2.0</w:t>
      </w:r>
      <w:r w:rsidR="00661E8D">
        <w:rPr>
          <w:rFonts w:cs="Arial"/>
          <w:sz w:val="20"/>
        </w:rPr>
        <w:t>8</w:t>
      </w:r>
      <w:r>
        <w:rPr>
          <w:rFonts w:cs="Arial"/>
          <w:sz w:val="20"/>
        </w:rPr>
        <w:t>.2015</w:t>
      </w:r>
      <w:proofErr w:type="gramEnd"/>
      <w:r>
        <w:rPr>
          <w:rFonts w:cs="Arial"/>
          <w:sz w:val="20"/>
        </w:rPr>
        <w:t xml:space="preserve"> se výše uvedená </w:t>
      </w:r>
      <w:r w:rsidRPr="00483DCD">
        <w:rPr>
          <w:rFonts w:cs="Arial"/>
          <w:sz w:val="20"/>
        </w:rPr>
        <w:t>pojistná smlouva</w:t>
      </w:r>
      <w:r>
        <w:rPr>
          <w:rFonts w:cs="Arial"/>
          <w:sz w:val="20"/>
        </w:rPr>
        <w:t xml:space="preserve"> (včetně výše uvedených údajů o výše uvedených subjektech) mění</w:t>
      </w:r>
      <w:r w:rsidRPr="00483DCD">
        <w:rPr>
          <w:rFonts w:cs="Arial"/>
          <w:sz w:val="20"/>
        </w:rPr>
        <w:t xml:space="preserve"> takto</w:t>
      </w:r>
      <w:r>
        <w:rPr>
          <w:rFonts w:cs="Arial"/>
          <w:sz w:val="20"/>
        </w:rPr>
        <w:t xml:space="preserve"> </w:t>
      </w:r>
      <w:r>
        <w:rPr>
          <w:rFonts w:cs="Arial"/>
          <w:sz w:val="20"/>
          <w:vertAlign w:val="superscript"/>
        </w:rPr>
        <w:t xml:space="preserve">* </w:t>
      </w:r>
      <w:r w:rsidRPr="00483DCD">
        <w:rPr>
          <w:rFonts w:cs="Arial"/>
          <w:sz w:val="20"/>
        </w:rPr>
        <w:t>:</w:t>
      </w:r>
    </w:p>
    <w:p w:rsidR="00261710" w:rsidRPr="000A7B53" w:rsidRDefault="00261710" w:rsidP="00261710">
      <w:pPr>
        <w:tabs>
          <w:tab w:val="left" w:pos="-720"/>
        </w:tabs>
        <w:spacing w:before="120"/>
        <w:jc w:val="both"/>
        <w:rPr>
          <w:sz w:val="20"/>
          <w:szCs w:val="20"/>
          <w:vertAlign w:val="superscript"/>
        </w:rPr>
      </w:pPr>
      <w:r w:rsidRPr="000A7B53">
        <w:rPr>
          <w:rFonts w:cs="Arial"/>
          <w:sz w:val="20"/>
          <w:vertAlign w:val="superscript"/>
        </w:rPr>
        <w:t>* pokud se v tomto novém znění používá pojem „tento dodatek“, považuje se za něj tento dodatek</w:t>
      </w:r>
    </w:p>
    <w:p w:rsidR="00CB432E" w:rsidRDefault="00CB432E" w:rsidP="00CB432E">
      <w:pPr>
        <w:jc w:val="center"/>
        <w:rPr>
          <w:rFonts w:cs="Arial"/>
          <w:bCs/>
          <w:sz w:val="20"/>
        </w:rPr>
      </w:pPr>
    </w:p>
    <w:p w:rsidR="00323049" w:rsidRDefault="00323049" w:rsidP="00CB432E">
      <w:pPr>
        <w:tabs>
          <w:tab w:val="left" w:pos="-720"/>
        </w:tabs>
        <w:jc w:val="center"/>
        <w:rPr>
          <w:rFonts w:cs="Arial"/>
          <w:sz w:val="20"/>
        </w:rPr>
      </w:pPr>
    </w:p>
    <w:p w:rsidR="00323049" w:rsidRPr="000B3611" w:rsidRDefault="00323049" w:rsidP="00CB432E">
      <w:pPr>
        <w:pStyle w:val="Odstavecseseznamem"/>
        <w:numPr>
          <w:ilvl w:val="0"/>
          <w:numId w:val="44"/>
        </w:numPr>
        <w:spacing w:after="0" w:line="240" w:lineRule="auto"/>
        <w:ind w:left="425" w:hanging="425"/>
        <w:contextualSpacing w:val="0"/>
        <w:jc w:val="both"/>
        <w:rPr>
          <w:rFonts w:ascii="Koop Office" w:hAnsi="Koop Office"/>
          <w:sz w:val="20"/>
          <w:szCs w:val="20"/>
        </w:rPr>
      </w:pPr>
      <w:r>
        <w:rPr>
          <w:rFonts w:ascii="Koop Office" w:hAnsi="Koop Office"/>
          <w:sz w:val="20"/>
          <w:szCs w:val="20"/>
        </w:rPr>
        <w:t>V Článku II. (Druhy a způsoby pojištění, předměty pojištění) v bodě 2. tabul</w:t>
      </w:r>
      <w:r w:rsidR="00661E8D">
        <w:rPr>
          <w:rFonts w:ascii="Koop Office" w:hAnsi="Koop Office"/>
          <w:sz w:val="20"/>
          <w:szCs w:val="20"/>
        </w:rPr>
        <w:t>ce</w:t>
      </w:r>
      <w:r>
        <w:rPr>
          <w:rFonts w:ascii="Koop Office" w:hAnsi="Koop Office"/>
          <w:sz w:val="20"/>
          <w:szCs w:val="20"/>
        </w:rPr>
        <w:t xml:space="preserve"> </w:t>
      </w:r>
      <w:r>
        <w:rPr>
          <w:rFonts w:ascii="Koop Office" w:hAnsi="Koop Office"/>
          <w:b/>
          <w:bCs/>
          <w:sz w:val="20"/>
          <w:szCs w:val="20"/>
        </w:rPr>
        <w:t>2.</w:t>
      </w:r>
      <w:r w:rsidR="00661E8D">
        <w:rPr>
          <w:rFonts w:ascii="Koop Office" w:hAnsi="Koop Office"/>
          <w:b/>
          <w:bCs/>
          <w:sz w:val="20"/>
          <w:szCs w:val="20"/>
        </w:rPr>
        <w:t>5</w:t>
      </w:r>
      <w:r>
        <w:rPr>
          <w:rFonts w:ascii="Koop Office" w:hAnsi="Koop Office"/>
          <w:b/>
          <w:bCs/>
          <w:sz w:val="20"/>
          <w:szCs w:val="20"/>
        </w:rPr>
        <w:t>.</w:t>
      </w:r>
      <w:r w:rsidR="00661E8D">
        <w:rPr>
          <w:rFonts w:ascii="Koop Office" w:hAnsi="Koop Office"/>
          <w:b/>
          <w:bCs/>
          <w:sz w:val="20"/>
          <w:szCs w:val="20"/>
        </w:rPr>
        <w:t>1</w:t>
      </w:r>
      <w:r>
        <w:rPr>
          <w:rFonts w:ascii="Koop Office" w:hAnsi="Koop Office"/>
          <w:sz w:val="20"/>
          <w:szCs w:val="20"/>
        </w:rPr>
        <w:t xml:space="preserve"> (</w:t>
      </w:r>
      <w:r w:rsidR="00661E8D">
        <w:rPr>
          <w:rFonts w:ascii="Koop Office" w:hAnsi="Koop Office"/>
          <w:sz w:val="20"/>
          <w:szCs w:val="20"/>
        </w:rPr>
        <w:t>P</w:t>
      </w:r>
      <w:r>
        <w:rPr>
          <w:rFonts w:ascii="Koop Office" w:hAnsi="Koop Office"/>
          <w:sz w:val="20"/>
          <w:szCs w:val="20"/>
        </w:rPr>
        <w:t>ojištění</w:t>
      </w:r>
      <w:r w:rsidR="00661E8D">
        <w:rPr>
          <w:rFonts w:ascii="Koop Office" w:hAnsi="Koop Office"/>
          <w:sz w:val="20"/>
          <w:szCs w:val="20"/>
        </w:rPr>
        <w:t xml:space="preserve"> skla</w:t>
      </w:r>
      <w:r>
        <w:rPr>
          <w:rFonts w:ascii="Koop Office" w:hAnsi="Koop Office"/>
          <w:sz w:val="20"/>
          <w:szCs w:val="20"/>
        </w:rPr>
        <w:t xml:space="preserve">), </w:t>
      </w:r>
      <w:r w:rsidR="00661E8D">
        <w:rPr>
          <w:rFonts w:ascii="Koop Office" w:hAnsi="Koop Office"/>
          <w:sz w:val="20"/>
          <w:szCs w:val="20"/>
        </w:rPr>
        <w:t xml:space="preserve">se pod </w:t>
      </w:r>
      <w:proofErr w:type="spellStart"/>
      <w:r w:rsidR="00661E8D">
        <w:rPr>
          <w:rFonts w:ascii="Koop Office" w:hAnsi="Koop Office"/>
          <w:sz w:val="20"/>
          <w:szCs w:val="20"/>
        </w:rPr>
        <w:t>poř</w:t>
      </w:r>
      <w:proofErr w:type="spellEnd"/>
      <w:r w:rsidR="00661E8D">
        <w:rPr>
          <w:rFonts w:ascii="Koop Office" w:hAnsi="Koop Office"/>
          <w:sz w:val="20"/>
          <w:szCs w:val="20"/>
        </w:rPr>
        <w:t>. č. 1. zvyšuje pojistná částka z 50 000,- Kč na 100 000,-</w:t>
      </w:r>
      <w:r w:rsidR="00661E8D" w:rsidRPr="006C3095">
        <w:rPr>
          <w:rFonts w:ascii="Koop Office" w:hAnsi="Koop Office"/>
          <w:bCs/>
          <w:sz w:val="20"/>
          <w:szCs w:val="20"/>
        </w:rPr>
        <w:t xml:space="preserve"> Kč</w:t>
      </w:r>
      <w:r>
        <w:rPr>
          <w:rFonts w:ascii="Koop Office" w:hAnsi="Koop Office"/>
          <w:sz w:val="20"/>
          <w:szCs w:val="20"/>
        </w:rPr>
        <w:t>.</w:t>
      </w:r>
    </w:p>
    <w:p w:rsidR="003B0DE0" w:rsidRDefault="003B0DE0" w:rsidP="00A07993">
      <w:pPr>
        <w:ind w:left="425" w:firstLine="1"/>
        <w:rPr>
          <w:rFonts w:cs="Arial"/>
          <w:bCs/>
          <w:sz w:val="20"/>
          <w:szCs w:val="20"/>
        </w:rPr>
      </w:pPr>
    </w:p>
    <w:p w:rsidR="00D7357B" w:rsidRPr="006368D9" w:rsidRDefault="00D7357B" w:rsidP="00F93FEC">
      <w:pPr>
        <w:spacing w:before="120"/>
        <w:jc w:val="center"/>
        <w:rPr>
          <w:rFonts w:cs="Arial"/>
          <w:b/>
          <w:bCs/>
          <w:sz w:val="24"/>
        </w:rPr>
      </w:pPr>
      <w:r w:rsidRPr="006368D9">
        <w:rPr>
          <w:rFonts w:cs="Arial"/>
          <w:b/>
          <w:bCs/>
          <w:sz w:val="24"/>
        </w:rPr>
        <w:t>Článek II.</w:t>
      </w:r>
    </w:p>
    <w:p w:rsidR="00D7357B" w:rsidRPr="006368D9" w:rsidRDefault="00D7357B" w:rsidP="00D7357B">
      <w:pPr>
        <w:jc w:val="center"/>
        <w:rPr>
          <w:rFonts w:cs="Arial"/>
          <w:b/>
          <w:bCs/>
          <w:sz w:val="24"/>
        </w:rPr>
      </w:pPr>
      <w:r w:rsidRPr="006368D9">
        <w:rPr>
          <w:b/>
          <w:bCs/>
          <w:sz w:val="24"/>
        </w:rPr>
        <w:t>Druhy a způsoby pojištění, předměty</w:t>
      </w:r>
      <w:r w:rsidR="00365F74" w:rsidRPr="006368D9">
        <w:rPr>
          <w:b/>
          <w:bCs/>
          <w:sz w:val="24"/>
        </w:rPr>
        <w:t xml:space="preserve"> a rozsah</w:t>
      </w:r>
      <w:r w:rsidRPr="006368D9">
        <w:rPr>
          <w:b/>
          <w:bCs/>
          <w:sz w:val="24"/>
        </w:rPr>
        <w:t xml:space="preserve"> pojištění</w:t>
      </w:r>
    </w:p>
    <w:p w:rsidR="00627497" w:rsidRPr="006368D9" w:rsidRDefault="00627497" w:rsidP="00627497">
      <w:pPr>
        <w:keepNext/>
        <w:numPr>
          <w:ilvl w:val="0"/>
          <w:numId w:val="11"/>
        </w:numPr>
        <w:tabs>
          <w:tab w:val="clear" w:pos="390"/>
        </w:tabs>
        <w:spacing w:before="120"/>
        <w:ind w:left="425" w:hanging="425"/>
        <w:rPr>
          <w:rFonts w:cs="Arial"/>
          <w:b/>
          <w:sz w:val="20"/>
        </w:rPr>
      </w:pPr>
      <w:r w:rsidRPr="006368D9">
        <w:rPr>
          <w:rFonts w:cs="Arial"/>
          <w:b/>
          <w:sz w:val="20"/>
        </w:rPr>
        <w:t>Obecná</w:t>
      </w:r>
      <w:r>
        <w:rPr>
          <w:rFonts w:cs="Arial"/>
          <w:b/>
          <w:sz w:val="20"/>
        </w:rPr>
        <w:t xml:space="preserve"> ujednání pro pojištění majetku</w:t>
      </w:r>
    </w:p>
    <w:p w:rsidR="00627497" w:rsidRPr="00D565EA" w:rsidRDefault="00627497" w:rsidP="00661E8D">
      <w:pPr>
        <w:tabs>
          <w:tab w:val="left" w:pos="-720"/>
        </w:tabs>
        <w:spacing w:before="120"/>
        <w:ind w:left="426"/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>Beze změny</w:t>
      </w:r>
      <w:r w:rsidRPr="006368D9">
        <w:rPr>
          <w:rFonts w:cs="Arial"/>
          <w:sz w:val="20"/>
        </w:rPr>
        <w:t>.</w:t>
      </w:r>
    </w:p>
    <w:p w:rsidR="00261710" w:rsidRPr="006368D9" w:rsidRDefault="00261710" w:rsidP="00261710">
      <w:pPr>
        <w:keepNext/>
        <w:numPr>
          <w:ilvl w:val="0"/>
          <w:numId w:val="11"/>
        </w:numPr>
        <w:tabs>
          <w:tab w:val="clear" w:pos="390"/>
        </w:tabs>
        <w:spacing w:before="120"/>
        <w:ind w:left="425" w:hanging="425"/>
        <w:rPr>
          <w:rFonts w:cs="Arial"/>
          <w:b/>
          <w:sz w:val="20"/>
        </w:rPr>
      </w:pPr>
      <w:r w:rsidRPr="006368D9">
        <w:rPr>
          <w:rFonts w:cs="Arial"/>
          <w:b/>
          <w:sz w:val="20"/>
        </w:rPr>
        <w:t>Přehled sjednaných pojištění</w:t>
      </w:r>
    </w:p>
    <w:p w:rsidR="00261710" w:rsidRPr="008D40FF" w:rsidRDefault="00261710" w:rsidP="00261710">
      <w:pPr>
        <w:pStyle w:val="Zkladntext32"/>
        <w:tabs>
          <w:tab w:val="clear" w:pos="-720"/>
        </w:tabs>
        <w:spacing w:before="120" w:line="240" w:lineRule="auto"/>
        <w:ind w:left="425"/>
        <w:jc w:val="both"/>
        <w:rPr>
          <w:rFonts w:ascii="Koop Office" w:hAnsi="Koop Office"/>
        </w:rPr>
      </w:pPr>
      <w:r w:rsidRPr="008D40FF">
        <w:rPr>
          <w:rFonts w:ascii="Koop Office" w:hAnsi="Koop Office" w:cs="Arial"/>
        </w:rPr>
        <w:t xml:space="preserve">S účinností od </w:t>
      </w:r>
      <w:proofErr w:type="gramStart"/>
      <w:r w:rsidR="00661E8D">
        <w:rPr>
          <w:rFonts w:ascii="Koop Office" w:hAnsi="Koop Office" w:cs="Arial"/>
        </w:rPr>
        <w:t>1</w:t>
      </w:r>
      <w:r>
        <w:rPr>
          <w:rFonts w:ascii="Koop Office" w:hAnsi="Koop Office" w:cs="Arial"/>
        </w:rPr>
        <w:t>2</w:t>
      </w:r>
      <w:r w:rsidRPr="008D40FF">
        <w:rPr>
          <w:rFonts w:ascii="Koop Office" w:hAnsi="Koop Office" w:cs="Arial"/>
        </w:rPr>
        <w:t>.0</w:t>
      </w:r>
      <w:r w:rsidR="00661E8D">
        <w:rPr>
          <w:rFonts w:ascii="Koop Office" w:hAnsi="Koop Office" w:cs="Arial"/>
        </w:rPr>
        <w:t>8</w:t>
      </w:r>
      <w:r w:rsidRPr="008D40FF">
        <w:rPr>
          <w:rFonts w:ascii="Koop Office" w:hAnsi="Koop Office" w:cs="Arial"/>
        </w:rPr>
        <w:t>.2015</w:t>
      </w:r>
      <w:proofErr w:type="gramEnd"/>
      <w:r w:rsidRPr="008D40FF">
        <w:rPr>
          <w:rFonts w:ascii="Koop Office" w:hAnsi="Koop Office" w:cs="Arial"/>
        </w:rPr>
        <w:t xml:space="preserve"> </w:t>
      </w:r>
      <w:r w:rsidRPr="006368D9">
        <w:rPr>
          <w:rFonts w:ascii="Koop Office" w:hAnsi="Koop Office" w:cs="Arial"/>
        </w:rPr>
        <w:t xml:space="preserve">se </w:t>
      </w:r>
      <w:r w:rsidR="00661E8D">
        <w:rPr>
          <w:rFonts w:ascii="Koop Office" w:hAnsi="Koop Office" w:cs="Arial"/>
        </w:rPr>
        <w:t xml:space="preserve">v tabulce 2.5.1 </w:t>
      </w:r>
      <w:r w:rsidRPr="006368D9">
        <w:rPr>
          <w:rFonts w:ascii="Koop Office" w:hAnsi="Koop Office" w:cs="Arial"/>
        </w:rPr>
        <w:t xml:space="preserve">sjednává </w:t>
      </w:r>
      <w:r>
        <w:rPr>
          <w:rFonts w:ascii="Koop Office" w:hAnsi="Koop Office" w:cs="Arial"/>
        </w:rPr>
        <w:t xml:space="preserve">pojištění </w:t>
      </w:r>
      <w:r w:rsidRPr="006368D9">
        <w:rPr>
          <w:rFonts w:ascii="Koop Office" w:hAnsi="Koop Office" w:cs="Arial"/>
        </w:rPr>
        <w:t xml:space="preserve">pro předměty v rozsahu a na místech pojištění </w:t>
      </w:r>
      <w:r w:rsidR="00661E8D">
        <w:rPr>
          <w:rFonts w:ascii="Koop Office" w:hAnsi="Koop Office" w:cs="Arial"/>
        </w:rPr>
        <w:t>takto:</w:t>
      </w:r>
    </w:p>
    <w:p w:rsidR="00D267A2" w:rsidRDefault="00D267A2" w:rsidP="00D267A2">
      <w:pPr>
        <w:rPr>
          <w:b/>
          <w:sz w:val="20"/>
          <w:szCs w:val="20"/>
        </w:rPr>
      </w:pPr>
      <w:bookmarkStart w:id="1" w:name="_Toc367839357"/>
    </w:p>
    <w:p w:rsidR="00D267A2" w:rsidRPr="006368D9" w:rsidRDefault="00D267A2" w:rsidP="00D267A2">
      <w:pPr>
        <w:rPr>
          <w:b/>
          <w:sz w:val="20"/>
          <w:szCs w:val="20"/>
        </w:rPr>
      </w:pPr>
      <w:r w:rsidRPr="006368D9"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>5</w:t>
      </w:r>
      <w:r w:rsidRPr="006368D9">
        <w:rPr>
          <w:b/>
          <w:sz w:val="20"/>
          <w:szCs w:val="20"/>
        </w:rPr>
        <w:t>.1 Pojištění skla</w:t>
      </w:r>
    </w:p>
    <w:tbl>
      <w:tblPr>
        <w:tblStyle w:val="Mkatabulky"/>
        <w:tblW w:w="9639" w:type="dxa"/>
        <w:tblInd w:w="108" w:type="dxa"/>
        <w:tblLayout w:type="fixed"/>
        <w:tblLook w:val="04A0"/>
      </w:tblPr>
      <w:tblGrid>
        <w:gridCol w:w="709"/>
        <w:gridCol w:w="1559"/>
        <w:gridCol w:w="1276"/>
        <w:gridCol w:w="1418"/>
        <w:gridCol w:w="1559"/>
        <w:gridCol w:w="1559"/>
        <w:gridCol w:w="1559"/>
      </w:tblGrid>
      <w:tr w:rsidR="00D267A2" w:rsidRPr="006368D9" w:rsidTr="00F91CD5">
        <w:tc>
          <w:tcPr>
            <w:tcW w:w="9639" w:type="dxa"/>
            <w:gridSpan w:val="7"/>
          </w:tcPr>
          <w:p w:rsidR="00D267A2" w:rsidRPr="005A7752" w:rsidRDefault="00D267A2" w:rsidP="00F91CD5">
            <w:pPr>
              <w:tabs>
                <w:tab w:val="left" w:pos="-720"/>
              </w:tabs>
              <w:ind w:left="34"/>
              <w:jc w:val="both"/>
              <w:rPr>
                <w:b/>
                <w:sz w:val="20"/>
                <w:szCs w:val="20"/>
              </w:rPr>
            </w:pPr>
            <w:r w:rsidRPr="005A7752">
              <w:rPr>
                <w:b/>
                <w:sz w:val="20"/>
                <w:szCs w:val="20"/>
              </w:rPr>
              <w:t xml:space="preserve">Místo pojištění: </w:t>
            </w:r>
            <w:r w:rsidRPr="00497B04">
              <w:rPr>
                <w:sz w:val="20"/>
                <w:szCs w:val="20"/>
              </w:rPr>
              <w:t>Vídeňská 699, 691 23 Pohořelice</w:t>
            </w:r>
            <w:r w:rsidRPr="00497B04">
              <w:rPr>
                <w:bCs/>
                <w:iCs/>
                <w:sz w:val="20"/>
                <w:szCs w:val="20"/>
              </w:rPr>
              <w:t xml:space="preserve">; </w:t>
            </w:r>
            <w:r w:rsidRPr="00497B04">
              <w:rPr>
                <w:sz w:val="20"/>
                <w:szCs w:val="20"/>
              </w:rPr>
              <w:t xml:space="preserve">místa uvedená v příloze č. 1 a č. 2; místa v </w:t>
            </w:r>
            <w:proofErr w:type="gramStart"/>
            <w:r w:rsidRPr="00497B04">
              <w:rPr>
                <w:sz w:val="20"/>
              </w:rPr>
              <w:t>k.</w:t>
            </w:r>
            <w:proofErr w:type="spellStart"/>
            <w:r w:rsidRPr="00497B04">
              <w:rPr>
                <w:sz w:val="20"/>
              </w:rPr>
              <w:t>ú</w:t>
            </w:r>
            <w:proofErr w:type="spellEnd"/>
            <w:r w:rsidRPr="00497B04">
              <w:rPr>
                <w:sz w:val="20"/>
              </w:rPr>
              <w:t>.</w:t>
            </w:r>
            <w:proofErr w:type="gramEnd"/>
            <w:r w:rsidRPr="00497B04">
              <w:rPr>
                <w:sz w:val="20"/>
              </w:rPr>
              <w:t xml:space="preserve"> Pohořelice nad Jihlavou, 691 23; </w:t>
            </w:r>
            <w:proofErr w:type="gramStart"/>
            <w:r w:rsidRPr="00497B04">
              <w:rPr>
                <w:sz w:val="20"/>
              </w:rPr>
              <w:t>k.</w:t>
            </w:r>
            <w:proofErr w:type="spellStart"/>
            <w:r w:rsidRPr="00497B04">
              <w:rPr>
                <w:sz w:val="20"/>
              </w:rPr>
              <w:t>ú</w:t>
            </w:r>
            <w:proofErr w:type="spellEnd"/>
            <w:r w:rsidRPr="00497B04">
              <w:rPr>
                <w:sz w:val="20"/>
              </w:rPr>
              <w:t>.</w:t>
            </w:r>
            <w:proofErr w:type="gramEnd"/>
            <w:r w:rsidRPr="00497B04">
              <w:rPr>
                <w:sz w:val="20"/>
              </w:rPr>
              <w:t xml:space="preserve"> </w:t>
            </w:r>
            <w:proofErr w:type="spellStart"/>
            <w:r w:rsidRPr="00497B04">
              <w:rPr>
                <w:sz w:val="20"/>
              </w:rPr>
              <w:t>Smolín</w:t>
            </w:r>
            <w:proofErr w:type="spellEnd"/>
            <w:r w:rsidRPr="00497B04">
              <w:rPr>
                <w:sz w:val="20"/>
              </w:rPr>
              <w:t xml:space="preserve">, 691 23; </w:t>
            </w:r>
            <w:proofErr w:type="gramStart"/>
            <w:r w:rsidRPr="00497B04">
              <w:rPr>
                <w:sz w:val="20"/>
              </w:rPr>
              <w:t>k.</w:t>
            </w:r>
            <w:proofErr w:type="spellStart"/>
            <w:r w:rsidRPr="00497B04">
              <w:rPr>
                <w:sz w:val="20"/>
              </w:rPr>
              <w:t>ú</w:t>
            </w:r>
            <w:proofErr w:type="spellEnd"/>
            <w:r w:rsidRPr="00497B04">
              <w:rPr>
                <w:sz w:val="20"/>
              </w:rPr>
              <w:t>.</w:t>
            </w:r>
            <w:proofErr w:type="gramEnd"/>
            <w:r w:rsidRPr="00497B04">
              <w:rPr>
                <w:sz w:val="20"/>
              </w:rPr>
              <w:t xml:space="preserve"> Nová Ves u Pohořelic, 691 23;</w:t>
            </w:r>
            <w:r w:rsidRPr="00497B04">
              <w:rPr>
                <w:sz w:val="20"/>
                <w:szCs w:val="20"/>
              </w:rPr>
              <w:t xml:space="preserve"> která pojištěný vlastní nebo je po právu užívá, nebo na nich provádí objednanou činnost</w:t>
            </w:r>
          </w:p>
        </w:tc>
      </w:tr>
      <w:tr w:rsidR="00D267A2" w:rsidRPr="006368D9" w:rsidTr="00F91CD5">
        <w:tc>
          <w:tcPr>
            <w:tcW w:w="9639" w:type="dxa"/>
            <w:gridSpan w:val="7"/>
          </w:tcPr>
          <w:p w:rsidR="00D267A2" w:rsidRPr="00F44AEC" w:rsidRDefault="00D267A2" w:rsidP="00F91CD5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Rozsah pojištění: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F1C32">
              <w:rPr>
                <w:sz w:val="20"/>
                <w:szCs w:val="20"/>
              </w:rPr>
              <w:t>poj</w:t>
            </w:r>
            <w:r>
              <w:rPr>
                <w:sz w:val="20"/>
                <w:szCs w:val="20"/>
              </w:rPr>
              <w:t>istná</w:t>
            </w:r>
            <w:r w:rsidRPr="003F1C32">
              <w:rPr>
                <w:sz w:val="20"/>
                <w:szCs w:val="20"/>
              </w:rPr>
              <w:t xml:space="preserve"> nebezpečí dle čl. </w:t>
            </w:r>
            <w:r>
              <w:rPr>
                <w:sz w:val="20"/>
                <w:szCs w:val="20"/>
              </w:rPr>
              <w:t>2,</w:t>
            </w:r>
            <w:r w:rsidRPr="003F1C32">
              <w:rPr>
                <w:sz w:val="20"/>
                <w:szCs w:val="20"/>
              </w:rPr>
              <w:t xml:space="preserve"> ZPP P-</w:t>
            </w:r>
            <w:r>
              <w:rPr>
                <w:sz w:val="20"/>
                <w:szCs w:val="20"/>
              </w:rPr>
              <w:t>300</w:t>
            </w:r>
            <w:r w:rsidRPr="003F1C3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14</w:t>
            </w:r>
          </w:p>
        </w:tc>
      </w:tr>
      <w:tr w:rsidR="00D267A2" w:rsidRPr="006368D9" w:rsidTr="00F91CD5">
        <w:tc>
          <w:tcPr>
            <w:tcW w:w="9639" w:type="dxa"/>
            <w:gridSpan w:val="7"/>
          </w:tcPr>
          <w:p w:rsidR="00D267A2" w:rsidRPr="006368D9" w:rsidRDefault="00D267A2" w:rsidP="00F91CD5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 xml:space="preserve">Pojištění se řídí: </w:t>
            </w:r>
            <w:r w:rsidRPr="006368D9">
              <w:rPr>
                <w:sz w:val="20"/>
                <w:szCs w:val="20"/>
              </w:rPr>
              <w:t>VPP P-100/14, ZPP P-250/14 a doložkami DOB101, DOB103</w:t>
            </w:r>
          </w:p>
        </w:tc>
      </w:tr>
      <w:tr w:rsidR="00D267A2" w:rsidRPr="006368D9" w:rsidTr="00F91CD5">
        <w:tc>
          <w:tcPr>
            <w:tcW w:w="709" w:type="dxa"/>
            <w:vAlign w:val="center"/>
          </w:tcPr>
          <w:p w:rsidR="00D267A2" w:rsidRPr="006368D9" w:rsidRDefault="00D267A2" w:rsidP="00F91CD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368D9">
              <w:rPr>
                <w:b/>
                <w:sz w:val="20"/>
                <w:szCs w:val="20"/>
              </w:rPr>
              <w:t>Poř</w:t>
            </w:r>
            <w:proofErr w:type="spellEnd"/>
            <w:r w:rsidRPr="006368D9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1559" w:type="dxa"/>
            <w:vAlign w:val="center"/>
          </w:tcPr>
          <w:p w:rsidR="00D267A2" w:rsidRPr="006368D9" w:rsidRDefault="00D267A2" w:rsidP="00F91CD5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276" w:type="dxa"/>
            <w:vAlign w:val="center"/>
          </w:tcPr>
          <w:p w:rsidR="00D267A2" w:rsidRPr="006368D9" w:rsidRDefault="00D267A2" w:rsidP="00F91CD5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Pojistná částka</w:t>
            </w:r>
            <w:r w:rsidRPr="006368D9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418" w:type="dxa"/>
            <w:vAlign w:val="center"/>
          </w:tcPr>
          <w:p w:rsidR="00D267A2" w:rsidRPr="006368D9" w:rsidRDefault="00D267A2" w:rsidP="00F91CD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Spoluúčast</w:t>
            </w:r>
            <w:r w:rsidRPr="006368D9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559" w:type="dxa"/>
            <w:vAlign w:val="center"/>
          </w:tcPr>
          <w:p w:rsidR="00D267A2" w:rsidRPr="006368D9" w:rsidRDefault="00D267A2" w:rsidP="00F91CD5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sjednává na cenu</w:t>
            </w:r>
            <w:r w:rsidRPr="006368D9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559" w:type="dxa"/>
            <w:vAlign w:val="center"/>
          </w:tcPr>
          <w:p w:rsidR="00D267A2" w:rsidRPr="006368D9" w:rsidRDefault="00D267A2" w:rsidP="00F91CD5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</w:p>
          <w:p w:rsidR="00D267A2" w:rsidRPr="006368D9" w:rsidRDefault="00D267A2" w:rsidP="00F91CD5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 xml:space="preserve"> První riziko</w:t>
            </w:r>
            <w:r w:rsidRPr="006368D9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559" w:type="dxa"/>
            <w:vAlign w:val="center"/>
          </w:tcPr>
          <w:p w:rsidR="00D267A2" w:rsidRPr="006368D9" w:rsidRDefault="00D267A2" w:rsidP="00F91CD5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 xml:space="preserve">3) </w:t>
            </w:r>
            <w:r w:rsidRPr="006368D9">
              <w:rPr>
                <w:b/>
                <w:sz w:val="20"/>
                <w:szCs w:val="20"/>
              </w:rPr>
              <w:t>Zlomkové pojištění</w:t>
            </w:r>
            <w:r w:rsidRPr="006368D9">
              <w:rPr>
                <w:b/>
                <w:sz w:val="20"/>
                <w:szCs w:val="20"/>
                <w:vertAlign w:val="superscript"/>
              </w:rPr>
              <w:t>4)</w:t>
            </w:r>
          </w:p>
        </w:tc>
      </w:tr>
      <w:tr w:rsidR="00D267A2" w:rsidRPr="006368D9" w:rsidTr="00F91CD5">
        <w:tc>
          <w:tcPr>
            <w:tcW w:w="709" w:type="dxa"/>
            <w:vAlign w:val="center"/>
          </w:tcPr>
          <w:p w:rsidR="00D267A2" w:rsidRDefault="00D267A2" w:rsidP="00F91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vAlign w:val="center"/>
          </w:tcPr>
          <w:p w:rsidR="00D267A2" w:rsidRDefault="00D267A2" w:rsidP="00F91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Soubor skel</w:t>
            </w:r>
          </w:p>
        </w:tc>
        <w:tc>
          <w:tcPr>
            <w:tcW w:w="1276" w:type="dxa"/>
            <w:vAlign w:val="center"/>
          </w:tcPr>
          <w:p w:rsidR="00D267A2" w:rsidRDefault="00D267A2" w:rsidP="00F91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D267A2" w:rsidRDefault="00D267A2" w:rsidP="00F91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 Kč</w:t>
            </w:r>
          </w:p>
        </w:tc>
        <w:tc>
          <w:tcPr>
            <w:tcW w:w="1559" w:type="dxa"/>
            <w:vAlign w:val="center"/>
          </w:tcPr>
          <w:p w:rsidR="00D267A2" w:rsidRDefault="00D267A2" w:rsidP="00F91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*)</w:t>
            </w:r>
          </w:p>
        </w:tc>
        <w:tc>
          <w:tcPr>
            <w:tcW w:w="1559" w:type="dxa"/>
            <w:vAlign w:val="center"/>
          </w:tcPr>
          <w:p w:rsidR="00D267A2" w:rsidRPr="00D267A2" w:rsidRDefault="00D267A2" w:rsidP="00D267A2">
            <w:pPr>
              <w:jc w:val="center"/>
              <w:rPr>
                <w:b/>
                <w:sz w:val="20"/>
                <w:szCs w:val="20"/>
              </w:rPr>
            </w:pPr>
            <w:r w:rsidRPr="00D267A2">
              <w:rPr>
                <w:b/>
                <w:sz w:val="20"/>
                <w:szCs w:val="20"/>
              </w:rPr>
              <w:t>100 000 Kč</w:t>
            </w:r>
          </w:p>
        </w:tc>
        <w:tc>
          <w:tcPr>
            <w:tcW w:w="1559" w:type="dxa"/>
            <w:vAlign w:val="center"/>
          </w:tcPr>
          <w:p w:rsidR="00D267A2" w:rsidRPr="006368D9" w:rsidRDefault="00D267A2" w:rsidP="00F91CD5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</w:tr>
      <w:tr w:rsidR="00D267A2" w:rsidRPr="006368D9" w:rsidTr="00F91CD5">
        <w:tc>
          <w:tcPr>
            <w:tcW w:w="9639" w:type="dxa"/>
            <w:gridSpan w:val="7"/>
          </w:tcPr>
          <w:p w:rsidR="00D267A2" w:rsidRPr="006368D9" w:rsidRDefault="00D267A2" w:rsidP="00F91CD5">
            <w:pPr>
              <w:rPr>
                <w:sz w:val="20"/>
                <w:szCs w:val="20"/>
              </w:rPr>
            </w:pPr>
            <w:r w:rsidRPr="006368D9">
              <w:rPr>
                <w:sz w:val="20"/>
                <w:szCs w:val="20"/>
              </w:rPr>
              <w:t>Poznámky:</w:t>
            </w:r>
          </w:p>
        </w:tc>
      </w:tr>
    </w:tbl>
    <w:p w:rsidR="00D267A2" w:rsidRPr="006368D9" w:rsidRDefault="00D267A2" w:rsidP="00D267A2">
      <w:pPr>
        <w:keepNext/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 </w:t>
      </w:r>
    </w:p>
    <w:p w:rsidR="00D267A2" w:rsidRPr="00A06A39" w:rsidRDefault="00D267A2" w:rsidP="00D267A2">
      <w:pPr>
        <w:keepNext/>
        <w:rPr>
          <w:sz w:val="20"/>
          <w:szCs w:val="20"/>
        </w:rPr>
      </w:pPr>
    </w:p>
    <w:p w:rsidR="0027029B" w:rsidRPr="006368D9" w:rsidRDefault="0027029B" w:rsidP="0027029B">
      <w:pPr>
        <w:keepNext/>
        <w:tabs>
          <w:tab w:val="left" w:pos="284"/>
        </w:tabs>
        <w:jc w:val="both"/>
        <w:rPr>
          <w:rFonts w:cs="Arial"/>
          <w:bCs/>
          <w:sz w:val="18"/>
        </w:rPr>
      </w:pPr>
      <w:r w:rsidRPr="006368D9">
        <w:rPr>
          <w:b/>
          <w:sz w:val="20"/>
          <w:szCs w:val="20"/>
          <w:vertAlign w:val="superscript"/>
        </w:rPr>
        <w:t>1)</w:t>
      </w:r>
      <w:r w:rsidRPr="006368D9">
        <w:rPr>
          <w:sz w:val="20"/>
          <w:szCs w:val="20"/>
        </w:rPr>
        <w:tab/>
      </w:r>
      <w:r w:rsidRPr="006368D9">
        <w:rPr>
          <w:sz w:val="18"/>
          <w:szCs w:val="18"/>
        </w:rPr>
        <w:t xml:space="preserve">nová </w:t>
      </w:r>
      <w:r w:rsidRPr="006368D9">
        <w:rPr>
          <w:rFonts w:cs="Arial"/>
          <w:bCs/>
          <w:sz w:val="18"/>
          <w:szCs w:val="18"/>
        </w:rPr>
        <w:t>cena</w:t>
      </w:r>
      <w:r w:rsidRPr="006368D9">
        <w:rPr>
          <w:rFonts w:cs="Arial"/>
          <w:bCs/>
          <w:sz w:val="18"/>
        </w:rPr>
        <w:t xml:space="preserve"> je vyjádření pojistné hodnoty ve smyslu ustanovení čl. 21 odst. 2) písm. a) VPP P-100/14</w:t>
      </w:r>
    </w:p>
    <w:p w:rsidR="0027029B" w:rsidRPr="006368D9" w:rsidRDefault="0027029B" w:rsidP="0027029B">
      <w:pPr>
        <w:keepNext/>
        <w:tabs>
          <w:tab w:val="left" w:pos="284"/>
        </w:tabs>
        <w:jc w:val="both"/>
        <w:rPr>
          <w:rFonts w:cs="Arial"/>
          <w:sz w:val="18"/>
        </w:rPr>
      </w:pPr>
      <w:r w:rsidRPr="006368D9">
        <w:rPr>
          <w:rFonts w:cs="Arial"/>
          <w:bCs/>
          <w:sz w:val="18"/>
        </w:rPr>
        <w:tab/>
        <w:t>časová cena</w:t>
      </w:r>
      <w:r w:rsidRPr="006368D9">
        <w:rPr>
          <w:rFonts w:cs="Arial"/>
          <w:sz w:val="18"/>
        </w:rPr>
        <w:t xml:space="preserve"> je vyjádření pojistné hodnoty věci ve smyslu ustanovení čl. 21 odst. 2) písm. b) VPP P-100/14</w:t>
      </w:r>
    </w:p>
    <w:p w:rsidR="0027029B" w:rsidRPr="006368D9" w:rsidRDefault="0027029B" w:rsidP="0027029B">
      <w:pPr>
        <w:keepNext/>
        <w:tabs>
          <w:tab w:val="left" w:pos="284"/>
        </w:tabs>
        <w:jc w:val="both"/>
        <w:rPr>
          <w:rFonts w:cs="Arial"/>
          <w:sz w:val="18"/>
        </w:rPr>
      </w:pPr>
      <w:r w:rsidRPr="006368D9">
        <w:rPr>
          <w:rFonts w:cs="Arial"/>
          <w:sz w:val="18"/>
        </w:rPr>
        <w:tab/>
        <w:t>obvyklá cena je vyjádření pojistné hodnoty věci ve smyslu ustanovení čl. 21 odst. 2) písm. c) VPP P-100/14</w:t>
      </w:r>
    </w:p>
    <w:p w:rsidR="0027029B" w:rsidRPr="006368D9" w:rsidRDefault="0027029B" w:rsidP="0027029B">
      <w:pPr>
        <w:tabs>
          <w:tab w:val="left" w:pos="284"/>
        </w:tabs>
        <w:jc w:val="both"/>
        <w:rPr>
          <w:rFonts w:cs="Arial"/>
          <w:sz w:val="18"/>
        </w:rPr>
      </w:pPr>
      <w:r w:rsidRPr="006368D9">
        <w:rPr>
          <w:rFonts w:cs="Arial"/>
          <w:sz w:val="18"/>
        </w:rPr>
        <w:tab/>
        <w:t>jiná cena je vyjádření pojistné hodnoty věci ve smyslu čl. V. Zvláštní ujednání této pojistné smlouvy</w:t>
      </w:r>
    </w:p>
    <w:p w:rsidR="0027029B" w:rsidRPr="006368D9" w:rsidRDefault="0027029B" w:rsidP="0027029B">
      <w:pPr>
        <w:tabs>
          <w:tab w:val="left" w:pos="284"/>
        </w:tabs>
        <w:jc w:val="both"/>
        <w:rPr>
          <w:rFonts w:cs="Arial"/>
          <w:sz w:val="18"/>
        </w:rPr>
      </w:pPr>
      <w:r w:rsidRPr="006368D9">
        <w:rPr>
          <w:b/>
          <w:sz w:val="20"/>
          <w:szCs w:val="20"/>
          <w:vertAlign w:val="superscript"/>
        </w:rPr>
        <w:t>2)</w:t>
      </w:r>
      <w:r w:rsidRPr="006368D9">
        <w:rPr>
          <w:rFonts w:cs="Arial"/>
          <w:sz w:val="18"/>
        </w:rPr>
        <w:tab/>
      </w:r>
      <w:r w:rsidRPr="006368D9">
        <w:rPr>
          <w:rFonts w:cs="Arial"/>
          <w:bCs/>
          <w:sz w:val="18"/>
        </w:rPr>
        <w:t xml:space="preserve">první riziko ve smyslu ustanovení </w:t>
      </w:r>
      <w:r w:rsidRPr="006368D9">
        <w:rPr>
          <w:rFonts w:cs="Arial"/>
          <w:sz w:val="18"/>
        </w:rPr>
        <w:t>čl. 23 odst. 1) písm. a) VPP P-100/14</w:t>
      </w:r>
    </w:p>
    <w:p w:rsidR="0027029B" w:rsidRPr="006368D9" w:rsidRDefault="0027029B" w:rsidP="0027029B">
      <w:pPr>
        <w:tabs>
          <w:tab w:val="left" w:pos="284"/>
        </w:tabs>
        <w:ind w:left="284" w:hanging="284"/>
        <w:jc w:val="both"/>
        <w:rPr>
          <w:rFonts w:cs="Arial"/>
          <w:bCs/>
          <w:i/>
          <w:sz w:val="18"/>
          <w:u w:val="single"/>
        </w:rPr>
      </w:pPr>
      <w:r w:rsidRPr="006368D9">
        <w:rPr>
          <w:b/>
          <w:sz w:val="20"/>
          <w:szCs w:val="20"/>
          <w:vertAlign w:val="superscript"/>
        </w:rPr>
        <w:t>3)</w:t>
      </w:r>
      <w:r w:rsidRPr="006368D9">
        <w:rPr>
          <w:rFonts w:cs="Arial"/>
          <w:sz w:val="18"/>
        </w:rPr>
        <w:tab/>
      </w:r>
      <w:r w:rsidRPr="006368D9">
        <w:rPr>
          <w:rFonts w:cs="Arial"/>
          <w:bCs/>
          <w:sz w:val="18"/>
        </w:rPr>
        <w:t>MRLP je horní hranicí pojistného plnění v souhrnu ze všech pojistných událostí vzniklých v jednom pojistném roce. Je-li pojištění sjednáno na dobu kratší než jeden pojistný rok je MRLP horní hranicí pojistného plnění v souhrnu ze všech pojistných událostí vzniklých za dobu trvání pojištění</w:t>
      </w:r>
      <w:r w:rsidRPr="006368D9">
        <w:rPr>
          <w:rFonts w:cs="Arial"/>
          <w:sz w:val="18"/>
        </w:rPr>
        <w:t xml:space="preserve">. </w:t>
      </w:r>
    </w:p>
    <w:p w:rsidR="0027029B" w:rsidRPr="006368D9" w:rsidRDefault="0027029B" w:rsidP="0027029B">
      <w:pPr>
        <w:tabs>
          <w:tab w:val="left" w:pos="284"/>
        </w:tabs>
        <w:jc w:val="both"/>
        <w:rPr>
          <w:rFonts w:cs="Arial"/>
          <w:sz w:val="18"/>
        </w:rPr>
      </w:pPr>
      <w:r w:rsidRPr="006368D9">
        <w:rPr>
          <w:b/>
          <w:sz w:val="20"/>
          <w:szCs w:val="20"/>
          <w:vertAlign w:val="superscript"/>
        </w:rPr>
        <w:t>4)</w:t>
      </w:r>
      <w:r w:rsidRPr="006368D9">
        <w:rPr>
          <w:rFonts w:cs="Arial"/>
          <w:sz w:val="18"/>
        </w:rPr>
        <w:tab/>
        <w:t>zlomkové pojištění ve smyslu čl. 23 odst. 1) písm. b) VPP P-100/14</w:t>
      </w:r>
    </w:p>
    <w:p w:rsidR="0027029B" w:rsidRPr="006368D9" w:rsidRDefault="0027029B" w:rsidP="0027029B">
      <w:pPr>
        <w:tabs>
          <w:tab w:val="left" w:pos="284"/>
        </w:tabs>
        <w:ind w:left="284" w:hanging="284"/>
        <w:jc w:val="both"/>
        <w:rPr>
          <w:rFonts w:cs="Arial"/>
          <w:sz w:val="18"/>
        </w:rPr>
      </w:pPr>
      <w:r w:rsidRPr="006368D9">
        <w:rPr>
          <w:b/>
          <w:sz w:val="20"/>
          <w:szCs w:val="20"/>
          <w:vertAlign w:val="superscript"/>
        </w:rPr>
        <w:t>5)</w:t>
      </w:r>
      <w:r w:rsidRPr="006368D9">
        <w:rPr>
          <w:rFonts w:cs="Arial"/>
          <w:sz w:val="18"/>
        </w:rPr>
        <w:tab/>
        <w:t>spoluúčast může být vyjádřena pevnou částkou, procentem, časovým úsekem nebo jejich kombinací ve smyslu čl.</w:t>
      </w:r>
      <w:r>
        <w:rPr>
          <w:rFonts w:cs="Arial"/>
          <w:sz w:val="18"/>
        </w:rPr>
        <w:t> </w:t>
      </w:r>
      <w:r w:rsidRPr="006368D9">
        <w:rPr>
          <w:rFonts w:cs="Arial"/>
          <w:sz w:val="18"/>
        </w:rPr>
        <w:t>11</w:t>
      </w:r>
      <w:r>
        <w:rPr>
          <w:rFonts w:cs="Arial"/>
          <w:sz w:val="18"/>
        </w:rPr>
        <w:t> </w:t>
      </w:r>
      <w:r w:rsidRPr="006368D9">
        <w:rPr>
          <w:rFonts w:cs="Arial"/>
          <w:sz w:val="18"/>
        </w:rPr>
        <w:t>odst. 4) VPP P-100/14</w:t>
      </w:r>
    </w:p>
    <w:p w:rsidR="0027029B" w:rsidRPr="006368D9" w:rsidRDefault="0027029B" w:rsidP="0027029B">
      <w:pPr>
        <w:pStyle w:val="Zkladntext32"/>
        <w:tabs>
          <w:tab w:val="clear" w:pos="-720"/>
          <w:tab w:val="left" w:pos="426"/>
        </w:tabs>
        <w:spacing w:line="240" w:lineRule="auto"/>
        <w:ind w:left="284" w:hanging="284"/>
        <w:jc w:val="both"/>
        <w:rPr>
          <w:rFonts w:ascii="Koop Office" w:hAnsi="Koop Office" w:cs="Arial"/>
          <w:sz w:val="18"/>
          <w:szCs w:val="18"/>
        </w:rPr>
      </w:pPr>
      <w:r w:rsidRPr="006368D9">
        <w:rPr>
          <w:rFonts w:ascii="Koop Office" w:hAnsi="Koop Office"/>
          <w:b/>
          <w:vertAlign w:val="superscript"/>
        </w:rPr>
        <w:t>10)</w:t>
      </w:r>
      <w:r w:rsidRPr="006368D9">
        <w:rPr>
          <w:rFonts w:ascii="Koop Office" w:hAnsi="Koop Office" w:cs="Arial"/>
          <w:sz w:val="18"/>
          <w:szCs w:val="18"/>
        </w:rPr>
        <w:tab/>
        <w:t>agregovaná pojistná částka se sjednává v případě pojištění souboru věcí, celková pojistná částka se sjednává v případě pojištění výčtu jednotlivých věcí a součtu jejich hodnot</w:t>
      </w:r>
    </w:p>
    <w:p w:rsidR="00817936" w:rsidRPr="00817936" w:rsidRDefault="00817936" w:rsidP="00817936">
      <w:pPr>
        <w:keepNext/>
        <w:rPr>
          <w:rFonts w:cs="Arial"/>
          <w:sz w:val="20"/>
          <w:szCs w:val="20"/>
        </w:rPr>
      </w:pPr>
    </w:p>
    <w:p w:rsidR="001F2C8C" w:rsidRDefault="001F2C8C" w:rsidP="00D267A2">
      <w:pPr>
        <w:keepNext/>
        <w:numPr>
          <w:ilvl w:val="0"/>
          <w:numId w:val="11"/>
        </w:numPr>
        <w:tabs>
          <w:tab w:val="clear" w:pos="390"/>
        </w:tabs>
        <w:ind w:left="425" w:hanging="425"/>
        <w:rPr>
          <w:rFonts w:cs="Arial"/>
          <w:b/>
          <w:sz w:val="20"/>
          <w:szCs w:val="20"/>
        </w:rPr>
      </w:pPr>
      <w:r w:rsidRPr="001F2C8C">
        <w:rPr>
          <w:rFonts w:cs="Arial"/>
          <w:b/>
          <w:sz w:val="20"/>
          <w:szCs w:val="20"/>
        </w:rPr>
        <w:t xml:space="preserve">Pojistné plnění </w:t>
      </w:r>
    </w:p>
    <w:p w:rsidR="00D267A2" w:rsidRPr="00D267A2" w:rsidRDefault="00D267A2" w:rsidP="00D267A2">
      <w:pPr>
        <w:tabs>
          <w:tab w:val="left" w:pos="-720"/>
        </w:tabs>
        <w:spacing w:before="120"/>
        <w:ind w:left="426"/>
        <w:jc w:val="both"/>
        <w:rPr>
          <w:rFonts w:cs="Arial"/>
          <w:b/>
          <w:sz w:val="20"/>
        </w:rPr>
      </w:pPr>
      <w:r w:rsidRPr="00D267A2">
        <w:rPr>
          <w:rFonts w:cs="Arial"/>
          <w:sz w:val="20"/>
        </w:rPr>
        <w:t>Beze změny.</w:t>
      </w:r>
    </w:p>
    <w:p w:rsidR="0066089D" w:rsidRDefault="0066089D" w:rsidP="0066089D">
      <w:pPr>
        <w:tabs>
          <w:tab w:val="left" w:pos="-720"/>
        </w:tabs>
        <w:jc w:val="both"/>
        <w:rPr>
          <w:rFonts w:cs="Arial"/>
          <w:sz w:val="20"/>
        </w:rPr>
      </w:pPr>
    </w:p>
    <w:p w:rsidR="0066089D" w:rsidRDefault="0066089D" w:rsidP="0066089D">
      <w:pPr>
        <w:tabs>
          <w:tab w:val="left" w:pos="-720"/>
        </w:tabs>
        <w:jc w:val="both"/>
        <w:rPr>
          <w:rFonts w:cs="Arial"/>
          <w:sz w:val="20"/>
        </w:rPr>
      </w:pPr>
    </w:p>
    <w:p w:rsidR="0066089D" w:rsidRDefault="0066089D" w:rsidP="0066089D">
      <w:pPr>
        <w:tabs>
          <w:tab w:val="left" w:pos="-720"/>
        </w:tabs>
        <w:jc w:val="both"/>
        <w:rPr>
          <w:rFonts w:cs="Arial"/>
          <w:sz w:val="20"/>
        </w:rPr>
      </w:pPr>
    </w:p>
    <w:p w:rsidR="0066089D" w:rsidRDefault="0066089D" w:rsidP="0066089D">
      <w:pPr>
        <w:tabs>
          <w:tab w:val="left" w:pos="-720"/>
        </w:tabs>
        <w:jc w:val="both"/>
        <w:rPr>
          <w:rFonts w:cs="Arial"/>
          <w:sz w:val="20"/>
        </w:rPr>
      </w:pPr>
    </w:p>
    <w:p w:rsidR="0066089D" w:rsidRDefault="0066089D" w:rsidP="0066089D">
      <w:pPr>
        <w:tabs>
          <w:tab w:val="left" w:pos="-720"/>
        </w:tabs>
        <w:jc w:val="both"/>
        <w:rPr>
          <w:rFonts w:cs="Arial"/>
          <w:sz w:val="20"/>
        </w:rPr>
      </w:pPr>
    </w:p>
    <w:p w:rsidR="0066089D" w:rsidRDefault="0066089D" w:rsidP="0066089D">
      <w:pPr>
        <w:tabs>
          <w:tab w:val="left" w:pos="-720"/>
        </w:tabs>
        <w:jc w:val="both"/>
        <w:rPr>
          <w:rFonts w:cs="Arial"/>
          <w:sz w:val="20"/>
        </w:rPr>
      </w:pPr>
    </w:p>
    <w:p w:rsidR="0066089D" w:rsidRDefault="0066089D" w:rsidP="0066089D">
      <w:pPr>
        <w:tabs>
          <w:tab w:val="left" w:pos="-720"/>
        </w:tabs>
        <w:jc w:val="both"/>
        <w:rPr>
          <w:rFonts w:cs="Arial"/>
          <w:sz w:val="20"/>
        </w:rPr>
      </w:pPr>
    </w:p>
    <w:p w:rsidR="0066089D" w:rsidRDefault="0066089D" w:rsidP="0066089D">
      <w:pPr>
        <w:tabs>
          <w:tab w:val="left" w:pos="-720"/>
        </w:tabs>
        <w:jc w:val="both"/>
        <w:rPr>
          <w:rFonts w:cs="Arial"/>
          <w:sz w:val="20"/>
        </w:rPr>
      </w:pPr>
    </w:p>
    <w:p w:rsidR="0066089D" w:rsidRDefault="0066089D" w:rsidP="0066089D">
      <w:pPr>
        <w:tabs>
          <w:tab w:val="left" w:pos="-720"/>
        </w:tabs>
        <w:jc w:val="both"/>
        <w:rPr>
          <w:rFonts w:cs="Arial"/>
          <w:sz w:val="20"/>
        </w:rPr>
      </w:pPr>
    </w:p>
    <w:p w:rsidR="0066089D" w:rsidRDefault="0066089D" w:rsidP="0066089D">
      <w:pPr>
        <w:tabs>
          <w:tab w:val="left" w:pos="-720"/>
        </w:tabs>
        <w:jc w:val="both"/>
        <w:rPr>
          <w:rFonts w:cs="Arial"/>
          <w:sz w:val="20"/>
        </w:rPr>
      </w:pPr>
    </w:p>
    <w:p w:rsidR="005A1F67" w:rsidRDefault="005A1F67" w:rsidP="0066089D">
      <w:pPr>
        <w:tabs>
          <w:tab w:val="left" w:pos="-720"/>
        </w:tabs>
        <w:jc w:val="both"/>
        <w:rPr>
          <w:rFonts w:cs="Arial"/>
          <w:sz w:val="20"/>
        </w:rPr>
      </w:pPr>
    </w:p>
    <w:p w:rsidR="00CB432E" w:rsidRDefault="00CB432E" w:rsidP="00CB432E">
      <w:pPr>
        <w:pStyle w:val="Zkladntext32"/>
        <w:tabs>
          <w:tab w:val="clear" w:pos="-720"/>
          <w:tab w:val="left" w:pos="426"/>
        </w:tabs>
        <w:spacing w:line="240" w:lineRule="auto"/>
        <w:ind w:left="284" w:hanging="284"/>
        <w:jc w:val="both"/>
        <w:rPr>
          <w:rFonts w:ascii="Koop Office" w:hAnsi="Koop Office" w:cs="Arial"/>
        </w:rPr>
      </w:pPr>
    </w:p>
    <w:p w:rsidR="00D267A2" w:rsidRDefault="00D267A2" w:rsidP="00CB432E">
      <w:pPr>
        <w:pStyle w:val="Zkladntext32"/>
        <w:tabs>
          <w:tab w:val="clear" w:pos="-720"/>
          <w:tab w:val="left" w:pos="426"/>
        </w:tabs>
        <w:spacing w:line="240" w:lineRule="auto"/>
        <w:ind w:left="284" w:hanging="284"/>
        <w:jc w:val="both"/>
        <w:rPr>
          <w:rFonts w:ascii="Koop Office" w:hAnsi="Koop Office" w:cs="Arial"/>
        </w:rPr>
      </w:pPr>
    </w:p>
    <w:p w:rsidR="00D267A2" w:rsidRDefault="00D267A2" w:rsidP="00CB432E">
      <w:pPr>
        <w:pStyle w:val="Zkladntext32"/>
        <w:tabs>
          <w:tab w:val="clear" w:pos="-720"/>
          <w:tab w:val="left" w:pos="426"/>
        </w:tabs>
        <w:spacing w:line="240" w:lineRule="auto"/>
        <w:ind w:left="284" w:hanging="284"/>
        <w:jc w:val="both"/>
        <w:rPr>
          <w:rFonts w:ascii="Koop Office" w:hAnsi="Koop Office" w:cs="Arial"/>
        </w:rPr>
      </w:pPr>
    </w:p>
    <w:p w:rsidR="00CB432E" w:rsidRPr="003A2492" w:rsidRDefault="00CB432E" w:rsidP="00CB432E">
      <w:pPr>
        <w:pStyle w:val="Odstavecseseznamem"/>
        <w:numPr>
          <w:ilvl w:val="0"/>
          <w:numId w:val="44"/>
        </w:numPr>
        <w:spacing w:after="0" w:line="240" w:lineRule="auto"/>
        <w:ind w:left="425" w:hanging="425"/>
        <w:contextualSpacing w:val="0"/>
        <w:jc w:val="both"/>
        <w:rPr>
          <w:rFonts w:ascii="Koop Office" w:hAnsi="Koop Office"/>
          <w:sz w:val="20"/>
          <w:szCs w:val="20"/>
        </w:rPr>
      </w:pPr>
      <w:r w:rsidRPr="003A2492">
        <w:rPr>
          <w:rFonts w:ascii="Koop Office" w:hAnsi="Koop Office"/>
          <w:sz w:val="20"/>
          <w:szCs w:val="20"/>
        </w:rPr>
        <w:t>Článek III. (Výše a způsob placení pojistného) se doplňuje o níže uvedený předpis pojistného:</w:t>
      </w:r>
    </w:p>
    <w:p w:rsidR="005A1F67" w:rsidRDefault="005A1F67" w:rsidP="0066089D">
      <w:pPr>
        <w:tabs>
          <w:tab w:val="left" w:pos="-720"/>
        </w:tabs>
        <w:jc w:val="both"/>
        <w:rPr>
          <w:rFonts w:cs="Arial"/>
          <w:sz w:val="20"/>
        </w:rPr>
      </w:pPr>
    </w:p>
    <w:p w:rsidR="003E3059" w:rsidRPr="006368D9" w:rsidRDefault="003E3059" w:rsidP="003E3059">
      <w:pPr>
        <w:keepNext/>
        <w:tabs>
          <w:tab w:val="left" w:pos="-720"/>
        </w:tabs>
        <w:spacing w:before="120"/>
        <w:jc w:val="center"/>
        <w:rPr>
          <w:rFonts w:cs="Arial"/>
          <w:b/>
          <w:sz w:val="24"/>
        </w:rPr>
      </w:pPr>
      <w:r w:rsidRPr="006368D9">
        <w:rPr>
          <w:rFonts w:cs="Arial"/>
          <w:b/>
          <w:sz w:val="24"/>
        </w:rPr>
        <w:t>Článek III.</w:t>
      </w:r>
    </w:p>
    <w:p w:rsidR="003E3059" w:rsidRPr="006368D9" w:rsidRDefault="003E3059" w:rsidP="003E3059">
      <w:pPr>
        <w:keepNext/>
        <w:tabs>
          <w:tab w:val="left" w:pos="-720"/>
        </w:tabs>
        <w:jc w:val="center"/>
        <w:rPr>
          <w:rFonts w:cs="Arial"/>
          <w:b/>
          <w:sz w:val="24"/>
        </w:rPr>
      </w:pPr>
      <w:r w:rsidRPr="006368D9">
        <w:rPr>
          <w:rFonts w:cs="Arial"/>
          <w:b/>
          <w:sz w:val="24"/>
        </w:rPr>
        <w:t>Výše a způsob placení pojistného</w:t>
      </w:r>
    </w:p>
    <w:p w:rsidR="003E04B0" w:rsidRPr="003E04B0" w:rsidRDefault="003E04B0" w:rsidP="003E04B0">
      <w:pPr>
        <w:keepNext/>
        <w:numPr>
          <w:ilvl w:val="0"/>
          <w:numId w:val="16"/>
        </w:numPr>
        <w:tabs>
          <w:tab w:val="left" w:pos="-1418"/>
        </w:tabs>
        <w:spacing w:before="120"/>
        <w:jc w:val="both"/>
        <w:rPr>
          <w:rFonts w:cs="Arial"/>
          <w:b/>
          <w:sz w:val="20"/>
          <w:szCs w:val="20"/>
        </w:rPr>
      </w:pPr>
      <w:r w:rsidRPr="003E04B0">
        <w:rPr>
          <w:b/>
          <w:sz w:val="20"/>
          <w:szCs w:val="20"/>
        </w:rPr>
        <w:t>Pojistné za jeden pojistný rok činí</w:t>
      </w:r>
      <w:r w:rsidRPr="003E04B0">
        <w:rPr>
          <w:rFonts w:cs="Arial"/>
          <w:b/>
          <w:sz w:val="20"/>
          <w:szCs w:val="20"/>
        </w:rPr>
        <w:t>:</w:t>
      </w:r>
    </w:p>
    <w:p w:rsidR="00D267A2" w:rsidRPr="00D267A2" w:rsidRDefault="00D267A2" w:rsidP="00D267A2">
      <w:pPr>
        <w:pStyle w:val="Odstavecseseznamem"/>
        <w:keepNext/>
        <w:numPr>
          <w:ilvl w:val="1"/>
          <w:numId w:val="46"/>
        </w:numPr>
        <w:tabs>
          <w:tab w:val="left" w:pos="-1560"/>
        </w:tabs>
        <w:spacing w:before="120" w:after="0" w:line="240" w:lineRule="auto"/>
        <w:ind w:left="567" w:hanging="567"/>
        <w:contextualSpacing w:val="0"/>
        <w:jc w:val="both"/>
        <w:rPr>
          <w:rFonts w:ascii="Koop Office" w:hAnsi="Koop Office" w:cs="Arial"/>
          <w:b/>
          <w:sz w:val="20"/>
        </w:rPr>
      </w:pPr>
      <w:r w:rsidRPr="00D267A2">
        <w:rPr>
          <w:rFonts w:ascii="Koop Office" w:hAnsi="Koop Office" w:cs="Arial"/>
          <w:b/>
          <w:sz w:val="20"/>
        </w:rPr>
        <w:t>Pojištění skla</w:t>
      </w:r>
    </w:p>
    <w:p w:rsidR="00DE5111" w:rsidRPr="00DE5111" w:rsidRDefault="00DE5111" w:rsidP="00DE5111">
      <w:pPr>
        <w:tabs>
          <w:tab w:val="right" w:leader="dot" w:pos="9639"/>
        </w:tabs>
        <w:ind w:left="567"/>
        <w:jc w:val="both"/>
        <w:rPr>
          <w:rFonts w:cs="Arial"/>
          <w:sz w:val="20"/>
        </w:rPr>
      </w:pPr>
      <w:r w:rsidRPr="00DE5111">
        <w:rPr>
          <w:sz w:val="20"/>
        </w:rPr>
        <w:t>Roční pojistné se zvyšuje na částku</w:t>
      </w:r>
      <w:r w:rsidRPr="00DE5111">
        <w:rPr>
          <w:rFonts w:cs="Arial"/>
          <w:sz w:val="20"/>
        </w:rPr>
        <w:t xml:space="preserve"> </w:t>
      </w:r>
      <w:r w:rsidRPr="00DE5111">
        <w:rPr>
          <w:rFonts w:cs="Arial"/>
          <w:sz w:val="20"/>
        </w:rPr>
        <w:tab/>
        <w:t xml:space="preserve"> </w:t>
      </w:r>
      <w:r w:rsidR="00D267A2">
        <w:rPr>
          <w:rFonts w:cs="Arial"/>
          <w:sz w:val="20"/>
        </w:rPr>
        <w:t>9</w:t>
      </w:r>
      <w:r w:rsidRPr="00DE5111">
        <w:rPr>
          <w:rFonts w:cs="Arial"/>
          <w:sz w:val="20"/>
        </w:rPr>
        <w:t>.</w:t>
      </w:r>
      <w:r w:rsidR="00D267A2">
        <w:rPr>
          <w:rFonts w:cs="Arial"/>
          <w:sz w:val="20"/>
        </w:rPr>
        <w:t>500</w:t>
      </w:r>
      <w:r w:rsidRPr="00DE5111">
        <w:rPr>
          <w:rFonts w:cs="Arial"/>
          <w:sz w:val="20"/>
        </w:rPr>
        <w:t>,- Kč</w:t>
      </w:r>
    </w:p>
    <w:p w:rsidR="00DE5111" w:rsidRPr="00DE5111" w:rsidRDefault="00DE5111" w:rsidP="00DE5111">
      <w:pPr>
        <w:tabs>
          <w:tab w:val="right" w:leader="dot" w:pos="9639"/>
        </w:tabs>
        <w:ind w:left="567"/>
        <w:jc w:val="both"/>
        <w:rPr>
          <w:sz w:val="20"/>
        </w:rPr>
      </w:pPr>
      <w:r w:rsidRPr="00DE5111">
        <w:rPr>
          <w:sz w:val="20"/>
        </w:rPr>
        <w:t>z toho pojistné za dobu trvání pojištění</w:t>
      </w:r>
      <w:r w:rsidRPr="00DE5111">
        <w:rPr>
          <w:sz w:val="20"/>
        </w:rPr>
        <w:tab/>
        <w:t xml:space="preserve"> </w:t>
      </w:r>
      <w:r w:rsidR="00D267A2">
        <w:rPr>
          <w:sz w:val="20"/>
        </w:rPr>
        <w:t>3</w:t>
      </w:r>
      <w:r>
        <w:rPr>
          <w:sz w:val="20"/>
        </w:rPr>
        <w:t>.</w:t>
      </w:r>
      <w:r w:rsidR="00D267A2">
        <w:rPr>
          <w:sz w:val="20"/>
        </w:rPr>
        <w:t>024</w:t>
      </w:r>
      <w:r w:rsidRPr="00DE5111">
        <w:rPr>
          <w:sz w:val="20"/>
        </w:rPr>
        <w:t>,- Kč</w:t>
      </w:r>
    </w:p>
    <w:p w:rsidR="00DE5111" w:rsidRDefault="00DE5111" w:rsidP="00DE5111">
      <w:pPr>
        <w:keepNext/>
        <w:tabs>
          <w:tab w:val="right" w:leader="dot" w:pos="9639"/>
        </w:tabs>
        <w:spacing w:before="120"/>
        <w:ind w:left="284" w:right="-709" w:hanging="284"/>
        <w:jc w:val="both"/>
        <w:rPr>
          <w:rFonts w:cs="Arial"/>
          <w:b/>
          <w:sz w:val="20"/>
        </w:rPr>
      </w:pPr>
      <w:r w:rsidRPr="006368D9">
        <w:rPr>
          <w:rFonts w:cs="Arial"/>
          <w:b/>
          <w:sz w:val="20"/>
        </w:rPr>
        <w:t>Souhrn</w:t>
      </w:r>
      <w:r w:rsidRPr="006368D9">
        <w:rPr>
          <w:rFonts w:cs="Arial"/>
          <w:sz w:val="20"/>
        </w:rPr>
        <w:t xml:space="preserve"> </w:t>
      </w:r>
      <w:r w:rsidRPr="006368D9">
        <w:rPr>
          <w:rFonts w:cs="Arial"/>
          <w:b/>
          <w:sz w:val="20"/>
        </w:rPr>
        <w:t xml:space="preserve">pojistného za </w:t>
      </w:r>
      <w:r>
        <w:rPr>
          <w:rFonts w:cs="Arial"/>
          <w:b/>
          <w:sz w:val="20"/>
        </w:rPr>
        <w:t xml:space="preserve">dodatek a </w:t>
      </w:r>
      <w:r w:rsidRPr="006368D9">
        <w:rPr>
          <w:rFonts w:cs="Arial"/>
          <w:b/>
          <w:sz w:val="20"/>
        </w:rPr>
        <w:t xml:space="preserve">sjednaná pojištění činí </w:t>
      </w:r>
      <w:r w:rsidRPr="006368D9">
        <w:rPr>
          <w:rFonts w:cs="Arial"/>
          <w:b/>
          <w:sz w:val="20"/>
        </w:rPr>
        <w:tab/>
        <w:t xml:space="preserve"> </w:t>
      </w:r>
      <w:r w:rsidR="00D267A2">
        <w:rPr>
          <w:rFonts w:cs="Arial"/>
          <w:b/>
          <w:sz w:val="20"/>
        </w:rPr>
        <w:t>3</w:t>
      </w:r>
      <w:r>
        <w:rPr>
          <w:rFonts w:cs="Arial"/>
          <w:b/>
          <w:sz w:val="20"/>
        </w:rPr>
        <w:t>.</w:t>
      </w:r>
      <w:r w:rsidR="00D267A2">
        <w:rPr>
          <w:rFonts w:cs="Arial"/>
          <w:b/>
          <w:sz w:val="20"/>
        </w:rPr>
        <w:t>024</w:t>
      </w:r>
      <w:r w:rsidRPr="006368D9">
        <w:rPr>
          <w:rFonts w:cs="Arial"/>
          <w:b/>
          <w:sz w:val="20"/>
        </w:rPr>
        <w:t>,- Kč</w:t>
      </w:r>
    </w:p>
    <w:p w:rsidR="004C0D19" w:rsidRPr="002D2A64" w:rsidRDefault="004C0D19" w:rsidP="00F1587E">
      <w:pPr>
        <w:keepNext/>
        <w:tabs>
          <w:tab w:val="right" w:leader="dot" w:pos="9781"/>
        </w:tabs>
        <w:spacing w:before="120"/>
        <w:jc w:val="both"/>
        <w:rPr>
          <w:rFonts w:cs="Arial"/>
          <w:sz w:val="20"/>
        </w:rPr>
      </w:pPr>
      <w:r w:rsidRPr="002D2A64">
        <w:rPr>
          <w:rFonts w:cs="Arial"/>
          <w:sz w:val="20"/>
        </w:rPr>
        <w:t xml:space="preserve">Po uplatnění obchodní slevy ve výši </w:t>
      </w:r>
      <w:r w:rsidR="005B3C05">
        <w:rPr>
          <w:rFonts w:cs="Arial"/>
          <w:sz w:val="20"/>
        </w:rPr>
        <w:t>3</w:t>
      </w:r>
      <w:r w:rsidR="00F1587E">
        <w:rPr>
          <w:rFonts w:cs="Arial"/>
          <w:sz w:val="20"/>
        </w:rPr>
        <w:t>0</w:t>
      </w:r>
      <w:r w:rsidRPr="002D2A64">
        <w:rPr>
          <w:rFonts w:cs="Arial"/>
          <w:sz w:val="20"/>
        </w:rPr>
        <w:t>%</w:t>
      </w:r>
    </w:p>
    <w:p w:rsidR="00DE5111" w:rsidRPr="00DE5111" w:rsidRDefault="00DE5111" w:rsidP="00DE5111">
      <w:pPr>
        <w:tabs>
          <w:tab w:val="right" w:leader="dot" w:pos="9639"/>
        </w:tabs>
        <w:spacing w:before="120"/>
        <w:jc w:val="both"/>
        <w:rPr>
          <w:rFonts w:cs="Arial"/>
          <w:sz w:val="20"/>
        </w:rPr>
      </w:pPr>
      <w:r w:rsidRPr="00DE5111">
        <w:rPr>
          <w:rFonts w:cs="Arial"/>
          <w:b/>
          <w:sz w:val="20"/>
        </w:rPr>
        <w:t>celkové pojistné za dodatek a sjednaná pojištění po slevách činí</w:t>
      </w:r>
      <w:r w:rsidRPr="00DE5111">
        <w:rPr>
          <w:rFonts w:cs="Arial"/>
          <w:b/>
          <w:sz w:val="20"/>
        </w:rPr>
        <w:tab/>
        <w:t xml:space="preserve"> </w:t>
      </w:r>
      <w:r>
        <w:rPr>
          <w:rFonts w:cs="Arial"/>
          <w:b/>
          <w:sz w:val="20"/>
        </w:rPr>
        <w:t>2.</w:t>
      </w:r>
      <w:r w:rsidR="00D267A2">
        <w:rPr>
          <w:rFonts w:cs="Arial"/>
          <w:b/>
          <w:sz w:val="20"/>
        </w:rPr>
        <w:t>117</w:t>
      </w:r>
      <w:r w:rsidRPr="00DE5111">
        <w:rPr>
          <w:rFonts w:cs="Arial"/>
          <w:b/>
          <w:sz w:val="20"/>
        </w:rPr>
        <w:t>,- Kč</w:t>
      </w:r>
    </w:p>
    <w:p w:rsidR="004C0D19" w:rsidRPr="006368D9" w:rsidRDefault="004C0D19" w:rsidP="00B2584C">
      <w:pPr>
        <w:keepNext/>
        <w:numPr>
          <w:ilvl w:val="0"/>
          <w:numId w:val="46"/>
        </w:numPr>
        <w:tabs>
          <w:tab w:val="left" w:pos="-1418"/>
        </w:tabs>
        <w:spacing w:before="120"/>
        <w:ind w:left="425" w:hanging="425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Pojistné je sjednáno jako běžné. </w:t>
      </w:r>
    </w:p>
    <w:p w:rsidR="004C0D19" w:rsidRPr="006368D9" w:rsidRDefault="004C0D19" w:rsidP="004C0D19">
      <w:pPr>
        <w:tabs>
          <w:tab w:val="left" w:pos="-1418"/>
        </w:tabs>
        <w:ind w:left="425"/>
        <w:jc w:val="both"/>
        <w:rPr>
          <w:rFonts w:cs="Arial"/>
          <w:sz w:val="20"/>
        </w:rPr>
      </w:pPr>
      <w:r w:rsidRPr="00476A32">
        <w:rPr>
          <w:rFonts w:cs="Arial"/>
          <w:sz w:val="20"/>
        </w:rPr>
        <w:t xml:space="preserve">Pojistné období je </w:t>
      </w:r>
      <w:r>
        <w:rPr>
          <w:rFonts w:cs="Arial"/>
          <w:sz w:val="20"/>
        </w:rPr>
        <w:t>tří</w:t>
      </w:r>
      <w:r w:rsidRPr="00476A32">
        <w:rPr>
          <w:rFonts w:cs="Arial"/>
          <w:sz w:val="20"/>
        </w:rPr>
        <w:t xml:space="preserve">měsíční. </w:t>
      </w:r>
      <w:r w:rsidR="00811916" w:rsidRPr="00077387">
        <w:rPr>
          <w:rFonts w:cs="Arial"/>
          <w:sz w:val="20"/>
        </w:rPr>
        <w:t xml:space="preserve">Pojistné </w:t>
      </w:r>
      <w:r w:rsidR="00811916">
        <w:rPr>
          <w:rFonts w:cs="Arial"/>
          <w:sz w:val="20"/>
        </w:rPr>
        <w:t xml:space="preserve">za tento dodatek a </w:t>
      </w:r>
      <w:r w:rsidR="00811916" w:rsidRPr="004511AF">
        <w:rPr>
          <w:bCs/>
          <w:sz w:val="20"/>
        </w:rPr>
        <w:t>sjednanou dobu pojištění</w:t>
      </w:r>
      <w:r w:rsidR="00811916" w:rsidRPr="004511AF">
        <w:rPr>
          <w:sz w:val="20"/>
        </w:rPr>
        <w:t xml:space="preserve"> </w:t>
      </w:r>
      <w:r w:rsidR="00811916" w:rsidRPr="00C942A5">
        <w:rPr>
          <w:b/>
          <w:sz w:val="20"/>
        </w:rPr>
        <w:t xml:space="preserve">od </w:t>
      </w:r>
      <w:proofErr w:type="gramStart"/>
      <w:r w:rsidR="00D267A2">
        <w:rPr>
          <w:b/>
          <w:sz w:val="20"/>
        </w:rPr>
        <w:t>1</w:t>
      </w:r>
      <w:r w:rsidR="00811916" w:rsidRPr="00C942A5">
        <w:rPr>
          <w:b/>
          <w:sz w:val="20"/>
        </w:rPr>
        <w:t>2.0</w:t>
      </w:r>
      <w:r w:rsidR="00D267A2">
        <w:rPr>
          <w:b/>
          <w:sz w:val="20"/>
        </w:rPr>
        <w:t>8</w:t>
      </w:r>
      <w:r w:rsidR="00811916" w:rsidRPr="00C942A5">
        <w:rPr>
          <w:b/>
          <w:sz w:val="20"/>
        </w:rPr>
        <w:t>.2015</w:t>
      </w:r>
      <w:proofErr w:type="gramEnd"/>
      <w:r w:rsidR="00811916" w:rsidRPr="00C942A5">
        <w:rPr>
          <w:b/>
          <w:sz w:val="20"/>
        </w:rPr>
        <w:t xml:space="preserve"> do 31.03.2016</w:t>
      </w:r>
      <w:r w:rsidR="00811916" w:rsidRPr="004511AF">
        <w:rPr>
          <w:sz w:val="20"/>
        </w:rPr>
        <w:t xml:space="preserve"> </w:t>
      </w:r>
      <w:r w:rsidR="00C942A5">
        <w:rPr>
          <w:sz w:val="20"/>
        </w:rPr>
        <w:t xml:space="preserve">ve výši </w:t>
      </w:r>
      <w:r w:rsidR="00C942A5" w:rsidRPr="00C942A5">
        <w:rPr>
          <w:b/>
          <w:sz w:val="20"/>
        </w:rPr>
        <w:t>2.</w:t>
      </w:r>
      <w:r w:rsidR="00D267A2">
        <w:rPr>
          <w:b/>
          <w:sz w:val="20"/>
        </w:rPr>
        <w:t>117</w:t>
      </w:r>
      <w:r w:rsidR="00C942A5" w:rsidRPr="00C942A5">
        <w:rPr>
          <w:b/>
          <w:sz w:val="20"/>
        </w:rPr>
        <w:t>,- Kč</w:t>
      </w:r>
      <w:r w:rsidR="00C942A5">
        <w:rPr>
          <w:sz w:val="20"/>
        </w:rPr>
        <w:t xml:space="preserve"> </w:t>
      </w:r>
      <w:r w:rsidR="00C942A5" w:rsidRPr="00612D8D">
        <w:rPr>
          <w:sz w:val="20"/>
        </w:rPr>
        <w:t xml:space="preserve">bude započteno ve prospěch </w:t>
      </w:r>
      <w:r w:rsidR="008D3E0E">
        <w:rPr>
          <w:sz w:val="20"/>
        </w:rPr>
        <w:t>předpisů</w:t>
      </w:r>
      <w:r w:rsidR="00C942A5">
        <w:rPr>
          <w:sz w:val="20"/>
        </w:rPr>
        <w:t xml:space="preserve"> pojistného splatn</w:t>
      </w:r>
      <w:r w:rsidR="008D3E0E">
        <w:rPr>
          <w:sz w:val="20"/>
        </w:rPr>
        <w:t>ých</w:t>
      </w:r>
      <w:r w:rsidR="00C942A5">
        <w:rPr>
          <w:sz w:val="20"/>
        </w:rPr>
        <w:t xml:space="preserve"> k datu </w:t>
      </w:r>
      <w:r w:rsidR="00D267A2">
        <w:rPr>
          <w:sz w:val="20"/>
        </w:rPr>
        <w:t>21</w:t>
      </w:r>
      <w:r w:rsidR="00C942A5">
        <w:rPr>
          <w:sz w:val="20"/>
        </w:rPr>
        <w:t>.0</w:t>
      </w:r>
      <w:r w:rsidR="00D267A2">
        <w:rPr>
          <w:sz w:val="20"/>
        </w:rPr>
        <w:t>8</w:t>
      </w:r>
      <w:r w:rsidR="00C942A5">
        <w:rPr>
          <w:sz w:val="20"/>
        </w:rPr>
        <w:t>.2015, 01.10.2015 a 01.01.2016 takto</w:t>
      </w:r>
      <w:r w:rsidRPr="006368D9">
        <w:rPr>
          <w:rFonts w:cs="Arial"/>
          <w:sz w:val="20"/>
        </w:rPr>
        <w:t xml:space="preserve">: </w:t>
      </w:r>
    </w:p>
    <w:p w:rsidR="00B2584C" w:rsidRPr="00612D8D" w:rsidRDefault="00B2584C" w:rsidP="008D3E0E">
      <w:pPr>
        <w:tabs>
          <w:tab w:val="left" w:pos="-1560"/>
          <w:tab w:val="left" w:pos="-1418"/>
          <w:tab w:val="left" w:pos="2127"/>
          <w:tab w:val="left" w:pos="4678"/>
          <w:tab w:val="left" w:pos="7371"/>
        </w:tabs>
        <w:spacing w:before="120"/>
        <w:ind w:left="426"/>
        <w:jc w:val="both"/>
        <w:rPr>
          <w:rFonts w:cs="Arial"/>
          <w:b/>
          <w:sz w:val="20"/>
        </w:rPr>
      </w:pPr>
      <w:r w:rsidRPr="00612D8D">
        <w:rPr>
          <w:rFonts w:cs="Arial"/>
          <w:sz w:val="20"/>
        </w:rPr>
        <w:t>datum:</w:t>
      </w:r>
      <w:r w:rsidRPr="00612D8D">
        <w:rPr>
          <w:rFonts w:cs="Arial"/>
          <w:sz w:val="20"/>
        </w:rPr>
        <w:tab/>
      </w:r>
      <w:r w:rsidRPr="00612D8D">
        <w:rPr>
          <w:sz w:val="20"/>
        </w:rPr>
        <w:t>původní předpis</w:t>
      </w:r>
      <w:r w:rsidRPr="00612D8D">
        <w:rPr>
          <w:rFonts w:cs="Arial"/>
          <w:sz w:val="20"/>
        </w:rPr>
        <w:t>:</w:t>
      </w:r>
      <w:r w:rsidRPr="00612D8D">
        <w:rPr>
          <w:rFonts w:cs="Arial"/>
          <w:sz w:val="20"/>
        </w:rPr>
        <w:tab/>
      </w:r>
      <w:r w:rsidRPr="00923EED">
        <w:rPr>
          <w:sz w:val="20"/>
        </w:rPr>
        <w:t>upravený předpis:</w:t>
      </w:r>
      <w:r w:rsidRPr="00A27A44">
        <w:rPr>
          <w:b/>
          <w:sz w:val="20"/>
        </w:rPr>
        <w:t xml:space="preserve"> </w:t>
      </w:r>
      <w:r>
        <w:rPr>
          <w:b/>
          <w:sz w:val="20"/>
        </w:rPr>
        <w:tab/>
      </w:r>
      <w:r w:rsidRPr="00612D8D">
        <w:rPr>
          <w:b/>
          <w:sz w:val="20"/>
        </w:rPr>
        <w:t>nový předpis:</w:t>
      </w:r>
    </w:p>
    <w:p w:rsidR="00B2584C" w:rsidRPr="00FE4D6A" w:rsidRDefault="00B2584C" w:rsidP="00B2584C">
      <w:pPr>
        <w:tabs>
          <w:tab w:val="left" w:pos="993"/>
          <w:tab w:val="left" w:pos="3544"/>
          <w:tab w:val="left" w:pos="8789"/>
        </w:tabs>
        <w:spacing w:before="120"/>
        <w:rPr>
          <w:rFonts w:cs="Arial"/>
          <w:sz w:val="20"/>
        </w:rPr>
      </w:pPr>
      <w:r>
        <w:rPr>
          <w:rFonts w:cs="Arial"/>
          <w:sz w:val="20"/>
        </w:rPr>
        <w:tab/>
      </w:r>
      <w:proofErr w:type="gramStart"/>
      <w:r>
        <w:rPr>
          <w:rFonts w:cs="Arial"/>
          <w:sz w:val="20"/>
        </w:rPr>
        <w:t>01</w:t>
      </w:r>
      <w:r w:rsidRPr="007B5398">
        <w:rPr>
          <w:rFonts w:cs="Arial"/>
          <w:sz w:val="20"/>
        </w:rPr>
        <w:t>.</w:t>
      </w:r>
      <w:r>
        <w:rPr>
          <w:rFonts w:cs="Arial"/>
          <w:sz w:val="20"/>
        </w:rPr>
        <w:t>04</w:t>
      </w:r>
      <w:r w:rsidRPr="007B5398">
        <w:rPr>
          <w:rFonts w:cs="Arial"/>
          <w:sz w:val="20"/>
        </w:rPr>
        <w:t>.201</w:t>
      </w:r>
      <w:r>
        <w:rPr>
          <w:rFonts w:cs="Arial"/>
          <w:sz w:val="20"/>
        </w:rPr>
        <w:t>5</w:t>
      </w:r>
      <w:proofErr w:type="gramEnd"/>
      <w:r w:rsidRPr="007B5398">
        <w:rPr>
          <w:rFonts w:cs="Arial"/>
          <w:sz w:val="20"/>
        </w:rPr>
        <w:tab/>
      </w:r>
      <w:r>
        <w:rPr>
          <w:rFonts w:cs="Arial"/>
          <w:sz w:val="20"/>
        </w:rPr>
        <w:t>66</w:t>
      </w:r>
      <w:r w:rsidRPr="00FE4D6A">
        <w:rPr>
          <w:rFonts w:cs="Arial"/>
          <w:sz w:val="20"/>
        </w:rPr>
        <w:t>.</w:t>
      </w:r>
      <w:r>
        <w:rPr>
          <w:rFonts w:cs="Arial"/>
          <w:sz w:val="20"/>
        </w:rPr>
        <w:t>223</w:t>
      </w:r>
      <w:r w:rsidRPr="00FE4D6A">
        <w:rPr>
          <w:rFonts w:cs="Arial"/>
          <w:sz w:val="20"/>
        </w:rPr>
        <w:t>,- Kč</w:t>
      </w:r>
    </w:p>
    <w:p w:rsidR="00B2584C" w:rsidRPr="00612D8D" w:rsidRDefault="00B2584C" w:rsidP="008D3E0E">
      <w:pPr>
        <w:tabs>
          <w:tab w:val="left" w:pos="993"/>
          <w:tab w:val="left" w:pos="3544"/>
          <w:tab w:val="left" w:pos="6237"/>
          <w:tab w:val="left" w:pos="8562"/>
        </w:tabs>
        <w:rPr>
          <w:rFonts w:cs="Arial"/>
          <w:sz w:val="20"/>
        </w:rPr>
      </w:pPr>
      <w:r>
        <w:rPr>
          <w:rFonts w:cs="Arial"/>
          <w:sz w:val="20"/>
        </w:rPr>
        <w:tab/>
      </w:r>
      <w:proofErr w:type="gramStart"/>
      <w:r w:rsidRPr="008D3E0E">
        <w:rPr>
          <w:rFonts w:cs="Arial"/>
          <w:sz w:val="20"/>
        </w:rPr>
        <w:t>01.07.2015</w:t>
      </w:r>
      <w:proofErr w:type="gramEnd"/>
      <w:r w:rsidRPr="00612D8D">
        <w:rPr>
          <w:rFonts w:cs="Arial"/>
          <w:sz w:val="20"/>
        </w:rPr>
        <w:tab/>
      </w:r>
      <w:r>
        <w:rPr>
          <w:rFonts w:cs="Arial"/>
          <w:sz w:val="20"/>
        </w:rPr>
        <w:t>66</w:t>
      </w:r>
      <w:r w:rsidRPr="00FE4D6A">
        <w:rPr>
          <w:rFonts w:cs="Arial"/>
          <w:sz w:val="20"/>
        </w:rPr>
        <w:t>.</w:t>
      </w:r>
      <w:r>
        <w:rPr>
          <w:rFonts w:cs="Arial"/>
          <w:sz w:val="20"/>
        </w:rPr>
        <w:t>223,- Kč</w:t>
      </w:r>
      <w:r w:rsidRPr="00612D8D">
        <w:rPr>
          <w:rFonts w:cs="Arial"/>
          <w:sz w:val="20"/>
        </w:rPr>
        <w:tab/>
      </w:r>
      <w:r>
        <w:rPr>
          <w:rFonts w:cs="Arial"/>
          <w:sz w:val="20"/>
        </w:rPr>
        <w:t>70</w:t>
      </w:r>
      <w:r w:rsidRPr="007431E9">
        <w:rPr>
          <w:rFonts w:cs="Arial"/>
          <w:sz w:val="20"/>
        </w:rPr>
        <w:t>.</w:t>
      </w:r>
      <w:r>
        <w:rPr>
          <w:rFonts w:cs="Arial"/>
          <w:sz w:val="20"/>
        </w:rPr>
        <w:t>689</w:t>
      </w:r>
      <w:r w:rsidRPr="00923EED">
        <w:rPr>
          <w:rFonts w:cs="Arial"/>
          <w:sz w:val="20"/>
        </w:rPr>
        <w:t>,- Kč</w:t>
      </w:r>
      <w:r>
        <w:rPr>
          <w:rFonts w:cs="Arial"/>
          <w:b/>
          <w:sz w:val="20"/>
        </w:rPr>
        <w:tab/>
      </w:r>
      <w:r w:rsidRPr="00B2584C"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</w:r>
      <w:r>
        <w:rPr>
          <w:rFonts w:cs="Arial"/>
          <w:b/>
          <w:sz w:val="20"/>
        </w:rPr>
        <w:t>21</w:t>
      </w:r>
      <w:r w:rsidRPr="00FE4D6A">
        <w:rPr>
          <w:rFonts w:cs="Arial"/>
          <w:b/>
          <w:sz w:val="20"/>
        </w:rPr>
        <w:t>.0</w:t>
      </w:r>
      <w:r>
        <w:rPr>
          <w:rFonts w:cs="Arial"/>
          <w:b/>
          <w:sz w:val="20"/>
        </w:rPr>
        <w:t>8</w:t>
      </w:r>
      <w:r w:rsidRPr="00FE4D6A">
        <w:rPr>
          <w:rFonts w:cs="Arial"/>
          <w:b/>
          <w:sz w:val="20"/>
        </w:rPr>
        <w:t>.201</w:t>
      </w:r>
      <w:r>
        <w:rPr>
          <w:rFonts w:cs="Arial"/>
          <w:b/>
          <w:sz w:val="20"/>
        </w:rPr>
        <w:t>5</w:t>
      </w:r>
      <w:r w:rsidRPr="00612D8D">
        <w:rPr>
          <w:rFonts w:cs="Arial"/>
          <w:sz w:val="20"/>
        </w:rPr>
        <w:tab/>
      </w:r>
      <w:r w:rsidRPr="00612D8D">
        <w:rPr>
          <w:rFonts w:cs="Arial"/>
          <w:sz w:val="20"/>
        </w:rPr>
        <w:tab/>
      </w:r>
      <w:r>
        <w:rPr>
          <w:rFonts w:cs="Arial"/>
          <w:b/>
          <w:sz w:val="20"/>
        </w:rPr>
        <w:tab/>
      </w:r>
      <w:r w:rsidRPr="008D3E0E">
        <w:rPr>
          <w:rFonts w:cs="Arial"/>
          <w:b/>
          <w:sz w:val="20"/>
        </w:rPr>
        <w:t>454,- Kč</w:t>
      </w:r>
      <w:r>
        <w:rPr>
          <w:rFonts w:cs="Arial"/>
          <w:sz w:val="20"/>
        </w:rPr>
        <w:tab/>
      </w:r>
      <w:r>
        <w:rPr>
          <w:rFonts w:cs="Arial"/>
          <w:b/>
          <w:sz w:val="20"/>
        </w:rPr>
        <w:t>01</w:t>
      </w:r>
      <w:r w:rsidRPr="00FE4D6A">
        <w:rPr>
          <w:rFonts w:cs="Arial"/>
          <w:b/>
          <w:sz w:val="20"/>
        </w:rPr>
        <w:t>.</w:t>
      </w:r>
      <w:r>
        <w:rPr>
          <w:rFonts w:cs="Arial"/>
          <w:b/>
          <w:sz w:val="20"/>
        </w:rPr>
        <w:t>1</w:t>
      </w:r>
      <w:r w:rsidRPr="00FE4D6A">
        <w:rPr>
          <w:rFonts w:cs="Arial"/>
          <w:b/>
          <w:sz w:val="20"/>
        </w:rPr>
        <w:t>0.201</w:t>
      </w:r>
      <w:r>
        <w:rPr>
          <w:rFonts w:cs="Arial"/>
          <w:b/>
          <w:sz w:val="20"/>
        </w:rPr>
        <w:t>5</w:t>
      </w:r>
      <w:r w:rsidRPr="00612D8D">
        <w:rPr>
          <w:rFonts w:cs="Arial"/>
          <w:sz w:val="20"/>
        </w:rPr>
        <w:tab/>
      </w:r>
      <w:r>
        <w:rPr>
          <w:rFonts w:cs="Arial"/>
          <w:sz w:val="20"/>
        </w:rPr>
        <w:t>66</w:t>
      </w:r>
      <w:r w:rsidRPr="00FE4D6A">
        <w:rPr>
          <w:rFonts w:cs="Arial"/>
          <w:sz w:val="20"/>
        </w:rPr>
        <w:t>.</w:t>
      </w:r>
      <w:r>
        <w:rPr>
          <w:rFonts w:cs="Arial"/>
          <w:sz w:val="20"/>
        </w:rPr>
        <w:t>223,- Kč</w:t>
      </w:r>
      <w:r w:rsidRPr="00612D8D">
        <w:rPr>
          <w:rFonts w:cs="Arial"/>
          <w:sz w:val="20"/>
        </w:rPr>
        <w:tab/>
      </w:r>
      <w:r w:rsidRPr="00B2584C">
        <w:rPr>
          <w:rFonts w:cs="Arial"/>
          <w:sz w:val="20"/>
        </w:rPr>
        <w:t>70.458</w:t>
      </w:r>
      <w:r w:rsidRPr="00923EED">
        <w:rPr>
          <w:rFonts w:cs="Arial"/>
          <w:sz w:val="20"/>
        </w:rPr>
        <w:t>,- Kč</w:t>
      </w:r>
      <w:r w:rsidR="008D3E0E">
        <w:rPr>
          <w:rFonts w:cs="Arial"/>
          <w:b/>
          <w:sz w:val="20"/>
        </w:rPr>
        <w:tab/>
        <w:t>71</w:t>
      </w:r>
      <w:r w:rsidRPr="00006138">
        <w:rPr>
          <w:rFonts w:cs="Arial"/>
          <w:b/>
          <w:sz w:val="20"/>
        </w:rPr>
        <w:t>.</w:t>
      </w:r>
      <w:r w:rsidR="008D3E0E">
        <w:rPr>
          <w:rFonts w:cs="Arial"/>
          <w:b/>
          <w:sz w:val="20"/>
        </w:rPr>
        <w:t>294</w:t>
      </w:r>
      <w:r w:rsidRPr="00612D8D">
        <w:rPr>
          <w:rFonts w:cs="Arial"/>
          <w:b/>
          <w:sz w:val="20"/>
        </w:rPr>
        <w:t>,-</w:t>
      </w:r>
      <w:r w:rsidR="008D3E0E">
        <w:rPr>
          <w:rFonts w:cs="Arial"/>
          <w:b/>
          <w:sz w:val="20"/>
        </w:rPr>
        <w:t xml:space="preserve"> Kč</w:t>
      </w:r>
      <w:r>
        <w:rPr>
          <w:rFonts w:cs="Arial"/>
          <w:sz w:val="20"/>
        </w:rPr>
        <w:tab/>
      </w:r>
      <w:r>
        <w:rPr>
          <w:rFonts w:cs="Arial"/>
          <w:b/>
          <w:sz w:val="20"/>
        </w:rPr>
        <w:t>01</w:t>
      </w:r>
      <w:r w:rsidRPr="00FE4D6A">
        <w:rPr>
          <w:rFonts w:cs="Arial"/>
          <w:b/>
          <w:sz w:val="20"/>
        </w:rPr>
        <w:t>.0</w:t>
      </w:r>
      <w:r>
        <w:rPr>
          <w:rFonts w:cs="Arial"/>
          <w:b/>
          <w:sz w:val="20"/>
        </w:rPr>
        <w:t>1</w:t>
      </w:r>
      <w:r w:rsidRPr="00FE4D6A">
        <w:rPr>
          <w:rFonts w:cs="Arial"/>
          <w:b/>
          <w:sz w:val="20"/>
        </w:rPr>
        <w:t>.201</w:t>
      </w:r>
      <w:r>
        <w:rPr>
          <w:rFonts w:cs="Arial"/>
          <w:b/>
          <w:sz w:val="20"/>
        </w:rPr>
        <w:t>6</w:t>
      </w:r>
      <w:r w:rsidRPr="00612D8D">
        <w:rPr>
          <w:rFonts w:cs="Arial"/>
          <w:sz w:val="20"/>
        </w:rPr>
        <w:tab/>
      </w:r>
      <w:r>
        <w:rPr>
          <w:rFonts w:cs="Arial"/>
          <w:sz w:val="20"/>
        </w:rPr>
        <w:t>66</w:t>
      </w:r>
      <w:r w:rsidRPr="00FE4D6A">
        <w:rPr>
          <w:rFonts w:cs="Arial"/>
          <w:sz w:val="20"/>
        </w:rPr>
        <w:t>.</w:t>
      </w:r>
      <w:r>
        <w:rPr>
          <w:rFonts w:cs="Arial"/>
          <w:sz w:val="20"/>
        </w:rPr>
        <w:t>223,- Kč</w:t>
      </w:r>
      <w:r w:rsidRPr="00612D8D">
        <w:rPr>
          <w:rFonts w:cs="Arial"/>
          <w:sz w:val="20"/>
        </w:rPr>
        <w:tab/>
      </w:r>
      <w:r w:rsidRPr="00B2584C">
        <w:rPr>
          <w:rFonts w:cs="Arial"/>
          <w:sz w:val="20"/>
        </w:rPr>
        <w:t>70.412</w:t>
      </w:r>
      <w:r w:rsidRPr="00923EED">
        <w:rPr>
          <w:rFonts w:cs="Arial"/>
          <w:sz w:val="20"/>
        </w:rPr>
        <w:t>,- Kč</w:t>
      </w:r>
      <w:r w:rsidR="008D3E0E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>7</w:t>
      </w:r>
      <w:r w:rsidR="008D3E0E">
        <w:rPr>
          <w:rFonts w:cs="Arial"/>
          <w:b/>
          <w:sz w:val="20"/>
        </w:rPr>
        <w:t>1</w:t>
      </w:r>
      <w:r w:rsidRPr="00006138">
        <w:rPr>
          <w:rFonts w:cs="Arial"/>
          <w:b/>
          <w:sz w:val="20"/>
        </w:rPr>
        <w:t>.</w:t>
      </w:r>
      <w:r w:rsidR="008D3E0E">
        <w:rPr>
          <w:rFonts w:cs="Arial"/>
          <w:b/>
          <w:sz w:val="20"/>
        </w:rPr>
        <w:t>239</w:t>
      </w:r>
      <w:r w:rsidRPr="00612D8D">
        <w:rPr>
          <w:rFonts w:cs="Arial"/>
          <w:b/>
          <w:sz w:val="20"/>
        </w:rPr>
        <w:t>,-</w:t>
      </w:r>
      <w:r w:rsidR="008D3E0E">
        <w:rPr>
          <w:rFonts w:cs="Arial"/>
          <w:b/>
          <w:sz w:val="20"/>
        </w:rPr>
        <w:t xml:space="preserve"> Kč</w:t>
      </w:r>
      <w:r w:rsidRPr="00612D8D">
        <w:rPr>
          <w:rFonts w:cs="Arial"/>
          <w:b/>
          <w:sz w:val="20"/>
        </w:rPr>
        <w:t xml:space="preserve"> </w:t>
      </w:r>
    </w:p>
    <w:p w:rsidR="00AB2CAD" w:rsidRDefault="003D2D8B" w:rsidP="00D267A2">
      <w:pPr>
        <w:keepNext/>
        <w:numPr>
          <w:ilvl w:val="0"/>
          <w:numId w:val="46"/>
        </w:numPr>
        <w:tabs>
          <w:tab w:val="left" w:pos="-1560"/>
        </w:tabs>
        <w:spacing w:before="120"/>
        <w:jc w:val="both"/>
        <w:rPr>
          <w:rFonts w:cs="Arial"/>
          <w:sz w:val="20"/>
        </w:rPr>
      </w:pPr>
      <w:r w:rsidRPr="002F4798">
        <w:rPr>
          <w:sz w:val="20"/>
          <w:szCs w:val="20"/>
        </w:rPr>
        <w:t xml:space="preserve">Pojistník je povinen uhradit pojistné v uvedené výši na účet zplnomocněného makléře, číslo účtu </w:t>
      </w:r>
      <w:r w:rsidRPr="002F4798">
        <w:rPr>
          <w:b/>
          <w:sz w:val="20"/>
          <w:szCs w:val="20"/>
        </w:rPr>
        <w:t>2504440105/2600</w:t>
      </w:r>
      <w:r w:rsidRPr="002F4798">
        <w:rPr>
          <w:sz w:val="20"/>
          <w:szCs w:val="20"/>
        </w:rPr>
        <w:t xml:space="preserve"> vedený u </w:t>
      </w:r>
      <w:proofErr w:type="spellStart"/>
      <w:r w:rsidRPr="002F4798">
        <w:rPr>
          <w:sz w:val="20"/>
          <w:szCs w:val="20"/>
        </w:rPr>
        <w:t>Citibank</w:t>
      </w:r>
      <w:proofErr w:type="spellEnd"/>
      <w:r w:rsidRPr="002F4798">
        <w:rPr>
          <w:sz w:val="20"/>
          <w:szCs w:val="20"/>
        </w:rPr>
        <w:t xml:space="preserve"> </w:t>
      </w:r>
      <w:proofErr w:type="spellStart"/>
      <w:r w:rsidRPr="002F4798">
        <w:rPr>
          <w:sz w:val="20"/>
          <w:szCs w:val="20"/>
        </w:rPr>
        <w:t>Europe</w:t>
      </w:r>
      <w:proofErr w:type="spellEnd"/>
      <w:r w:rsidRPr="002F4798">
        <w:rPr>
          <w:sz w:val="20"/>
          <w:szCs w:val="20"/>
        </w:rPr>
        <w:t xml:space="preserve"> </w:t>
      </w:r>
      <w:proofErr w:type="spellStart"/>
      <w:r w:rsidRPr="002F4798">
        <w:rPr>
          <w:sz w:val="20"/>
          <w:szCs w:val="20"/>
        </w:rPr>
        <w:t>plc</w:t>
      </w:r>
      <w:proofErr w:type="spellEnd"/>
      <w:r w:rsidRPr="002F4798">
        <w:rPr>
          <w:sz w:val="20"/>
          <w:szCs w:val="20"/>
        </w:rPr>
        <w:t xml:space="preserve">, Evropská 178, Praha 6, konstantní symbol </w:t>
      </w:r>
      <w:r w:rsidRPr="002F4798">
        <w:rPr>
          <w:b/>
          <w:sz w:val="20"/>
          <w:szCs w:val="20"/>
        </w:rPr>
        <w:t>3558</w:t>
      </w:r>
      <w:r>
        <w:rPr>
          <w:b/>
          <w:sz w:val="20"/>
          <w:szCs w:val="20"/>
        </w:rPr>
        <w:t>,</w:t>
      </w:r>
      <w:r w:rsidRPr="002F4798">
        <w:rPr>
          <w:sz w:val="20"/>
          <w:szCs w:val="20"/>
        </w:rPr>
        <w:t xml:space="preserve"> variabilní symbol dle zaslané faktury</w:t>
      </w:r>
      <w:r w:rsidR="002A5191">
        <w:rPr>
          <w:rFonts w:cs="Arial"/>
          <w:sz w:val="20"/>
        </w:rPr>
        <w:t>.</w:t>
      </w:r>
    </w:p>
    <w:p w:rsidR="00D7357B" w:rsidRDefault="00D7357B" w:rsidP="00CB432E">
      <w:pPr>
        <w:pStyle w:val="Styl10bZarovnatdobloku"/>
      </w:pPr>
    </w:p>
    <w:bookmarkEnd w:id="1"/>
    <w:p w:rsidR="00CB432E" w:rsidRDefault="00CB432E" w:rsidP="00CB432E">
      <w:pPr>
        <w:pStyle w:val="Styl10bZarovnatdobloku"/>
        <w:tabs>
          <w:tab w:val="clear" w:pos="426"/>
        </w:tabs>
      </w:pPr>
    </w:p>
    <w:p w:rsidR="00CB432E" w:rsidRDefault="00CB432E" w:rsidP="00CB432E">
      <w:pPr>
        <w:pStyle w:val="Odstavecseseznamem"/>
        <w:numPr>
          <w:ilvl w:val="0"/>
          <w:numId w:val="44"/>
        </w:numPr>
        <w:spacing w:after="0" w:line="240" w:lineRule="auto"/>
        <w:ind w:left="425" w:hanging="425"/>
        <w:contextualSpacing w:val="0"/>
        <w:jc w:val="both"/>
        <w:rPr>
          <w:rFonts w:ascii="Koop Office" w:hAnsi="Koop Office"/>
          <w:sz w:val="20"/>
          <w:szCs w:val="20"/>
        </w:rPr>
      </w:pPr>
      <w:r w:rsidRPr="003A2492">
        <w:rPr>
          <w:rFonts w:ascii="Koop Office" w:hAnsi="Koop Office"/>
          <w:sz w:val="20"/>
          <w:szCs w:val="20"/>
        </w:rPr>
        <w:t>Článek VI. (Prohlášení pojistníka) nově zní:</w:t>
      </w:r>
    </w:p>
    <w:p w:rsidR="00CB432E" w:rsidRPr="00CB432E" w:rsidRDefault="00CB432E" w:rsidP="00CB432E">
      <w:pPr>
        <w:jc w:val="both"/>
        <w:rPr>
          <w:sz w:val="20"/>
          <w:szCs w:val="20"/>
        </w:rPr>
      </w:pPr>
    </w:p>
    <w:p w:rsidR="006368D9" w:rsidRPr="00D543B8" w:rsidRDefault="00A068D2" w:rsidP="00C80822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before="120"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D543B8">
        <w:rPr>
          <w:rFonts w:ascii="Koop Office" w:hAnsi="Koop Office" w:cs="Arial"/>
          <w:b/>
          <w:sz w:val="24"/>
          <w:szCs w:val="24"/>
        </w:rPr>
        <w:t>Č</w:t>
      </w:r>
      <w:r w:rsidR="00EA0BF3">
        <w:rPr>
          <w:rFonts w:ascii="Koop Office" w:hAnsi="Koop Office" w:cs="Arial"/>
          <w:b/>
          <w:sz w:val="24"/>
          <w:szCs w:val="24"/>
        </w:rPr>
        <w:t>lánek</w:t>
      </w:r>
      <w:r w:rsidRPr="00D543B8">
        <w:rPr>
          <w:rFonts w:ascii="Koop Office" w:hAnsi="Koop Office" w:cs="Arial"/>
          <w:b/>
          <w:sz w:val="24"/>
          <w:szCs w:val="24"/>
        </w:rPr>
        <w:t xml:space="preserve"> </w:t>
      </w:r>
      <w:r w:rsidR="00AA716D" w:rsidRPr="00D543B8">
        <w:rPr>
          <w:rFonts w:ascii="Koop Office" w:hAnsi="Koop Office" w:cs="Arial"/>
          <w:b/>
          <w:sz w:val="24"/>
          <w:szCs w:val="24"/>
        </w:rPr>
        <w:t>VI.</w:t>
      </w:r>
    </w:p>
    <w:p w:rsidR="00D543B8" w:rsidRDefault="00A068D2" w:rsidP="00D543B8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D543B8">
        <w:rPr>
          <w:rFonts w:ascii="Koop Office" w:hAnsi="Koop Office" w:cs="Arial"/>
          <w:b/>
          <w:sz w:val="24"/>
          <w:szCs w:val="24"/>
        </w:rPr>
        <w:t>Prohlášení pojistníka</w:t>
      </w:r>
    </w:p>
    <w:p w:rsidR="00E37806" w:rsidRDefault="00E37806" w:rsidP="00E37806">
      <w:pPr>
        <w:numPr>
          <w:ilvl w:val="0"/>
          <w:numId w:val="45"/>
        </w:numPr>
        <w:spacing w:before="120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Pojistník potvrzuje, že před uzavřením tohoto dodatku mu byly oznámeny informace v souladu s ustanovením § 2760 občanského zákoníku.</w:t>
      </w:r>
    </w:p>
    <w:p w:rsidR="00E37806" w:rsidRDefault="00E37806" w:rsidP="00E37806">
      <w:pPr>
        <w:numPr>
          <w:ilvl w:val="0"/>
          <w:numId w:val="45"/>
        </w:num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Pojistník potvrzuje, že byl informován o rozsahu a účelu zpracování jeho osobních údajů a o právu přístupu k nim v souladu s ustanovením § 11, 12, 21 zákona č. 101/2000 Sb. o ochraně osobních údajů.</w:t>
      </w:r>
    </w:p>
    <w:p w:rsidR="00E37806" w:rsidRDefault="00E37806" w:rsidP="00E37806">
      <w:pPr>
        <w:numPr>
          <w:ilvl w:val="0"/>
          <w:numId w:val="45"/>
        </w:numPr>
        <w:spacing w:before="120"/>
        <w:jc w:val="both"/>
        <w:rPr>
          <w:sz w:val="20"/>
          <w:szCs w:val="20"/>
        </w:rPr>
      </w:pPr>
      <w:r>
        <w:rPr>
          <w:rFonts w:cs="Arial"/>
          <w:sz w:val="20"/>
        </w:rPr>
        <w:t>Pojistník potvrzuje, že před uzavřením tohoto dodatku převzal v listinné nebo jiné textové podobě (např. na trvalém nosiči dat) dokumenty uvedené v čl. I. bodu 2. této pojistné smlouvy ve znění tohoto dodatku a seznámil se s nimi. Pojistník si je vědom, že tyto dokumenty tvoří nedílnou součást této pojistné smlouvy ve znění tohoto dodatku a upravují rozsah pojištění, jeho omezení (včetně výluk), práva a povinnosti účastníků pojištění a následky jejich porušení a další podmínky pojištění a pojistník je jimi vázán stejně jako pojistnou smlouvou.</w:t>
      </w:r>
    </w:p>
    <w:p w:rsidR="00E37806" w:rsidRDefault="00E37806" w:rsidP="00E37806">
      <w:pPr>
        <w:numPr>
          <w:ilvl w:val="0"/>
          <w:numId w:val="45"/>
        </w:num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Pojistník potvrzuje, že adresa jeho sídla</w:t>
      </w:r>
      <w:r>
        <w:rPr>
          <w:rFonts w:cs="Arial"/>
          <w:sz w:val="20"/>
        </w:rPr>
        <w:t xml:space="preserve">/bydliště/trvalého pobytu/místa podnikání </w:t>
      </w:r>
      <w:r>
        <w:rPr>
          <w:sz w:val="20"/>
          <w:szCs w:val="20"/>
        </w:rPr>
        <w:t xml:space="preserve">a kontakty elektronické komunikace uvedené v tomto dodatku jsou aktuální, a souhlasí, aby tyto údaje byly v případě jejich rozporu s </w:t>
      </w:r>
      <w:r>
        <w:rPr>
          <w:sz w:val="20"/>
          <w:szCs w:val="20"/>
        </w:rPr>
        <w:lastRenderedPageBreak/>
        <w:t>jinými údaji uvedenými v dříve uzavřených pojistných smlouvách, ve kterých je pojistníkem nebo pojištěným, využívány i pro účely takových pojistných smluv. S tímto postupem pojistník souhlasí i pro případ, kdy pojistiteli oznámí změnu jeho sídla</w:t>
      </w:r>
      <w:r>
        <w:rPr>
          <w:rFonts w:cs="Arial"/>
          <w:sz w:val="20"/>
        </w:rPr>
        <w:t>/bydliště/trvalého pobytu/místa podnikání</w:t>
      </w:r>
      <w:r>
        <w:rPr>
          <w:sz w:val="20"/>
          <w:szCs w:val="20"/>
        </w:rPr>
        <w:t xml:space="preserve"> nebo kontaktů elektronické komunikace v době trvání této pojistné smlouvy. Tím není dotčena možnost používání jiných údajů uvedených v dříve uzavřených pojistných smlouvách.</w:t>
      </w:r>
    </w:p>
    <w:p w:rsidR="00E37806" w:rsidRDefault="00E37806" w:rsidP="00E37806">
      <w:pPr>
        <w:numPr>
          <w:ilvl w:val="0"/>
          <w:numId w:val="45"/>
        </w:num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Pojistník souhlasí, aby pojistitel předával jeho osobní údaje členům pojišťovací skupiny </w:t>
      </w:r>
      <w:proofErr w:type="spellStart"/>
      <w:r>
        <w:rPr>
          <w:sz w:val="20"/>
          <w:szCs w:val="20"/>
        </w:rPr>
        <w:t>Vienna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Insurance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Group</w:t>
      </w:r>
      <w:proofErr w:type="spellEnd"/>
      <w:r>
        <w:rPr>
          <w:sz w:val="20"/>
          <w:szCs w:val="20"/>
        </w:rPr>
        <w:t xml:space="preserve"> a Finanční skupiny České spořitelny, a.s. (dále jen „spřízněné osoby“). Pojistník dále souhlasí, aby pojistitel i spřízněné osoby používali jeho osobní údaje, včetně kontaktů pro elektronickou komunikaci, za účelem zasílání svých obchodních a reklamních sdělení a nabídky služeb.</w:t>
      </w:r>
    </w:p>
    <w:p w:rsidR="00D271EF" w:rsidRDefault="00D271EF" w:rsidP="00D271EF">
      <w:pPr>
        <w:spacing w:before="120"/>
        <w:jc w:val="both"/>
        <w:rPr>
          <w:sz w:val="20"/>
          <w:szCs w:val="20"/>
        </w:rPr>
      </w:pPr>
    </w:p>
    <w:p w:rsidR="00E37806" w:rsidRDefault="00E37806" w:rsidP="00E37806">
      <w:pPr>
        <w:numPr>
          <w:ilvl w:val="0"/>
          <w:numId w:val="45"/>
        </w:num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Pojistník prohlašuje, že má oprávněnou potřebu ochrany před následky pojistné události (pojistný zájem). </w:t>
      </w:r>
    </w:p>
    <w:p w:rsidR="00E37806" w:rsidRDefault="00E37806" w:rsidP="00E37806">
      <w:pPr>
        <w:numPr>
          <w:ilvl w:val="0"/>
          <w:numId w:val="45"/>
        </w:numPr>
        <w:spacing w:before="120"/>
        <w:jc w:val="both"/>
        <w:rPr>
          <w:sz w:val="20"/>
          <w:szCs w:val="20"/>
        </w:rPr>
      </w:pPr>
      <w:r w:rsidRPr="000A7B53">
        <w:rPr>
          <w:sz w:val="20"/>
          <w:szCs w:val="20"/>
        </w:rPr>
        <w:t>Pojistník prohlašuje, že věci nebo jiné hodnoty pojistného zájmu pojištěné touto pojistnou smlouvou ve znění tohoto dodatku nejsou k datu uzavření tohoto dodatku pojištěny proti stejným nebezpečím u jiného pojistitele, pokud není v této pojistné smlouvě ve znění tohoto dodatku výslovně uvedeno jinak.</w:t>
      </w:r>
    </w:p>
    <w:p w:rsidR="00E37806" w:rsidRDefault="00E37806" w:rsidP="00E37806">
      <w:pPr>
        <w:jc w:val="center"/>
        <w:rPr>
          <w:rFonts w:cs="Arial"/>
          <w:sz w:val="20"/>
        </w:rPr>
      </w:pPr>
    </w:p>
    <w:p w:rsidR="00E37806" w:rsidRDefault="00E37806" w:rsidP="00E37806">
      <w:pPr>
        <w:jc w:val="center"/>
        <w:rPr>
          <w:rFonts w:cs="Arial"/>
          <w:sz w:val="20"/>
        </w:rPr>
      </w:pPr>
    </w:p>
    <w:p w:rsidR="00E37806" w:rsidRPr="003A2492" w:rsidRDefault="00E37806" w:rsidP="00E37806">
      <w:pPr>
        <w:pStyle w:val="Odstavecseseznamem"/>
        <w:numPr>
          <w:ilvl w:val="0"/>
          <w:numId w:val="44"/>
        </w:numPr>
        <w:spacing w:after="0" w:line="240" w:lineRule="auto"/>
        <w:ind w:left="425" w:hanging="425"/>
        <w:jc w:val="both"/>
        <w:rPr>
          <w:rFonts w:ascii="Koop Office" w:hAnsi="Koop Office"/>
          <w:sz w:val="20"/>
          <w:szCs w:val="20"/>
        </w:rPr>
      </w:pPr>
      <w:r w:rsidRPr="003A2492">
        <w:rPr>
          <w:rFonts w:ascii="Koop Office" w:hAnsi="Koop Office"/>
          <w:sz w:val="20"/>
          <w:szCs w:val="20"/>
        </w:rPr>
        <w:t>Článek VII. (Závěrečná ustanovení) nově zní:</w:t>
      </w:r>
    </w:p>
    <w:p w:rsidR="003D2D8B" w:rsidRDefault="003D2D8B" w:rsidP="006368D9">
      <w:pPr>
        <w:jc w:val="center"/>
        <w:rPr>
          <w:rFonts w:cs="Arial"/>
          <w:sz w:val="20"/>
        </w:rPr>
      </w:pPr>
    </w:p>
    <w:p w:rsidR="006368D9" w:rsidRPr="000341AF" w:rsidRDefault="00D7357B" w:rsidP="00195215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before="120"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0341AF">
        <w:rPr>
          <w:rFonts w:ascii="Koop Office" w:hAnsi="Koop Office" w:cs="Arial"/>
          <w:b/>
          <w:sz w:val="24"/>
          <w:szCs w:val="24"/>
        </w:rPr>
        <w:t>Článek V</w:t>
      </w:r>
      <w:r w:rsidR="00AA716D" w:rsidRPr="000341AF">
        <w:rPr>
          <w:rFonts w:ascii="Koop Office" w:hAnsi="Koop Office" w:cs="Arial"/>
          <w:b/>
          <w:sz w:val="24"/>
          <w:szCs w:val="24"/>
        </w:rPr>
        <w:t>I</w:t>
      </w:r>
      <w:r w:rsidRPr="000341AF">
        <w:rPr>
          <w:rFonts w:ascii="Koop Office" w:hAnsi="Koop Office" w:cs="Arial"/>
          <w:b/>
          <w:sz w:val="24"/>
          <w:szCs w:val="24"/>
        </w:rPr>
        <w:t>I.</w:t>
      </w:r>
    </w:p>
    <w:p w:rsidR="006368D9" w:rsidRPr="000341AF" w:rsidRDefault="00D7357B" w:rsidP="002C4130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0341AF">
        <w:rPr>
          <w:rFonts w:ascii="Koop Office" w:hAnsi="Koop Office" w:cs="Arial"/>
          <w:b/>
          <w:sz w:val="24"/>
          <w:szCs w:val="24"/>
        </w:rPr>
        <w:t>Závěrečná ustanovení</w:t>
      </w:r>
    </w:p>
    <w:p w:rsidR="00E37806" w:rsidRDefault="00E37806" w:rsidP="00E37806">
      <w:pPr>
        <w:numPr>
          <w:ilvl w:val="0"/>
          <w:numId w:val="36"/>
        </w:numPr>
        <w:spacing w:before="120"/>
        <w:jc w:val="both"/>
        <w:rPr>
          <w:sz w:val="20"/>
          <w:szCs w:val="20"/>
        </w:rPr>
      </w:pPr>
      <w:r w:rsidRPr="00E370DB">
        <w:rPr>
          <w:sz w:val="20"/>
          <w:szCs w:val="20"/>
        </w:rPr>
        <w:t xml:space="preserve">Není-li ujednáno jinak, je pojistnou dobou doba od </w:t>
      </w:r>
      <w:proofErr w:type="gramStart"/>
      <w:r w:rsidRPr="00234FF8">
        <w:rPr>
          <w:b/>
          <w:sz w:val="20"/>
          <w:szCs w:val="20"/>
        </w:rPr>
        <w:t>01.</w:t>
      </w:r>
      <w:r>
        <w:rPr>
          <w:b/>
          <w:sz w:val="20"/>
          <w:szCs w:val="20"/>
        </w:rPr>
        <w:t>04</w:t>
      </w:r>
      <w:r w:rsidRPr="00234FF8">
        <w:rPr>
          <w:b/>
          <w:sz w:val="20"/>
          <w:szCs w:val="20"/>
        </w:rPr>
        <w:t>.201</w:t>
      </w:r>
      <w:r>
        <w:rPr>
          <w:b/>
          <w:sz w:val="20"/>
          <w:szCs w:val="20"/>
        </w:rPr>
        <w:t>5</w:t>
      </w:r>
      <w:proofErr w:type="gramEnd"/>
      <w:r w:rsidRPr="00E370D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(počátek pojištění) do </w:t>
      </w:r>
      <w:r w:rsidRPr="00234FF8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1</w:t>
      </w:r>
      <w:r w:rsidRPr="00234FF8">
        <w:rPr>
          <w:b/>
          <w:sz w:val="20"/>
          <w:szCs w:val="20"/>
        </w:rPr>
        <w:t>.0</w:t>
      </w:r>
      <w:r>
        <w:rPr>
          <w:b/>
          <w:sz w:val="20"/>
          <w:szCs w:val="20"/>
        </w:rPr>
        <w:t>3</w:t>
      </w:r>
      <w:r w:rsidRPr="00234FF8">
        <w:rPr>
          <w:b/>
          <w:sz w:val="20"/>
          <w:szCs w:val="20"/>
        </w:rPr>
        <w:t>.201</w:t>
      </w:r>
      <w:r>
        <w:rPr>
          <w:b/>
          <w:sz w:val="20"/>
          <w:szCs w:val="20"/>
        </w:rPr>
        <w:t>6</w:t>
      </w:r>
      <w:r>
        <w:rPr>
          <w:sz w:val="20"/>
          <w:szCs w:val="20"/>
        </w:rPr>
        <w:t xml:space="preserve"> (konec pojištění). </w:t>
      </w:r>
    </w:p>
    <w:p w:rsidR="00E37806" w:rsidRPr="006C3095" w:rsidRDefault="00E37806" w:rsidP="00E37806">
      <w:pPr>
        <w:ind w:left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Tímto dodatkem provedené změny nabývají účinnosti dnem </w:t>
      </w:r>
      <w:proofErr w:type="gramStart"/>
      <w:r w:rsidR="00D271EF">
        <w:rPr>
          <w:b/>
          <w:sz w:val="20"/>
          <w:szCs w:val="20"/>
        </w:rPr>
        <w:t>12</w:t>
      </w:r>
      <w:r w:rsidRPr="00234FF8">
        <w:rPr>
          <w:b/>
          <w:sz w:val="20"/>
          <w:szCs w:val="20"/>
        </w:rPr>
        <w:t>.0</w:t>
      </w:r>
      <w:r w:rsidR="00D271EF">
        <w:rPr>
          <w:b/>
          <w:sz w:val="20"/>
          <w:szCs w:val="20"/>
        </w:rPr>
        <w:t>8</w:t>
      </w:r>
      <w:r w:rsidRPr="00234FF8">
        <w:rPr>
          <w:b/>
          <w:sz w:val="20"/>
          <w:szCs w:val="20"/>
        </w:rPr>
        <w:t>.2015</w:t>
      </w:r>
      <w:proofErr w:type="gramEnd"/>
      <w:r w:rsidRPr="00234FF8">
        <w:rPr>
          <w:b/>
          <w:sz w:val="20"/>
          <w:szCs w:val="20"/>
        </w:rPr>
        <w:t>.</w:t>
      </w:r>
      <w:r w:rsidRPr="00DA3AF1">
        <w:rPr>
          <w:i/>
          <w:color w:val="1BC404"/>
          <w:sz w:val="20"/>
          <w:szCs w:val="20"/>
        </w:rPr>
        <w:t xml:space="preserve">  </w:t>
      </w:r>
    </w:p>
    <w:p w:rsidR="00E37806" w:rsidRDefault="00E37806" w:rsidP="00E37806">
      <w:pPr>
        <w:numPr>
          <w:ilvl w:val="0"/>
          <w:numId w:val="36"/>
        </w:num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Odpověď pojistníka na návrh pojistitele na uzavření tohoto dodatku (dále jen „nabídka“) s dodatkem nebo odchylkou od nabídky se nepovažuje za její přijetí, a to ani v případě, že se takovou odchylkou podstatně nemění podmínky nabídky.</w:t>
      </w:r>
    </w:p>
    <w:p w:rsidR="00E37806" w:rsidRDefault="00E37806" w:rsidP="00E37806">
      <w:pPr>
        <w:numPr>
          <w:ilvl w:val="0"/>
          <w:numId w:val="36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>Pojistník prohlašuje, že uzavřel s pojišťovacím makléřem smlouvu, na jejímž základě pojišťovací makléř vykonává zprostředkovatelskou činnost v pojišťovnictví pro pojistníka, a to v rozsahu této pojistné smlouvy</w:t>
      </w:r>
      <w:r>
        <w:rPr>
          <w:rFonts w:cs="Arial"/>
          <w:sz w:val="20"/>
        </w:rPr>
        <w:t xml:space="preserve"> ve znění tohoto dodatku</w:t>
      </w:r>
      <w:r w:rsidRPr="006368D9">
        <w:rPr>
          <w:rFonts w:cs="Arial"/>
          <w:sz w:val="20"/>
        </w:rPr>
        <w:t>. Smluvní strany se dohodly, že veškeré písemnosti mající vztah k pojištění sjednané</w:t>
      </w:r>
      <w:r>
        <w:rPr>
          <w:rFonts w:cs="Arial"/>
          <w:sz w:val="20"/>
        </w:rPr>
        <w:t>mu</w:t>
      </w:r>
      <w:r w:rsidRPr="006368D9">
        <w:rPr>
          <w:rFonts w:cs="Arial"/>
          <w:sz w:val="20"/>
        </w:rPr>
        <w:t xml:space="preserve"> touto pojistnou smlouvou </w:t>
      </w:r>
      <w:r>
        <w:rPr>
          <w:rFonts w:cs="Arial"/>
          <w:sz w:val="20"/>
        </w:rPr>
        <w:t xml:space="preserve">ve znění tohoto dodatku </w:t>
      </w:r>
      <w:r w:rsidRPr="006368D9">
        <w:rPr>
          <w:rFonts w:cs="Arial"/>
          <w:sz w:val="20"/>
        </w:rPr>
        <w:t xml:space="preserve">doručované pojistitelem pojistníkovi nebo pojištěnému se považují za doručené pojistníkovi nebo pojištěnému doručením pojišťovacímu makléři. Odchylně od čl. 18 VPP P-100/14 se pro tento případ „adresátem“ rozumí pojišťovací makléř. Dále se smluvní strany dohodly, že veškeré písemnosti mající vztah k pojištění sjednanému touto pojistnou smlouvou </w:t>
      </w:r>
      <w:r>
        <w:rPr>
          <w:rFonts w:cs="Arial"/>
          <w:sz w:val="20"/>
        </w:rPr>
        <w:t xml:space="preserve">ve znění tohoto dodatku </w:t>
      </w:r>
      <w:r w:rsidRPr="006368D9">
        <w:rPr>
          <w:rFonts w:cs="Arial"/>
          <w:sz w:val="20"/>
        </w:rPr>
        <w:t>doručované pojišťovacím makléřem za pojistníka nebo pojištěného pojistiteli se považují za doručené pojistiteli od pojistníka nebo pojištěného, a to doručením pojistiteli.</w:t>
      </w:r>
    </w:p>
    <w:p w:rsidR="00E37806" w:rsidRPr="008C70C4" w:rsidRDefault="00E37806" w:rsidP="00E37806">
      <w:pPr>
        <w:numPr>
          <w:ilvl w:val="0"/>
          <w:numId w:val="36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>
        <w:rPr>
          <w:sz w:val="20"/>
          <w:szCs w:val="20"/>
        </w:rPr>
        <w:t>Tento dodatek k pojistné smlouvě byl vypracován ve 4 stejnopisech, pojistník obdrží 1 stejnopis, pojistitel si ponechá 2 stejnopisy a</w:t>
      </w:r>
      <w:r w:rsidRPr="006368D9">
        <w:rPr>
          <w:rFonts w:cs="Arial"/>
          <w:sz w:val="20"/>
        </w:rPr>
        <w:t xml:space="preserve"> pojišťovací makléř obdrží </w:t>
      </w:r>
      <w:r>
        <w:rPr>
          <w:rFonts w:cs="Arial"/>
          <w:sz w:val="20"/>
        </w:rPr>
        <w:t xml:space="preserve">1 </w:t>
      </w:r>
      <w:r w:rsidRPr="006368D9">
        <w:rPr>
          <w:rFonts w:cs="Arial"/>
          <w:sz w:val="20"/>
        </w:rPr>
        <w:t>stejnopis.</w:t>
      </w:r>
    </w:p>
    <w:p w:rsidR="00E37806" w:rsidRDefault="00E37806" w:rsidP="00E37806">
      <w:pPr>
        <w:numPr>
          <w:ilvl w:val="0"/>
          <w:numId w:val="36"/>
        </w:numPr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>Tento dodatek</w:t>
      </w:r>
      <w:r w:rsidRPr="008C70C4">
        <w:rPr>
          <w:rFonts w:cs="Arial"/>
          <w:sz w:val="20"/>
        </w:rPr>
        <w:t xml:space="preserve"> obsahuje </w:t>
      </w:r>
      <w:r w:rsidR="00D271EF">
        <w:rPr>
          <w:rFonts w:cs="Arial"/>
          <w:sz w:val="20"/>
        </w:rPr>
        <w:t>4</w:t>
      </w:r>
      <w:r w:rsidRPr="008C70C4">
        <w:rPr>
          <w:rFonts w:cs="Arial"/>
          <w:sz w:val="20"/>
        </w:rPr>
        <w:t xml:space="preserve"> stran</w:t>
      </w:r>
      <w:r w:rsidR="00D271EF">
        <w:rPr>
          <w:rFonts w:cs="Arial"/>
          <w:sz w:val="20"/>
        </w:rPr>
        <w:t>y</w:t>
      </w:r>
      <w:r>
        <w:rPr>
          <w:rFonts w:cs="Arial"/>
          <w:sz w:val="20"/>
        </w:rPr>
        <w:t>, k pojistné smlouvě ve znění tohoto dodatku náleží 3 přílohy, z nichž žádná není fyzicky přiložena k tomuto dodatku</w:t>
      </w:r>
      <w:r w:rsidRPr="008C70C4">
        <w:rPr>
          <w:rFonts w:cs="Arial"/>
          <w:sz w:val="20"/>
        </w:rPr>
        <w:t>.</w:t>
      </w:r>
      <w:r>
        <w:rPr>
          <w:rFonts w:cs="Arial"/>
          <w:sz w:val="20"/>
        </w:rPr>
        <w:t xml:space="preserve"> Součástí pojistné smlouvy ve znění tohoto dodatku jsou pojistné podmínky pojistitele uvedené v čl. I. této pojistné smlouvy ve znění tohoto dodatku a dokument Informace pro zájemce o pojištění. V případě, že je jakékoli ustanovení uvedené v Informacích pro zájemce o pojištění v rozporu s ustanovením pojistné smlouvy, má přednost příslušné ustanovení pojistné smlouvy.</w:t>
      </w:r>
      <w:r w:rsidRPr="008C70C4">
        <w:rPr>
          <w:rFonts w:cs="Arial"/>
          <w:sz w:val="20"/>
        </w:rPr>
        <w:t xml:space="preserve"> </w:t>
      </w:r>
    </w:p>
    <w:p w:rsidR="003D2D8B" w:rsidRPr="003D2D8B" w:rsidRDefault="003D2D8B" w:rsidP="003D2D8B">
      <w:pPr>
        <w:tabs>
          <w:tab w:val="left" w:pos="1701"/>
        </w:tabs>
        <w:spacing w:before="120"/>
        <w:ind w:left="426"/>
        <w:jc w:val="both"/>
        <w:rPr>
          <w:rFonts w:cs="Arial"/>
          <w:sz w:val="20"/>
        </w:rPr>
      </w:pPr>
      <w:r w:rsidRPr="003D2D8B">
        <w:rPr>
          <w:sz w:val="20"/>
        </w:rPr>
        <w:t>Výčet příloh:</w:t>
      </w:r>
      <w:r>
        <w:rPr>
          <w:sz w:val="20"/>
        </w:rPr>
        <w:tab/>
      </w:r>
      <w:r w:rsidRPr="003D2D8B">
        <w:rPr>
          <w:sz w:val="20"/>
        </w:rPr>
        <w:t xml:space="preserve">příloha č. 1 - </w:t>
      </w:r>
      <w:r>
        <w:rPr>
          <w:sz w:val="20"/>
        </w:rPr>
        <w:t>S</w:t>
      </w:r>
      <w:r w:rsidRPr="003D2D8B">
        <w:rPr>
          <w:sz w:val="20"/>
        </w:rPr>
        <w:t xml:space="preserve">oubor vybraných </w:t>
      </w:r>
      <w:r>
        <w:rPr>
          <w:sz w:val="20"/>
        </w:rPr>
        <w:t>nemovitých objektů</w:t>
      </w:r>
    </w:p>
    <w:p w:rsidR="003D2D8B" w:rsidRPr="003D2D8B" w:rsidRDefault="003D2D8B" w:rsidP="003D2D8B">
      <w:pPr>
        <w:tabs>
          <w:tab w:val="left" w:pos="1701"/>
        </w:tabs>
        <w:ind w:left="426"/>
        <w:jc w:val="both"/>
        <w:rPr>
          <w:rFonts w:cs="Arial"/>
          <w:sz w:val="20"/>
        </w:rPr>
      </w:pPr>
      <w:r w:rsidRPr="003D2D8B">
        <w:rPr>
          <w:sz w:val="20"/>
        </w:rPr>
        <w:tab/>
        <w:t xml:space="preserve">příloha č. 2 - </w:t>
      </w:r>
      <w:r>
        <w:rPr>
          <w:sz w:val="20"/>
        </w:rPr>
        <w:t>O</w:t>
      </w:r>
      <w:r w:rsidRPr="003D2D8B">
        <w:rPr>
          <w:sz w:val="20"/>
        </w:rPr>
        <w:t>statní stavby - mosty</w:t>
      </w:r>
    </w:p>
    <w:p w:rsidR="006368D9" w:rsidRPr="003465BD" w:rsidRDefault="00D7357B" w:rsidP="003D2D8B">
      <w:pPr>
        <w:tabs>
          <w:tab w:val="left" w:pos="1701"/>
          <w:tab w:val="left" w:pos="2977"/>
        </w:tabs>
        <w:ind w:left="425"/>
        <w:rPr>
          <w:sz w:val="20"/>
          <w:szCs w:val="20"/>
        </w:rPr>
      </w:pPr>
      <w:r w:rsidRPr="003465BD">
        <w:rPr>
          <w:sz w:val="20"/>
          <w:szCs w:val="20"/>
        </w:rPr>
        <w:tab/>
        <w:t xml:space="preserve">příloha č. </w:t>
      </w:r>
      <w:r w:rsidR="00B963D6">
        <w:rPr>
          <w:sz w:val="20"/>
          <w:szCs w:val="20"/>
        </w:rPr>
        <w:t>3</w:t>
      </w:r>
      <w:r w:rsidRPr="003465BD">
        <w:rPr>
          <w:sz w:val="20"/>
          <w:szCs w:val="20"/>
        </w:rPr>
        <w:t xml:space="preserve"> </w:t>
      </w:r>
      <w:r w:rsidR="00EF2640">
        <w:rPr>
          <w:sz w:val="20"/>
          <w:szCs w:val="20"/>
        </w:rPr>
        <w:t>-</w:t>
      </w:r>
      <w:r w:rsidRPr="003465BD">
        <w:rPr>
          <w:sz w:val="20"/>
          <w:szCs w:val="20"/>
        </w:rPr>
        <w:t xml:space="preserve"> </w:t>
      </w:r>
      <w:r w:rsidR="00EF2640">
        <w:rPr>
          <w:sz w:val="20"/>
          <w:szCs w:val="20"/>
        </w:rPr>
        <w:t>Plná moc</w:t>
      </w:r>
    </w:p>
    <w:p w:rsidR="00581B21" w:rsidRDefault="00581B21" w:rsidP="003067C1">
      <w:pPr>
        <w:rPr>
          <w:rFonts w:cs="Arial"/>
          <w:sz w:val="20"/>
        </w:rPr>
      </w:pPr>
    </w:p>
    <w:p w:rsidR="00A06A39" w:rsidRDefault="00A06A39" w:rsidP="003067C1">
      <w:pPr>
        <w:rPr>
          <w:rFonts w:cs="Arial"/>
          <w:sz w:val="20"/>
        </w:rPr>
      </w:pPr>
    </w:p>
    <w:p w:rsidR="00A06A39" w:rsidRDefault="00A06A39" w:rsidP="003067C1">
      <w:pPr>
        <w:rPr>
          <w:rFonts w:cs="Arial"/>
          <w:sz w:val="20"/>
        </w:rPr>
      </w:pPr>
    </w:p>
    <w:p w:rsidR="00D271EF" w:rsidRDefault="00D271EF" w:rsidP="003067C1">
      <w:pPr>
        <w:rPr>
          <w:rFonts w:cs="Arial"/>
          <w:sz w:val="20"/>
        </w:rPr>
      </w:pPr>
    </w:p>
    <w:p w:rsidR="00D271EF" w:rsidRDefault="00D271EF" w:rsidP="003067C1">
      <w:pPr>
        <w:rPr>
          <w:rFonts w:cs="Arial"/>
          <w:sz w:val="20"/>
        </w:rPr>
      </w:pPr>
    </w:p>
    <w:p w:rsidR="00D271EF" w:rsidRPr="006368D9" w:rsidRDefault="00D271EF" w:rsidP="003067C1">
      <w:pPr>
        <w:rPr>
          <w:rFonts w:cs="Arial"/>
          <w:sz w:val="20"/>
        </w:rPr>
      </w:pPr>
    </w:p>
    <w:p w:rsidR="00D7357B" w:rsidRPr="006368D9" w:rsidRDefault="00D7357B" w:rsidP="003067C1">
      <w:pPr>
        <w:tabs>
          <w:tab w:val="left" w:pos="3261"/>
          <w:tab w:val="left" w:pos="6379"/>
        </w:tabs>
        <w:ind w:left="426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V </w:t>
      </w:r>
      <w:r w:rsidR="00195215">
        <w:rPr>
          <w:rFonts w:cs="Arial"/>
          <w:sz w:val="20"/>
        </w:rPr>
        <w:t>Brně</w:t>
      </w:r>
      <w:r w:rsidRPr="006368D9">
        <w:rPr>
          <w:rFonts w:cs="Arial"/>
          <w:sz w:val="20"/>
        </w:rPr>
        <w:t xml:space="preserve"> dne </w:t>
      </w:r>
      <w:proofErr w:type="gramStart"/>
      <w:r w:rsidR="00D271EF">
        <w:rPr>
          <w:rFonts w:cs="Arial"/>
          <w:sz w:val="20"/>
        </w:rPr>
        <w:t>10.</w:t>
      </w:r>
      <w:r w:rsidR="003D2D8B">
        <w:rPr>
          <w:rFonts w:cs="Arial"/>
          <w:sz w:val="20"/>
        </w:rPr>
        <w:t>0</w:t>
      </w:r>
      <w:r w:rsidR="00D271EF">
        <w:rPr>
          <w:rFonts w:cs="Arial"/>
          <w:sz w:val="20"/>
        </w:rPr>
        <w:t>8</w:t>
      </w:r>
      <w:r w:rsidR="00195215">
        <w:rPr>
          <w:rFonts w:cs="Arial"/>
          <w:sz w:val="20"/>
        </w:rPr>
        <w:t>.201</w:t>
      </w:r>
      <w:r w:rsidR="003D2D8B">
        <w:rPr>
          <w:rFonts w:cs="Arial"/>
          <w:sz w:val="20"/>
        </w:rPr>
        <w:t>5</w:t>
      </w:r>
      <w:proofErr w:type="gramEnd"/>
      <w:r w:rsidRPr="006368D9">
        <w:rPr>
          <w:rFonts w:cs="Arial"/>
        </w:rPr>
        <w:tab/>
      </w:r>
      <w:r w:rsidR="003067C1">
        <w:rPr>
          <w:rFonts w:cs="Arial"/>
        </w:rPr>
        <w:t xml:space="preserve"> </w:t>
      </w:r>
      <w:r w:rsidRPr="006368D9">
        <w:rPr>
          <w:rFonts w:cs="Arial"/>
          <w:sz w:val="20"/>
        </w:rPr>
        <w:t>……………….……………………</w:t>
      </w:r>
      <w:r w:rsidRPr="006368D9">
        <w:rPr>
          <w:rFonts w:cs="Arial"/>
          <w:sz w:val="20"/>
        </w:rPr>
        <w:tab/>
      </w:r>
      <w:r w:rsidR="003067C1">
        <w:rPr>
          <w:rFonts w:cs="Arial"/>
          <w:sz w:val="20"/>
        </w:rPr>
        <w:t xml:space="preserve">  </w:t>
      </w:r>
      <w:r w:rsidR="003067C1" w:rsidRPr="006368D9">
        <w:rPr>
          <w:rFonts w:cs="Arial"/>
          <w:sz w:val="20"/>
        </w:rPr>
        <w:t>……………….……………………</w:t>
      </w:r>
    </w:p>
    <w:p w:rsidR="00D7357B" w:rsidRPr="006368D9" w:rsidRDefault="00D7357B" w:rsidP="003067C1">
      <w:pPr>
        <w:tabs>
          <w:tab w:val="center" w:pos="4536"/>
          <w:tab w:val="center" w:pos="7655"/>
        </w:tabs>
        <w:rPr>
          <w:rFonts w:cs="Arial"/>
        </w:rPr>
      </w:pPr>
      <w:r w:rsidRPr="006368D9">
        <w:rPr>
          <w:rFonts w:cs="Arial"/>
          <w:sz w:val="20"/>
        </w:rPr>
        <w:lastRenderedPageBreak/>
        <w:tab/>
        <w:t>za pojistitele</w:t>
      </w:r>
      <w:r w:rsidRPr="006368D9">
        <w:rPr>
          <w:rFonts w:cs="Arial"/>
          <w:sz w:val="20"/>
        </w:rPr>
        <w:tab/>
        <w:t>za pojistitele</w:t>
      </w:r>
    </w:p>
    <w:p w:rsidR="003067C1" w:rsidRDefault="003067C1" w:rsidP="003067C1">
      <w:pPr>
        <w:tabs>
          <w:tab w:val="left" w:pos="3261"/>
        </w:tabs>
        <w:ind w:left="426"/>
        <w:rPr>
          <w:rFonts w:cs="Arial"/>
          <w:sz w:val="20"/>
        </w:rPr>
      </w:pPr>
    </w:p>
    <w:p w:rsidR="003D2D8B" w:rsidRDefault="003D2D8B" w:rsidP="003067C1">
      <w:pPr>
        <w:tabs>
          <w:tab w:val="left" w:pos="3261"/>
        </w:tabs>
        <w:ind w:left="426"/>
        <w:rPr>
          <w:rFonts w:cs="Arial"/>
          <w:sz w:val="20"/>
        </w:rPr>
      </w:pPr>
    </w:p>
    <w:p w:rsidR="003D2D8B" w:rsidRDefault="003D2D8B" w:rsidP="003067C1">
      <w:pPr>
        <w:tabs>
          <w:tab w:val="left" w:pos="3261"/>
        </w:tabs>
        <w:ind w:left="426"/>
        <w:rPr>
          <w:rFonts w:cs="Arial"/>
          <w:sz w:val="20"/>
        </w:rPr>
      </w:pPr>
    </w:p>
    <w:p w:rsidR="00D271EF" w:rsidRDefault="00D271EF" w:rsidP="003067C1">
      <w:pPr>
        <w:tabs>
          <w:tab w:val="left" w:pos="3261"/>
        </w:tabs>
        <w:ind w:left="426"/>
        <w:rPr>
          <w:rFonts w:cs="Arial"/>
          <w:sz w:val="20"/>
        </w:rPr>
      </w:pPr>
    </w:p>
    <w:p w:rsidR="00D271EF" w:rsidRDefault="00D271EF" w:rsidP="003067C1">
      <w:pPr>
        <w:tabs>
          <w:tab w:val="left" w:pos="3261"/>
        </w:tabs>
        <w:ind w:left="426"/>
        <w:rPr>
          <w:rFonts w:cs="Arial"/>
          <w:sz w:val="20"/>
        </w:rPr>
      </w:pPr>
    </w:p>
    <w:p w:rsidR="00D7357B" w:rsidRPr="006368D9" w:rsidRDefault="00962191" w:rsidP="003067C1">
      <w:pPr>
        <w:tabs>
          <w:tab w:val="left" w:pos="3261"/>
        </w:tabs>
        <w:ind w:left="426"/>
        <w:rPr>
          <w:rFonts w:cs="Arial"/>
        </w:rPr>
      </w:pPr>
      <w:r w:rsidRPr="002D2A64">
        <w:rPr>
          <w:rFonts w:cs="Arial"/>
          <w:sz w:val="20"/>
        </w:rPr>
        <w:t xml:space="preserve">V </w:t>
      </w:r>
      <w:r w:rsidR="003D2D8B">
        <w:rPr>
          <w:rFonts w:cs="Arial"/>
          <w:sz w:val="20"/>
        </w:rPr>
        <w:t>Pohořelicích</w:t>
      </w:r>
      <w:r w:rsidRPr="002D2A64">
        <w:rPr>
          <w:rFonts w:cs="Arial"/>
          <w:sz w:val="20"/>
        </w:rPr>
        <w:t xml:space="preserve"> </w:t>
      </w:r>
      <w:r w:rsidR="00D7357B" w:rsidRPr="006368D9">
        <w:rPr>
          <w:rFonts w:cs="Arial"/>
          <w:sz w:val="20"/>
        </w:rPr>
        <w:t xml:space="preserve">dne </w:t>
      </w:r>
      <w:proofErr w:type="gramStart"/>
      <w:r w:rsidR="00D271EF">
        <w:rPr>
          <w:rFonts w:cs="Arial"/>
          <w:sz w:val="20"/>
        </w:rPr>
        <w:t>11</w:t>
      </w:r>
      <w:r w:rsidR="00195215">
        <w:rPr>
          <w:rFonts w:cs="Arial"/>
          <w:sz w:val="20"/>
        </w:rPr>
        <w:t>.</w:t>
      </w:r>
      <w:r w:rsidR="003D2D8B">
        <w:rPr>
          <w:rFonts w:cs="Arial"/>
          <w:sz w:val="20"/>
        </w:rPr>
        <w:t>0</w:t>
      </w:r>
      <w:r w:rsidR="00D271EF">
        <w:rPr>
          <w:rFonts w:cs="Arial"/>
          <w:sz w:val="20"/>
        </w:rPr>
        <w:t>8</w:t>
      </w:r>
      <w:r w:rsidR="00195215">
        <w:rPr>
          <w:rFonts w:cs="Arial"/>
          <w:sz w:val="20"/>
        </w:rPr>
        <w:t>.201</w:t>
      </w:r>
      <w:r w:rsidR="003D2D8B">
        <w:rPr>
          <w:rFonts w:cs="Arial"/>
          <w:sz w:val="20"/>
        </w:rPr>
        <w:t>5</w:t>
      </w:r>
      <w:proofErr w:type="gramEnd"/>
      <w:r w:rsidR="00D7357B" w:rsidRPr="006368D9">
        <w:rPr>
          <w:rFonts w:cs="Arial"/>
          <w:sz w:val="20"/>
        </w:rPr>
        <w:tab/>
      </w:r>
      <w:r w:rsidR="003067C1">
        <w:rPr>
          <w:rFonts w:cs="Arial"/>
          <w:sz w:val="20"/>
        </w:rPr>
        <w:t xml:space="preserve">  </w:t>
      </w:r>
      <w:r w:rsidR="003D2D8B">
        <w:rPr>
          <w:rFonts w:cs="Arial"/>
          <w:sz w:val="20"/>
        </w:rPr>
        <w:tab/>
      </w:r>
      <w:r w:rsidR="003D2D8B">
        <w:rPr>
          <w:rFonts w:cs="Arial"/>
          <w:sz w:val="20"/>
        </w:rPr>
        <w:tab/>
      </w:r>
      <w:r w:rsidR="003D2D8B">
        <w:rPr>
          <w:rFonts w:cs="Arial"/>
          <w:sz w:val="20"/>
        </w:rPr>
        <w:tab/>
      </w:r>
      <w:r w:rsidR="003D2D8B">
        <w:rPr>
          <w:rFonts w:cs="Arial"/>
          <w:sz w:val="20"/>
        </w:rPr>
        <w:tab/>
      </w:r>
      <w:r w:rsidR="003D2D8B">
        <w:rPr>
          <w:rFonts w:cs="Arial"/>
          <w:sz w:val="20"/>
        </w:rPr>
        <w:tab/>
        <w:t xml:space="preserve">  </w:t>
      </w:r>
      <w:r w:rsidR="00D7357B" w:rsidRPr="006368D9">
        <w:rPr>
          <w:rFonts w:cs="Arial"/>
          <w:sz w:val="20"/>
        </w:rPr>
        <w:t>…………………………………….</w:t>
      </w:r>
    </w:p>
    <w:p w:rsidR="00D7357B" w:rsidRPr="006368D9" w:rsidRDefault="00D7357B" w:rsidP="003067C1">
      <w:pPr>
        <w:tabs>
          <w:tab w:val="center" w:pos="4536"/>
        </w:tabs>
        <w:rPr>
          <w:rFonts w:cs="Arial"/>
          <w:sz w:val="20"/>
        </w:rPr>
      </w:pPr>
      <w:r w:rsidRPr="006368D9">
        <w:rPr>
          <w:rFonts w:cs="Arial"/>
          <w:sz w:val="20"/>
        </w:rPr>
        <w:tab/>
      </w:r>
      <w:r w:rsidR="003D2D8B">
        <w:rPr>
          <w:rFonts w:cs="Arial"/>
          <w:sz w:val="20"/>
        </w:rPr>
        <w:t xml:space="preserve">    </w:t>
      </w:r>
      <w:r w:rsidR="003D2D8B">
        <w:rPr>
          <w:rFonts w:cs="Arial"/>
          <w:sz w:val="20"/>
        </w:rPr>
        <w:tab/>
      </w:r>
      <w:r w:rsidR="003D2D8B">
        <w:rPr>
          <w:rFonts w:cs="Arial"/>
          <w:sz w:val="20"/>
        </w:rPr>
        <w:tab/>
      </w:r>
      <w:r w:rsidR="003D2D8B">
        <w:rPr>
          <w:rFonts w:cs="Arial"/>
          <w:sz w:val="20"/>
        </w:rPr>
        <w:tab/>
      </w:r>
      <w:r w:rsidR="003D2D8B">
        <w:rPr>
          <w:rFonts w:cs="Arial"/>
          <w:sz w:val="20"/>
        </w:rPr>
        <w:tab/>
        <w:t xml:space="preserve"> z</w:t>
      </w:r>
      <w:r w:rsidRPr="006368D9">
        <w:rPr>
          <w:rFonts w:cs="Arial"/>
          <w:sz w:val="20"/>
        </w:rPr>
        <w:t>a pojistníka</w:t>
      </w:r>
    </w:p>
    <w:p w:rsidR="00E37806" w:rsidRDefault="00E37806" w:rsidP="00E37806">
      <w:pPr>
        <w:pStyle w:val="Zkladntextodsazen3"/>
        <w:tabs>
          <w:tab w:val="left" w:pos="1418"/>
        </w:tabs>
        <w:spacing w:after="0"/>
        <w:ind w:left="284" w:hanging="284"/>
        <w:rPr>
          <w:rFonts w:ascii="Koop Office" w:hAnsi="Koop Office"/>
          <w:sz w:val="20"/>
        </w:rPr>
      </w:pPr>
    </w:p>
    <w:p w:rsidR="00E37806" w:rsidRDefault="00E37806" w:rsidP="00E37806">
      <w:pPr>
        <w:pStyle w:val="Zkladntextodsazen3"/>
        <w:tabs>
          <w:tab w:val="left" w:pos="1418"/>
        </w:tabs>
        <w:spacing w:after="0"/>
        <w:ind w:left="284" w:hanging="284"/>
        <w:rPr>
          <w:rFonts w:ascii="Koop Office" w:hAnsi="Koop Office"/>
          <w:sz w:val="20"/>
        </w:rPr>
      </w:pPr>
    </w:p>
    <w:p w:rsidR="00D271EF" w:rsidRDefault="00D271EF" w:rsidP="00E37806">
      <w:pPr>
        <w:pStyle w:val="Zkladntextodsazen3"/>
        <w:tabs>
          <w:tab w:val="left" w:pos="1418"/>
        </w:tabs>
        <w:spacing w:after="0"/>
        <w:ind w:left="284" w:hanging="284"/>
        <w:rPr>
          <w:rFonts w:ascii="Koop Office" w:hAnsi="Koop Office"/>
          <w:sz w:val="20"/>
        </w:rPr>
      </w:pPr>
    </w:p>
    <w:p w:rsidR="00D271EF" w:rsidRDefault="00D271EF" w:rsidP="00E37806">
      <w:pPr>
        <w:pStyle w:val="Zkladntextodsazen3"/>
        <w:tabs>
          <w:tab w:val="left" w:pos="1418"/>
        </w:tabs>
        <w:spacing w:after="0"/>
        <w:ind w:left="284" w:hanging="284"/>
        <w:rPr>
          <w:rFonts w:ascii="Koop Office" w:hAnsi="Koop Office"/>
          <w:sz w:val="20"/>
        </w:rPr>
      </w:pPr>
    </w:p>
    <w:p w:rsidR="00D271EF" w:rsidRDefault="00D271EF" w:rsidP="00E37806">
      <w:pPr>
        <w:pStyle w:val="Zkladntextodsazen3"/>
        <w:tabs>
          <w:tab w:val="left" w:pos="1418"/>
        </w:tabs>
        <w:spacing w:after="0"/>
        <w:ind w:left="284" w:hanging="284"/>
        <w:rPr>
          <w:rFonts w:ascii="Koop Office" w:hAnsi="Koop Office"/>
          <w:sz w:val="20"/>
        </w:rPr>
      </w:pPr>
    </w:p>
    <w:p w:rsidR="00D34EB7" w:rsidRPr="00D34EB7" w:rsidRDefault="00E37806" w:rsidP="00E37806">
      <w:pPr>
        <w:pStyle w:val="Zkladntextodsazen3"/>
        <w:tabs>
          <w:tab w:val="left" w:pos="1418"/>
        </w:tabs>
        <w:spacing w:after="0"/>
        <w:ind w:left="284" w:hanging="284"/>
        <w:rPr>
          <w:rFonts w:ascii="Koop Office" w:hAnsi="Koop Office"/>
          <w:color w:val="FF0000"/>
          <w:sz w:val="20"/>
          <w:szCs w:val="20"/>
        </w:rPr>
      </w:pPr>
      <w:bookmarkStart w:id="2" w:name="_GoBack"/>
      <w:bookmarkEnd w:id="2"/>
      <w:r w:rsidRPr="00FB186A">
        <w:rPr>
          <w:rFonts w:ascii="Koop Office" w:hAnsi="Koop Office"/>
          <w:sz w:val="20"/>
        </w:rPr>
        <w:t>Dodatek pojistné smlouvy vypracoval</w:t>
      </w:r>
      <w:r w:rsidRPr="006368D9">
        <w:rPr>
          <w:rFonts w:ascii="Koop Office" w:hAnsi="Koop Office"/>
          <w:sz w:val="20"/>
        </w:rPr>
        <w:t xml:space="preserve">: </w:t>
      </w:r>
    </w:p>
    <w:sectPr w:rsidR="00D34EB7" w:rsidRPr="00D34EB7" w:rsidSect="008C28C7">
      <w:headerReference w:type="default" r:id="rId9"/>
      <w:footerReference w:type="default" r:id="rId10"/>
      <w:headerReference w:type="first" r:id="rId11"/>
      <w:pgSz w:w="11906" w:h="16838" w:code="9"/>
      <w:pgMar w:top="1134" w:right="1134" w:bottom="1418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710" w:rsidRDefault="00261710">
      <w:r>
        <w:separator/>
      </w:r>
    </w:p>
  </w:endnote>
  <w:endnote w:type="continuationSeparator" w:id="0">
    <w:p w:rsidR="00261710" w:rsidRDefault="00261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Koop Office">
    <w:altName w:val="Corbel"/>
    <w:charset w:val="EE"/>
    <w:family w:val="auto"/>
    <w:pitch w:val="variable"/>
    <w:sig w:usb0="00000001" w:usb1="1000004A" w:usb2="00000000" w:usb3="00000000" w:csb0="00000093" w:csb1="00000000"/>
  </w:font>
  <w:font w:name="Koop Symbols">
    <w:charset w:val="00"/>
    <w:family w:val="auto"/>
    <w:pitch w:val="variable"/>
    <w:sig w:usb0="A00000AF" w:usb1="5000207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0928425"/>
      <w:docPartObj>
        <w:docPartGallery w:val="Page Numbers (Bottom of Page)"/>
        <w:docPartUnique/>
      </w:docPartObj>
    </w:sdtPr>
    <w:sdtContent>
      <w:p w:rsidR="00261710" w:rsidRDefault="00600178">
        <w:pPr>
          <w:pStyle w:val="Zpat"/>
          <w:jc w:val="center"/>
        </w:pPr>
        <w:r w:rsidRPr="00195215">
          <w:rPr>
            <w:sz w:val="20"/>
            <w:szCs w:val="20"/>
          </w:rPr>
          <w:fldChar w:fldCharType="begin"/>
        </w:r>
        <w:r w:rsidR="00261710" w:rsidRPr="00195215">
          <w:rPr>
            <w:sz w:val="20"/>
            <w:szCs w:val="20"/>
          </w:rPr>
          <w:instrText>PAGE   \* MERGEFORMAT</w:instrText>
        </w:r>
        <w:r w:rsidRPr="00195215">
          <w:rPr>
            <w:sz w:val="20"/>
            <w:szCs w:val="20"/>
          </w:rPr>
          <w:fldChar w:fldCharType="separate"/>
        </w:r>
        <w:r w:rsidR="00917D92">
          <w:rPr>
            <w:noProof/>
            <w:sz w:val="20"/>
            <w:szCs w:val="20"/>
          </w:rPr>
          <w:t>5</w:t>
        </w:r>
        <w:r w:rsidRPr="00195215">
          <w:rPr>
            <w:sz w:val="20"/>
            <w:szCs w:val="20"/>
          </w:rPr>
          <w:fldChar w:fldCharType="end"/>
        </w:r>
      </w:p>
    </w:sdtContent>
  </w:sdt>
  <w:p w:rsidR="00261710" w:rsidRDefault="0026171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710" w:rsidRDefault="00261710">
      <w:r>
        <w:separator/>
      </w:r>
    </w:p>
  </w:footnote>
  <w:footnote w:type="continuationSeparator" w:id="0">
    <w:p w:rsidR="00261710" w:rsidRDefault="00261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710" w:rsidRPr="00652055" w:rsidRDefault="00261710" w:rsidP="00652055">
    <w:pPr>
      <w:pStyle w:val="Zhlav"/>
    </w:pPr>
    <w:r>
      <w:rPr>
        <w:sz w:val="23"/>
        <w:szCs w:val="23"/>
      </w:rPr>
      <w:tab/>
    </w:r>
    <w:r>
      <w:rPr>
        <w:sz w:val="23"/>
        <w:szCs w:val="23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710" w:rsidRPr="00A61619" w:rsidRDefault="00261710" w:rsidP="00652055">
    <w:pPr>
      <w:pStyle w:val="Zhlav"/>
    </w:pPr>
    <w:r>
      <w:rPr>
        <w:sz w:val="23"/>
        <w:szCs w:val="23"/>
      </w:rPr>
      <w:tab/>
    </w:r>
    <w:r>
      <w:rPr>
        <w:sz w:val="23"/>
        <w:szCs w:val="23"/>
      </w:rPr>
      <w:tab/>
    </w:r>
  </w:p>
  <w:p w:rsidR="00261710" w:rsidRDefault="0026171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4E868C5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9675E10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B364A50"/>
    <w:multiLevelType w:val="multilevel"/>
    <w:tmpl w:val="2AFC726C"/>
    <w:lvl w:ilvl="0">
      <w:start w:val="1"/>
      <w:numFmt w:val="decimal"/>
      <w:lvlText w:val="3.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CCE6714"/>
    <w:multiLevelType w:val="multilevel"/>
    <w:tmpl w:val="4110967E"/>
    <w:lvl w:ilvl="0">
      <w:start w:val="1"/>
      <w:numFmt w:val="decimal"/>
      <w:lvlText w:val="%1."/>
      <w:legacy w:legacy="1" w:legacySpace="0" w:legacyIndent="284"/>
      <w:lvlJc w:val="left"/>
      <w:pPr>
        <w:ind w:left="568" w:hanging="284"/>
      </w:pPr>
    </w:lvl>
    <w:lvl w:ilvl="1">
      <w:start w:val="1"/>
      <w:numFmt w:val="decimal"/>
      <w:isLgl/>
      <w:lvlText w:val="%1.%2."/>
      <w:lvlJc w:val="left"/>
      <w:pPr>
        <w:tabs>
          <w:tab w:val="num" w:pos="674"/>
        </w:tabs>
        <w:ind w:left="674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  <w:b w:val="0"/>
      </w:rPr>
    </w:lvl>
  </w:abstractNum>
  <w:abstractNum w:abstractNumId="6">
    <w:nsid w:val="0D0B04C8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00167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CFB0957"/>
    <w:multiLevelType w:val="hybridMultilevel"/>
    <w:tmpl w:val="FA32F9FE"/>
    <w:lvl w:ilvl="0" w:tplc="F724C592">
      <w:start w:val="1"/>
      <w:numFmt w:val="ordinal"/>
      <w:lvlText w:val="%1"/>
      <w:lvlJc w:val="left"/>
      <w:pPr>
        <w:ind w:left="720" w:hanging="360"/>
      </w:pPr>
      <w:rPr>
        <w:rFonts w:ascii="Koop Office" w:hAnsi="Koop Office" w:hint="default"/>
        <w:b w:val="0"/>
        <w:i w:val="0"/>
        <w:color w:val="auto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3039F"/>
    <w:multiLevelType w:val="multilevel"/>
    <w:tmpl w:val="B8F40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ascii="Koop Office" w:hAnsi="Koop Office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205C2AC8"/>
    <w:multiLevelType w:val="multilevel"/>
    <w:tmpl w:val="B53C3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31176CB"/>
    <w:multiLevelType w:val="multilevel"/>
    <w:tmpl w:val="B53C3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32210FE"/>
    <w:multiLevelType w:val="multilevel"/>
    <w:tmpl w:val="BDD08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4CB3A34"/>
    <w:multiLevelType w:val="multilevel"/>
    <w:tmpl w:val="61E863EE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2E577668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7E05D0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5BF17F5"/>
    <w:multiLevelType w:val="hybridMultilevel"/>
    <w:tmpl w:val="2F927DC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5E6524"/>
    <w:multiLevelType w:val="multilevel"/>
    <w:tmpl w:val="8B46996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3B04513C"/>
    <w:multiLevelType w:val="multilevel"/>
    <w:tmpl w:val="FC304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2">
    <w:nsid w:val="3CCF1E05"/>
    <w:multiLevelType w:val="multilevel"/>
    <w:tmpl w:val="C402F1B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40BD4952"/>
    <w:multiLevelType w:val="hybridMultilevel"/>
    <w:tmpl w:val="7D689516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>
    <w:nsid w:val="413F5FCA"/>
    <w:multiLevelType w:val="multilevel"/>
    <w:tmpl w:val="6DCA5B60"/>
    <w:lvl w:ilvl="0">
      <w:start w:val="1"/>
      <w:numFmt w:val="upperRoman"/>
      <w:pStyle w:val="lnek1VPP"/>
      <w:suff w:val="nothing"/>
      <w:lvlText w:val="Článek %1."/>
      <w:lvlJc w:val="left"/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1">
      <w:start w:val="2"/>
      <w:numFmt w:val="upperRoman"/>
      <w:lvlRestart w:val="0"/>
      <w:pStyle w:val="lnekVPP"/>
      <w:suff w:val="nothing"/>
      <w:lvlText w:val="Článek %2."/>
      <w:lvlJc w:val="left"/>
      <w:pPr>
        <w:ind w:left="4962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FF0000"/>
        <w:sz w:val="20"/>
        <w:szCs w:val="20"/>
        <w:vertAlign w:val="baseline"/>
      </w:rPr>
    </w:lvl>
    <w:lvl w:ilvl="2">
      <w:start w:val="1"/>
      <w:numFmt w:val="decimal"/>
      <w:pStyle w:val="slodstlVPP"/>
      <w:lvlText w:val="(%3)"/>
      <w:lvlJc w:val="left"/>
      <w:pPr>
        <w:tabs>
          <w:tab w:val="num" w:pos="541"/>
        </w:tabs>
        <w:ind w:firstLine="18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strike w:val="0"/>
        <w:dstrike w:val="0"/>
        <w:sz w:val="20"/>
        <w:szCs w:val="20"/>
      </w:rPr>
    </w:lvl>
    <w:lvl w:ilvl="4">
      <w:start w:val="1"/>
      <w:numFmt w:val="bullet"/>
      <w:lvlRestart w:val="0"/>
      <w:pStyle w:val="podbodVPPsodr"/>
      <w:lvlText w:val="●"/>
      <w:lvlJc w:val="left"/>
      <w:pPr>
        <w:tabs>
          <w:tab w:val="num" w:pos="530"/>
        </w:tabs>
        <w:ind w:left="295" w:hanging="125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5">
      <w:start w:val="1"/>
      <w:numFmt w:val="upperRoman"/>
      <w:lvlRestart w:val="0"/>
      <w:pStyle w:val="ST1VPP"/>
      <w:suff w:val="nothing"/>
      <w:lvlText w:val="ČÁST %6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6">
      <w:start w:val="2"/>
      <w:numFmt w:val="upperRoman"/>
      <w:lvlRestart w:val="0"/>
      <w:pStyle w:val="STVPP"/>
      <w:suff w:val="nothing"/>
      <w:lvlText w:val="ČÁST %7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7">
      <w:start w:val="1"/>
      <w:numFmt w:val="upperLetter"/>
      <w:lvlRestart w:val="0"/>
      <w:pStyle w:val="bodVPPsvekmipsmeny"/>
      <w:lvlText w:val="%8)"/>
      <w:lvlJc w:val="left"/>
      <w:pPr>
        <w:tabs>
          <w:tab w:val="num" w:pos="541"/>
        </w:tabs>
        <w:ind w:firstLine="181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rPr>
        <w:rFonts w:hint="default"/>
      </w:rPr>
    </w:lvl>
  </w:abstractNum>
  <w:abstractNum w:abstractNumId="26">
    <w:nsid w:val="45087B1D"/>
    <w:multiLevelType w:val="multilevel"/>
    <w:tmpl w:val="809C6E04"/>
    <w:lvl w:ilvl="0">
      <w:start w:val="1"/>
      <w:numFmt w:val="decimal"/>
      <w:pStyle w:val="slovnChar"/>
      <w:lvlText w:val="(%1)"/>
      <w:lvlJc w:val="left"/>
      <w:pPr>
        <w:tabs>
          <w:tab w:val="num" w:pos="357"/>
        </w:tabs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784623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46526AF7"/>
    <w:multiLevelType w:val="multilevel"/>
    <w:tmpl w:val="55669D8C"/>
    <w:lvl w:ilvl="0">
      <w:start w:val="1"/>
      <w:numFmt w:val="decimal"/>
      <w:lvlText w:val="1.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47425F66"/>
    <w:multiLevelType w:val="hybridMultilevel"/>
    <w:tmpl w:val="0A04AC2A"/>
    <w:lvl w:ilvl="0" w:tplc="D4BCF2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B26983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296068E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54C143C2"/>
    <w:multiLevelType w:val="multilevel"/>
    <w:tmpl w:val="55669D8C"/>
    <w:lvl w:ilvl="0">
      <w:start w:val="1"/>
      <w:numFmt w:val="decimal"/>
      <w:lvlText w:val="1.%1."/>
      <w:lvlJc w:val="left"/>
      <w:pPr>
        <w:tabs>
          <w:tab w:val="num" w:pos="567"/>
        </w:tabs>
        <w:ind w:left="567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55FC77D1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5BE4122C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5DBE12B8"/>
    <w:multiLevelType w:val="multilevel"/>
    <w:tmpl w:val="A6F0C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>
    <w:nsid w:val="5E4F4E64"/>
    <w:multiLevelType w:val="singleLevel"/>
    <w:tmpl w:val="9C8AE066"/>
    <w:lvl w:ilvl="0">
      <w:start w:val="1"/>
      <w:numFmt w:val="decimal"/>
      <w:pStyle w:val="NormlnZarovnatdobloku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6A1149F5"/>
    <w:multiLevelType w:val="multilevel"/>
    <w:tmpl w:val="D16CB3E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</w:rPr>
    </w:lvl>
  </w:abstractNum>
  <w:abstractNum w:abstractNumId="38">
    <w:nsid w:val="6CD27EBA"/>
    <w:multiLevelType w:val="singleLevel"/>
    <w:tmpl w:val="D86A00F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9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F20B57"/>
    <w:multiLevelType w:val="multilevel"/>
    <w:tmpl w:val="59F0A7B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2.2.%2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734D2292"/>
    <w:multiLevelType w:val="hybridMultilevel"/>
    <w:tmpl w:val="482A03D6"/>
    <w:lvl w:ilvl="0" w:tplc="6BF4E458">
      <w:start w:val="1"/>
      <w:numFmt w:val="lowerLetter"/>
      <w:pStyle w:val="odrkaa"/>
      <w:lvlText w:val="%1)"/>
      <w:lvlJc w:val="left"/>
      <w:pPr>
        <w:ind w:left="720" w:hanging="360"/>
      </w:pPr>
      <w:rPr>
        <w:rFonts w:ascii="Koop Office" w:hAnsi="Koop Office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E56998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39"/>
  </w:num>
  <w:num w:numId="3">
    <w:abstractNumId w:val="17"/>
  </w:num>
  <w:num w:numId="4">
    <w:abstractNumId w:val="36"/>
  </w:num>
  <w:num w:numId="5">
    <w:abstractNumId w:val="25"/>
  </w:num>
  <w:num w:numId="6">
    <w:abstractNumId w:val="26"/>
  </w:num>
  <w:num w:numId="7">
    <w:abstractNumId w:val="23"/>
  </w:num>
  <w:num w:numId="8">
    <w:abstractNumId w:val="5"/>
  </w:num>
  <w:num w:numId="9">
    <w:abstractNumId w:val="29"/>
  </w:num>
  <w:num w:numId="10">
    <w:abstractNumId w:val="21"/>
  </w:num>
  <w:num w:numId="11">
    <w:abstractNumId w:val="40"/>
  </w:num>
  <w:num w:numId="12">
    <w:abstractNumId w:val="20"/>
  </w:num>
  <w:num w:numId="13">
    <w:abstractNumId w:val="11"/>
  </w:num>
  <w:num w:numId="14">
    <w:abstractNumId w:val="4"/>
  </w:num>
  <w:num w:numId="15">
    <w:abstractNumId w:val="32"/>
  </w:num>
  <w:num w:numId="16">
    <w:abstractNumId w:val="27"/>
  </w:num>
  <w:num w:numId="17">
    <w:abstractNumId w:val="7"/>
  </w:num>
  <w:num w:numId="18">
    <w:abstractNumId w:val="35"/>
  </w:num>
  <w:num w:numId="19">
    <w:abstractNumId w:val="12"/>
  </w:num>
  <w:num w:numId="20">
    <w:abstractNumId w:val="24"/>
  </w:num>
  <w:num w:numId="21">
    <w:abstractNumId w:val="37"/>
  </w:num>
  <w:num w:numId="22">
    <w:abstractNumId w:val="36"/>
    <w:lvlOverride w:ilvl="0">
      <w:startOverride w:val="1"/>
    </w:lvlOverride>
  </w:num>
  <w:num w:numId="23">
    <w:abstractNumId w:val="13"/>
  </w:num>
  <w:num w:numId="24">
    <w:abstractNumId w:val="3"/>
  </w:num>
  <w:num w:numId="25">
    <w:abstractNumId w:val="28"/>
  </w:num>
  <w:num w:numId="26">
    <w:abstractNumId w:val="18"/>
  </w:num>
  <w:num w:numId="27">
    <w:abstractNumId w:val="8"/>
  </w:num>
  <w:num w:numId="28">
    <w:abstractNumId w:val="9"/>
  </w:num>
  <w:num w:numId="29">
    <w:abstractNumId w:val="42"/>
  </w:num>
  <w:num w:numId="30">
    <w:abstractNumId w:val="34"/>
  </w:num>
  <w:num w:numId="31">
    <w:abstractNumId w:val="16"/>
  </w:num>
  <w:num w:numId="32">
    <w:abstractNumId w:val="2"/>
  </w:num>
  <w:num w:numId="33">
    <w:abstractNumId w:val="31"/>
  </w:num>
  <w:num w:numId="34">
    <w:abstractNumId w:val="6"/>
  </w:num>
  <w:num w:numId="35">
    <w:abstractNumId w:val="22"/>
  </w:num>
  <w:num w:numId="36">
    <w:abstractNumId w:val="33"/>
  </w:num>
  <w:num w:numId="37">
    <w:abstractNumId w:val="30"/>
  </w:num>
  <w:num w:numId="38">
    <w:abstractNumId w:val="41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38"/>
    <w:lvlOverride w:ilvl="0">
      <w:startOverride w:val="1"/>
    </w:lvlOverride>
  </w:num>
  <w:num w:numId="42">
    <w:abstractNumId w:val="3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3">
    <w:abstractNumId w:val="3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70" w:hanging="283"/>
        </w:pPr>
      </w:lvl>
    </w:lvlOverride>
  </w:num>
  <w:num w:numId="44">
    <w:abstractNumId w:val="19"/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/>
  <w:rsids>
    <w:rsidRoot w:val="00EF1FB6"/>
    <w:rsid w:val="00000AEC"/>
    <w:rsid w:val="000031E3"/>
    <w:rsid w:val="00004162"/>
    <w:rsid w:val="00005639"/>
    <w:rsid w:val="000056C9"/>
    <w:rsid w:val="000067B5"/>
    <w:rsid w:val="0001024B"/>
    <w:rsid w:val="0001084B"/>
    <w:rsid w:val="00012595"/>
    <w:rsid w:val="000131C1"/>
    <w:rsid w:val="000140B5"/>
    <w:rsid w:val="00014FBC"/>
    <w:rsid w:val="00016200"/>
    <w:rsid w:val="00020DF0"/>
    <w:rsid w:val="00023E0F"/>
    <w:rsid w:val="000243BC"/>
    <w:rsid w:val="000269DE"/>
    <w:rsid w:val="00027092"/>
    <w:rsid w:val="000277E9"/>
    <w:rsid w:val="00032351"/>
    <w:rsid w:val="000333B4"/>
    <w:rsid w:val="00033F43"/>
    <w:rsid w:val="0003415C"/>
    <w:rsid w:val="000341AF"/>
    <w:rsid w:val="000343B2"/>
    <w:rsid w:val="00034C66"/>
    <w:rsid w:val="000359D6"/>
    <w:rsid w:val="0004143D"/>
    <w:rsid w:val="0004260F"/>
    <w:rsid w:val="00045DC6"/>
    <w:rsid w:val="000540F2"/>
    <w:rsid w:val="0005497C"/>
    <w:rsid w:val="00055603"/>
    <w:rsid w:val="00056210"/>
    <w:rsid w:val="000601C7"/>
    <w:rsid w:val="00060851"/>
    <w:rsid w:val="000664A2"/>
    <w:rsid w:val="00077008"/>
    <w:rsid w:val="00077718"/>
    <w:rsid w:val="00077F31"/>
    <w:rsid w:val="00080B9C"/>
    <w:rsid w:val="00081E97"/>
    <w:rsid w:val="000846C3"/>
    <w:rsid w:val="00084DA2"/>
    <w:rsid w:val="00084F31"/>
    <w:rsid w:val="00085618"/>
    <w:rsid w:val="00087E9D"/>
    <w:rsid w:val="00090ECC"/>
    <w:rsid w:val="00097110"/>
    <w:rsid w:val="0009786D"/>
    <w:rsid w:val="00097CD0"/>
    <w:rsid w:val="000A025A"/>
    <w:rsid w:val="000A10CA"/>
    <w:rsid w:val="000A2D57"/>
    <w:rsid w:val="000A3B0B"/>
    <w:rsid w:val="000A6B9E"/>
    <w:rsid w:val="000A6CC5"/>
    <w:rsid w:val="000B0C00"/>
    <w:rsid w:val="000B0F48"/>
    <w:rsid w:val="000B1956"/>
    <w:rsid w:val="000B3E8B"/>
    <w:rsid w:val="000C117C"/>
    <w:rsid w:val="000C19A5"/>
    <w:rsid w:val="000C6477"/>
    <w:rsid w:val="000C676E"/>
    <w:rsid w:val="000C7893"/>
    <w:rsid w:val="000C7B17"/>
    <w:rsid w:val="000D0067"/>
    <w:rsid w:val="000D04DB"/>
    <w:rsid w:val="000D0FEA"/>
    <w:rsid w:val="000E23A6"/>
    <w:rsid w:val="000E51F6"/>
    <w:rsid w:val="000E7064"/>
    <w:rsid w:val="000E7A1F"/>
    <w:rsid w:val="000F0B7B"/>
    <w:rsid w:val="000F2EBD"/>
    <w:rsid w:val="000F414C"/>
    <w:rsid w:val="000F4D58"/>
    <w:rsid w:val="000F4DC1"/>
    <w:rsid w:val="000F5B35"/>
    <w:rsid w:val="001031FB"/>
    <w:rsid w:val="0010468E"/>
    <w:rsid w:val="001050E9"/>
    <w:rsid w:val="00106D1A"/>
    <w:rsid w:val="00107F95"/>
    <w:rsid w:val="001109FB"/>
    <w:rsid w:val="00110EE9"/>
    <w:rsid w:val="00113820"/>
    <w:rsid w:val="00113DF5"/>
    <w:rsid w:val="00117FC6"/>
    <w:rsid w:val="001209C5"/>
    <w:rsid w:val="00121F8B"/>
    <w:rsid w:val="00122F98"/>
    <w:rsid w:val="00130538"/>
    <w:rsid w:val="001330AA"/>
    <w:rsid w:val="00133185"/>
    <w:rsid w:val="00134D8E"/>
    <w:rsid w:val="00135937"/>
    <w:rsid w:val="0013749C"/>
    <w:rsid w:val="0014043E"/>
    <w:rsid w:val="00140E92"/>
    <w:rsid w:val="00143FF3"/>
    <w:rsid w:val="001442F1"/>
    <w:rsid w:val="001532C9"/>
    <w:rsid w:val="00154E1F"/>
    <w:rsid w:val="00154F5A"/>
    <w:rsid w:val="00155459"/>
    <w:rsid w:val="00155931"/>
    <w:rsid w:val="0015716F"/>
    <w:rsid w:val="001637A1"/>
    <w:rsid w:val="001715DD"/>
    <w:rsid w:val="00172697"/>
    <w:rsid w:val="00174270"/>
    <w:rsid w:val="00175BEA"/>
    <w:rsid w:val="00175F45"/>
    <w:rsid w:val="001768B3"/>
    <w:rsid w:val="00176FAD"/>
    <w:rsid w:val="001773E3"/>
    <w:rsid w:val="00180ECA"/>
    <w:rsid w:val="00181409"/>
    <w:rsid w:val="001823D9"/>
    <w:rsid w:val="00182F57"/>
    <w:rsid w:val="00185130"/>
    <w:rsid w:val="0018519C"/>
    <w:rsid w:val="00186D56"/>
    <w:rsid w:val="00192160"/>
    <w:rsid w:val="00195215"/>
    <w:rsid w:val="00195791"/>
    <w:rsid w:val="001A01D6"/>
    <w:rsid w:val="001A2CD7"/>
    <w:rsid w:val="001A3F5A"/>
    <w:rsid w:val="001A50C9"/>
    <w:rsid w:val="001A523E"/>
    <w:rsid w:val="001A7313"/>
    <w:rsid w:val="001A738F"/>
    <w:rsid w:val="001B1FBE"/>
    <w:rsid w:val="001B3EA8"/>
    <w:rsid w:val="001B75B2"/>
    <w:rsid w:val="001C2A7F"/>
    <w:rsid w:val="001C3896"/>
    <w:rsid w:val="001C3BC4"/>
    <w:rsid w:val="001C46FA"/>
    <w:rsid w:val="001C493A"/>
    <w:rsid w:val="001C4C5E"/>
    <w:rsid w:val="001C7980"/>
    <w:rsid w:val="001C7BF8"/>
    <w:rsid w:val="001D0842"/>
    <w:rsid w:val="001D3204"/>
    <w:rsid w:val="001D3D4C"/>
    <w:rsid w:val="001D573C"/>
    <w:rsid w:val="001D7F15"/>
    <w:rsid w:val="001E09A4"/>
    <w:rsid w:val="001E2BC5"/>
    <w:rsid w:val="001E311D"/>
    <w:rsid w:val="001E5B55"/>
    <w:rsid w:val="001F1C6E"/>
    <w:rsid w:val="001F2C8C"/>
    <w:rsid w:val="001F77D4"/>
    <w:rsid w:val="00200FF3"/>
    <w:rsid w:val="002021DB"/>
    <w:rsid w:val="00207186"/>
    <w:rsid w:val="00207BD3"/>
    <w:rsid w:val="002103D4"/>
    <w:rsid w:val="00213AAC"/>
    <w:rsid w:val="00213CA9"/>
    <w:rsid w:val="002153D3"/>
    <w:rsid w:val="00215E8B"/>
    <w:rsid w:val="00216C2E"/>
    <w:rsid w:val="00221407"/>
    <w:rsid w:val="002228DC"/>
    <w:rsid w:val="002234E7"/>
    <w:rsid w:val="00224037"/>
    <w:rsid w:val="00224653"/>
    <w:rsid w:val="00224672"/>
    <w:rsid w:val="002250DE"/>
    <w:rsid w:val="0022613A"/>
    <w:rsid w:val="002267B4"/>
    <w:rsid w:val="00226CF9"/>
    <w:rsid w:val="00230100"/>
    <w:rsid w:val="002316B5"/>
    <w:rsid w:val="0023273B"/>
    <w:rsid w:val="002327ED"/>
    <w:rsid w:val="00232A2E"/>
    <w:rsid w:val="00232BA8"/>
    <w:rsid w:val="00235F27"/>
    <w:rsid w:val="00244E59"/>
    <w:rsid w:val="002459D2"/>
    <w:rsid w:val="00247BFA"/>
    <w:rsid w:val="002504F1"/>
    <w:rsid w:val="00250903"/>
    <w:rsid w:val="00251F9C"/>
    <w:rsid w:val="00252372"/>
    <w:rsid w:val="00254D75"/>
    <w:rsid w:val="00257C49"/>
    <w:rsid w:val="00261710"/>
    <w:rsid w:val="00262FC8"/>
    <w:rsid w:val="00263019"/>
    <w:rsid w:val="002634CC"/>
    <w:rsid w:val="002634E2"/>
    <w:rsid w:val="00263CDF"/>
    <w:rsid w:val="0026434F"/>
    <w:rsid w:val="00264FB0"/>
    <w:rsid w:val="0027029B"/>
    <w:rsid w:val="0027116E"/>
    <w:rsid w:val="00272535"/>
    <w:rsid w:val="002738BA"/>
    <w:rsid w:val="00273FFA"/>
    <w:rsid w:val="002764DC"/>
    <w:rsid w:val="002764E4"/>
    <w:rsid w:val="00280B20"/>
    <w:rsid w:val="002810F9"/>
    <w:rsid w:val="002829C5"/>
    <w:rsid w:val="00283543"/>
    <w:rsid w:val="0028468F"/>
    <w:rsid w:val="00287D9D"/>
    <w:rsid w:val="002904DC"/>
    <w:rsid w:val="002907CD"/>
    <w:rsid w:val="00291075"/>
    <w:rsid w:val="002910B4"/>
    <w:rsid w:val="0029187F"/>
    <w:rsid w:val="00296295"/>
    <w:rsid w:val="00297FCC"/>
    <w:rsid w:val="002A1588"/>
    <w:rsid w:val="002A1AA1"/>
    <w:rsid w:val="002A1D93"/>
    <w:rsid w:val="002A23E6"/>
    <w:rsid w:val="002A2FC0"/>
    <w:rsid w:val="002A341D"/>
    <w:rsid w:val="002A5191"/>
    <w:rsid w:val="002A58DB"/>
    <w:rsid w:val="002A5CE1"/>
    <w:rsid w:val="002B08EB"/>
    <w:rsid w:val="002B091F"/>
    <w:rsid w:val="002B4B57"/>
    <w:rsid w:val="002B57A6"/>
    <w:rsid w:val="002B6EAE"/>
    <w:rsid w:val="002C0D45"/>
    <w:rsid w:val="002C18E9"/>
    <w:rsid w:val="002C1CE1"/>
    <w:rsid w:val="002C28E1"/>
    <w:rsid w:val="002C2B1D"/>
    <w:rsid w:val="002C3E93"/>
    <w:rsid w:val="002C4130"/>
    <w:rsid w:val="002C6A91"/>
    <w:rsid w:val="002D15A4"/>
    <w:rsid w:val="002D22B3"/>
    <w:rsid w:val="002D492A"/>
    <w:rsid w:val="002E0CA5"/>
    <w:rsid w:val="002E6FFB"/>
    <w:rsid w:val="002F05B2"/>
    <w:rsid w:val="002F0718"/>
    <w:rsid w:val="002F0CD4"/>
    <w:rsid w:val="002F40FB"/>
    <w:rsid w:val="00305CD3"/>
    <w:rsid w:val="003067C1"/>
    <w:rsid w:val="003068FE"/>
    <w:rsid w:val="00310941"/>
    <w:rsid w:val="00311B0D"/>
    <w:rsid w:val="00312551"/>
    <w:rsid w:val="003154F3"/>
    <w:rsid w:val="00317AD3"/>
    <w:rsid w:val="00320836"/>
    <w:rsid w:val="00320BB3"/>
    <w:rsid w:val="0032209A"/>
    <w:rsid w:val="00323049"/>
    <w:rsid w:val="00326087"/>
    <w:rsid w:val="00326953"/>
    <w:rsid w:val="00330496"/>
    <w:rsid w:val="00331D89"/>
    <w:rsid w:val="00332B78"/>
    <w:rsid w:val="00335684"/>
    <w:rsid w:val="00335E55"/>
    <w:rsid w:val="00336889"/>
    <w:rsid w:val="00341B9F"/>
    <w:rsid w:val="003425D8"/>
    <w:rsid w:val="00342919"/>
    <w:rsid w:val="0034317C"/>
    <w:rsid w:val="003450CC"/>
    <w:rsid w:val="0034551F"/>
    <w:rsid w:val="00345E92"/>
    <w:rsid w:val="003464F6"/>
    <w:rsid w:val="003465BD"/>
    <w:rsid w:val="00346857"/>
    <w:rsid w:val="00347812"/>
    <w:rsid w:val="00350DB1"/>
    <w:rsid w:val="0035101F"/>
    <w:rsid w:val="00351E7D"/>
    <w:rsid w:val="00356478"/>
    <w:rsid w:val="00356A38"/>
    <w:rsid w:val="003572A6"/>
    <w:rsid w:val="00360BB0"/>
    <w:rsid w:val="00360E3C"/>
    <w:rsid w:val="003642DB"/>
    <w:rsid w:val="003657DC"/>
    <w:rsid w:val="00365F74"/>
    <w:rsid w:val="00366A6B"/>
    <w:rsid w:val="003679A4"/>
    <w:rsid w:val="00370387"/>
    <w:rsid w:val="003705FD"/>
    <w:rsid w:val="00371098"/>
    <w:rsid w:val="00371E80"/>
    <w:rsid w:val="00372283"/>
    <w:rsid w:val="00374B37"/>
    <w:rsid w:val="00380524"/>
    <w:rsid w:val="00380BB3"/>
    <w:rsid w:val="00381E13"/>
    <w:rsid w:val="00382AF2"/>
    <w:rsid w:val="0038407C"/>
    <w:rsid w:val="00384906"/>
    <w:rsid w:val="003865AB"/>
    <w:rsid w:val="00391366"/>
    <w:rsid w:val="0039186C"/>
    <w:rsid w:val="00392C58"/>
    <w:rsid w:val="003971E3"/>
    <w:rsid w:val="0039741A"/>
    <w:rsid w:val="003A118E"/>
    <w:rsid w:val="003A155F"/>
    <w:rsid w:val="003A2506"/>
    <w:rsid w:val="003A279D"/>
    <w:rsid w:val="003A4222"/>
    <w:rsid w:val="003B0DE0"/>
    <w:rsid w:val="003B3C93"/>
    <w:rsid w:val="003B73D9"/>
    <w:rsid w:val="003B79BF"/>
    <w:rsid w:val="003C0DEB"/>
    <w:rsid w:val="003C0E43"/>
    <w:rsid w:val="003C191B"/>
    <w:rsid w:val="003C2CE5"/>
    <w:rsid w:val="003C2DB7"/>
    <w:rsid w:val="003C3394"/>
    <w:rsid w:val="003C39FD"/>
    <w:rsid w:val="003C4D8D"/>
    <w:rsid w:val="003C7019"/>
    <w:rsid w:val="003C7D48"/>
    <w:rsid w:val="003D1F93"/>
    <w:rsid w:val="003D204B"/>
    <w:rsid w:val="003D2D8B"/>
    <w:rsid w:val="003D352A"/>
    <w:rsid w:val="003D3637"/>
    <w:rsid w:val="003E04B0"/>
    <w:rsid w:val="003E0867"/>
    <w:rsid w:val="003E0C16"/>
    <w:rsid w:val="003E3059"/>
    <w:rsid w:val="003E3750"/>
    <w:rsid w:val="003E3841"/>
    <w:rsid w:val="003E6167"/>
    <w:rsid w:val="003F03F5"/>
    <w:rsid w:val="003F14C6"/>
    <w:rsid w:val="003F1C32"/>
    <w:rsid w:val="003F4800"/>
    <w:rsid w:val="003F7218"/>
    <w:rsid w:val="004036F1"/>
    <w:rsid w:val="00404905"/>
    <w:rsid w:val="00406A5F"/>
    <w:rsid w:val="004149EA"/>
    <w:rsid w:val="00420EA3"/>
    <w:rsid w:val="0042166D"/>
    <w:rsid w:val="004239DC"/>
    <w:rsid w:val="00425023"/>
    <w:rsid w:val="00426552"/>
    <w:rsid w:val="004337FE"/>
    <w:rsid w:val="00433D9F"/>
    <w:rsid w:val="004458BA"/>
    <w:rsid w:val="00445E75"/>
    <w:rsid w:val="0044603E"/>
    <w:rsid w:val="00447CEE"/>
    <w:rsid w:val="00452183"/>
    <w:rsid w:val="00453225"/>
    <w:rsid w:val="004536CA"/>
    <w:rsid w:val="00453F72"/>
    <w:rsid w:val="00456426"/>
    <w:rsid w:val="00464C42"/>
    <w:rsid w:val="00465726"/>
    <w:rsid w:val="004658EB"/>
    <w:rsid w:val="0046667D"/>
    <w:rsid w:val="00473800"/>
    <w:rsid w:val="00476D9C"/>
    <w:rsid w:val="00477CF1"/>
    <w:rsid w:val="00481386"/>
    <w:rsid w:val="004827DC"/>
    <w:rsid w:val="00483E40"/>
    <w:rsid w:val="00484BB4"/>
    <w:rsid w:val="00487DF1"/>
    <w:rsid w:val="004909E0"/>
    <w:rsid w:val="00491468"/>
    <w:rsid w:val="0049169D"/>
    <w:rsid w:val="00494429"/>
    <w:rsid w:val="00494E63"/>
    <w:rsid w:val="00496683"/>
    <w:rsid w:val="004977B4"/>
    <w:rsid w:val="00497B04"/>
    <w:rsid w:val="004A02E8"/>
    <w:rsid w:val="004A0658"/>
    <w:rsid w:val="004A2A87"/>
    <w:rsid w:val="004A345D"/>
    <w:rsid w:val="004A367D"/>
    <w:rsid w:val="004A42FD"/>
    <w:rsid w:val="004A73A8"/>
    <w:rsid w:val="004A7B67"/>
    <w:rsid w:val="004B2B44"/>
    <w:rsid w:val="004B5C30"/>
    <w:rsid w:val="004C0D19"/>
    <w:rsid w:val="004D25AB"/>
    <w:rsid w:val="004D3225"/>
    <w:rsid w:val="004D4F69"/>
    <w:rsid w:val="004E0C7F"/>
    <w:rsid w:val="004E11DA"/>
    <w:rsid w:val="004E175E"/>
    <w:rsid w:val="004E3128"/>
    <w:rsid w:val="004E36AE"/>
    <w:rsid w:val="004E374F"/>
    <w:rsid w:val="004E63A5"/>
    <w:rsid w:val="004E6A94"/>
    <w:rsid w:val="004E7D98"/>
    <w:rsid w:val="004F0D8E"/>
    <w:rsid w:val="004F0F17"/>
    <w:rsid w:val="004F681F"/>
    <w:rsid w:val="00501006"/>
    <w:rsid w:val="0050101E"/>
    <w:rsid w:val="005015FA"/>
    <w:rsid w:val="00502A56"/>
    <w:rsid w:val="00502BF0"/>
    <w:rsid w:val="00506641"/>
    <w:rsid w:val="00506C8E"/>
    <w:rsid w:val="00511206"/>
    <w:rsid w:val="005128B6"/>
    <w:rsid w:val="00512999"/>
    <w:rsid w:val="00513C02"/>
    <w:rsid w:val="00516021"/>
    <w:rsid w:val="00517364"/>
    <w:rsid w:val="00521A2D"/>
    <w:rsid w:val="00522735"/>
    <w:rsid w:val="00522737"/>
    <w:rsid w:val="0052287A"/>
    <w:rsid w:val="005249F1"/>
    <w:rsid w:val="00527B81"/>
    <w:rsid w:val="0053028B"/>
    <w:rsid w:val="005302DA"/>
    <w:rsid w:val="00530654"/>
    <w:rsid w:val="00530706"/>
    <w:rsid w:val="00531A4B"/>
    <w:rsid w:val="00532F0A"/>
    <w:rsid w:val="00533066"/>
    <w:rsid w:val="0053344E"/>
    <w:rsid w:val="00535590"/>
    <w:rsid w:val="005375AD"/>
    <w:rsid w:val="005407C4"/>
    <w:rsid w:val="0054493C"/>
    <w:rsid w:val="0054567D"/>
    <w:rsid w:val="005471ED"/>
    <w:rsid w:val="00547E3D"/>
    <w:rsid w:val="005537D2"/>
    <w:rsid w:val="00556CF6"/>
    <w:rsid w:val="00556F6C"/>
    <w:rsid w:val="00561901"/>
    <w:rsid w:val="00561DCF"/>
    <w:rsid w:val="00563C77"/>
    <w:rsid w:val="005679B6"/>
    <w:rsid w:val="005715B2"/>
    <w:rsid w:val="00575F21"/>
    <w:rsid w:val="00581B21"/>
    <w:rsid w:val="0058382A"/>
    <w:rsid w:val="00587741"/>
    <w:rsid w:val="00593137"/>
    <w:rsid w:val="00593FB6"/>
    <w:rsid w:val="00597601"/>
    <w:rsid w:val="005A1F67"/>
    <w:rsid w:val="005A24AA"/>
    <w:rsid w:val="005A375C"/>
    <w:rsid w:val="005A7752"/>
    <w:rsid w:val="005A79D1"/>
    <w:rsid w:val="005B3C05"/>
    <w:rsid w:val="005B69B7"/>
    <w:rsid w:val="005C1B8E"/>
    <w:rsid w:val="005C305B"/>
    <w:rsid w:val="005C66A6"/>
    <w:rsid w:val="005D342B"/>
    <w:rsid w:val="005D4456"/>
    <w:rsid w:val="005D4E95"/>
    <w:rsid w:val="005D5494"/>
    <w:rsid w:val="005D6BBE"/>
    <w:rsid w:val="005E246A"/>
    <w:rsid w:val="005E287D"/>
    <w:rsid w:val="005E3D7F"/>
    <w:rsid w:val="005F060A"/>
    <w:rsid w:val="005F09CC"/>
    <w:rsid w:val="005F11F1"/>
    <w:rsid w:val="005F183C"/>
    <w:rsid w:val="005F4F3E"/>
    <w:rsid w:val="005F5DA0"/>
    <w:rsid w:val="005F6073"/>
    <w:rsid w:val="005F7341"/>
    <w:rsid w:val="005F77BE"/>
    <w:rsid w:val="00600178"/>
    <w:rsid w:val="00602127"/>
    <w:rsid w:val="0060346E"/>
    <w:rsid w:val="006045E9"/>
    <w:rsid w:val="006060A5"/>
    <w:rsid w:val="00606CE3"/>
    <w:rsid w:val="006070E6"/>
    <w:rsid w:val="006072E0"/>
    <w:rsid w:val="006110C1"/>
    <w:rsid w:val="00611499"/>
    <w:rsid w:val="0061304A"/>
    <w:rsid w:val="006135C1"/>
    <w:rsid w:val="00616D1F"/>
    <w:rsid w:val="00617735"/>
    <w:rsid w:val="00621D8C"/>
    <w:rsid w:val="00626C01"/>
    <w:rsid w:val="00627496"/>
    <w:rsid w:val="00627497"/>
    <w:rsid w:val="00627B14"/>
    <w:rsid w:val="00627BE2"/>
    <w:rsid w:val="00631EC4"/>
    <w:rsid w:val="0063279B"/>
    <w:rsid w:val="006342C6"/>
    <w:rsid w:val="00634335"/>
    <w:rsid w:val="0063435E"/>
    <w:rsid w:val="006368D9"/>
    <w:rsid w:val="00637581"/>
    <w:rsid w:val="006404B6"/>
    <w:rsid w:val="0064460A"/>
    <w:rsid w:val="0064470C"/>
    <w:rsid w:val="00645880"/>
    <w:rsid w:val="00651A18"/>
    <w:rsid w:val="00652055"/>
    <w:rsid w:val="00653F9E"/>
    <w:rsid w:val="0066089D"/>
    <w:rsid w:val="00661340"/>
    <w:rsid w:val="00661B98"/>
    <w:rsid w:val="00661D7E"/>
    <w:rsid w:val="00661E8D"/>
    <w:rsid w:val="00665130"/>
    <w:rsid w:val="0066668E"/>
    <w:rsid w:val="00666A40"/>
    <w:rsid w:val="006670E0"/>
    <w:rsid w:val="0067014F"/>
    <w:rsid w:val="00670416"/>
    <w:rsid w:val="00671CAA"/>
    <w:rsid w:val="00671F52"/>
    <w:rsid w:val="00676DAE"/>
    <w:rsid w:val="006772F3"/>
    <w:rsid w:val="006821A1"/>
    <w:rsid w:val="00682D19"/>
    <w:rsid w:val="00685928"/>
    <w:rsid w:val="00686F62"/>
    <w:rsid w:val="0068794D"/>
    <w:rsid w:val="006879E1"/>
    <w:rsid w:val="00690862"/>
    <w:rsid w:val="00690A7B"/>
    <w:rsid w:val="0069250C"/>
    <w:rsid w:val="00695652"/>
    <w:rsid w:val="006A0B1A"/>
    <w:rsid w:val="006A3365"/>
    <w:rsid w:val="006A33F0"/>
    <w:rsid w:val="006A5330"/>
    <w:rsid w:val="006A6442"/>
    <w:rsid w:val="006A7D8A"/>
    <w:rsid w:val="006B6671"/>
    <w:rsid w:val="006B6F68"/>
    <w:rsid w:val="006C2792"/>
    <w:rsid w:val="006C349E"/>
    <w:rsid w:val="006C3690"/>
    <w:rsid w:val="006C7AF6"/>
    <w:rsid w:val="006D0421"/>
    <w:rsid w:val="006D3277"/>
    <w:rsid w:val="006D3B94"/>
    <w:rsid w:val="006D52CD"/>
    <w:rsid w:val="006D5327"/>
    <w:rsid w:val="006D7684"/>
    <w:rsid w:val="006E12A7"/>
    <w:rsid w:val="006E30A7"/>
    <w:rsid w:val="006E3282"/>
    <w:rsid w:val="006E40B4"/>
    <w:rsid w:val="006E4294"/>
    <w:rsid w:val="006E6361"/>
    <w:rsid w:val="006F00C2"/>
    <w:rsid w:val="006F0FB3"/>
    <w:rsid w:val="006F1AC2"/>
    <w:rsid w:val="007024F2"/>
    <w:rsid w:val="007037B8"/>
    <w:rsid w:val="00704FA8"/>
    <w:rsid w:val="00704FF7"/>
    <w:rsid w:val="00707684"/>
    <w:rsid w:val="00707D1B"/>
    <w:rsid w:val="00710A16"/>
    <w:rsid w:val="0071310E"/>
    <w:rsid w:val="00713175"/>
    <w:rsid w:val="00716E15"/>
    <w:rsid w:val="007239B4"/>
    <w:rsid w:val="00724C83"/>
    <w:rsid w:val="00725F46"/>
    <w:rsid w:val="007268E3"/>
    <w:rsid w:val="007271CC"/>
    <w:rsid w:val="007309D4"/>
    <w:rsid w:val="00734423"/>
    <w:rsid w:val="007378A8"/>
    <w:rsid w:val="00737B01"/>
    <w:rsid w:val="007440FF"/>
    <w:rsid w:val="007451FC"/>
    <w:rsid w:val="007459FA"/>
    <w:rsid w:val="00745B01"/>
    <w:rsid w:val="00747005"/>
    <w:rsid w:val="00747EE5"/>
    <w:rsid w:val="00752B1B"/>
    <w:rsid w:val="00754AC0"/>
    <w:rsid w:val="00755693"/>
    <w:rsid w:val="007557A3"/>
    <w:rsid w:val="00755DA6"/>
    <w:rsid w:val="00762AB3"/>
    <w:rsid w:val="00763E54"/>
    <w:rsid w:val="007671EB"/>
    <w:rsid w:val="0076734A"/>
    <w:rsid w:val="00774034"/>
    <w:rsid w:val="00774CB1"/>
    <w:rsid w:val="00776BDB"/>
    <w:rsid w:val="007805AB"/>
    <w:rsid w:val="00784D5D"/>
    <w:rsid w:val="007852FE"/>
    <w:rsid w:val="00790CF7"/>
    <w:rsid w:val="0079560F"/>
    <w:rsid w:val="007A0D3C"/>
    <w:rsid w:val="007A2187"/>
    <w:rsid w:val="007A24DE"/>
    <w:rsid w:val="007A3344"/>
    <w:rsid w:val="007A3504"/>
    <w:rsid w:val="007A4E91"/>
    <w:rsid w:val="007A7820"/>
    <w:rsid w:val="007B07B3"/>
    <w:rsid w:val="007B0D43"/>
    <w:rsid w:val="007B5A3D"/>
    <w:rsid w:val="007C3392"/>
    <w:rsid w:val="007C5C59"/>
    <w:rsid w:val="007C6242"/>
    <w:rsid w:val="007D03A0"/>
    <w:rsid w:val="007D0BC8"/>
    <w:rsid w:val="007D1F7E"/>
    <w:rsid w:val="007D6E4C"/>
    <w:rsid w:val="007D7C04"/>
    <w:rsid w:val="007D7C4F"/>
    <w:rsid w:val="007E3900"/>
    <w:rsid w:val="007E5D56"/>
    <w:rsid w:val="007E77EC"/>
    <w:rsid w:val="007F03FE"/>
    <w:rsid w:val="007F5278"/>
    <w:rsid w:val="007F610A"/>
    <w:rsid w:val="00800D04"/>
    <w:rsid w:val="00802B85"/>
    <w:rsid w:val="00806761"/>
    <w:rsid w:val="008105FB"/>
    <w:rsid w:val="00810B13"/>
    <w:rsid w:val="00811766"/>
    <w:rsid w:val="00811916"/>
    <w:rsid w:val="00813396"/>
    <w:rsid w:val="00814614"/>
    <w:rsid w:val="00817936"/>
    <w:rsid w:val="0081796B"/>
    <w:rsid w:val="00821DA0"/>
    <w:rsid w:val="00821F09"/>
    <w:rsid w:val="00822C3A"/>
    <w:rsid w:val="00824E11"/>
    <w:rsid w:val="008258B3"/>
    <w:rsid w:val="00827009"/>
    <w:rsid w:val="00831A91"/>
    <w:rsid w:val="00831C4A"/>
    <w:rsid w:val="00831D86"/>
    <w:rsid w:val="00831E36"/>
    <w:rsid w:val="0083493A"/>
    <w:rsid w:val="00835A78"/>
    <w:rsid w:val="0083612B"/>
    <w:rsid w:val="008364C1"/>
    <w:rsid w:val="00836742"/>
    <w:rsid w:val="008376D8"/>
    <w:rsid w:val="00841E18"/>
    <w:rsid w:val="008428C7"/>
    <w:rsid w:val="00843283"/>
    <w:rsid w:val="008464DE"/>
    <w:rsid w:val="00847210"/>
    <w:rsid w:val="00851EFA"/>
    <w:rsid w:val="0085333E"/>
    <w:rsid w:val="00856950"/>
    <w:rsid w:val="00856FE8"/>
    <w:rsid w:val="008573BE"/>
    <w:rsid w:val="00861185"/>
    <w:rsid w:val="00861E32"/>
    <w:rsid w:val="00863E22"/>
    <w:rsid w:val="00866A06"/>
    <w:rsid w:val="00870157"/>
    <w:rsid w:val="00871B87"/>
    <w:rsid w:val="00872A34"/>
    <w:rsid w:val="00873AA8"/>
    <w:rsid w:val="00874316"/>
    <w:rsid w:val="00874536"/>
    <w:rsid w:val="00874EF3"/>
    <w:rsid w:val="00877895"/>
    <w:rsid w:val="008810DC"/>
    <w:rsid w:val="00887F62"/>
    <w:rsid w:val="008901D3"/>
    <w:rsid w:val="0089031E"/>
    <w:rsid w:val="00890759"/>
    <w:rsid w:val="00891130"/>
    <w:rsid w:val="00891343"/>
    <w:rsid w:val="008938E7"/>
    <w:rsid w:val="00895948"/>
    <w:rsid w:val="00897058"/>
    <w:rsid w:val="008A03D8"/>
    <w:rsid w:val="008A0DA4"/>
    <w:rsid w:val="008A4344"/>
    <w:rsid w:val="008A49EC"/>
    <w:rsid w:val="008B0709"/>
    <w:rsid w:val="008B0801"/>
    <w:rsid w:val="008B15A9"/>
    <w:rsid w:val="008B2228"/>
    <w:rsid w:val="008B22F2"/>
    <w:rsid w:val="008B3B19"/>
    <w:rsid w:val="008B3DF9"/>
    <w:rsid w:val="008B593C"/>
    <w:rsid w:val="008B60DF"/>
    <w:rsid w:val="008B68C5"/>
    <w:rsid w:val="008C0B86"/>
    <w:rsid w:val="008C1B8D"/>
    <w:rsid w:val="008C2446"/>
    <w:rsid w:val="008C28C7"/>
    <w:rsid w:val="008C3BA4"/>
    <w:rsid w:val="008C41AF"/>
    <w:rsid w:val="008C4C1A"/>
    <w:rsid w:val="008C6488"/>
    <w:rsid w:val="008D1074"/>
    <w:rsid w:val="008D11A9"/>
    <w:rsid w:val="008D36D2"/>
    <w:rsid w:val="008D3E0E"/>
    <w:rsid w:val="008D4CE6"/>
    <w:rsid w:val="008D79F6"/>
    <w:rsid w:val="008D7E60"/>
    <w:rsid w:val="008E1A0D"/>
    <w:rsid w:val="008E2907"/>
    <w:rsid w:val="008E6BFF"/>
    <w:rsid w:val="008F1C82"/>
    <w:rsid w:val="008F213B"/>
    <w:rsid w:val="008F3E07"/>
    <w:rsid w:val="008F53C5"/>
    <w:rsid w:val="008F5671"/>
    <w:rsid w:val="008F5954"/>
    <w:rsid w:val="009006E2"/>
    <w:rsid w:val="00900B3F"/>
    <w:rsid w:val="00907146"/>
    <w:rsid w:val="00915200"/>
    <w:rsid w:val="00915A77"/>
    <w:rsid w:val="00917D92"/>
    <w:rsid w:val="00923432"/>
    <w:rsid w:val="0092495E"/>
    <w:rsid w:val="009259B5"/>
    <w:rsid w:val="0092682D"/>
    <w:rsid w:val="00930F4A"/>
    <w:rsid w:val="00933E47"/>
    <w:rsid w:val="0093491C"/>
    <w:rsid w:val="00934C3A"/>
    <w:rsid w:val="00941328"/>
    <w:rsid w:val="009504F0"/>
    <w:rsid w:val="00950BBB"/>
    <w:rsid w:val="0095153A"/>
    <w:rsid w:val="00952262"/>
    <w:rsid w:val="0095493D"/>
    <w:rsid w:val="009568D0"/>
    <w:rsid w:val="0096035D"/>
    <w:rsid w:val="00962191"/>
    <w:rsid w:val="00963532"/>
    <w:rsid w:val="00964B3A"/>
    <w:rsid w:val="00964DA9"/>
    <w:rsid w:val="00966A12"/>
    <w:rsid w:val="009672FC"/>
    <w:rsid w:val="00967528"/>
    <w:rsid w:val="00967B89"/>
    <w:rsid w:val="009740F5"/>
    <w:rsid w:val="00974B31"/>
    <w:rsid w:val="00975C84"/>
    <w:rsid w:val="00980514"/>
    <w:rsid w:val="00980562"/>
    <w:rsid w:val="009805D8"/>
    <w:rsid w:val="0098069E"/>
    <w:rsid w:val="0098078A"/>
    <w:rsid w:val="00983369"/>
    <w:rsid w:val="00983472"/>
    <w:rsid w:val="00983DD5"/>
    <w:rsid w:val="00987DBC"/>
    <w:rsid w:val="00991A45"/>
    <w:rsid w:val="00992296"/>
    <w:rsid w:val="00992426"/>
    <w:rsid w:val="009928BB"/>
    <w:rsid w:val="00997131"/>
    <w:rsid w:val="009A0E3C"/>
    <w:rsid w:val="009A2F62"/>
    <w:rsid w:val="009A340F"/>
    <w:rsid w:val="009A3C2C"/>
    <w:rsid w:val="009A5EDA"/>
    <w:rsid w:val="009A7349"/>
    <w:rsid w:val="009B14DA"/>
    <w:rsid w:val="009B1A8D"/>
    <w:rsid w:val="009B1C0B"/>
    <w:rsid w:val="009B2AEF"/>
    <w:rsid w:val="009B2E61"/>
    <w:rsid w:val="009B47A5"/>
    <w:rsid w:val="009B6503"/>
    <w:rsid w:val="009C1FF3"/>
    <w:rsid w:val="009C25E9"/>
    <w:rsid w:val="009C48C2"/>
    <w:rsid w:val="009C50E2"/>
    <w:rsid w:val="009C5A85"/>
    <w:rsid w:val="009C6A9B"/>
    <w:rsid w:val="009C6AEE"/>
    <w:rsid w:val="009C777A"/>
    <w:rsid w:val="009C7C63"/>
    <w:rsid w:val="009C7F78"/>
    <w:rsid w:val="009D26B7"/>
    <w:rsid w:val="009D5957"/>
    <w:rsid w:val="009E187D"/>
    <w:rsid w:val="009E5872"/>
    <w:rsid w:val="009E5C33"/>
    <w:rsid w:val="009E73BC"/>
    <w:rsid w:val="009F08A1"/>
    <w:rsid w:val="009F4ED4"/>
    <w:rsid w:val="009F541E"/>
    <w:rsid w:val="009F5792"/>
    <w:rsid w:val="009F6117"/>
    <w:rsid w:val="009F6C54"/>
    <w:rsid w:val="00A001B7"/>
    <w:rsid w:val="00A021ED"/>
    <w:rsid w:val="00A0627B"/>
    <w:rsid w:val="00A068D2"/>
    <w:rsid w:val="00A06A39"/>
    <w:rsid w:val="00A07780"/>
    <w:rsid w:val="00A07993"/>
    <w:rsid w:val="00A108CF"/>
    <w:rsid w:val="00A13F76"/>
    <w:rsid w:val="00A14C7C"/>
    <w:rsid w:val="00A17AE6"/>
    <w:rsid w:val="00A20068"/>
    <w:rsid w:val="00A22BF7"/>
    <w:rsid w:val="00A248C2"/>
    <w:rsid w:val="00A252A7"/>
    <w:rsid w:val="00A2769F"/>
    <w:rsid w:val="00A310BA"/>
    <w:rsid w:val="00A311DA"/>
    <w:rsid w:val="00A3164E"/>
    <w:rsid w:val="00A329C9"/>
    <w:rsid w:val="00A34A9E"/>
    <w:rsid w:val="00A34B30"/>
    <w:rsid w:val="00A4015E"/>
    <w:rsid w:val="00A40B91"/>
    <w:rsid w:val="00A46BF6"/>
    <w:rsid w:val="00A47E9D"/>
    <w:rsid w:val="00A501BF"/>
    <w:rsid w:val="00A50917"/>
    <w:rsid w:val="00A55671"/>
    <w:rsid w:val="00A56180"/>
    <w:rsid w:val="00A563AE"/>
    <w:rsid w:val="00A60950"/>
    <w:rsid w:val="00A61BB5"/>
    <w:rsid w:val="00A6332F"/>
    <w:rsid w:val="00A65C48"/>
    <w:rsid w:val="00A70018"/>
    <w:rsid w:val="00A709EB"/>
    <w:rsid w:val="00A73041"/>
    <w:rsid w:val="00A73D64"/>
    <w:rsid w:val="00A75FDB"/>
    <w:rsid w:val="00A85207"/>
    <w:rsid w:val="00A87ED1"/>
    <w:rsid w:val="00A9093C"/>
    <w:rsid w:val="00A92E5F"/>
    <w:rsid w:val="00A94337"/>
    <w:rsid w:val="00A9636F"/>
    <w:rsid w:val="00AA0586"/>
    <w:rsid w:val="00AA34DB"/>
    <w:rsid w:val="00AA4846"/>
    <w:rsid w:val="00AA59FC"/>
    <w:rsid w:val="00AA5E00"/>
    <w:rsid w:val="00AA716D"/>
    <w:rsid w:val="00AA7C41"/>
    <w:rsid w:val="00AB010E"/>
    <w:rsid w:val="00AB1EEE"/>
    <w:rsid w:val="00AB2CAD"/>
    <w:rsid w:val="00AB51EE"/>
    <w:rsid w:val="00AB7146"/>
    <w:rsid w:val="00AB7C43"/>
    <w:rsid w:val="00AC052B"/>
    <w:rsid w:val="00AC26C2"/>
    <w:rsid w:val="00AC466B"/>
    <w:rsid w:val="00AC479B"/>
    <w:rsid w:val="00AC7968"/>
    <w:rsid w:val="00AC7B1C"/>
    <w:rsid w:val="00AD067F"/>
    <w:rsid w:val="00AD0830"/>
    <w:rsid w:val="00AD40EB"/>
    <w:rsid w:val="00AD4E9C"/>
    <w:rsid w:val="00AE3A79"/>
    <w:rsid w:val="00AE61F5"/>
    <w:rsid w:val="00AF4C35"/>
    <w:rsid w:val="00AF521E"/>
    <w:rsid w:val="00AF59C8"/>
    <w:rsid w:val="00AF6C78"/>
    <w:rsid w:val="00B03EC1"/>
    <w:rsid w:val="00B1378E"/>
    <w:rsid w:val="00B13AD7"/>
    <w:rsid w:val="00B15405"/>
    <w:rsid w:val="00B16FA4"/>
    <w:rsid w:val="00B21C0A"/>
    <w:rsid w:val="00B225C5"/>
    <w:rsid w:val="00B2584C"/>
    <w:rsid w:val="00B26BE9"/>
    <w:rsid w:val="00B26E58"/>
    <w:rsid w:val="00B323AA"/>
    <w:rsid w:val="00B35194"/>
    <w:rsid w:val="00B355A7"/>
    <w:rsid w:val="00B365E9"/>
    <w:rsid w:val="00B41646"/>
    <w:rsid w:val="00B41BA9"/>
    <w:rsid w:val="00B42B20"/>
    <w:rsid w:val="00B464E5"/>
    <w:rsid w:val="00B51ED9"/>
    <w:rsid w:val="00B531D9"/>
    <w:rsid w:val="00B53DB4"/>
    <w:rsid w:val="00B60BF4"/>
    <w:rsid w:val="00B64BA1"/>
    <w:rsid w:val="00B71C4B"/>
    <w:rsid w:val="00B71D41"/>
    <w:rsid w:val="00B72440"/>
    <w:rsid w:val="00B72C89"/>
    <w:rsid w:val="00B72F91"/>
    <w:rsid w:val="00B73B77"/>
    <w:rsid w:val="00B73D27"/>
    <w:rsid w:val="00B76B84"/>
    <w:rsid w:val="00B803B6"/>
    <w:rsid w:val="00B828DD"/>
    <w:rsid w:val="00B82B8A"/>
    <w:rsid w:val="00B85533"/>
    <w:rsid w:val="00B857B0"/>
    <w:rsid w:val="00B85824"/>
    <w:rsid w:val="00B86DA0"/>
    <w:rsid w:val="00B87CD8"/>
    <w:rsid w:val="00B918A6"/>
    <w:rsid w:val="00B92938"/>
    <w:rsid w:val="00B937D1"/>
    <w:rsid w:val="00B947BC"/>
    <w:rsid w:val="00B94E75"/>
    <w:rsid w:val="00B952B6"/>
    <w:rsid w:val="00B963D6"/>
    <w:rsid w:val="00BA1725"/>
    <w:rsid w:val="00BA1DCB"/>
    <w:rsid w:val="00BA2374"/>
    <w:rsid w:val="00BA27E8"/>
    <w:rsid w:val="00BA38D7"/>
    <w:rsid w:val="00BA4316"/>
    <w:rsid w:val="00BA4DA0"/>
    <w:rsid w:val="00BB1EC5"/>
    <w:rsid w:val="00BB2BC9"/>
    <w:rsid w:val="00BB34CF"/>
    <w:rsid w:val="00BB3728"/>
    <w:rsid w:val="00BB52BC"/>
    <w:rsid w:val="00BB7AC2"/>
    <w:rsid w:val="00BC2609"/>
    <w:rsid w:val="00BC4F0B"/>
    <w:rsid w:val="00BC665C"/>
    <w:rsid w:val="00BC6BE6"/>
    <w:rsid w:val="00BD3226"/>
    <w:rsid w:val="00BD32C9"/>
    <w:rsid w:val="00BD3F3B"/>
    <w:rsid w:val="00BD4784"/>
    <w:rsid w:val="00BE076A"/>
    <w:rsid w:val="00BE2287"/>
    <w:rsid w:val="00BE3DC9"/>
    <w:rsid w:val="00BF0D5E"/>
    <w:rsid w:val="00BF22E8"/>
    <w:rsid w:val="00BF39D4"/>
    <w:rsid w:val="00BF4B52"/>
    <w:rsid w:val="00BF7D0C"/>
    <w:rsid w:val="00C009F1"/>
    <w:rsid w:val="00C01DF2"/>
    <w:rsid w:val="00C04539"/>
    <w:rsid w:val="00C0463C"/>
    <w:rsid w:val="00C0582E"/>
    <w:rsid w:val="00C05B04"/>
    <w:rsid w:val="00C07C7D"/>
    <w:rsid w:val="00C1083B"/>
    <w:rsid w:val="00C12222"/>
    <w:rsid w:val="00C125D3"/>
    <w:rsid w:val="00C15B00"/>
    <w:rsid w:val="00C15F1C"/>
    <w:rsid w:val="00C16350"/>
    <w:rsid w:val="00C1778E"/>
    <w:rsid w:val="00C17C35"/>
    <w:rsid w:val="00C23A6C"/>
    <w:rsid w:val="00C256F3"/>
    <w:rsid w:val="00C3353B"/>
    <w:rsid w:val="00C3522F"/>
    <w:rsid w:val="00C41101"/>
    <w:rsid w:val="00C42AD0"/>
    <w:rsid w:val="00C4353B"/>
    <w:rsid w:val="00C43EAA"/>
    <w:rsid w:val="00C453FF"/>
    <w:rsid w:val="00C5005F"/>
    <w:rsid w:val="00C50884"/>
    <w:rsid w:val="00C52016"/>
    <w:rsid w:val="00C52F06"/>
    <w:rsid w:val="00C52F93"/>
    <w:rsid w:val="00C530E9"/>
    <w:rsid w:val="00C569E3"/>
    <w:rsid w:val="00C57B66"/>
    <w:rsid w:val="00C63B67"/>
    <w:rsid w:val="00C64DC2"/>
    <w:rsid w:val="00C6767D"/>
    <w:rsid w:val="00C72C08"/>
    <w:rsid w:val="00C73135"/>
    <w:rsid w:val="00C73C17"/>
    <w:rsid w:val="00C742CF"/>
    <w:rsid w:val="00C75E86"/>
    <w:rsid w:val="00C76E11"/>
    <w:rsid w:val="00C800F2"/>
    <w:rsid w:val="00C8046A"/>
    <w:rsid w:val="00C80822"/>
    <w:rsid w:val="00C8206E"/>
    <w:rsid w:val="00C84E69"/>
    <w:rsid w:val="00C8657D"/>
    <w:rsid w:val="00C870A8"/>
    <w:rsid w:val="00C8769D"/>
    <w:rsid w:val="00C87D47"/>
    <w:rsid w:val="00C9016E"/>
    <w:rsid w:val="00C93090"/>
    <w:rsid w:val="00C93ACC"/>
    <w:rsid w:val="00C942A5"/>
    <w:rsid w:val="00C94FEC"/>
    <w:rsid w:val="00C97235"/>
    <w:rsid w:val="00CA03DC"/>
    <w:rsid w:val="00CA248D"/>
    <w:rsid w:val="00CA6277"/>
    <w:rsid w:val="00CB1C1A"/>
    <w:rsid w:val="00CB232F"/>
    <w:rsid w:val="00CB2C87"/>
    <w:rsid w:val="00CB2E92"/>
    <w:rsid w:val="00CB4153"/>
    <w:rsid w:val="00CB432E"/>
    <w:rsid w:val="00CB4773"/>
    <w:rsid w:val="00CB5173"/>
    <w:rsid w:val="00CB7238"/>
    <w:rsid w:val="00CB7467"/>
    <w:rsid w:val="00CC0935"/>
    <w:rsid w:val="00CC2C32"/>
    <w:rsid w:val="00CC3FF0"/>
    <w:rsid w:val="00CC733C"/>
    <w:rsid w:val="00CC77F0"/>
    <w:rsid w:val="00CD00B1"/>
    <w:rsid w:val="00CD174B"/>
    <w:rsid w:val="00CD46C4"/>
    <w:rsid w:val="00CE32B0"/>
    <w:rsid w:val="00CF2A82"/>
    <w:rsid w:val="00CF41A8"/>
    <w:rsid w:val="00CF61D2"/>
    <w:rsid w:val="00CF6EB1"/>
    <w:rsid w:val="00CF6F8C"/>
    <w:rsid w:val="00D016D6"/>
    <w:rsid w:val="00D01D5F"/>
    <w:rsid w:val="00D031C6"/>
    <w:rsid w:val="00D0342B"/>
    <w:rsid w:val="00D0363D"/>
    <w:rsid w:val="00D047DB"/>
    <w:rsid w:val="00D05AB7"/>
    <w:rsid w:val="00D05D46"/>
    <w:rsid w:val="00D06513"/>
    <w:rsid w:val="00D06BCC"/>
    <w:rsid w:val="00D0788F"/>
    <w:rsid w:val="00D15BFB"/>
    <w:rsid w:val="00D1692E"/>
    <w:rsid w:val="00D16E48"/>
    <w:rsid w:val="00D177FC"/>
    <w:rsid w:val="00D2042B"/>
    <w:rsid w:val="00D21B30"/>
    <w:rsid w:val="00D21BCE"/>
    <w:rsid w:val="00D25059"/>
    <w:rsid w:val="00D267A2"/>
    <w:rsid w:val="00D271EF"/>
    <w:rsid w:val="00D278B6"/>
    <w:rsid w:val="00D301AA"/>
    <w:rsid w:val="00D3154E"/>
    <w:rsid w:val="00D34EB7"/>
    <w:rsid w:val="00D45AA9"/>
    <w:rsid w:val="00D46702"/>
    <w:rsid w:val="00D47753"/>
    <w:rsid w:val="00D47CF8"/>
    <w:rsid w:val="00D51643"/>
    <w:rsid w:val="00D51DAA"/>
    <w:rsid w:val="00D5263D"/>
    <w:rsid w:val="00D52C75"/>
    <w:rsid w:val="00D543B8"/>
    <w:rsid w:val="00D55263"/>
    <w:rsid w:val="00D565EA"/>
    <w:rsid w:val="00D61B54"/>
    <w:rsid w:val="00D63776"/>
    <w:rsid w:val="00D65385"/>
    <w:rsid w:val="00D65D59"/>
    <w:rsid w:val="00D72436"/>
    <w:rsid w:val="00D72F3E"/>
    <w:rsid w:val="00D7357B"/>
    <w:rsid w:val="00D737F3"/>
    <w:rsid w:val="00D74929"/>
    <w:rsid w:val="00D75496"/>
    <w:rsid w:val="00D75978"/>
    <w:rsid w:val="00D80329"/>
    <w:rsid w:val="00D81456"/>
    <w:rsid w:val="00D856DD"/>
    <w:rsid w:val="00D86F64"/>
    <w:rsid w:val="00D97A66"/>
    <w:rsid w:val="00DA0532"/>
    <w:rsid w:val="00DB0D88"/>
    <w:rsid w:val="00DB488E"/>
    <w:rsid w:val="00DB52CC"/>
    <w:rsid w:val="00DC0324"/>
    <w:rsid w:val="00DC0C0E"/>
    <w:rsid w:val="00DC10E6"/>
    <w:rsid w:val="00DC2701"/>
    <w:rsid w:val="00DC2E01"/>
    <w:rsid w:val="00DC3430"/>
    <w:rsid w:val="00DC5B69"/>
    <w:rsid w:val="00DC7E96"/>
    <w:rsid w:val="00DC7E9B"/>
    <w:rsid w:val="00DD3DE5"/>
    <w:rsid w:val="00DD481D"/>
    <w:rsid w:val="00DD5DFC"/>
    <w:rsid w:val="00DD6548"/>
    <w:rsid w:val="00DD78E3"/>
    <w:rsid w:val="00DE2116"/>
    <w:rsid w:val="00DE32CB"/>
    <w:rsid w:val="00DE4A89"/>
    <w:rsid w:val="00DE5111"/>
    <w:rsid w:val="00DE60B1"/>
    <w:rsid w:val="00DE74ED"/>
    <w:rsid w:val="00DE7BF7"/>
    <w:rsid w:val="00DF315D"/>
    <w:rsid w:val="00DF3A6E"/>
    <w:rsid w:val="00E00062"/>
    <w:rsid w:val="00E02F31"/>
    <w:rsid w:val="00E03554"/>
    <w:rsid w:val="00E03F89"/>
    <w:rsid w:val="00E042D5"/>
    <w:rsid w:val="00E04FED"/>
    <w:rsid w:val="00E10DAB"/>
    <w:rsid w:val="00E223F5"/>
    <w:rsid w:val="00E25D29"/>
    <w:rsid w:val="00E261D5"/>
    <w:rsid w:val="00E265F8"/>
    <w:rsid w:val="00E27A97"/>
    <w:rsid w:val="00E32292"/>
    <w:rsid w:val="00E34ED3"/>
    <w:rsid w:val="00E37806"/>
    <w:rsid w:val="00E432AB"/>
    <w:rsid w:val="00E4533D"/>
    <w:rsid w:val="00E454E9"/>
    <w:rsid w:val="00E47CF1"/>
    <w:rsid w:val="00E47E95"/>
    <w:rsid w:val="00E52825"/>
    <w:rsid w:val="00E53066"/>
    <w:rsid w:val="00E53131"/>
    <w:rsid w:val="00E53835"/>
    <w:rsid w:val="00E5412F"/>
    <w:rsid w:val="00E554D2"/>
    <w:rsid w:val="00E619D5"/>
    <w:rsid w:val="00E61ECB"/>
    <w:rsid w:val="00E645B5"/>
    <w:rsid w:val="00E65AC5"/>
    <w:rsid w:val="00E66CF3"/>
    <w:rsid w:val="00E673B4"/>
    <w:rsid w:val="00E6752D"/>
    <w:rsid w:val="00E70078"/>
    <w:rsid w:val="00E71892"/>
    <w:rsid w:val="00E730FA"/>
    <w:rsid w:val="00E75096"/>
    <w:rsid w:val="00E750C8"/>
    <w:rsid w:val="00E7747C"/>
    <w:rsid w:val="00E813A6"/>
    <w:rsid w:val="00E82D44"/>
    <w:rsid w:val="00E835DC"/>
    <w:rsid w:val="00E83D3D"/>
    <w:rsid w:val="00E84CA8"/>
    <w:rsid w:val="00EA0BF3"/>
    <w:rsid w:val="00EA28E1"/>
    <w:rsid w:val="00EA44E0"/>
    <w:rsid w:val="00EB3DC1"/>
    <w:rsid w:val="00EB704F"/>
    <w:rsid w:val="00EC06BF"/>
    <w:rsid w:val="00EC13F3"/>
    <w:rsid w:val="00EC2FF2"/>
    <w:rsid w:val="00EC4461"/>
    <w:rsid w:val="00EC490F"/>
    <w:rsid w:val="00EC5882"/>
    <w:rsid w:val="00EC7610"/>
    <w:rsid w:val="00ED0EB3"/>
    <w:rsid w:val="00ED186A"/>
    <w:rsid w:val="00ED53F8"/>
    <w:rsid w:val="00ED6795"/>
    <w:rsid w:val="00ED6BF4"/>
    <w:rsid w:val="00ED79E9"/>
    <w:rsid w:val="00EE20B6"/>
    <w:rsid w:val="00EE2C1A"/>
    <w:rsid w:val="00EE5817"/>
    <w:rsid w:val="00EF0042"/>
    <w:rsid w:val="00EF04CC"/>
    <w:rsid w:val="00EF1FB6"/>
    <w:rsid w:val="00EF2640"/>
    <w:rsid w:val="00EF283B"/>
    <w:rsid w:val="00EF336A"/>
    <w:rsid w:val="00EF7822"/>
    <w:rsid w:val="00F03FC0"/>
    <w:rsid w:val="00F04CE8"/>
    <w:rsid w:val="00F06E2A"/>
    <w:rsid w:val="00F12A1A"/>
    <w:rsid w:val="00F1587E"/>
    <w:rsid w:val="00F16D39"/>
    <w:rsid w:val="00F21BA0"/>
    <w:rsid w:val="00F23BE1"/>
    <w:rsid w:val="00F24FCF"/>
    <w:rsid w:val="00F27BD8"/>
    <w:rsid w:val="00F31EB4"/>
    <w:rsid w:val="00F340CA"/>
    <w:rsid w:val="00F43B5C"/>
    <w:rsid w:val="00F44AEC"/>
    <w:rsid w:val="00F44B33"/>
    <w:rsid w:val="00F457D0"/>
    <w:rsid w:val="00F468FB"/>
    <w:rsid w:val="00F50E2A"/>
    <w:rsid w:val="00F511E9"/>
    <w:rsid w:val="00F54089"/>
    <w:rsid w:val="00F5683F"/>
    <w:rsid w:val="00F573DF"/>
    <w:rsid w:val="00F60A72"/>
    <w:rsid w:val="00F61B56"/>
    <w:rsid w:val="00F65945"/>
    <w:rsid w:val="00F725AE"/>
    <w:rsid w:val="00F72E78"/>
    <w:rsid w:val="00F765D5"/>
    <w:rsid w:val="00F7745A"/>
    <w:rsid w:val="00F80E96"/>
    <w:rsid w:val="00F8132B"/>
    <w:rsid w:val="00F82261"/>
    <w:rsid w:val="00F83D45"/>
    <w:rsid w:val="00F85A45"/>
    <w:rsid w:val="00F85BA4"/>
    <w:rsid w:val="00F92840"/>
    <w:rsid w:val="00F93FEC"/>
    <w:rsid w:val="00F96572"/>
    <w:rsid w:val="00F96A4D"/>
    <w:rsid w:val="00F973F5"/>
    <w:rsid w:val="00F977F6"/>
    <w:rsid w:val="00FA015A"/>
    <w:rsid w:val="00FA28A7"/>
    <w:rsid w:val="00FA4823"/>
    <w:rsid w:val="00FA5AE6"/>
    <w:rsid w:val="00FB24DB"/>
    <w:rsid w:val="00FB34F2"/>
    <w:rsid w:val="00FB4CBB"/>
    <w:rsid w:val="00FB6952"/>
    <w:rsid w:val="00FB7AE1"/>
    <w:rsid w:val="00FC1FD0"/>
    <w:rsid w:val="00FC40E3"/>
    <w:rsid w:val="00FC4B16"/>
    <w:rsid w:val="00FD18D3"/>
    <w:rsid w:val="00FD1B05"/>
    <w:rsid w:val="00FD1B55"/>
    <w:rsid w:val="00FD23A0"/>
    <w:rsid w:val="00FE204E"/>
    <w:rsid w:val="00FE32B0"/>
    <w:rsid w:val="00FE4C16"/>
    <w:rsid w:val="00FE4F39"/>
    <w:rsid w:val="00FE52CE"/>
    <w:rsid w:val="00FF07B2"/>
    <w:rsid w:val="00FF21A4"/>
    <w:rsid w:val="00FF4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34C3A"/>
    <w:rPr>
      <w:rFonts w:ascii="Koop Office" w:hAnsi="Koop Office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F59C8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59C8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F59C8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AF59C8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8A03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A03D8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8A03D8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8A03D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8A03D8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F59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F59C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5160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AF59C8"/>
    <w:rPr>
      <w:rFonts w:ascii="Koop Office" w:hAnsi="Koop Office"/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AF59C8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AF59C8"/>
    <w:rPr>
      <w:bCs/>
      <w:sz w:val="20"/>
      <w:szCs w:val="22"/>
    </w:rPr>
  </w:style>
  <w:style w:type="paragraph" w:styleId="Obsah3">
    <w:name w:val="toc 3"/>
    <w:basedOn w:val="Normln"/>
    <w:next w:val="Normln"/>
    <w:autoRedefine/>
    <w:semiHidden/>
    <w:rsid w:val="00AF59C8"/>
    <w:rPr>
      <w:sz w:val="20"/>
      <w:szCs w:val="22"/>
    </w:rPr>
  </w:style>
  <w:style w:type="paragraph" w:styleId="Obsah4">
    <w:name w:val="toc 4"/>
    <w:basedOn w:val="Normln"/>
    <w:next w:val="Normln"/>
    <w:autoRedefine/>
    <w:semiHidden/>
    <w:rsid w:val="00AF59C8"/>
    <w:rPr>
      <w:szCs w:val="22"/>
    </w:rPr>
  </w:style>
  <w:style w:type="numbering" w:customStyle="1" w:styleId="Odrka-rove2">
    <w:name w:val="Odrážka - úroveň 2"/>
    <w:basedOn w:val="Bezseznamu"/>
    <w:rsid w:val="00AF59C8"/>
    <w:pPr>
      <w:numPr>
        <w:numId w:val="2"/>
      </w:numPr>
    </w:pPr>
  </w:style>
  <w:style w:type="numbering" w:customStyle="1" w:styleId="Odrky-rove1">
    <w:name w:val="Odrážky - úroveň 1"/>
    <w:basedOn w:val="Bezseznamu"/>
    <w:rsid w:val="00AF59C8"/>
    <w:pPr>
      <w:numPr>
        <w:numId w:val="3"/>
      </w:numPr>
    </w:pPr>
  </w:style>
  <w:style w:type="paragraph" w:customStyle="1" w:styleId="Podnadpis">
    <w:name w:val="Podnadpis"/>
    <w:basedOn w:val="Normln"/>
    <w:rsid w:val="00AF59C8"/>
    <w:rPr>
      <w:b/>
    </w:rPr>
  </w:style>
  <w:style w:type="character" w:styleId="slostrnky">
    <w:name w:val="page number"/>
    <w:basedOn w:val="Standardnpsmoodstavce"/>
    <w:rsid w:val="00250903"/>
  </w:style>
  <w:style w:type="paragraph" w:customStyle="1" w:styleId="Default">
    <w:name w:val="Default"/>
    <w:rsid w:val="00517364"/>
    <w:pPr>
      <w:autoSpaceDE w:val="0"/>
      <w:autoSpaceDN w:val="0"/>
      <w:adjustRightInd w:val="0"/>
    </w:pPr>
    <w:rPr>
      <w:rFonts w:ascii="Koop Office" w:hAnsi="Koop Office" w:cs="Koop Office"/>
      <w:color w:val="000000"/>
      <w:sz w:val="24"/>
      <w:szCs w:val="24"/>
    </w:rPr>
  </w:style>
  <w:style w:type="character" w:customStyle="1" w:styleId="Nadpis5Char">
    <w:name w:val="Nadpis 5 Char"/>
    <w:link w:val="Nadpis5"/>
    <w:rsid w:val="008A03D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rsid w:val="008A03D8"/>
    <w:rPr>
      <w:rFonts w:ascii="Calibri" w:eastAsia="Times New Roman" w:hAnsi="Calibri" w:cs="Times New Roman"/>
      <w:sz w:val="24"/>
      <w:szCs w:val="24"/>
    </w:rPr>
  </w:style>
  <w:style w:type="character" w:customStyle="1" w:styleId="Nadpis6Char">
    <w:name w:val="Nadpis 6 Char"/>
    <w:link w:val="Nadpis6"/>
    <w:rsid w:val="008A03D8"/>
    <w:rPr>
      <w:rFonts w:ascii="Calibri" w:hAnsi="Calibri"/>
      <w:b/>
      <w:bCs/>
      <w:sz w:val="22"/>
      <w:szCs w:val="22"/>
    </w:rPr>
  </w:style>
  <w:style w:type="character" w:customStyle="1" w:styleId="Nadpis8Char">
    <w:name w:val="Nadpis 8 Char"/>
    <w:link w:val="Nadpis8"/>
    <w:rsid w:val="008A03D8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8A03D8"/>
    <w:rPr>
      <w:rFonts w:ascii="Arial" w:hAnsi="Arial" w:cs="Arial"/>
      <w:sz w:val="22"/>
      <w:szCs w:val="22"/>
    </w:rPr>
  </w:style>
  <w:style w:type="character" w:customStyle="1" w:styleId="Nadpis3Char">
    <w:name w:val="Nadpis 3 Char"/>
    <w:link w:val="Nadpis3"/>
    <w:rsid w:val="008A03D8"/>
    <w:rPr>
      <w:rFonts w:ascii="Koop Office" w:hAnsi="Koop Office"/>
      <w:b/>
      <w:bCs/>
      <w:sz w:val="22"/>
      <w:szCs w:val="26"/>
    </w:rPr>
  </w:style>
  <w:style w:type="character" w:customStyle="1" w:styleId="Nadpis4Char">
    <w:name w:val="Nadpis 4 Char"/>
    <w:link w:val="Nadpis4"/>
    <w:rsid w:val="008A03D8"/>
    <w:rPr>
      <w:rFonts w:ascii="Koop Office" w:hAnsi="Koop Office"/>
      <w:bCs/>
      <w:sz w:val="22"/>
      <w:szCs w:val="28"/>
    </w:rPr>
  </w:style>
  <w:style w:type="paragraph" w:styleId="Zkladntext">
    <w:name w:val="Body Text"/>
    <w:basedOn w:val="Normln"/>
    <w:link w:val="ZkladntextChar"/>
    <w:rsid w:val="008A03D8"/>
    <w:pPr>
      <w:tabs>
        <w:tab w:val="left" w:pos="-720"/>
      </w:tabs>
      <w:spacing w:before="120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link w:val="Zkladntext"/>
    <w:rsid w:val="008A03D8"/>
    <w:rPr>
      <w:rFonts w:ascii="Arial" w:hAnsi="Arial" w:cs="Arial"/>
      <w:szCs w:val="24"/>
    </w:rPr>
  </w:style>
  <w:style w:type="paragraph" w:customStyle="1" w:styleId="Tabulkadolokyhlavika">
    <w:name w:val="Tabulka doložky hlavička"/>
    <w:basedOn w:val="Normln"/>
    <w:rsid w:val="008A03D8"/>
    <w:pPr>
      <w:keepNext/>
      <w:jc w:val="center"/>
    </w:pPr>
    <w:rPr>
      <w:rFonts w:ascii="Arial" w:hAnsi="Arial" w:cs="Arial"/>
      <w:b/>
      <w:color w:val="000000"/>
      <w:sz w:val="16"/>
      <w:szCs w:val="16"/>
    </w:rPr>
  </w:style>
  <w:style w:type="paragraph" w:customStyle="1" w:styleId="Tabulkadoloky1sloupec">
    <w:name w:val="Tabulka doložky 1. sloupec"/>
    <w:basedOn w:val="Normln"/>
    <w:rsid w:val="008A03D8"/>
    <w:pPr>
      <w:jc w:val="center"/>
    </w:pPr>
    <w:rPr>
      <w:rFonts w:ascii="Times New Roman" w:hAnsi="Times New Roman" w:cs="Arial"/>
      <w:color w:val="000000"/>
      <w:sz w:val="16"/>
      <w:szCs w:val="16"/>
    </w:rPr>
  </w:style>
  <w:style w:type="paragraph" w:customStyle="1" w:styleId="Tabulkadoloky2sloupec">
    <w:name w:val="Tabulka doložky 2.sloupec"/>
    <w:basedOn w:val="Normln"/>
    <w:rsid w:val="008A03D8"/>
    <w:rPr>
      <w:rFonts w:ascii="Times New Roman" w:hAnsi="Times New Roman" w:cs="Arial"/>
      <w:color w:val="000000"/>
      <w:sz w:val="16"/>
      <w:szCs w:val="16"/>
    </w:rPr>
  </w:style>
  <w:style w:type="paragraph" w:styleId="Zkladntext2">
    <w:name w:val="Body Text 2"/>
    <w:basedOn w:val="Normln"/>
    <w:link w:val="Zkladntext2Char"/>
    <w:rsid w:val="008A03D8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Zkladntext2Char">
    <w:name w:val="Základní text 2 Char"/>
    <w:link w:val="Zkladntext2"/>
    <w:rsid w:val="008A03D8"/>
    <w:rPr>
      <w:sz w:val="24"/>
      <w:szCs w:val="24"/>
    </w:rPr>
  </w:style>
  <w:style w:type="character" w:customStyle="1" w:styleId="ZhlavChar">
    <w:name w:val="Záhlaví Char"/>
    <w:link w:val="Zhlav"/>
    <w:rsid w:val="008A03D8"/>
    <w:rPr>
      <w:rFonts w:ascii="Koop Office" w:hAnsi="Koop Office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rsid w:val="008A03D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8A03D8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ln"/>
    <w:rsid w:val="008A03D8"/>
    <w:pPr>
      <w:keepNext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Texttabulkykraj">
    <w:name w:val="Text tabulky kraj"/>
    <w:rsid w:val="008A03D8"/>
    <w:pPr>
      <w:jc w:val="center"/>
    </w:pPr>
    <w:rPr>
      <w:rFonts w:ascii="Arial" w:hAnsi="Arial" w:cs="Arial"/>
      <w:color w:val="000000"/>
      <w:sz w:val="16"/>
      <w:szCs w:val="16"/>
    </w:rPr>
  </w:style>
  <w:style w:type="character" w:customStyle="1" w:styleId="StylTitulekArialCharChar">
    <w:name w:val="Styl Titulek + Arial Char Char"/>
    <w:rsid w:val="008A03D8"/>
    <w:rPr>
      <w:rFonts w:ascii="Arial" w:hAnsi="Arial" w:cs="Arial"/>
      <w:b/>
      <w:bCs/>
      <w:lang w:val="cs-CZ"/>
    </w:rPr>
  </w:style>
  <w:style w:type="paragraph" w:styleId="Zkladntext3">
    <w:name w:val="Body Text 3"/>
    <w:basedOn w:val="Normln"/>
    <w:link w:val="Zkladntext3Char"/>
    <w:rsid w:val="008A03D8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link w:val="Zkladntext3"/>
    <w:rsid w:val="008A03D8"/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8A03D8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rsid w:val="008A03D8"/>
    <w:rPr>
      <w:sz w:val="24"/>
      <w:szCs w:val="24"/>
    </w:rPr>
  </w:style>
  <w:style w:type="paragraph" w:customStyle="1" w:styleId="bododstVPP">
    <w:name w:val="bod odst. VPP"/>
    <w:basedOn w:val="Normln"/>
    <w:rsid w:val="008A03D8"/>
    <w:pPr>
      <w:widowControl w:val="0"/>
      <w:tabs>
        <w:tab w:val="left" w:pos="181"/>
      </w:tabs>
      <w:jc w:val="both"/>
      <w:outlineLvl w:val="3"/>
    </w:pPr>
    <w:rPr>
      <w:rFonts w:ascii="Arial" w:hAnsi="Arial" w:cs="Arial"/>
      <w:sz w:val="14"/>
      <w:szCs w:val="14"/>
    </w:rPr>
  </w:style>
  <w:style w:type="paragraph" w:styleId="Normlnweb">
    <w:name w:val="Normal (Web)"/>
    <w:basedOn w:val="Normln"/>
    <w:uiPriority w:val="99"/>
    <w:rsid w:val="008A03D8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patChar">
    <w:name w:val="Zápatí Char"/>
    <w:link w:val="Zpat"/>
    <w:uiPriority w:val="99"/>
    <w:rsid w:val="008A03D8"/>
    <w:rPr>
      <w:rFonts w:ascii="Koop Office" w:hAnsi="Koop Office"/>
      <w:sz w:val="22"/>
      <w:szCs w:val="24"/>
    </w:rPr>
  </w:style>
  <w:style w:type="character" w:customStyle="1" w:styleId="zvraznntextVPP">
    <w:name w:val="zvýrazněný text VPP"/>
    <w:rsid w:val="008A03D8"/>
    <w:rPr>
      <w:rFonts w:ascii="Arial" w:hAnsi="Arial" w:cs="Arial"/>
      <w:b/>
      <w:bCs/>
      <w:color w:val="auto"/>
      <w:sz w:val="14"/>
      <w:szCs w:val="14"/>
      <w:vertAlign w:val="baseline"/>
    </w:rPr>
  </w:style>
  <w:style w:type="paragraph" w:customStyle="1" w:styleId="vkladpojmVPP">
    <w:name w:val="výklad pojmů VPP"/>
    <w:basedOn w:val="Normln"/>
    <w:rsid w:val="008A03D8"/>
    <w:pPr>
      <w:spacing w:before="160"/>
      <w:jc w:val="both"/>
    </w:pPr>
    <w:rPr>
      <w:rFonts w:ascii="Arial" w:hAnsi="Arial" w:cs="Arial"/>
      <w:sz w:val="14"/>
      <w:szCs w:val="14"/>
    </w:rPr>
  </w:style>
  <w:style w:type="paragraph" w:customStyle="1" w:styleId="Rozvrendokumentu1">
    <w:name w:val="Rozvržení dokumentu1"/>
    <w:basedOn w:val="Normln"/>
    <w:link w:val="RozvrendokumentuChar"/>
    <w:rsid w:val="008A03D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vrendokumentuChar">
    <w:name w:val="Rozvržení dokumentu Char"/>
    <w:link w:val="Rozvrendokumentu1"/>
    <w:rsid w:val="008A03D8"/>
    <w:rPr>
      <w:rFonts w:ascii="Tahoma" w:hAnsi="Tahoma" w:cs="Tahoma"/>
      <w:shd w:val="clear" w:color="auto" w:fill="000080"/>
    </w:rPr>
  </w:style>
  <w:style w:type="paragraph" w:customStyle="1" w:styleId="NormlnZarovnatdobloku">
    <w:name w:val="Normální + Zarovnat do bloku"/>
    <w:aliases w:val="Před:  3 b."/>
    <w:basedOn w:val="Zkladntextodsazen"/>
    <w:rsid w:val="008A03D8"/>
    <w:pPr>
      <w:numPr>
        <w:numId w:val="4"/>
      </w:numPr>
      <w:tabs>
        <w:tab w:val="left" w:pos="426"/>
      </w:tabs>
      <w:spacing w:after="0"/>
      <w:jc w:val="both"/>
    </w:pPr>
    <w:rPr>
      <w:rFonts w:ascii="Arial" w:hAnsi="Arial"/>
      <w:sz w:val="28"/>
      <w:szCs w:val="20"/>
    </w:rPr>
  </w:style>
  <w:style w:type="paragraph" w:styleId="Textkomente">
    <w:name w:val="annotation text"/>
    <w:basedOn w:val="Normln"/>
    <w:link w:val="TextkomenteChar"/>
    <w:uiPriority w:val="99"/>
    <w:rsid w:val="008A03D8"/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A03D8"/>
    <w:rPr>
      <w:rFonts w:ascii="Arial" w:hAnsi="Arial"/>
    </w:rPr>
  </w:style>
  <w:style w:type="paragraph" w:customStyle="1" w:styleId="Texttabulky">
    <w:name w:val="Text tabulky"/>
    <w:rsid w:val="008A03D8"/>
    <w:pPr>
      <w:jc w:val="both"/>
    </w:pPr>
    <w:rPr>
      <w:rFonts w:ascii="Arial" w:hAnsi="Arial"/>
      <w:color w:val="000000"/>
      <w:sz w:val="16"/>
    </w:rPr>
  </w:style>
  <w:style w:type="paragraph" w:customStyle="1" w:styleId="slodstlVPP">
    <w:name w:val="čísl. odst. čl. VPP"/>
    <w:next w:val="Normln"/>
    <w:rsid w:val="008A03D8"/>
    <w:pPr>
      <w:numPr>
        <w:ilvl w:val="2"/>
        <w:numId w:val="5"/>
      </w:numPr>
      <w:tabs>
        <w:tab w:val="left" w:pos="425"/>
      </w:tabs>
      <w:spacing w:before="162"/>
      <w:jc w:val="both"/>
      <w:outlineLvl w:val="2"/>
    </w:pPr>
    <w:rPr>
      <w:rFonts w:ascii="Arial" w:hAnsi="Arial" w:cs="Arial"/>
      <w:sz w:val="14"/>
      <w:szCs w:val="14"/>
    </w:rPr>
  </w:style>
  <w:style w:type="paragraph" w:customStyle="1" w:styleId="lnekVPP">
    <w:name w:val="článek VPP"/>
    <w:next w:val="Normln"/>
    <w:rsid w:val="008A03D8"/>
    <w:pPr>
      <w:keepNext/>
      <w:numPr>
        <w:ilvl w:val="1"/>
        <w:numId w:val="5"/>
      </w:numPr>
      <w:spacing w:before="200"/>
      <w:jc w:val="center"/>
      <w:outlineLvl w:val="1"/>
    </w:pPr>
    <w:rPr>
      <w:rFonts w:ascii="Arial" w:hAnsi="Arial" w:cs="Arial"/>
      <w:b/>
      <w:bCs/>
      <w:sz w:val="14"/>
      <w:szCs w:val="14"/>
    </w:rPr>
  </w:style>
  <w:style w:type="paragraph" w:customStyle="1" w:styleId="podbodVPPsodr">
    <w:name w:val="podbod VPP s odr."/>
    <w:rsid w:val="008A03D8"/>
    <w:pPr>
      <w:numPr>
        <w:ilvl w:val="4"/>
        <w:numId w:val="5"/>
      </w:numPr>
      <w:tabs>
        <w:tab w:val="left" w:pos="295"/>
      </w:tabs>
      <w:jc w:val="both"/>
      <w:outlineLvl w:val="4"/>
    </w:pPr>
    <w:rPr>
      <w:rFonts w:ascii="Arial" w:hAnsi="Arial" w:cs="Arial"/>
      <w:sz w:val="14"/>
      <w:szCs w:val="14"/>
    </w:rPr>
  </w:style>
  <w:style w:type="paragraph" w:customStyle="1" w:styleId="bodVPPsvekmipsmeny">
    <w:name w:val="bod VPP s vekými písmeny"/>
    <w:basedOn w:val="slodstlVPP"/>
    <w:next w:val="bododstVPP"/>
    <w:rsid w:val="008A03D8"/>
    <w:pPr>
      <w:numPr>
        <w:ilvl w:val="7"/>
      </w:numPr>
      <w:spacing w:before="0"/>
      <w:ind w:left="360" w:hanging="360"/>
      <w:outlineLvl w:val="7"/>
    </w:pPr>
  </w:style>
  <w:style w:type="paragraph" w:customStyle="1" w:styleId="lnek1VPP">
    <w:name w:val="Článek 1. VPP"/>
    <w:next w:val="Normln"/>
    <w:rsid w:val="008A03D8"/>
    <w:pPr>
      <w:keepNext/>
      <w:numPr>
        <w:numId w:val="5"/>
      </w:numPr>
      <w:jc w:val="center"/>
      <w:outlineLvl w:val="0"/>
    </w:pPr>
  </w:style>
  <w:style w:type="paragraph" w:customStyle="1" w:styleId="STVPP">
    <w:name w:val="ČÁST VPP"/>
    <w:basedOn w:val="ST1VPP"/>
    <w:next w:val="lnekVPP"/>
    <w:rsid w:val="008A03D8"/>
    <w:pPr>
      <w:numPr>
        <w:ilvl w:val="6"/>
      </w:numPr>
      <w:spacing w:before="200"/>
      <w:ind w:left="360"/>
      <w:outlineLvl w:val="6"/>
    </w:pPr>
  </w:style>
  <w:style w:type="paragraph" w:customStyle="1" w:styleId="ST1VPP">
    <w:name w:val="ČÁST 1 VPP"/>
    <w:next w:val="Normln"/>
    <w:rsid w:val="008A03D8"/>
    <w:pPr>
      <w:keepNext/>
      <w:numPr>
        <w:ilvl w:val="5"/>
        <w:numId w:val="5"/>
      </w:numPr>
      <w:jc w:val="center"/>
      <w:outlineLvl w:val="5"/>
    </w:pPr>
    <w:rPr>
      <w:rFonts w:ascii="Arial" w:hAnsi="Arial" w:cs="Arial"/>
      <w:b/>
      <w:bCs/>
      <w:caps/>
      <w:sz w:val="17"/>
      <w:szCs w:val="17"/>
    </w:rPr>
  </w:style>
  <w:style w:type="paragraph" w:customStyle="1" w:styleId="Zkladntext31">
    <w:name w:val="Základní text 31"/>
    <w:basedOn w:val="Normln"/>
    <w:rsid w:val="008A03D8"/>
    <w:pPr>
      <w:tabs>
        <w:tab w:val="left" w:pos="-720"/>
      </w:tabs>
      <w:spacing w:line="360" w:lineRule="auto"/>
    </w:pPr>
    <w:rPr>
      <w:rFonts w:ascii="Times New Roman" w:hAnsi="Times New Roman"/>
      <w:sz w:val="20"/>
      <w:szCs w:val="20"/>
    </w:rPr>
  </w:style>
  <w:style w:type="character" w:styleId="Sledovanodkaz">
    <w:name w:val="FollowedHyperlink"/>
    <w:rsid w:val="008A03D8"/>
    <w:rPr>
      <w:color w:val="800080"/>
      <w:u w:val="single"/>
    </w:rPr>
  </w:style>
  <w:style w:type="paragraph" w:customStyle="1" w:styleId="slovnChar">
    <w:name w:val="číslování Char"/>
    <w:basedOn w:val="Normln"/>
    <w:rsid w:val="008A03D8"/>
    <w:pPr>
      <w:numPr>
        <w:numId w:val="6"/>
      </w:numPr>
      <w:spacing w:before="60"/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8A03D8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link w:val="Zkladntextodsazen2"/>
    <w:rsid w:val="008A03D8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8A03D8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8A03D8"/>
    <w:rPr>
      <w:sz w:val="16"/>
      <w:szCs w:val="16"/>
    </w:rPr>
  </w:style>
  <w:style w:type="numbering" w:customStyle="1" w:styleId="StylVcerovovKoopOffice9b">
    <w:name w:val="Styl Víceúrovňové Koop Office 9 b."/>
    <w:basedOn w:val="Bezseznamu"/>
    <w:rsid w:val="008A03D8"/>
    <w:pPr>
      <w:numPr>
        <w:numId w:val="7"/>
      </w:numPr>
    </w:pPr>
  </w:style>
  <w:style w:type="paragraph" w:customStyle="1" w:styleId="StylJ">
    <w:name w:val="StylJ"/>
    <w:basedOn w:val="Normln"/>
    <w:rsid w:val="008A03D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8A03D8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8A03D8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8A03D8"/>
    <w:rPr>
      <w:rFonts w:ascii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8A03D8"/>
    <w:rPr>
      <w:color w:val="808080"/>
    </w:rPr>
  </w:style>
  <w:style w:type="character" w:customStyle="1" w:styleId="Nadpis2Char">
    <w:name w:val="Nadpis 2 Char"/>
    <w:link w:val="Nadpis2"/>
    <w:uiPriority w:val="99"/>
    <w:rsid w:val="008A03D8"/>
    <w:rPr>
      <w:rFonts w:ascii="Koop Office" w:hAnsi="Koop Office"/>
      <w:bCs/>
      <w:iCs/>
      <w:sz w:val="28"/>
      <w:szCs w:val="28"/>
    </w:rPr>
  </w:style>
  <w:style w:type="paragraph" w:customStyle="1" w:styleId="BodyText21">
    <w:name w:val="Body Text 21"/>
    <w:basedOn w:val="Normln"/>
    <w:rsid w:val="008A03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3"/>
      <w:sz w:val="20"/>
      <w:szCs w:val="20"/>
    </w:rPr>
  </w:style>
  <w:style w:type="paragraph" w:customStyle="1" w:styleId="Zkladntext21">
    <w:name w:val="Základní text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b/>
      <w:spacing w:val="-2"/>
      <w:sz w:val="18"/>
      <w:szCs w:val="20"/>
    </w:rPr>
  </w:style>
  <w:style w:type="paragraph" w:customStyle="1" w:styleId="Zkladntextodsazen21">
    <w:name w:val="Základní text odsazený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spacing w:val="-2"/>
      <w:sz w:val="18"/>
      <w:szCs w:val="20"/>
    </w:rPr>
  </w:style>
  <w:style w:type="paragraph" w:customStyle="1" w:styleId="Zkladntext32">
    <w:name w:val="Základní text 32"/>
    <w:basedOn w:val="Normln"/>
    <w:rsid w:val="008A03D8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Nadpis1Char">
    <w:name w:val="Nadpis 1 Char"/>
    <w:link w:val="Nadpis1"/>
    <w:rsid w:val="008A03D8"/>
    <w:rPr>
      <w:rFonts w:ascii="Koop Office" w:hAnsi="Koop Office"/>
      <w:bCs/>
      <w:kern w:val="32"/>
      <w:sz w:val="32"/>
      <w:szCs w:val="32"/>
    </w:rPr>
  </w:style>
  <w:style w:type="paragraph" w:styleId="Textvbloku">
    <w:name w:val="Block Text"/>
    <w:basedOn w:val="Normln"/>
    <w:rsid w:val="00D7357B"/>
    <w:pPr>
      <w:tabs>
        <w:tab w:val="left" w:pos="-720"/>
        <w:tab w:val="left" w:pos="426"/>
      </w:tabs>
      <w:spacing w:line="360" w:lineRule="auto"/>
      <w:ind w:left="284" w:right="27"/>
      <w:jc w:val="both"/>
    </w:pPr>
    <w:rPr>
      <w:rFonts w:ascii="Arial" w:hAnsi="Arial" w:cs="Arial"/>
      <w:i/>
      <w:sz w:val="20"/>
      <w:szCs w:val="20"/>
      <w:u w:val="dotted"/>
    </w:rPr>
  </w:style>
  <w:style w:type="paragraph" w:styleId="Nzev">
    <w:name w:val="Title"/>
    <w:basedOn w:val="Normln"/>
    <w:next w:val="Normln"/>
    <w:link w:val="NzevChar"/>
    <w:qFormat/>
    <w:rsid w:val="00A068D2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A068D2"/>
    <w:rPr>
      <w:b/>
      <w:sz w:val="24"/>
      <w:lang w:eastAsia="ar-SA"/>
    </w:rPr>
  </w:style>
  <w:style w:type="character" w:styleId="Odkaznakoment">
    <w:name w:val="annotation reference"/>
    <w:uiPriority w:val="99"/>
    <w:rsid w:val="00A068D2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rsid w:val="00A068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titulChar">
    <w:name w:val="Podtitul Char"/>
    <w:basedOn w:val="Standardnpsmoodstavce"/>
    <w:link w:val="Podtitul"/>
    <w:rsid w:val="00A068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73B4"/>
    <w:rPr>
      <w:rFonts w:ascii="Koop Office" w:hAnsi="Koop Office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673B4"/>
    <w:rPr>
      <w:rFonts w:ascii="Koop Office" w:hAnsi="Koop Office"/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B75B2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B75B2"/>
    <w:rPr>
      <w:rFonts w:ascii="Consolas" w:eastAsia="Calibri" w:hAnsi="Consolas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2504F1"/>
    <w:rPr>
      <w:rFonts w:ascii="Koop Office" w:hAnsi="Koop Office"/>
      <w:sz w:val="22"/>
      <w:szCs w:val="24"/>
    </w:rPr>
  </w:style>
  <w:style w:type="paragraph" w:customStyle="1" w:styleId="Styl10bTunZarovnatdobloku">
    <w:name w:val="Styl 10 b. Tučné Zarovnat do bloku"/>
    <w:basedOn w:val="Normln"/>
    <w:autoRedefine/>
    <w:rsid w:val="003B0DE0"/>
    <w:pPr>
      <w:spacing w:before="120"/>
      <w:ind w:left="426"/>
      <w:jc w:val="both"/>
    </w:pPr>
    <w:rPr>
      <w:b/>
      <w:bCs/>
      <w:sz w:val="20"/>
      <w:szCs w:val="20"/>
    </w:rPr>
  </w:style>
  <w:style w:type="paragraph" w:customStyle="1" w:styleId="Styl10bZarovnatdobloku">
    <w:name w:val="Styl 10 b. Zarovnat do bloku"/>
    <w:basedOn w:val="Normln"/>
    <w:autoRedefine/>
    <w:rsid w:val="00CB432E"/>
    <w:pPr>
      <w:tabs>
        <w:tab w:val="left" w:pos="426"/>
      </w:tabs>
      <w:ind w:left="34" w:hanging="34"/>
    </w:pPr>
    <w:rPr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34EB7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customStyle="1" w:styleId="odrkaa">
    <w:name w:val="odrážka a)"/>
    <w:basedOn w:val="Normln"/>
    <w:autoRedefine/>
    <w:qFormat/>
    <w:rsid w:val="00D34EB7"/>
    <w:pPr>
      <w:numPr>
        <w:numId w:val="38"/>
      </w:numPr>
      <w:tabs>
        <w:tab w:val="left" w:pos="284"/>
        <w:tab w:val="left" w:pos="9072"/>
      </w:tabs>
    </w:pPr>
    <w:rPr>
      <w:rFonts w:eastAsia="Calibri"/>
      <w:sz w:val="20"/>
      <w:szCs w:val="20"/>
      <w:lang w:eastAsia="en-US"/>
    </w:rPr>
  </w:style>
  <w:style w:type="paragraph" w:styleId="Seznam">
    <w:name w:val="List"/>
    <w:basedOn w:val="Normln"/>
    <w:rsid w:val="005B3C05"/>
    <w:pPr>
      <w:ind w:left="283" w:hanging="283"/>
    </w:pPr>
    <w:rPr>
      <w:rFonts w:ascii="Times New Roman" w:hAnsi="Times New Roman"/>
      <w:sz w:val="24"/>
      <w:szCs w:val="20"/>
    </w:rPr>
  </w:style>
  <w:style w:type="character" w:customStyle="1" w:styleId="platne1">
    <w:name w:val="platne1"/>
    <w:basedOn w:val="Standardnpsmoodstavce"/>
    <w:rsid w:val="000E23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34C3A"/>
    <w:rPr>
      <w:rFonts w:ascii="Koop Office" w:hAnsi="Koop Office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F59C8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59C8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F59C8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AF59C8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8A03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A03D8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8A03D8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8A03D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8A03D8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F59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F59C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516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F59C8"/>
    <w:rPr>
      <w:rFonts w:ascii="Koop Office" w:hAnsi="Koop Office"/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AF59C8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AF59C8"/>
    <w:rPr>
      <w:bCs/>
      <w:sz w:val="20"/>
      <w:szCs w:val="22"/>
    </w:rPr>
  </w:style>
  <w:style w:type="paragraph" w:styleId="Obsah3">
    <w:name w:val="toc 3"/>
    <w:basedOn w:val="Normln"/>
    <w:next w:val="Normln"/>
    <w:autoRedefine/>
    <w:semiHidden/>
    <w:rsid w:val="00AF59C8"/>
    <w:rPr>
      <w:sz w:val="20"/>
      <w:szCs w:val="22"/>
    </w:rPr>
  </w:style>
  <w:style w:type="paragraph" w:styleId="Obsah4">
    <w:name w:val="toc 4"/>
    <w:basedOn w:val="Normln"/>
    <w:next w:val="Normln"/>
    <w:autoRedefine/>
    <w:semiHidden/>
    <w:rsid w:val="00AF59C8"/>
    <w:rPr>
      <w:szCs w:val="22"/>
    </w:rPr>
  </w:style>
  <w:style w:type="numbering" w:customStyle="1" w:styleId="Odrka-rove2">
    <w:name w:val="Odrážka - úroveň 2"/>
    <w:basedOn w:val="Bezseznamu"/>
    <w:rsid w:val="00AF59C8"/>
    <w:pPr>
      <w:numPr>
        <w:numId w:val="2"/>
      </w:numPr>
    </w:pPr>
  </w:style>
  <w:style w:type="numbering" w:customStyle="1" w:styleId="Odrky-rove1">
    <w:name w:val="Odrážky - úroveň 1"/>
    <w:basedOn w:val="Bezseznamu"/>
    <w:rsid w:val="00AF59C8"/>
    <w:pPr>
      <w:numPr>
        <w:numId w:val="3"/>
      </w:numPr>
    </w:pPr>
  </w:style>
  <w:style w:type="paragraph" w:customStyle="1" w:styleId="Podnadpis">
    <w:name w:val="Podnadpis"/>
    <w:basedOn w:val="Normln"/>
    <w:rsid w:val="00AF59C8"/>
    <w:rPr>
      <w:b/>
    </w:rPr>
  </w:style>
  <w:style w:type="character" w:styleId="slostrnky">
    <w:name w:val="page number"/>
    <w:basedOn w:val="Standardnpsmoodstavce"/>
    <w:rsid w:val="00250903"/>
  </w:style>
  <w:style w:type="paragraph" w:customStyle="1" w:styleId="Default">
    <w:name w:val="Default"/>
    <w:rsid w:val="00517364"/>
    <w:pPr>
      <w:autoSpaceDE w:val="0"/>
      <w:autoSpaceDN w:val="0"/>
      <w:adjustRightInd w:val="0"/>
    </w:pPr>
    <w:rPr>
      <w:rFonts w:ascii="Koop Office" w:hAnsi="Koop Office" w:cs="Koop Office"/>
      <w:color w:val="000000"/>
      <w:sz w:val="24"/>
      <w:szCs w:val="24"/>
    </w:rPr>
  </w:style>
  <w:style w:type="character" w:customStyle="1" w:styleId="Nadpis5Char">
    <w:name w:val="Nadpis 5 Char"/>
    <w:link w:val="Nadpis5"/>
    <w:rsid w:val="008A03D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rsid w:val="008A03D8"/>
    <w:rPr>
      <w:rFonts w:ascii="Calibri" w:eastAsia="Times New Roman" w:hAnsi="Calibri" w:cs="Times New Roman"/>
      <w:sz w:val="24"/>
      <w:szCs w:val="24"/>
    </w:rPr>
  </w:style>
  <w:style w:type="character" w:customStyle="1" w:styleId="Nadpis6Char">
    <w:name w:val="Nadpis 6 Char"/>
    <w:link w:val="Nadpis6"/>
    <w:rsid w:val="008A03D8"/>
    <w:rPr>
      <w:rFonts w:ascii="Calibri" w:hAnsi="Calibri"/>
      <w:b/>
      <w:bCs/>
      <w:sz w:val="22"/>
      <w:szCs w:val="22"/>
    </w:rPr>
  </w:style>
  <w:style w:type="character" w:customStyle="1" w:styleId="Nadpis8Char">
    <w:name w:val="Nadpis 8 Char"/>
    <w:link w:val="Nadpis8"/>
    <w:rsid w:val="008A03D8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8A03D8"/>
    <w:rPr>
      <w:rFonts w:ascii="Arial" w:hAnsi="Arial" w:cs="Arial"/>
      <w:sz w:val="22"/>
      <w:szCs w:val="22"/>
    </w:rPr>
  </w:style>
  <w:style w:type="character" w:customStyle="1" w:styleId="Nadpis3Char">
    <w:name w:val="Nadpis 3 Char"/>
    <w:link w:val="Nadpis3"/>
    <w:rsid w:val="008A03D8"/>
    <w:rPr>
      <w:rFonts w:ascii="Koop Office" w:hAnsi="Koop Office"/>
      <w:b/>
      <w:bCs/>
      <w:sz w:val="22"/>
      <w:szCs w:val="26"/>
    </w:rPr>
  </w:style>
  <w:style w:type="character" w:customStyle="1" w:styleId="Nadpis4Char">
    <w:name w:val="Nadpis 4 Char"/>
    <w:link w:val="Nadpis4"/>
    <w:rsid w:val="008A03D8"/>
    <w:rPr>
      <w:rFonts w:ascii="Koop Office" w:hAnsi="Koop Office"/>
      <w:bCs/>
      <w:sz w:val="22"/>
      <w:szCs w:val="28"/>
    </w:rPr>
  </w:style>
  <w:style w:type="paragraph" w:styleId="Zkladntext">
    <w:name w:val="Body Text"/>
    <w:basedOn w:val="Normln"/>
    <w:link w:val="ZkladntextChar"/>
    <w:rsid w:val="008A03D8"/>
    <w:pPr>
      <w:tabs>
        <w:tab w:val="left" w:pos="-720"/>
      </w:tabs>
      <w:spacing w:before="120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link w:val="Zkladntext"/>
    <w:rsid w:val="008A03D8"/>
    <w:rPr>
      <w:rFonts w:ascii="Arial" w:hAnsi="Arial" w:cs="Arial"/>
      <w:szCs w:val="24"/>
    </w:rPr>
  </w:style>
  <w:style w:type="paragraph" w:customStyle="1" w:styleId="Tabulkadolokyhlavika">
    <w:name w:val="Tabulka doložky hlavička"/>
    <w:basedOn w:val="Normln"/>
    <w:rsid w:val="008A03D8"/>
    <w:pPr>
      <w:keepNext/>
      <w:jc w:val="center"/>
    </w:pPr>
    <w:rPr>
      <w:rFonts w:ascii="Arial" w:hAnsi="Arial" w:cs="Arial"/>
      <w:b/>
      <w:color w:val="000000"/>
      <w:sz w:val="16"/>
      <w:szCs w:val="16"/>
    </w:rPr>
  </w:style>
  <w:style w:type="paragraph" w:customStyle="1" w:styleId="Tabulkadoloky1sloupec">
    <w:name w:val="Tabulka doložky 1. sloupec"/>
    <w:basedOn w:val="Normln"/>
    <w:rsid w:val="008A03D8"/>
    <w:pPr>
      <w:jc w:val="center"/>
    </w:pPr>
    <w:rPr>
      <w:rFonts w:ascii="Times New Roman" w:hAnsi="Times New Roman" w:cs="Arial"/>
      <w:color w:val="000000"/>
      <w:sz w:val="16"/>
      <w:szCs w:val="16"/>
    </w:rPr>
  </w:style>
  <w:style w:type="paragraph" w:customStyle="1" w:styleId="Tabulkadoloky2sloupec">
    <w:name w:val="Tabulka doložky 2.sloupec"/>
    <w:basedOn w:val="Normln"/>
    <w:rsid w:val="008A03D8"/>
    <w:rPr>
      <w:rFonts w:ascii="Times New Roman" w:hAnsi="Times New Roman" w:cs="Arial"/>
      <w:color w:val="000000"/>
      <w:sz w:val="16"/>
      <w:szCs w:val="16"/>
    </w:rPr>
  </w:style>
  <w:style w:type="paragraph" w:styleId="Zkladntext2">
    <w:name w:val="Body Text 2"/>
    <w:basedOn w:val="Normln"/>
    <w:link w:val="Zkladntext2Char"/>
    <w:rsid w:val="008A03D8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Zkladntext2Char">
    <w:name w:val="Základní text 2 Char"/>
    <w:link w:val="Zkladntext2"/>
    <w:rsid w:val="008A03D8"/>
    <w:rPr>
      <w:sz w:val="24"/>
      <w:szCs w:val="24"/>
    </w:rPr>
  </w:style>
  <w:style w:type="character" w:customStyle="1" w:styleId="ZhlavChar">
    <w:name w:val="Záhlaví Char"/>
    <w:link w:val="Zhlav"/>
    <w:rsid w:val="008A03D8"/>
    <w:rPr>
      <w:rFonts w:ascii="Koop Office" w:hAnsi="Koop Office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rsid w:val="008A03D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8A03D8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ln"/>
    <w:rsid w:val="008A03D8"/>
    <w:pPr>
      <w:keepNext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Texttabulkykraj">
    <w:name w:val="Text tabulky kraj"/>
    <w:rsid w:val="008A03D8"/>
    <w:pPr>
      <w:jc w:val="center"/>
    </w:pPr>
    <w:rPr>
      <w:rFonts w:ascii="Arial" w:hAnsi="Arial" w:cs="Arial"/>
      <w:color w:val="000000"/>
      <w:sz w:val="16"/>
      <w:szCs w:val="16"/>
    </w:rPr>
  </w:style>
  <w:style w:type="character" w:customStyle="1" w:styleId="StylTitulekArialCharChar">
    <w:name w:val="Styl Titulek + Arial Char Char"/>
    <w:rsid w:val="008A03D8"/>
    <w:rPr>
      <w:rFonts w:ascii="Arial" w:hAnsi="Arial" w:cs="Arial"/>
      <w:b/>
      <w:bCs/>
      <w:lang w:val="cs-CZ"/>
    </w:rPr>
  </w:style>
  <w:style w:type="paragraph" w:styleId="Zkladntext3">
    <w:name w:val="Body Text 3"/>
    <w:basedOn w:val="Normln"/>
    <w:link w:val="Zkladntext3Char"/>
    <w:rsid w:val="008A03D8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link w:val="Zkladntext3"/>
    <w:rsid w:val="008A03D8"/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8A03D8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rsid w:val="008A03D8"/>
    <w:rPr>
      <w:sz w:val="24"/>
      <w:szCs w:val="24"/>
    </w:rPr>
  </w:style>
  <w:style w:type="paragraph" w:customStyle="1" w:styleId="bododstVPP">
    <w:name w:val="bod odst. VPP"/>
    <w:basedOn w:val="Normln"/>
    <w:rsid w:val="008A03D8"/>
    <w:pPr>
      <w:widowControl w:val="0"/>
      <w:tabs>
        <w:tab w:val="left" w:pos="181"/>
      </w:tabs>
      <w:jc w:val="both"/>
      <w:outlineLvl w:val="3"/>
    </w:pPr>
    <w:rPr>
      <w:rFonts w:ascii="Arial" w:hAnsi="Arial" w:cs="Arial"/>
      <w:sz w:val="14"/>
      <w:szCs w:val="14"/>
    </w:rPr>
  </w:style>
  <w:style w:type="paragraph" w:styleId="Normlnweb">
    <w:name w:val="Normal (Web)"/>
    <w:basedOn w:val="Normln"/>
    <w:uiPriority w:val="99"/>
    <w:rsid w:val="008A03D8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patChar">
    <w:name w:val="Zápatí Char"/>
    <w:link w:val="Zpat"/>
    <w:uiPriority w:val="99"/>
    <w:rsid w:val="008A03D8"/>
    <w:rPr>
      <w:rFonts w:ascii="Koop Office" w:hAnsi="Koop Office"/>
      <w:sz w:val="22"/>
      <w:szCs w:val="24"/>
    </w:rPr>
  </w:style>
  <w:style w:type="character" w:customStyle="1" w:styleId="zvraznntextVPP">
    <w:name w:val="zvýrazněný text VPP"/>
    <w:rsid w:val="008A03D8"/>
    <w:rPr>
      <w:rFonts w:ascii="Arial" w:hAnsi="Arial" w:cs="Arial"/>
      <w:b/>
      <w:bCs/>
      <w:color w:val="auto"/>
      <w:sz w:val="14"/>
      <w:szCs w:val="14"/>
      <w:vertAlign w:val="baseline"/>
    </w:rPr>
  </w:style>
  <w:style w:type="paragraph" w:customStyle="1" w:styleId="vkladpojmVPP">
    <w:name w:val="výklad pojmů VPP"/>
    <w:basedOn w:val="Normln"/>
    <w:rsid w:val="008A03D8"/>
    <w:pPr>
      <w:spacing w:before="160"/>
      <w:jc w:val="both"/>
    </w:pPr>
    <w:rPr>
      <w:rFonts w:ascii="Arial" w:hAnsi="Arial" w:cs="Arial"/>
      <w:sz w:val="14"/>
      <w:szCs w:val="14"/>
    </w:rPr>
  </w:style>
  <w:style w:type="paragraph" w:customStyle="1" w:styleId="Rozvrendokumentu1">
    <w:name w:val="Rozvržení dokumentu1"/>
    <w:basedOn w:val="Normln"/>
    <w:link w:val="RozvrendokumentuChar"/>
    <w:rsid w:val="008A03D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vrendokumentuChar">
    <w:name w:val="Rozvržení dokumentu Char"/>
    <w:link w:val="Rozvrendokumentu1"/>
    <w:rsid w:val="008A03D8"/>
    <w:rPr>
      <w:rFonts w:ascii="Tahoma" w:hAnsi="Tahoma" w:cs="Tahoma"/>
      <w:shd w:val="clear" w:color="auto" w:fill="000080"/>
    </w:rPr>
  </w:style>
  <w:style w:type="paragraph" w:customStyle="1" w:styleId="NormlnZarovnatdobloku">
    <w:name w:val="Normální + Zarovnat do bloku"/>
    <w:aliases w:val="Před:  3 b."/>
    <w:basedOn w:val="Zkladntextodsazen"/>
    <w:rsid w:val="008A03D8"/>
    <w:pPr>
      <w:numPr>
        <w:numId w:val="4"/>
      </w:numPr>
      <w:tabs>
        <w:tab w:val="left" w:pos="426"/>
      </w:tabs>
      <w:spacing w:after="0"/>
      <w:jc w:val="both"/>
    </w:pPr>
    <w:rPr>
      <w:rFonts w:ascii="Arial" w:hAnsi="Arial"/>
      <w:sz w:val="28"/>
      <w:szCs w:val="20"/>
    </w:rPr>
  </w:style>
  <w:style w:type="paragraph" w:styleId="Textkomente">
    <w:name w:val="annotation text"/>
    <w:basedOn w:val="Normln"/>
    <w:link w:val="TextkomenteChar"/>
    <w:uiPriority w:val="99"/>
    <w:rsid w:val="008A03D8"/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A03D8"/>
    <w:rPr>
      <w:rFonts w:ascii="Arial" w:hAnsi="Arial"/>
    </w:rPr>
  </w:style>
  <w:style w:type="paragraph" w:customStyle="1" w:styleId="Texttabulky">
    <w:name w:val="Text tabulky"/>
    <w:rsid w:val="008A03D8"/>
    <w:pPr>
      <w:jc w:val="both"/>
    </w:pPr>
    <w:rPr>
      <w:rFonts w:ascii="Arial" w:hAnsi="Arial"/>
      <w:color w:val="000000"/>
      <w:sz w:val="16"/>
    </w:rPr>
  </w:style>
  <w:style w:type="paragraph" w:customStyle="1" w:styleId="slodstlVPP">
    <w:name w:val="čísl. odst. čl. VPP"/>
    <w:next w:val="Normln"/>
    <w:rsid w:val="008A03D8"/>
    <w:pPr>
      <w:numPr>
        <w:ilvl w:val="2"/>
        <w:numId w:val="5"/>
      </w:numPr>
      <w:tabs>
        <w:tab w:val="left" w:pos="425"/>
      </w:tabs>
      <w:spacing w:before="162"/>
      <w:jc w:val="both"/>
      <w:outlineLvl w:val="2"/>
    </w:pPr>
    <w:rPr>
      <w:rFonts w:ascii="Arial" w:hAnsi="Arial" w:cs="Arial"/>
      <w:sz w:val="14"/>
      <w:szCs w:val="14"/>
    </w:rPr>
  </w:style>
  <w:style w:type="paragraph" w:customStyle="1" w:styleId="lnekVPP">
    <w:name w:val="článek VPP"/>
    <w:next w:val="Normln"/>
    <w:rsid w:val="008A03D8"/>
    <w:pPr>
      <w:keepNext/>
      <w:numPr>
        <w:ilvl w:val="1"/>
        <w:numId w:val="5"/>
      </w:numPr>
      <w:spacing w:before="200"/>
      <w:jc w:val="center"/>
      <w:outlineLvl w:val="1"/>
    </w:pPr>
    <w:rPr>
      <w:rFonts w:ascii="Arial" w:hAnsi="Arial" w:cs="Arial"/>
      <w:b/>
      <w:bCs/>
      <w:sz w:val="14"/>
      <w:szCs w:val="14"/>
    </w:rPr>
  </w:style>
  <w:style w:type="paragraph" w:customStyle="1" w:styleId="podbodVPPsodr">
    <w:name w:val="podbod VPP s odr."/>
    <w:rsid w:val="008A03D8"/>
    <w:pPr>
      <w:numPr>
        <w:ilvl w:val="4"/>
        <w:numId w:val="5"/>
      </w:numPr>
      <w:tabs>
        <w:tab w:val="left" w:pos="295"/>
      </w:tabs>
      <w:jc w:val="both"/>
      <w:outlineLvl w:val="4"/>
    </w:pPr>
    <w:rPr>
      <w:rFonts w:ascii="Arial" w:hAnsi="Arial" w:cs="Arial"/>
      <w:sz w:val="14"/>
      <w:szCs w:val="14"/>
    </w:rPr>
  </w:style>
  <w:style w:type="paragraph" w:customStyle="1" w:styleId="bodVPPsvekmipsmeny">
    <w:name w:val="bod VPP s vekými písmeny"/>
    <w:basedOn w:val="slodstlVPP"/>
    <w:next w:val="bododstVPP"/>
    <w:rsid w:val="008A03D8"/>
    <w:pPr>
      <w:numPr>
        <w:ilvl w:val="7"/>
      </w:numPr>
      <w:spacing w:before="0"/>
      <w:ind w:left="360" w:hanging="360"/>
      <w:outlineLvl w:val="7"/>
    </w:pPr>
  </w:style>
  <w:style w:type="paragraph" w:customStyle="1" w:styleId="lnek1VPP">
    <w:name w:val="Článek 1. VPP"/>
    <w:next w:val="Normln"/>
    <w:rsid w:val="008A03D8"/>
    <w:pPr>
      <w:keepNext/>
      <w:numPr>
        <w:numId w:val="5"/>
      </w:numPr>
      <w:jc w:val="center"/>
      <w:outlineLvl w:val="0"/>
    </w:pPr>
  </w:style>
  <w:style w:type="paragraph" w:customStyle="1" w:styleId="STVPP">
    <w:name w:val="ČÁST VPP"/>
    <w:basedOn w:val="ST1VPP"/>
    <w:next w:val="lnekVPP"/>
    <w:rsid w:val="008A03D8"/>
    <w:pPr>
      <w:numPr>
        <w:ilvl w:val="6"/>
      </w:numPr>
      <w:spacing w:before="200"/>
      <w:ind w:left="360"/>
      <w:outlineLvl w:val="6"/>
    </w:pPr>
  </w:style>
  <w:style w:type="paragraph" w:customStyle="1" w:styleId="ST1VPP">
    <w:name w:val="ČÁST 1 VPP"/>
    <w:next w:val="Normln"/>
    <w:rsid w:val="008A03D8"/>
    <w:pPr>
      <w:keepNext/>
      <w:numPr>
        <w:ilvl w:val="5"/>
        <w:numId w:val="5"/>
      </w:numPr>
      <w:jc w:val="center"/>
      <w:outlineLvl w:val="5"/>
    </w:pPr>
    <w:rPr>
      <w:rFonts w:ascii="Arial" w:hAnsi="Arial" w:cs="Arial"/>
      <w:b/>
      <w:bCs/>
      <w:caps/>
      <w:sz w:val="17"/>
      <w:szCs w:val="17"/>
    </w:rPr>
  </w:style>
  <w:style w:type="paragraph" w:customStyle="1" w:styleId="Zkladntext31">
    <w:name w:val="Základní text 31"/>
    <w:basedOn w:val="Normln"/>
    <w:rsid w:val="008A03D8"/>
    <w:pPr>
      <w:tabs>
        <w:tab w:val="left" w:pos="-720"/>
      </w:tabs>
      <w:spacing w:line="360" w:lineRule="auto"/>
    </w:pPr>
    <w:rPr>
      <w:rFonts w:ascii="Times New Roman" w:hAnsi="Times New Roman"/>
      <w:sz w:val="20"/>
      <w:szCs w:val="20"/>
    </w:rPr>
  </w:style>
  <w:style w:type="character" w:styleId="Sledovanodkaz">
    <w:name w:val="FollowedHyperlink"/>
    <w:rsid w:val="008A03D8"/>
    <w:rPr>
      <w:color w:val="800080"/>
      <w:u w:val="single"/>
    </w:rPr>
  </w:style>
  <w:style w:type="paragraph" w:customStyle="1" w:styleId="slovnChar">
    <w:name w:val="číslování Char"/>
    <w:basedOn w:val="Normln"/>
    <w:rsid w:val="008A03D8"/>
    <w:pPr>
      <w:numPr>
        <w:numId w:val="6"/>
      </w:numPr>
      <w:spacing w:before="60"/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8A03D8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link w:val="Zkladntextodsazen2"/>
    <w:rsid w:val="008A03D8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8A03D8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8A03D8"/>
    <w:rPr>
      <w:sz w:val="16"/>
      <w:szCs w:val="16"/>
    </w:rPr>
  </w:style>
  <w:style w:type="numbering" w:customStyle="1" w:styleId="StylVcerovovKoopOffice9b">
    <w:name w:val="Styl Víceúrovňové Koop Office 9 b."/>
    <w:basedOn w:val="Bezseznamu"/>
    <w:rsid w:val="008A03D8"/>
    <w:pPr>
      <w:numPr>
        <w:numId w:val="7"/>
      </w:numPr>
    </w:pPr>
  </w:style>
  <w:style w:type="paragraph" w:customStyle="1" w:styleId="StylJ">
    <w:name w:val="StylJ"/>
    <w:basedOn w:val="Normln"/>
    <w:rsid w:val="008A03D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8A03D8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8A03D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8A03D8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8A03D8"/>
    <w:rPr>
      <w:color w:val="808080"/>
    </w:rPr>
  </w:style>
  <w:style w:type="character" w:customStyle="1" w:styleId="Nadpis2Char">
    <w:name w:val="Nadpis 2 Char"/>
    <w:link w:val="Nadpis2"/>
    <w:uiPriority w:val="99"/>
    <w:rsid w:val="008A03D8"/>
    <w:rPr>
      <w:rFonts w:ascii="Koop Office" w:hAnsi="Koop Office"/>
      <w:bCs/>
      <w:iCs/>
      <w:sz w:val="28"/>
      <w:szCs w:val="28"/>
    </w:rPr>
  </w:style>
  <w:style w:type="paragraph" w:customStyle="1" w:styleId="BodyText21">
    <w:name w:val="Body Text 21"/>
    <w:basedOn w:val="Normln"/>
    <w:rsid w:val="008A03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3"/>
      <w:sz w:val="20"/>
      <w:szCs w:val="20"/>
    </w:rPr>
  </w:style>
  <w:style w:type="paragraph" w:customStyle="1" w:styleId="Zkladntext21">
    <w:name w:val="Základní text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b/>
      <w:spacing w:val="-2"/>
      <w:sz w:val="18"/>
      <w:szCs w:val="20"/>
    </w:rPr>
  </w:style>
  <w:style w:type="paragraph" w:customStyle="1" w:styleId="Zkladntextodsazen21">
    <w:name w:val="Základní text odsazený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spacing w:val="-2"/>
      <w:sz w:val="18"/>
      <w:szCs w:val="20"/>
    </w:rPr>
  </w:style>
  <w:style w:type="paragraph" w:customStyle="1" w:styleId="Zkladntext32">
    <w:name w:val="Základní text 32"/>
    <w:basedOn w:val="Normln"/>
    <w:rsid w:val="008A03D8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Nadpis1Char">
    <w:name w:val="Nadpis 1 Char"/>
    <w:link w:val="Nadpis1"/>
    <w:rsid w:val="008A03D8"/>
    <w:rPr>
      <w:rFonts w:ascii="Koop Office" w:hAnsi="Koop Office"/>
      <w:bCs/>
      <w:kern w:val="32"/>
      <w:sz w:val="32"/>
      <w:szCs w:val="32"/>
    </w:rPr>
  </w:style>
  <w:style w:type="paragraph" w:styleId="Textvbloku">
    <w:name w:val="Block Text"/>
    <w:basedOn w:val="Normln"/>
    <w:rsid w:val="00D7357B"/>
    <w:pPr>
      <w:tabs>
        <w:tab w:val="left" w:pos="-720"/>
        <w:tab w:val="left" w:pos="426"/>
      </w:tabs>
      <w:spacing w:line="360" w:lineRule="auto"/>
      <w:ind w:left="284" w:right="27"/>
      <w:jc w:val="both"/>
    </w:pPr>
    <w:rPr>
      <w:rFonts w:ascii="Arial" w:hAnsi="Arial" w:cs="Arial"/>
      <w:i/>
      <w:sz w:val="20"/>
      <w:szCs w:val="20"/>
      <w:u w:val="dotted"/>
    </w:rPr>
  </w:style>
  <w:style w:type="paragraph" w:styleId="Nzev">
    <w:name w:val="Title"/>
    <w:basedOn w:val="Normln"/>
    <w:next w:val="Normln"/>
    <w:link w:val="NzevChar"/>
    <w:qFormat/>
    <w:rsid w:val="00A068D2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A068D2"/>
    <w:rPr>
      <w:b/>
      <w:sz w:val="24"/>
      <w:lang w:eastAsia="ar-SA"/>
    </w:rPr>
  </w:style>
  <w:style w:type="character" w:styleId="Odkaznakoment">
    <w:name w:val="annotation reference"/>
    <w:uiPriority w:val="99"/>
    <w:rsid w:val="00A068D2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rsid w:val="00A068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titulChar">
    <w:name w:val="Podtitul Char"/>
    <w:basedOn w:val="Standardnpsmoodstavce"/>
    <w:link w:val="Podtitul"/>
    <w:rsid w:val="00A068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73B4"/>
    <w:rPr>
      <w:rFonts w:ascii="Koop Office" w:hAnsi="Koop Office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673B4"/>
    <w:rPr>
      <w:rFonts w:ascii="Koop Office" w:hAnsi="Koop Office"/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B75B2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B75B2"/>
    <w:rPr>
      <w:rFonts w:ascii="Consolas" w:eastAsia="Calibri" w:hAnsi="Consolas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2504F1"/>
    <w:rPr>
      <w:rFonts w:ascii="Koop Office" w:hAnsi="Koop Office"/>
      <w:sz w:val="22"/>
      <w:szCs w:val="24"/>
    </w:rPr>
  </w:style>
  <w:style w:type="paragraph" w:customStyle="1" w:styleId="Styl10bTunZarovnatdobloku">
    <w:name w:val="Styl 10 b. Tučné Zarovnat do bloku"/>
    <w:basedOn w:val="Normln"/>
    <w:autoRedefine/>
    <w:rsid w:val="003B0DE0"/>
    <w:pPr>
      <w:spacing w:before="120"/>
      <w:ind w:left="426"/>
      <w:jc w:val="both"/>
    </w:pPr>
    <w:rPr>
      <w:b/>
      <w:bCs/>
      <w:sz w:val="20"/>
      <w:szCs w:val="20"/>
    </w:rPr>
  </w:style>
  <w:style w:type="paragraph" w:customStyle="1" w:styleId="Styl10bZarovnatdobloku">
    <w:name w:val="Styl 10 b. Zarovnat do bloku"/>
    <w:basedOn w:val="Normln"/>
    <w:autoRedefine/>
    <w:rsid w:val="00CB432E"/>
    <w:pPr>
      <w:tabs>
        <w:tab w:val="left" w:pos="426"/>
      </w:tabs>
      <w:ind w:left="34" w:hanging="34"/>
    </w:pPr>
    <w:rPr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34EB7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customStyle="1" w:styleId="odrkaa">
    <w:name w:val="odrážka a)"/>
    <w:basedOn w:val="Normln"/>
    <w:autoRedefine/>
    <w:qFormat/>
    <w:rsid w:val="00D34EB7"/>
    <w:pPr>
      <w:numPr>
        <w:numId w:val="38"/>
      </w:numPr>
      <w:tabs>
        <w:tab w:val="left" w:pos="284"/>
        <w:tab w:val="left" w:pos="9072"/>
      </w:tabs>
    </w:pPr>
    <w:rPr>
      <w:rFonts w:eastAsia="Calibri"/>
      <w:sz w:val="20"/>
      <w:szCs w:val="20"/>
      <w:lang w:eastAsia="en-US"/>
    </w:rPr>
  </w:style>
  <w:style w:type="paragraph" w:styleId="Seznam">
    <w:name w:val="List"/>
    <w:basedOn w:val="Normln"/>
    <w:rsid w:val="005B3C05"/>
    <w:pPr>
      <w:ind w:left="283" w:hanging="283"/>
    </w:pPr>
    <w:rPr>
      <w:rFonts w:ascii="Times New Roman" w:hAnsi="Times New Roman"/>
      <w:sz w:val="24"/>
      <w:szCs w:val="20"/>
    </w:rPr>
  </w:style>
  <w:style w:type="character" w:customStyle="1" w:styleId="platne1">
    <w:name w:val="platne1"/>
    <w:basedOn w:val="Standardnpsmoodstavce"/>
    <w:rsid w:val="000E23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fojtik\Local%20Settings\Temporary%20Internet%20Files\OLK14\M7312-15%20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8667D-33E1-44C8-93A9-C909012BC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M7312-15 </Template>
  <TotalTime>1</TotalTime>
  <Pages>5</Pages>
  <Words>1451</Words>
  <Characters>8413</Characters>
  <Application>Microsoft Office Word</Application>
  <DocSecurity>4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INTERNÍ SDĚLENÍ</vt:lpstr>
    </vt:vector>
  </TitlesOfParts>
  <Company>Microsoft</Company>
  <LinksUpToDate>false</LinksUpToDate>
  <CharactersWithSpaces>9845</CharactersWithSpaces>
  <SharedDoc>false</SharedDoc>
  <HLinks>
    <vt:vector size="12" baseType="variant">
      <vt:variant>
        <vt:i4>6226035</vt:i4>
      </vt:variant>
      <vt:variant>
        <vt:i4>39</vt:i4>
      </vt:variant>
      <vt:variant>
        <vt:i4>0</vt:i4>
      </vt:variant>
      <vt:variant>
        <vt:i4>5</vt:i4>
      </vt:variant>
      <vt:variant>
        <vt:lpwstr>mailto:podatelna@koop.cz</vt:lpwstr>
      </vt:variant>
      <vt:variant>
        <vt:lpwstr/>
      </vt:variant>
      <vt:variant>
        <vt:i4>2031616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DODP3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INTERNÍ SDĚLENÍ</dc:title>
  <dc:creator>dfojtik</dc:creator>
  <cp:lastModifiedBy>lenka.forytkova</cp:lastModifiedBy>
  <cp:revision>2</cp:revision>
  <cp:lastPrinted>2014-12-19T10:41:00Z</cp:lastPrinted>
  <dcterms:created xsi:type="dcterms:W3CDTF">2017-07-25T05:19:00Z</dcterms:created>
  <dcterms:modified xsi:type="dcterms:W3CDTF">2017-07-25T05:19:00Z</dcterms:modified>
</cp:coreProperties>
</file>