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830FF" w14:textId="3853A09B" w:rsidR="00934FA8" w:rsidRDefault="00934FA8" w:rsidP="00934FA8">
      <w:pPr>
        <w:jc w:val="both"/>
        <w:rPr>
          <w:b/>
          <w:sz w:val="22"/>
          <w:szCs w:val="22"/>
        </w:rPr>
      </w:pPr>
      <w:r w:rsidRPr="00FD38A0">
        <w:rPr>
          <w:b/>
          <w:sz w:val="22"/>
          <w:szCs w:val="22"/>
        </w:rPr>
        <w:t>Vyřizuje:</w:t>
      </w:r>
      <w:r w:rsidRPr="00FD38A0">
        <w:rPr>
          <w:sz w:val="22"/>
          <w:szCs w:val="22"/>
        </w:rPr>
        <w:t xml:space="preserve"> </w:t>
      </w:r>
      <w:proofErr w:type="spellStart"/>
      <w:r w:rsidR="00D108C9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56FC">
        <w:rPr>
          <w:sz w:val="22"/>
          <w:szCs w:val="22"/>
        </w:rPr>
        <w:t xml:space="preserve">                                                        </w:t>
      </w:r>
      <w:r w:rsidRPr="00F85210">
        <w:rPr>
          <w:b/>
          <w:sz w:val="22"/>
          <w:szCs w:val="22"/>
        </w:rPr>
        <w:t xml:space="preserve">KHSUL </w:t>
      </w:r>
      <w:r w:rsidR="007E59A7">
        <w:rPr>
          <w:b/>
          <w:sz w:val="22"/>
          <w:szCs w:val="22"/>
        </w:rPr>
        <w:t>51733</w:t>
      </w:r>
      <w:r w:rsidR="009707AA">
        <w:rPr>
          <w:b/>
          <w:sz w:val="22"/>
          <w:szCs w:val="22"/>
        </w:rPr>
        <w:t>/2024</w:t>
      </w:r>
      <w:r w:rsidRPr="00FD38A0">
        <w:rPr>
          <w:b/>
          <w:sz w:val="22"/>
          <w:szCs w:val="22"/>
        </w:rPr>
        <w:tab/>
      </w:r>
      <w:r w:rsidR="00E65307">
        <w:rPr>
          <w:b/>
          <w:sz w:val="22"/>
          <w:szCs w:val="22"/>
        </w:rPr>
        <w:tab/>
      </w:r>
      <w:r w:rsidR="00E65307">
        <w:rPr>
          <w:b/>
          <w:sz w:val="22"/>
          <w:szCs w:val="22"/>
        </w:rPr>
        <w:tab/>
      </w:r>
    </w:p>
    <w:p w14:paraId="46CC6FD7" w14:textId="77777777" w:rsidR="00934FA8" w:rsidRPr="00FD38A0" w:rsidRDefault="00934FA8" w:rsidP="00934FA8">
      <w:pPr>
        <w:jc w:val="both"/>
        <w:rPr>
          <w:sz w:val="22"/>
          <w:szCs w:val="22"/>
        </w:rPr>
      </w:pPr>
      <w:r w:rsidRPr="00FD38A0">
        <w:rPr>
          <w:sz w:val="22"/>
          <w:szCs w:val="22"/>
        </w:rPr>
        <w:t xml:space="preserve">odbor: </w:t>
      </w:r>
      <w:r w:rsidRPr="00FD38A0">
        <w:rPr>
          <w:bCs/>
          <w:sz w:val="22"/>
          <w:szCs w:val="22"/>
        </w:rPr>
        <w:t>HV a PBU</w:t>
      </w:r>
      <w:r w:rsidRPr="00FD38A0">
        <w:rPr>
          <w:sz w:val="22"/>
          <w:szCs w:val="22"/>
        </w:rPr>
        <w:t xml:space="preserve">                      </w:t>
      </w:r>
    </w:p>
    <w:p w14:paraId="2BEB76B4" w14:textId="77777777" w:rsidR="00934FA8" w:rsidRPr="00FD38A0" w:rsidRDefault="00934FA8" w:rsidP="00934FA8">
      <w:pPr>
        <w:jc w:val="both"/>
        <w:rPr>
          <w:sz w:val="22"/>
          <w:szCs w:val="22"/>
        </w:rPr>
      </w:pPr>
      <w:r w:rsidRPr="00FD38A0">
        <w:rPr>
          <w:sz w:val="22"/>
          <w:szCs w:val="22"/>
        </w:rPr>
        <w:t>oddělení:</w:t>
      </w:r>
      <w:r w:rsidRPr="00FD38A0">
        <w:rPr>
          <w:bCs/>
          <w:sz w:val="22"/>
          <w:szCs w:val="22"/>
        </w:rPr>
        <w:t xml:space="preserve"> odd. PBU KHS Ústí nad Labem</w:t>
      </w:r>
    </w:p>
    <w:p w14:paraId="7E17BCDD" w14:textId="77777777" w:rsidR="00C0524F" w:rsidRPr="00FD38A0" w:rsidRDefault="00C0524F" w:rsidP="00C0524F">
      <w:pPr>
        <w:jc w:val="both"/>
        <w:rPr>
          <w:sz w:val="22"/>
          <w:szCs w:val="22"/>
        </w:rPr>
      </w:pPr>
      <w:r w:rsidRPr="00FD38A0">
        <w:rPr>
          <w:sz w:val="22"/>
          <w:szCs w:val="22"/>
        </w:rPr>
        <w:t>územní pracoviště:</w:t>
      </w:r>
      <w:r w:rsidRPr="00FD38A0">
        <w:rPr>
          <w:bCs/>
          <w:sz w:val="22"/>
          <w:szCs w:val="22"/>
        </w:rPr>
        <w:t xml:space="preserve"> Ústí nad Labem</w:t>
      </w:r>
    </w:p>
    <w:p w14:paraId="6FB556B4" w14:textId="1E015AFF" w:rsidR="00C0524F" w:rsidRDefault="00C0524F" w:rsidP="00C0524F">
      <w:pPr>
        <w:jc w:val="both"/>
        <w:rPr>
          <w:bCs/>
          <w:sz w:val="22"/>
          <w:szCs w:val="22"/>
        </w:rPr>
      </w:pPr>
      <w:r w:rsidRPr="00FD38A0">
        <w:rPr>
          <w:sz w:val="22"/>
          <w:szCs w:val="22"/>
        </w:rPr>
        <w:t xml:space="preserve">vedoucí oddělení: </w:t>
      </w:r>
      <w:proofErr w:type="spellStart"/>
      <w:r w:rsidR="00D108C9">
        <w:rPr>
          <w:bCs/>
          <w:sz w:val="22"/>
          <w:szCs w:val="22"/>
        </w:rPr>
        <w:t>xxxxxxxxxx</w:t>
      </w:r>
      <w:proofErr w:type="spellEnd"/>
      <w:r w:rsidRPr="00FD38A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tel.</w:t>
      </w:r>
      <w:r w:rsidRPr="00FD38A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mob. </w:t>
      </w:r>
      <w:proofErr w:type="spellStart"/>
      <w:r w:rsidR="00D108C9">
        <w:rPr>
          <w:sz w:val="22"/>
          <w:szCs w:val="22"/>
        </w:rPr>
        <w:t>Xxx</w:t>
      </w:r>
      <w:proofErr w:type="spellEnd"/>
      <w:r w:rsidR="00D108C9">
        <w:rPr>
          <w:sz w:val="22"/>
          <w:szCs w:val="22"/>
        </w:rPr>
        <w:t xml:space="preserve"> </w:t>
      </w:r>
      <w:proofErr w:type="spellStart"/>
      <w:r w:rsidR="00D108C9">
        <w:rPr>
          <w:sz w:val="22"/>
          <w:szCs w:val="22"/>
        </w:rPr>
        <w:t>xxx</w:t>
      </w:r>
      <w:proofErr w:type="spellEnd"/>
      <w:r w:rsidR="00D108C9">
        <w:rPr>
          <w:sz w:val="22"/>
          <w:szCs w:val="22"/>
        </w:rPr>
        <w:t xml:space="preserve"> </w:t>
      </w:r>
      <w:proofErr w:type="spellStart"/>
      <w:r w:rsidR="00D108C9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</w:t>
      </w:r>
      <w:r w:rsidRPr="00FD38A0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xxxxxxxxxxxx</w:t>
      </w:r>
      <w:r>
        <w:rPr>
          <w:bCs/>
          <w:sz w:val="22"/>
          <w:szCs w:val="22"/>
        </w:rPr>
        <w:t>@</w:t>
      </w:r>
      <w:r w:rsidR="00D108C9">
        <w:rPr>
          <w:bCs/>
          <w:sz w:val="22"/>
          <w:szCs w:val="22"/>
        </w:rPr>
        <w:t>xxxxxxxx</w:t>
      </w:r>
      <w:proofErr w:type="spellEnd"/>
    </w:p>
    <w:p w14:paraId="1ACC314D" w14:textId="67147A5E" w:rsidR="00C0524F" w:rsidRDefault="00C0524F" w:rsidP="00C0524F">
      <w:pPr>
        <w:pBdr>
          <w:bottom w:val="single" w:sz="4" w:space="1" w:color="auto"/>
        </w:pBdr>
        <w:jc w:val="both"/>
        <w:rPr>
          <w:rStyle w:val="Hypertextovodkaz"/>
          <w:bCs/>
          <w:sz w:val="22"/>
          <w:szCs w:val="22"/>
        </w:rPr>
      </w:pPr>
      <w:r w:rsidRPr="00FD38A0">
        <w:rPr>
          <w:sz w:val="22"/>
          <w:szCs w:val="22"/>
        </w:rPr>
        <w:t xml:space="preserve">ředitel odboru: </w:t>
      </w:r>
      <w:proofErr w:type="spellStart"/>
      <w:r w:rsidR="00D108C9">
        <w:rPr>
          <w:bCs/>
          <w:sz w:val="22"/>
          <w:szCs w:val="22"/>
        </w:rPr>
        <w:t>xxxxxxxxxxxx</w:t>
      </w:r>
      <w:proofErr w:type="spellEnd"/>
      <w:r w:rsidRPr="00FD38A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tel.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="00D108C9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="00D108C9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Pr="00FD38A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mob.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="00D108C9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="00D108C9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>
        <w:rPr>
          <w:sz w:val="22"/>
          <w:szCs w:val="22"/>
        </w:rPr>
        <w:t>,</w:t>
      </w:r>
      <w:r w:rsidRPr="00FD38A0">
        <w:rPr>
          <w:bCs/>
          <w:sz w:val="22"/>
          <w:szCs w:val="22"/>
        </w:rPr>
        <w:t xml:space="preserve"> </w:t>
      </w:r>
      <w:hyperlink r:id="rId7" w:history="1">
        <w:proofErr w:type="spellStart"/>
        <w:r w:rsidR="00D108C9">
          <w:rPr>
            <w:rStyle w:val="Hypertextovodkaz"/>
            <w:bCs/>
            <w:sz w:val="22"/>
            <w:szCs w:val="22"/>
          </w:rPr>
          <w:t>xxxxxxxxxxx</w:t>
        </w:r>
      </w:hyperlink>
      <w:r w:rsidR="00D108C9">
        <w:rPr>
          <w:bCs/>
          <w:sz w:val="22"/>
          <w:szCs w:val="22"/>
        </w:rPr>
        <w:t>@xxxxxxxx</w:t>
      </w:r>
      <w:proofErr w:type="spellEnd"/>
    </w:p>
    <w:p w14:paraId="268C1ED5" w14:textId="77777777" w:rsidR="00C0524F" w:rsidRDefault="00C0524F" w:rsidP="00C0524F">
      <w:pPr>
        <w:pBdr>
          <w:bottom w:val="single" w:sz="4" w:space="1" w:color="auto"/>
        </w:pBdr>
        <w:jc w:val="both"/>
        <w:rPr>
          <w:bCs/>
          <w:sz w:val="22"/>
          <w:szCs w:val="22"/>
        </w:rPr>
      </w:pPr>
    </w:p>
    <w:p w14:paraId="68878C45" w14:textId="77777777" w:rsidR="00C0524F" w:rsidRDefault="00C0524F" w:rsidP="00C0524F">
      <w:pPr>
        <w:ind w:left="4956" w:firstLine="708"/>
        <w:jc w:val="both"/>
        <w:rPr>
          <w:bCs/>
          <w:sz w:val="22"/>
          <w:szCs w:val="22"/>
        </w:rPr>
      </w:pPr>
    </w:p>
    <w:p w14:paraId="323564EB" w14:textId="5EFBCCF1" w:rsidR="00934FA8" w:rsidRDefault="00C0524F" w:rsidP="00C0524F">
      <w:r>
        <w:rPr>
          <w:color w:val="000000"/>
          <w:sz w:val="22"/>
          <w:szCs w:val="22"/>
        </w:rPr>
        <w:t>Zdravotní ústav se sídlem v Ústí nad Labem</w:t>
      </w:r>
      <w:r>
        <w:rPr>
          <w:color w:val="000000"/>
          <w:sz w:val="22"/>
          <w:szCs w:val="22"/>
        </w:rPr>
        <w:tab/>
      </w:r>
      <w:r w:rsidR="00934FA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V Ústí nad Labem dne 15.10.2024</w:t>
      </w:r>
    </w:p>
    <w:p w14:paraId="456D685B" w14:textId="77777777" w:rsidR="00934FA8" w:rsidRDefault="00934FA8" w:rsidP="00934FA8">
      <w:r>
        <w:rPr>
          <w:color w:val="000000"/>
          <w:sz w:val="22"/>
          <w:szCs w:val="22"/>
        </w:rPr>
        <w:t xml:space="preserve">Moskevská 1531/15 </w:t>
      </w:r>
    </w:p>
    <w:p w14:paraId="114954DC" w14:textId="77777777" w:rsidR="00934FA8" w:rsidRDefault="00934FA8" w:rsidP="00934FA8">
      <w:r>
        <w:rPr>
          <w:color w:val="000000"/>
          <w:sz w:val="22"/>
          <w:szCs w:val="22"/>
        </w:rPr>
        <w:t>400 01 Ústí nad Labem</w:t>
      </w:r>
    </w:p>
    <w:p w14:paraId="454941AE" w14:textId="757F424F" w:rsidR="00934FA8" w:rsidRDefault="00934FA8" w:rsidP="00934FA8">
      <w:pPr>
        <w:jc w:val="both"/>
        <w:rPr>
          <w:rStyle w:val="Hypertextovodkaz"/>
          <w:rFonts w:eastAsiaTheme="majorEastAsia"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kontaktní osoba: </w:t>
      </w:r>
      <w:proofErr w:type="spellStart"/>
      <w:r w:rsidR="00D108C9">
        <w:rPr>
          <w:bCs/>
          <w:sz w:val="22"/>
          <w:szCs w:val="22"/>
        </w:rPr>
        <w:t>xxxxxxxxxxx</w:t>
      </w:r>
      <w:proofErr w:type="spellEnd"/>
      <w:r w:rsidRPr="00FD38A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tel.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="00D108C9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="00D108C9">
        <w:rPr>
          <w:bCs/>
          <w:sz w:val="22"/>
          <w:szCs w:val="22"/>
        </w:rPr>
        <w:t xml:space="preserve"> </w:t>
      </w:r>
      <w:proofErr w:type="spellStart"/>
      <w:r w:rsidR="00D108C9">
        <w:rPr>
          <w:bCs/>
          <w:sz w:val="22"/>
          <w:szCs w:val="22"/>
        </w:rPr>
        <w:t>xxx</w:t>
      </w:r>
      <w:proofErr w:type="spellEnd"/>
      <w:r w:rsidRPr="00FD38A0">
        <w:rPr>
          <w:bCs/>
          <w:sz w:val="22"/>
          <w:szCs w:val="22"/>
        </w:rPr>
        <w:t xml:space="preserve">, </w:t>
      </w:r>
      <w:hyperlink r:id="rId8" w:history="1">
        <w:proofErr w:type="spellStart"/>
        <w:r w:rsidR="00D108C9">
          <w:rPr>
            <w:rStyle w:val="Hypertextovodkaz"/>
            <w:rFonts w:eastAsiaTheme="majorEastAsia"/>
            <w:bCs/>
            <w:sz w:val="22"/>
            <w:szCs w:val="22"/>
          </w:rPr>
          <w:t>xxxxxxxxxxxxx</w:t>
        </w:r>
        <w:r w:rsidRPr="00FD38A0">
          <w:rPr>
            <w:rStyle w:val="Hypertextovodkaz"/>
            <w:rFonts w:eastAsiaTheme="majorEastAsia"/>
            <w:bCs/>
            <w:sz w:val="22"/>
            <w:szCs w:val="22"/>
          </w:rPr>
          <w:t>@</w:t>
        </w:r>
        <w:r w:rsidR="00D108C9">
          <w:rPr>
            <w:rStyle w:val="Hypertextovodkaz"/>
            <w:rFonts w:eastAsiaTheme="majorEastAsia"/>
            <w:bCs/>
            <w:sz w:val="22"/>
            <w:szCs w:val="22"/>
          </w:rPr>
          <w:t>xxxxxxxxxxxx</w:t>
        </w:r>
        <w:proofErr w:type="spellEnd"/>
      </w:hyperlink>
    </w:p>
    <w:p w14:paraId="7245824D" w14:textId="77777777" w:rsidR="00C0524F" w:rsidRPr="00FD38A0" w:rsidRDefault="00C0524F" w:rsidP="00934FA8">
      <w:pPr>
        <w:jc w:val="both"/>
        <w:rPr>
          <w:sz w:val="22"/>
          <w:szCs w:val="22"/>
        </w:rPr>
      </w:pPr>
    </w:p>
    <w:p w14:paraId="26698E2C" w14:textId="77777777" w:rsidR="00934FA8" w:rsidRDefault="00934FA8" w:rsidP="00934FA8">
      <w:r>
        <w:rPr>
          <w:sz w:val="22"/>
          <w:szCs w:val="22"/>
        </w:rPr>
        <w:t xml:space="preserve">                                              </w:t>
      </w:r>
    </w:p>
    <w:p w14:paraId="3A7FFF48" w14:textId="5CC0E0C3" w:rsidR="00934FA8" w:rsidRDefault="00934FA8" w:rsidP="00934FA8">
      <w:pPr>
        <w:jc w:val="center"/>
        <w:rPr>
          <w:sz w:val="28"/>
          <w:szCs w:val="28"/>
        </w:rPr>
      </w:pPr>
      <w:r>
        <w:rPr>
          <w:sz w:val="28"/>
          <w:szCs w:val="28"/>
        </w:rPr>
        <w:t>POŽADAVEK č.:</w:t>
      </w:r>
      <w:r w:rsidR="009D7708">
        <w:rPr>
          <w:sz w:val="28"/>
          <w:szCs w:val="28"/>
        </w:rPr>
        <w:t xml:space="preserve"> </w:t>
      </w:r>
      <w:r w:rsidR="009D7708" w:rsidRPr="009D7708">
        <w:rPr>
          <w:b/>
          <w:bCs/>
          <w:sz w:val="28"/>
          <w:szCs w:val="28"/>
        </w:rPr>
        <w:t>4UL0417</w:t>
      </w:r>
    </w:p>
    <w:p w14:paraId="5B714A11" w14:textId="77777777" w:rsidR="00934FA8" w:rsidRDefault="00934FA8" w:rsidP="00934FA8">
      <w:pPr>
        <w:jc w:val="center"/>
        <w:rPr>
          <w:sz w:val="28"/>
          <w:szCs w:val="28"/>
        </w:rPr>
      </w:pPr>
      <w:r>
        <w:rPr>
          <w:sz w:val="28"/>
          <w:szCs w:val="28"/>
        </w:rPr>
        <w:t>NA PROVEDENÍ LABORATORNÍ EXPERTÍZY</w:t>
      </w:r>
    </w:p>
    <w:p w14:paraId="24335102" w14:textId="77777777" w:rsidR="00934FA8" w:rsidRDefault="00934FA8" w:rsidP="00934FA8">
      <w:pPr>
        <w:jc w:val="center"/>
      </w:pPr>
    </w:p>
    <w:p w14:paraId="5FB7839B" w14:textId="6FA6D481" w:rsidR="00934FA8" w:rsidRPr="00B74493" w:rsidRDefault="00934FA8" w:rsidP="00934FA8">
      <w:pPr>
        <w:numPr>
          <w:ilvl w:val="0"/>
          <w:numId w:val="1"/>
        </w:numPr>
        <w:jc w:val="both"/>
        <w:rPr>
          <w:sz w:val="22"/>
          <w:szCs w:val="22"/>
        </w:rPr>
      </w:pPr>
      <w:r w:rsidRPr="00B74493">
        <w:rPr>
          <w:b/>
          <w:sz w:val="22"/>
          <w:szCs w:val="22"/>
        </w:rPr>
        <w:t xml:space="preserve">Požadovaná expertíza: </w:t>
      </w:r>
      <w:r w:rsidRPr="00B74493">
        <w:rPr>
          <w:i/>
          <w:sz w:val="22"/>
          <w:szCs w:val="22"/>
        </w:rPr>
        <w:t>/kód setu, název výkonu/</w:t>
      </w:r>
      <w:r w:rsidRPr="00B74493">
        <w:rPr>
          <w:b/>
          <w:i/>
          <w:sz w:val="22"/>
          <w:szCs w:val="22"/>
        </w:rPr>
        <w:t xml:space="preserve"> </w:t>
      </w:r>
      <w:r w:rsidRPr="00B74493">
        <w:rPr>
          <w:color w:val="000000"/>
          <w:sz w:val="22"/>
          <w:szCs w:val="22"/>
        </w:rPr>
        <w:t>-</w:t>
      </w:r>
      <w:r w:rsidRPr="00B74493">
        <w:rPr>
          <w:b/>
          <w:bCs/>
          <w:smallCaps/>
          <w:sz w:val="22"/>
          <w:szCs w:val="22"/>
        </w:rPr>
        <w:t xml:space="preserve"> </w:t>
      </w:r>
      <w:r w:rsidRPr="00DC7468">
        <w:rPr>
          <w:b/>
          <w:smallCaps/>
          <w:sz w:val="22"/>
          <w:szCs w:val="22"/>
        </w:rPr>
        <w:t>analyzovány 2 ks vzorku paralelně</w:t>
      </w:r>
    </w:p>
    <w:p w14:paraId="038A322E" w14:textId="77777777" w:rsidR="00782488" w:rsidRPr="00095370" w:rsidRDefault="00782488" w:rsidP="00095370">
      <w:pPr>
        <w:pStyle w:val="Odstavecseseznamem"/>
        <w:numPr>
          <w:ilvl w:val="0"/>
          <w:numId w:val="23"/>
        </w:numPr>
        <w:suppressAutoHyphens/>
        <w:jc w:val="both"/>
        <w:rPr>
          <w:smallCaps/>
          <w:color w:val="000000"/>
          <w:sz w:val="22"/>
          <w:szCs w:val="22"/>
        </w:rPr>
      </w:pPr>
      <w:r w:rsidRPr="00095370">
        <w:rPr>
          <w:b/>
          <w:bCs/>
        </w:rPr>
        <w:t>HOME BAKE, Stříkačka na zdobení, s 10 různými nástavci, EAN 11709939131001000149</w:t>
      </w:r>
    </w:p>
    <w:p w14:paraId="53D7B343" w14:textId="71EF484B" w:rsidR="000B0052" w:rsidRPr="00782488" w:rsidRDefault="000B0052" w:rsidP="00DC7468">
      <w:pPr>
        <w:pStyle w:val="Odstavecseseznamem"/>
        <w:numPr>
          <w:ilvl w:val="1"/>
          <w:numId w:val="21"/>
        </w:numPr>
        <w:suppressAutoHyphens/>
        <w:jc w:val="both"/>
        <w:rPr>
          <w:smallCaps/>
          <w:color w:val="000000"/>
          <w:sz w:val="22"/>
          <w:szCs w:val="22"/>
        </w:rPr>
      </w:pPr>
      <w:r w:rsidRPr="00782488">
        <w:rPr>
          <w:smallCaps/>
          <w:sz w:val="22"/>
          <w:szCs w:val="22"/>
        </w:rPr>
        <w:t>Stanovení esterů kyseliny ftalové dle nařízení komise č. 10/</w:t>
      </w:r>
      <w:proofErr w:type="gramStart"/>
      <w:r w:rsidRPr="00782488">
        <w:rPr>
          <w:smallCaps/>
          <w:sz w:val="22"/>
          <w:szCs w:val="22"/>
        </w:rPr>
        <w:t>2011 – z</w:t>
      </w:r>
      <w:proofErr w:type="gramEnd"/>
      <w:r w:rsidRPr="00782488">
        <w:rPr>
          <w:smallCaps/>
          <w:sz w:val="22"/>
          <w:szCs w:val="22"/>
        </w:rPr>
        <w:t> každého sáčku zvlášť</w:t>
      </w:r>
      <w:r w:rsidR="008E4BA8">
        <w:rPr>
          <w:smallCaps/>
          <w:sz w:val="22"/>
          <w:szCs w:val="22"/>
        </w:rPr>
        <w:t xml:space="preserve"> (v balení 2 zdobicí sáčky)</w:t>
      </w:r>
    </w:p>
    <w:p w14:paraId="705FED7A" w14:textId="7EDF5EC1" w:rsidR="00934FA8" w:rsidRPr="00DC7468" w:rsidRDefault="000B0052" w:rsidP="00DC7468">
      <w:pPr>
        <w:pStyle w:val="Odstavecseseznamem"/>
        <w:numPr>
          <w:ilvl w:val="1"/>
          <w:numId w:val="21"/>
        </w:numPr>
        <w:suppressAutoHyphens/>
        <w:jc w:val="both"/>
        <w:rPr>
          <w:smallCaps/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>Identifikace materiálu</w:t>
      </w:r>
      <w:r w:rsidR="00C0524F">
        <w:rPr>
          <w:smallCaps/>
          <w:color w:val="000000"/>
          <w:sz w:val="22"/>
          <w:szCs w:val="22"/>
        </w:rPr>
        <w:t xml:space="preserve"> (pouze u jednoho sáčku)</w:t>
      </w:r>
      <w:r w:rsidR="00095370">
        <w:rPr>
          <w:smallCaps/>
          <w:color w:val="000000"/>
          <w:sz w:val="22"/>
          <w:szCs w:val="22"/>
        </w:rPr>
        <w:t xml:space="preserve"> </w:t>
      </w:r>
    </w:p>
    <w:p w14:paraId="1F1A40B0" w14:textId="77777777" w:rsidR="00095370" w:rsidRPr="00095370" w:rsidRDefault="00782488" w:rsidP="00095370">
      <w:pPr>
        <w:pStyle w:val="Odstavecseseznamem"/>
        <w:numPr>
          <w:ilvl w:val="0"/>
          <w:numId w:val="23"/>
        </w:numPr>
        <w:suppressAutoHyphens/>
        <w:jc w:val="both"/>
        <w:rPr>
          <w:smallCaps/>
          <w:strike/>
          <w:sz w:val="22"/>
          <w:szCs w:val="22"/>
        </w:rPr>
      </w:pPr>
      <w:r w:rsidRPr="00095370">
        <w:rPr>
          <w:b/>
          <w:bCs/>
        </w:rPr>
        <w:t xml:space="preserve">Servírovací podnos z melaminu, </w:t>
      </w:r>
      <w:proofErr w:type="spellStart"/>
      <w:r w:rsidRPr="00095370">
        <w:rPr>
          <w:b/>
          <w:bCs/>
        </w:rPr>
        <w:t>color</w:t>
      </w:r>
      <w:proofErr w:type="spellEnd"/>
      <w:r w:rsidRPr="00095370">
        <w:rPr>
          <w:b/>
          <w:bCs/>
        </w:rPr>
        <w:t xml:space="preserve"> </w:t>
      </w:r>
      <w:proofErr w:type="spellStart"/>
      <w:r w:rsidRPr="00095370">
        <w:rPr>
          <w:b/>
          <w:bCs/>
        </w:rPr>
        <w:t>white</w:t>
      </w:r>
      <w:proofErr w:type="spellEnd"/>
      <w:r w:rsidRPr="00095370">
        <w:rPr>
          <w:b/>
          <w:bCs/>
        </w:rPr>
        <w:t>, size-style1, EAN 11284809131002000199</w:t>
      </w:r>
      <w:r w:rsidRPr="00095370">
        <w:rPr>
          <w:smallCaps/>
          <w:color w:val="000000"/>
          <w:sz w:val="22"/>
          <w:szCs w:val="22"/>
        </w:rPr>
        <w:t xml:space="preserve">, </w:t>
      </w:r>
      <w:r w:rsidR="00934FA8" w:rsidRPr="00095370">
        <w:rPr>
          <w:smallCaps/>
          <w:color w:val="000000"/>
          <w:sz w:val="22"/>
          <w:szCs w:val="22"/>
        </w:rPr>
        <w:t xml:space="preserve">stanovení </w:t>
      </w:r>
    </w:p>
    <w:p w14:paraId="7AB76094" w14:textId="6B4881A5" w:rsidR="00934FA8" w:rsidRPr="00095370" w:rsidRDefault="00934FA8" w:rsidP="00095370">
      <w:pPr>
        <w:pStyle w:val="Odstavecseseznamem"/>
        <w:numPr>
          <w:ilvl w:val="0"/>
          <w:numId w:val="24"/>
        </w:numPr>
        <w:suppressAutoHyphens/>
        <w:ind w:left="1843" w:hanging="425"/>
        <w:jc w:val="both"/>
        <w:rPr>
          <w:smallCaps/>
          <w:strike/>
          <w:sz w:val="22"/>
          <w:szCs w:val="22"/>
        </w:rPr>
      </w:pPr>
      <w:r w:rsidRPr="00095370">
        <w:rPr>
          <w:smallCaps/>
          <w:color w:val="000000"/>
          <w:sz w:val="22"/>
          <w:szCs w:val="22"/>
        </w:rPr>
        <w:t xml:space="preserve">specifické migrace formaldehydu ve všech 3 výluzích </w:t>
      </w:r>
      <w:r w:rsidR="006A38F5" w:rsidRPr="00095370">
        <w:rPr>
          <w:smallCaps/>
          <w:color w:val="000000"/>
          <w:sz w:val="22"/>
          <w:szCs w:val="22"/>
        </w:rPr>
        <w:t xml:space="preserve"> </w:t>
      </w:r>
    </w:p>
    <w:p w14:paraId="2FFA4745" w14:textId="362602DC" w:rsidR="00FC4C63" w:rsidRPr="00782488" w:rsidRDefault="00934FA8" w:rsidP="00782488">
      <w:pPr>
        <w:pStyle w:val="Odstavecseseznamem"/>
        <w:numPr>
          <w:ilvl w:val="1"/>
          <w:numId w:val="21"/>
        </w:numPr>
        <w:suppressAutoHyphens/>
        <w:jc w:val="both"/>
        <w:rPr>
          <w:smallCaps/>
          <w:strike/>
          <w:sz w:val="22"/>
          <w:szCs w:val="22"/>
        </w:rPr>
      </w:pPr>
      <w:r w:rsidRPr="00090C5E">
        <w:rPr>
          <w:smallCaps/>
          <w:color w:val="000000"/>
          <w:sz w:val="22"/>
          <w:szCs w:val="22"/>
        </w:rPr>
        <w:t xml:space="preserve">stanovení specifické migrace melaminu ve všech 3 výluzích </w:t>
      </w:r>
      <w:r w:rsidR="006A38F5">
        <w:rPr>
          <w:smallCaps/>
          <w:color w:val="000000"/>
          <w:sz w:val="22"/>
          <w:szCs w:val="22"/>
        </w:rPr>
        <w:t xml:space="preserve"> </w:t>
      </w:r>
    </w:p>
    <w:p w14:paraId="5EB02343" w14:textId="64501AB0" w:rsidR="00782488" w:rsidRPr="00095370" w:rsidRDefault="00782488" w:rsidP="00782488">
      <w:pPr>
        <w:pStyle w:val="Odstavecseseznamem"/>
        <w:numPr>
          <w:ilvl w:val="1"/>
          <w:numId w:val="21"/>
        </w:numPr>
        <w:suppressAutoHyphens/>
        <w:jc w:val="both"/>
        <w:rPr>
          <w:smallCaps/>
          <w:strike/>
          <w:sz w:val="22"/>
          <w:szCs w:val="22"/>
        </w:rPr>
      </w:pPr>
      <w:r>
        <w:rPr>
          <w:smallCaps/>
          <w:color w:val="000000"/>
          <w:sz w:val="22"/>
          <w:szCs w:val="22"/>
        </w:rPr>
        <w:t>Na etik</w:t>
      </w:r>
      <w:r w:rsidR="007E59A7">
        <w:rPr>
          <w:smallCaps/>
          <w:color w:val="000000"/>
          <w:sz w:val="22"/>
          <w:szCs w:val="22"/>
        </w:rPr>
        <w:t>e</w:t>
      </w:r>
      <w:r>
        <w:rPr>
          <w:smallCaps/>
          <w:color w:val="000000"/>
          <w:sz w:val="22"/>
          <w:szCs w:val="22"/>
        </w:rPr>
        <w:t>t</w:t>
      </w:r>
      <w:r w:rsidR="007E59A7">
        <w:rPr>
          <w:smallCaps/>
          <w:color w:val="000000"/>
          <w:sz w:val="22"/>
          <w:szCs w:val="22"/>
        </w:rPr>
        <w:t>ě</w:t>
      </w:r>
      <w:r>
        <w:rPr>
          <w:smallCaps/>
          <w:color w:val="000000"/>
          <w:sz w:val="22"/>
          <w:szCs w:val="22"/>
        </w:rPr>
        <w:t xml:space="preserve"> uvedeno použití pouze studen</w:t>
      </w:r>
      <w:r w:rsidR="007E59A7">
        <w:rPr>
          <w:smallCaps/>
          <w:color w:val="000000"/>
          <w:sz w:val="22"/>
          <w:szCs w:val="22"/>
        </w:rPr>
        <w:t>ý</w:t>
      </w:r>
      <w:r>
        <w:rPr>
          <w:smallCaps/>
          <w:color w:val="000000"/>
          <w:sz w:val="22"/>
          <w:szCs w:val="22"/>
        </w:rPr>
        <w:t>ch pokrmů</w:t>
      </w:r>
      <w:r w:rsidR="00095370">
        <w:rPr>
          <w:smallCaps/>
          <w:color w:val="000000"/>
          <w:sz w:val="22"/>
          <w:szCs w:val="22"/>
        </w:rPr>
        <w:t xml:space="preserve"> </w:t>
      </w:r>
    </w:p>
    <w:p w14:paraId="171381AD" w14:textId="325F1AEB" w:rsidR="00095370" w:rsidRPr="00FF6FF3" w:rsidRDefault="00FF6FF3" w:rsidP="00FF6FF3">
      <w:pPr>
        <w:pStyle w:val="Odstavecseseznamem"/>
        <w:numPr>
          <w:ilvl w:val="0"/>
          <w:numId w:val="25"/>
        </w:numPr>
        <w:suppressAutoHyphens/>
        <w:ind w:left="1701" w:hanging="283"/>
        <w:jc w:val="both"/>
        <w:rPr>
          <w:sz w:val="22"/>
          <w:szCs w:val="22"/>
        </w:rPr>
      </w:pPr>
      <w:r>
        <w:rPr>
          <w:smallCaps/>
          <w:color w:val="000000"/>
          <w:sz w:val="22"/>
          <w:szCs w:val="22"/>
        </w:rPr>
        <w:t xml:space="preserve">  </w:t>
      </w:r>
      <w:r w:rsidR="00095370">
        <w:rPr>
          <w:smallCaps/>
          <w:color w:val="000000"/>
          <w:sz w:val="22"/>
          <w:szCs w:val="22"/>
        </w:rPr>
        <w:t>Použití simulantu B</w:t>
      </w:r>
      <w:r>
        <w:rPr>
          <w:smallCaps/>
          <w:color w:val="000000"/>
          <w:sz w:val="22"/>
          <w:szCs w:val="22"/>
        </w:rPr>
        <w:t xml:space="preserve"> (</w:t>
      </w:r>
      <w:r w:rsidRPr="00830C79">
        <w:rPr>
          <w:smallCaps/>
          <w:sz w:val="22"/>
          <w:szCs w:val="22"/>
        </w:rPr>
        <w:t xml:space="preserve">simulant </w:t>
      </w:r>
      <w:r>
        <w:rPr>
          <w:smallCaps/>
          <w:sz w:val="22"/>
          <w:szCs w:val="22"/>
        </w:rPr>
        <w:t xml:space="preserve">potravin </w:t>
      </w:r>
      <w:proofErr w:type="gramStart"/>
      <w:r>
        <w:rPr>
          <w:smallCaps/>
          <w:sz w:val="22"/>
          <w:szCs w:val="22"/>
        </w:rPr>
        <w:t>3%</w:t>
      </w:r>
      <w:proofErr w:type="gramEnd"/>
      <w:r>
        <w:rPr>
          <w:smallCaps/>
          <w:sz w:val="22"/>
          <w:szCs w:val="22"/>
        </w:rPr>
        <w:t xml:space="preserve"> </w:t>
      </w:r>
      <w:proofErr w:type="spellStart"/>
      <w:r>
        <w:rPr>
          <w:smallCaps/>
          <w:sz w:val="22"/>
          <w:szCs w:val="22"/>
        </w:rPr>
        <w:t>kys</w:t>
      </w:r>
      <w:proofErr w:type="spellEnd"/>
      <w:r>
        <w:rPr>
          <w:smallCaps/>
          <w:sz w:val="22"/>
          <w:szCs w:val="22"/>
        </w:rPr>
        <w:t>. octová)</w:t>
      </w:r>
    </w:p>
    <w:p w14:paraId="2732B339" w14:textId="77777777" w:rsidR="00782488" w:rsidRPr="00095370" w:rsidRDefault="00782488" w:rsidP="00095370">
      <w:pPr>
        <w:pStyle w:val="Odstavecseseznamem"/>
        <w:numPr>
          <w:ilvl w:val="0"/>
          <w:numId w:val="23"/>
        </w:numPr>
        <w:suppressAutoHyphens/>
        <w:jc w:val="both"/>
        <w:rPr>
          <w:b/>
          <w:bCs/>
          <w:smallCaps/>
          <w:color w:val="000000"/>
          <w:sz w:val="22"/>
          <w:szCs w:val="22"/>
        </w:rPr>
      </w:pPr>
      <w:r w:rsidRPr="00095370">
        <w:rPr>
          <w:b/>
          <w:bCs/>
        </w:rPr>
        <w:t>Lžíce na zeleninu, EAN 11687269131001000199</w:t>
      </w:r>
    </w:p>
    <w:p w14:paraId="2EC5E0E7" w14:textId="55011FED" w:rsidR="00DC7468" w:rsidRPr="00DC7468" w:rsidRDefault="00DC7468" w:rsidP="00DC7468">
      <w:pPr>
        <w:pStyle w:val="Odstavecseseznamem"/>
        <w:numPr>
          <w:ilvl w:val="1"/>
          <w:numId w:val="21"/>
        </w:numPr>
        <w:suppressAutoHyphens/>
        <w:jc w:val="both"/>
        <w:rPr>
          <w:smallCaps/>
          <w:color w:val="000000"/>
          <w:sz w:val="22"/>
          <w:szCs w:val="22"/>
        </w:rPr>
      </w:pPr>
      <w:r w:rsidRPr="00DC7468">
        <w:rPr>
          <w:smallCaps/>
          <w:sz w:val="22"/>
          <w:szCs w:val="22"/>
        </w:rPr>
        <w:t xml:space="preserve">stanovení primárních aromatických aminů, dle nařízení komise č. 10/2011 </w:t>
      </w:r>
      <w:r w:rsidRPr="00DC7468">
        <w:rPr>
          <w:smallCaps/>
          <w:color w:val="000000"/>
          <w:sz w:val="22"/>
          <w:szCs w:val="22"/>
        </w:rPr>
        <w:t xml:space="preserve">- </w:t>
      </w:r>
      <w:r w:rsidRPr="00DC7468">
        <w:rPr>
          <w:smallCaps/>
          <w:sz w:val="22"/>
          <w:szCs w:val="22"/>
        </w:rPr>
        <w:t xml:space="preserve">bez identifikace PAA, (v případě pozitivní migrace </w:t>
      </w:r>
      <w:proofErr w:type="spellStart"/>
      <w:r w:rsidRPr="00DC7468">
        <w:rPr>
          <w:smallCaps/>
          <w:sz w:val="22"/>
          <w:szCs w:val="22"/>
        </w:rPr>
        <w:t>paa</w:t>
      </w:r>
      <w:proofErr w:type="spellEnd"/>
      <w:r w:rsidRPr="00DC7468">
        <w:rPr>
          <w:smallCaps/>
          <w:sz w:val="22"/>
          <w:szCs w:val="22"/>
        </w:rPr>
        <w:t xml:space="preserve"> ve výluhu, tj. Nad DL=0,01 mg/kg, kontaktujte mě, prosím, neprodleně a vystavím další objednávku na identifikaci </w:t>
      </w:r>
      <w:proofErr w:type="spellStart"/>
      <w:r w:rsidRPr="00DC7468">
        <w:rPr>
          <w:smallCaps/>
          <w:sz w:val="22"/>
          <w:szCs w:val="22"/>
        </w:rPr>
        <w:t>paa</w:t>
      </w:r>
      <w:proofErr w:type="spellEnd"/>
      <w:r w:rsidRPr="00DC7468">
        <w:rPr>
          <w:smallCaps/>
          <w:sz w:val="22"/>
          <w:szCs w:val="22"/>
        </w:rPr>
        <w:t xml:space="preserve">) </w:t>
      </w:r>
    </w:p>
    <w:p w14:paraId="0A652193" w14:textId="77777777" w:rsidR="00934FA8" w:rsidRPr="00B74493" w:rsidRDefault="00934FA8" w:rsidP="00934FA8">
      <w:pPr>
        <w:pStyle w:val="Odstavecseseznamem"/>
        <w:ind w:left="1800"/>
        <w:jc w:val="both"/>
        <w:rPr>
          <w:b/>
          <w:smallCaps/>
          <w:color w:val="000000"/>
          <w:sz w:val="22"/>
          <w:szCs w:val="22"/>
        </w:rPr>
      </w:pPr>
    </w:p>
    <w:p w14:paraId="0E013D60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40583F">
        <w:rPr>
          <w:b/>
          <w:sz w:val="22"/>
          <w:szCs w:val="22"/>
        </w:rPr>
        <w:t>Vzorek, měření:</w:t>
      </w:r>
      <w:r w:rsidRPr="0040583F">
        <w:rPr>
          <w:b/>
          <w:i/>
          <w:sz w:val="22"/>
          <w:szCs w:val="22"/>
        </w:rPr>
        <w:tab/>
      </w:r>
      <w:r w:rsidRPr="0040583F">
        <w:rPr>
          <w:b/>
          <w:i/>
          <w:sz w:val="22"/>
          <w:szCs w:val="22"/>
        </w:rPr>
        <w:tab/>
      </w:r>
      <w:r w:rsidRPr="0040583F">
        <w:rPr>
          <w:b/>
          <w:i/>
          <w:sz w:val="22"/>
          <w:szCs w:val="22"/>
        </w:rPr>
        <w:tab/>
      </w:r>
      <w:r w:rsidRPr="0040583F">
        <w:rPr>
          <w:b/>
          <w:i/>
          <w:sz w:val="22"/>
          <w:szCs w:val="22"/>
        </w:rPr>
        <w:tab/>
      </w:r>
      <w:r w:rsidRPr="0040583F">
        <w:rPr>
          <w:b/>
          <w:i/>
          <w:sz w:val="22"/>
          <w:szCs w:val="22"/>
        </w:rPr>
        <w:tab/>
      </w:r>
      <w:r w:rsidRPr="0040583F">
        <w:rPr>
          <w:b/>
          <w:i/>
          <w:sz w:val="22"/>
          <w:szCs w:val="22"/>
        </w:rPr>
        <w:tab/>
      </w:r>
      <w:r w:rsidRPr="0040583F">
        <w:rPr>
          <w:b/>
          <w:sz w:val="22"/>
          <w:szCs w:val="22"/>
        </w:rPr>
        <w:t>Počet vzorků, měření:</w:t>
      </w:r>
    </w:p>
    <w:p w14:paraId="609C34A2" w14:textId="77777777" w:rsidR="00934FA8" w:rsidRPr="0040583F" w:rsidRDefault="00934FA8" w:rsidP="00934FA8">
      <w:pPr>
        <w:jc w:val="both"/>
        <w:rPr>
          <w:sz w:val="22"/>
          <w:szCs w:val="22"/>
        </w:rPr>
      </w:pPr>
      <w:r w:rsidRPr="0040583F">
        <w:rPr>
          <w:bCs/>
          <w:smallCaps/>
          <w:sz w:val="22"/>
          <w:szCs w:val="22"/>
        </w:rPr>
        <w:t xml:space="preserve">Vzorky </w:t>
      </w:r>
      <w:r>
        <w:rPr>
          <w:bCs/>
          <w:smallCaps/>
          <w:sz w:val="22"/>
          <w:szCs w:val="22"/>
        </w:rPr>
        <w:t>FCM</w:t>
      </w:r>
      <w:r w:rsidRPr="0040583F">
        <w:rPr>
          <w:sz w:val="22"/>
          <w:szCs w:val="22"/>
        </w:rPr>
        <w:t>:</w:t>
      </w:r>
    </w:p>
    <w:tbl>
      <w:tblPr>
        <w:tblW w:w="939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1"/>
        <w:gridCol w:w="5574"/>
        <w:gridCol w:w="1384"/>
        <w:gridCol w:w="2053"/>
      </w:tblGrid>
      <w:tr w:rsidR="00934FA8" w:rsidRPr="0040583F" w14:paraId="31C8EF7C" w14:textId="77777777" w:rsidTr="00C50CC9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23DC" w14:textId="77777777" w:rsidR="00934FA8" w:rsidRPr="0040583F" w:rsidRDefault="00934FA8" w:rsidP="00C50CC9">
            <w:pPr>
              <w:jc w:val="center"/>
              <w:textAlignment w:val="baseline"/>
              <w:rPr>
                <w:sz w:val="22"/>
                <w:szCs w:val="22"/>
              </w:rPr>
            </w:pPr>
            <w:r w:rsidRPr="0040583F">
              <w:rPr>
                <w:bCs/>
                <w:smallCaps/>
                <w:sz w:val="22"/>
                <w:szCs w:val="22"/>
              </w:rPr>
              <w:t>Název vzorku dle etikety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8962C" w14:textId="77777777" w:rsidR="00934FA8" w:rsidRPr="0040583F" w:rsidRDefault="00934FA8" w:rsidP="00C50CC9">
            <w:pPr>
              <w:jc w:val="center"/>
              <w:textAlignment w:val="baseline"/>
              <w:rPr>
                <w:sz w:val="22"/>
                <w:szCs w:val="22"/>
              </w:rPr>
            </w:pPr>
            <w:r w:rsidRPr="0040583F">
              <w:rPr>
                <w:bCs/>
                <w:smallCaps/>
                <w:sz w:val="22"/>
                <w:szCs w:val="22"/>
              </w:rPr>
              <w:t>Odběrový protokol č.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FB5C" w14:textId="77777777" w:rsidR="00934FA8" w:rsidRPr="0040583F" w:rsidRDefault="00934FA8" w:rsidP="00C50CC9">
            <w:pPr>
              <w:jc w:val="center"/>
              <w:textAlignment w:val="baseline"/>
              <w:rPr>
                <w:sz w:val="22"/>
                <w:szCs w:val="22"/>
              </w:rPr>
            </w:pPr>
            <w:r w:rsidRPr="0040583F">
              <w:rPr>
                <w:bCs/>
                <w:smallCaps/>
                <w:sz w:val="22"/>
                <w:szCs w:val="22"/>
              </w:rPr>
              <w:t>Počet</w:t>
            </w:r>
          </w:p>
        </w:tc>
      </w:tr>
      <w:tr w:rsidR="00095370" w:rsidRPr="0040583F" w14:paraId="2703BE8C" w14:textId="77777777" w:rsidTr="00C50CC9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83394" w14:textId="77777777" w:rsidR="00095370" w:rsidRPr="0040583F" w:rsidRDefault="00095370" w:rsidP="00095370">
            <w:pPr>
              <w:jc w:val="both"/>
              <w:textAlignment w:val="baseline"/>
              <w:rPr>
                <w:bCs/>
                <w:smallCaps/>
                <w:sz w:val="22"/>
                <w:szCs w:val="22"/>
              </w:rPr>
            </w:pPr>
            <w:r w:rsidRPr="0040583F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A452" w14:textId="77777777" w:rsidR="00095370" w:rsidRPr="00BD784B" w:rsidRDefault="00095370" w:rsidP="00095370">
            <w:pPr>
              <w:suppressAutoHyphens/>
              <w:jc w:val="both"/>
              <w:rPr>
                <w:smallCaps/>
                <w:color w:val="000000"/>
                <w:sz w:val="22"/>
                <w:szCs w:val="22"/>
              </w:rPr>
            </w:pPr>
            <w:r w:rsidRPr="00BD784B">
              <w:rPr>
                <w:b/>
                <w:bCs/>
              </w:rPr>
              <w:t>HOME BAKE, Stříkačka na zdobení, s 10 různými nástavci, EAN 11709939131001000149</w:t>
            </w:r>
          </w:p>
          <w:p w14:paraId="5DFF6BD6" w14:textId="6D4CB3BC" w:rsidR="00095370" w:rsidRPr="0040583F" w:rsidRDefault="00095370" w:rsidP="00095370">
            <w:pPr>
              <w:suppressAutoHyphens/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DDFD" w14:textId="11B6FA19" w:rsidR="00095370" w:rsidRPr="0040583F" w:rsidRDefault="00095370" w:rsidP="0009537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40583F">
              <w:rPr>
                <w:bCs/>
                <w:smallCaps/>
                <w:sz w:val="22"/>
                <w:szCs w:val="22"/>
              </w:rPr>
              <w:t>/</w:t>
            </w:r>
            <w:r>
              <w:rPr>
                <w:bCs/>
                <w:smallCaps/>
                <w:sz w:val="22"/>
                <w:szCs w:val="22"/>
              </w:rPr>
              <w:t>P</w:t>
            </w:r>
            <w:r w:rsidRPr="0040583F">
              <w:rPr>
                <w:bCs/>
                <w:smallCaps/>
                <w:sz w:val="22"/>
                <w:szCs w:val="22"/>
              </w:rPr>
              <w:t>O/2024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064E" w14:textId="64B74577" w:rsidR="00095370" w:rsidRPr="0040583F" w:rsidRDefault="00095370" w:rsidP="00095370">
            <w:pPr>
              <w:jc w:val="both"/>
              <w:textAlignment w:val="baseline"/>
              <w:rPr>
                <w:sz w:val="22"/>
                <w:szCs w:val="22"/>
              </w:rPr>
            </w:pPr>
            <w:r w:rsidRPr="0040583F">
              <w:rPr>
                <w:b/>
                <w:bCs/>
                <w:smallCaps/>
                <w:sz w:val="22"/>
                <w:szCs w:val="22"/>
              </w:rPr>
              <w:t>1 vzorek/</w:t>
            </w:r>
            <w:r>
              <w:rPr>
                <w:b/>
                <w:bCs/>
                <w:smallCaps/>
                <w:sz w:val="22"/>
                <w:szCs w:val="22"/>
              </w:rPr>
              <w:t>2</w:t>
            </w:r>
            <w:r w:rsidRPr="0040583F">
              <w:rPr>
                <w:b/>
                <w:bCs/>
                <w:smallCaps/>
                <w:sz w:val="22"/>
                <w:szCs w:val="22"/>
              </w:rPr>
              <w:t xml:space="preserve"> kus</w:t>
            </w:r>
            <w:r>
              <w:rPr>
                <w:b/>
                <w:bCs/>
                <w:smallCaps/>
                <w:sz w:val="22"/>
                <w:szCs w:val="22"/>
              </w:rPr>
              <w:t>y</w:t>
            </w:r>
          </w:p>
        </w:tc>
      </w:tr>
      <w:tr w:rsidR="00095370" w:rsidRPr="0040583F" w14:paraId="5C98B9B7" w14:textId="77777777" w:rsidTr="00C50CC9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1BD07" w14:textId="77777777" w:rsidR="00095370" w:rsidRPr="0040583F" w:rsidRDefault="00095370" w:rsidP="00095370">
            <w:pPr>
              <w:jc w:val="both"/>
              <w:textAlignment w:val="baseline"/>
              <w:rPr>
                <w:bCs/>
                <w:smallCaps/>
                <w:sz w:val="22"/>
                <w:szCs w:val="22"/>
              </w:rPr>
            </w:pPr>
            <w:r w:rsidRPr="0040583F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89EA" w14:textId="64B10E69" w:rsidR="00095370" w:rsidRPr="0040583F" w:rsidRDefault="00095370" w:rsidP="00095370">
            <w:pPr>
              <w:suppressAutoHyphens/>
              <w:jc w:val="both"/>
              <w:rPr>
                <w:b/>
                <w:smallCaps/>
                <w:sz w:val="22"/>
                <w:szCs w:val="22"/>
              </w:rPr>
            </w:pPr>
            <w:r w:rsidRPr="00782488">
              <w:rPr>
                <w:b/>
                <w:bCs/>
              </w:rPr>
              <w:t xml:space="preserve">Servírovací podnos z melaminu, </w:t>
            </w:r>
            <w:proofErr w:type="spellStart"/>
            <w:r w:rsidRPr="00782488">
              <w:rPr>
                <w:b/>
                <w:bCs/>
              </w:rPr>
              <w:t>color</w:t>
            </w:r>
            <w:proofErr w:type="spellEnd"/>
            <w:r w:rsidRPr="00782488">
              <w:rPr>
                <w:b/>
                <w:bCs/>
              </w:rPr>
              <w:t xml:space="preserve"> </w:t>
            </w:r>
            <w:proofErr w:type="spellStart"/>
            <w:r w:rsidRPr="00782488">
              <w:rPr>
                <w:b/>
                <w:bCs/>
              </w:rPr>
              <w:t>white</w:t>
            </w:r>
            <w:proofErr w:type="spellEnd"/>
            <w:r w:rsidRPr="00782488">
              <w:rPr>
                <w:b/>
                <w:bCs/>
              </w:rPr>
              <w:t>, size-style1, EAN 11284809131002000199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9DB8" w14:textId="6CC7604D" w:rsidR="00095370" w:rsidRPr="0040583F" w:rsidRDefault="00095370" w:rsidP="00095370">
            <w:pPr>
              <w:jc w:val="both"/>
              <w:textAlignment w:val="baseline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40583F">
              <w:rPr>
                <w:bCs/>
                <w:smallCaps/>
                <w:sz w:val="22"/>
                <w:szCs w:val="22"/>
              </w:rPr>
              <w:t>/</w:t>
            </w:r>
            <w:r>
              <w:rPr>
                <w:bCs/>
                <w:smallCaps/>
                <w:sz w:val="22"/>
                <w:szCs w:val="22"/>
              </w:rPr>
              <w:t>P</w:t>
            </w:r>
            <w:r w:rsidRPr="0040583F">
              <w:rPr>
                <w:bCs/>
                <w:smallCaps/>
                <w:sz w:val="22"/>
                <w:szCs w:val="22"/>
              </w:rPr>
              <w:t>O/2024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48CE" w14:textId="4EB3B6D3" w:rsidR="00095370" w:rsidRPr="0040583F" w:rsidRDefault="00095370" w:rsidP="00095370">
            <w:pPr>
              <w:jc w:val="both"/>
              <w:textAlignment w:val="baseline"/>
              <w:rPr>
                <w:b/>
                <w:bCs/>
                <w:smallCaps/>
                <w:sz w:val="22"/>
                <w:szCs w:val="22"/>
              </w:rPr>
            </w:pPr>
            <w:r w:rsidRPr="0040583F">
              <w:rPr>
                <w:b/>
                <w:bCs/>
                <w:smallCaps/>
                <w:sz w:val="22"/>
                <w:szCs w:val="22"/>
              </w:rPr>
              <w:t>1 vzorek/</w:t>
            </w:r>
            <w:r>
              <w:rPr>
                <w:b/>
                <w:bCs/>
                <w:smallCaps/>
                <w:sz w:val="22"/>
                <w:szCs w:val="22"/>
              </w:rPr>
              <w:t>2</w:t>
            </w:r>
            <w:r w:rsidRPr="0040583F">
              <w:rPr>
                <w:b/>
                <w:bCs/>
                <w:smallCaps/>
                <w:sz w:val="22"/>
                <w:szCs w:val="22"/>
              </w:rPr>
              <w:t xml:space="preserve"> kus</w:t>
            </w:r>
            <w:r>
              <w:rPr>
                <w:b/>
                <w:bCs/>
                <w:smallCaps/>
                <w:sz w:val="22"/>
                <w:szCs w:val="22"/>
              </w:rPr>
              <w:t>y</w:t>
            </w:r>
          </w:p>
        </w:tc>
      </w:tr>
      <w:tr w:rsidR="00095370" w:rsidRPr="0040583F" w14:paraId="2F711FFF" w14:textId="77777777" w:rsidTr="00C50CC9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AA2F" w14:textId="74A3ADCB" w:rsidR="00095370" w:rsidRPr="0040583F" w:rsidRDefault="00095370" w:rsidP="00095370">
            <w:pPr>
              <w:jc w:val="both"/>
              <w:textAlignment w:val="baseline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E6C8" w14:textId="77777777" w:rsidR="00095370" w:rsidRPr="00BD784B" w:rsidRDefault="00095370" w:rsidP="00095370">
            <w:pPr>
              <w:suppressAutoHyphens/>
              <w:jc w:val="both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BD784B">
              <w:rPr>
                <w:b/>
                <w:bCs/>
              </w:rPr>
              <w:t>Lžíce na zeleninu, EAN 11687269131001000199</w:t>
            </w:r>
          </w:p>
          <w:p w14:paraId="07A9A797" w14:textId="5F798A20" w:rsidR="00095370" w:rsidRPr="001304FB" w:rsidRDefault="00095370" w:rsidP="00095370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F0F85" w14:textId="02C9EA9C" w:rsidR="00095370" w:rsidRPr="0040583F" w:rsidRDefault="00095370" w:rsidP="00095370">
            <w:pPr>
              <w:jc w:val="both"/>
              <w:textAlignment w:val="baseline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40583F">
              <w:rPr>
                <w:bCs/>
                <w:smallCaps/>
                <w:sz w:val="22"/>
                <w:szCs w:val="22"/>
              </w:rPr>
              <w:t>/</w:t>
            </w:r>
            <w:r>
              <w:rPr>
                <w:bCs/>
                <w:smallCaps/>
                <w:sz w:val="22"/>
                <w:szCs w:val="22"/>
              </w:rPr>
              <w:t>P</w:t>
            </w:r>
            <w:r w:rsidRPr="0040583F">
              <w:rPr>
                <w:bCs/>
                <w:smallCaps/>
                <w:sz w:val="22"/>
                <w:szCs w:val="22"/>
              </w:rPr>
              <w:t>O/2024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159F" w14:textId="292BB018" w:rsidR="00095370" w:rsidRPr="0040583F" w:rsidRDefault="00095370" w:rsidP="00095370">
            <w:pPr>
              <w:jc w:val="both"/>
              <w:textAlignment w:val="baseline"/>
              <w:rPr>
                <w:b/>
                <w:bCs/>
                <w:smallCaps/>
                <w:sz w:val="22"/>
                <w:szCs w:val="22"/>
              </w:rPr>
            </w:pPr>
            <w:r w:rsidRPr="0040583F">
              <w:rPr>
                <w:b/>
                <w:bCs/>
                <w:smallCaps/>
                <w:sz w:val="22"/>
                <w:szCs w:val="22"/>
              </w:rPr>
              <w:t>1 vzorek/</w:t>
            </w:r>
            <w:r>
              <w:rPr>
                <w:b/>
                <w:bCs/>
                <w:smallCaps/>
                <w:sz w:val="22"/>
                <w:szCs w:val="22"/>
              </w:rPr>
              <w:t>2</w:t>
            </w:r>
            <w:r w:rsidRPr="0040583F">
              <w:rPr>
                <w:b/>
                <w:bCs/>
                <w:smallCaps/>
                <w:sz w:val="22"/>
                <w:szCs w:val="22"/>
              </w:rPr>
              <w:t xml:space="preserve"> kus</w:t>
            </w:r>
            <w:r>
              <w:rPr>
                <w:b/>
                <w:bCs/>
                <w:smallCaps/>
                <w:sz w:val="22"/>
                <w:szCs w:val="22"/>
              </w:rPr>
              <w:t>y</w:t>
            </w:r>
          </w:p>
        </w:tc>
      </w:tr>
      <w:tr w:rsidR="00095370" w:rsidRPr="0040583F" w14:paraId="62191D2A" w14:textId="77777777" w:rsidTr="00C50CC9"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978C4" w14:textId="77777777" w:rsidR="00095370" w:rsidRPr="0040583F" w:rsidRDefault="00095370" w:rsidP="00095370">
            <w:pPr>
              <w:jc w:val="both"/>
              <w:textAlignment w:val="baseline"/>
              <w:rPr>
                <w:sz w:val="22"/>
                <w:szCs w:val="22"/>
              </w:rPr>
            </w:pPr>
            <w:r w:rsidRPr="0040583F">
              <w:rPr>
                <w:b/>
                <w:bCs/>
                <w:smallCaps/>
                <w:sz w:val="22"/>
                <w:szCs w:val="22"/>
              </w:rPr>
              <w:t>celkem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D563" w14:textId="0AF586CA" w:rsidR="00095370" w:rsidRPr="0040583F" w:rsidRDefault="00095370" w:rsidP="00095370">
            <w:pPr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3</w:t>
            </w:r>
            <w:r w:rsidRPr="0040583F">
              <w:rPr>
                <w:b/>
                <w:bCs/>
                <w:smallCaps/>
                <w:sz w:val="22"/>
                <w:szCs w:val="22"/>
              </w:rPr>
              <w:t xml:space="preserve"> vzorky/</w:t>
            </w:r>
            <w:r>
              <w:rPr>
                <w:b/>
                <w:bCs/>
                <w:smallCaps/>
                <w:sz w:val="22"/>
                <w:szCs w:val="22"/>
              </w:rPr>
              <w:t>6</w:t>
            </w:r>
            <w:r w:rsidRPr="0040583F">
              <w:rPr>
                <w:b/>
                <w:bCs/>
                <w:smallCaps/>
                <w:sz w:val="22"/>
                <w:szCs w:val="22"/>
              </w:rPr>
              <w:t xml:space="preserve"> kus</w:t>
            </w:r>
            <w:r>
              <w:rPr>
                <w:b/>
                <w:bCs/>
                <w:smallCaps/>
                <w:sz w:val="22"/>
                <w:szCs w:val="22"/>
              </w:rPr>
              <w:t>ů</w:t>
            </w:r>
          </w:p>
        </w:tc>
      </w:tr>
    </w:tbl>
    <w:p w14:paraId="7880CB2A" w14:textId="77777777" w:rsidR="00934FA8" w:rsidRPr="0040583F" w:rsidRDefault="00934FA8" w:rsidP="00934FA8">
      <w:pPr>
        <w:jc w:val="both"/>
        <w:rPr>
          <w:b/>
          <w:i/>
          <w:sz w:val="22"/>
          <w:szCs w:val="22"/>
        </w:rPr>
      </w:pPr>
    </w:p>
    <w:p w14:paraId="7FFF1492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40583F">
        <w:rPr>
          <w:b/>
          <w:sz w:val="22"/>
          <w:szCs w:val="22"/>
        </w:rPr>
        <w:t>Subjekt, u něhož má být expertíza provedena:</w:t>
      </w:r>
      <w:r w:rsidRPr="0040583F">
        <w:rPr>
          <w:sz w:val="22"/>
          <w:szCs w:val="22"/>
        </w:rPr>
        <w:t xml:space="preserve"> </w:t>
      </w:r>
      <w:r w:rsidRPr="0040583F">
        <w:rPr>
          <w:i/>
          <w:sz w:val="22"/>
          <w:szCs w:val="22"/>
        </w:rPr>
        <w:t xml:space="preserve">/název, adresa, IČ, příp. </w:t>
      </w:r>
      <w:proofErr w:type="spellStart"/>
      <w:r w:rsidRPr="0040583F">
        <w:rPr>
          <w:i/>
          <w:sz w:val="22"/>
          <w:szCs w:val="22"/>
        </w:rPr>
        <w:t>r.č</w:t>
      </w:r>
      <w:proofErr w:type="spellEnd"/>
      <w:r w:rsidRPr="0040583F">
        <w:rPr>
          <w:i/>
          <w:sz w:val="22"/>
          <w:szCs w:val="22"/>
        </w:rPr>
        <w:t>./</w:t>
      </w:r>
    </w:p>
    <w:p w14:paraId="77C5313A" w14:textId="77777777" w:rsidR="00934FA8" w:rsidRDefault="00934FA8" w:rsidP="00934FA8">
      <w:pPr>
        <w:ind w:firstLine="284"/>
        <w:jc w:val="both"/>
        <w:rPr>
          <w:b/>
          <w:sz w:val="16"/>
          <w:szCs w:val="16"/>
        </w:rPr>
      </w:pPr>
    </w:p>
    <w:p w14:paraId="62FE7894" w14:textId="77777777" w:rsidR="00934FA8" w:rsidRDefault="00934FA8" w:rsidP="00934FA8">
      <w:pPr>
        <w:ind w:firstLine="284"/>
        <w:jc w:val="both"/>
        <w:rPr>
          <w:b/>
          <w:bCs/>
          <w:smallCaps/>
          <w:sz w:val="22"/>
          <w:szCs w:val="22"/>
        </w:rPr>
      </w:pPr>
      <w:r w:rsidRPr="000A40D0">
        <w:rPr>
          <w:b/>
          <w:bCs/>
          <w:smallCaps/>
          <w:sz w:val="22"/>
          <w:szCs w:val="22"/>
        </w:rPr>
        <w:t xml:space="preserve">ZÚ se sídlem v Ústí nad Labem, </w:t>
      </w:r>
      <w:r w:rsidRPr="000A40D0">
        <w:rPr>
          <w:rStyle w:val="Siln"/>
          <w:rFonts w:eastAsiaTheme="majorEastAsia"/>
          <w:smallCaps/>
          <w:sz w:val="22"/>
          <w:szCs w:val="22"/>
        </w:rPr>
        <w:t xml:space="preserve">Moskevská 15, </w:t>
      </w:r>
      <w:r w:rsidRPr="000A40D0">
        <w:rPr>
          <w:b/>
          <w:bCs/>
          <w:smallCaps/>
          <w:sz w:val="22"/>
          <w:szCs w:val="22"/>
        </w:rPr>
        <w:t>Ústí nad Labem, IČ: 71009361</w:t>
      </w:r>
    </w:p>
    <w:p w14:paraId="57649F01" w14:textId="77777777" w:rsidR="00934FA8" w:rsidRDefault="00934FA8" w:rsidP="00934FA8">
      <w:pPr>
        <w:ind w:firstLine="284"/>
        <w:jc w:val="both"/>
        <w:rPr>
          <w:b/>
          <w:sz w:val="16"/>
          <w:szCs w:val="16"/>
        </w:rPr>
      </w:pPr>
    </w:p>
    <w:p w14:paraId="4A34D004" w14:textId="77777777" w:rsidR="00934FA8" w:rsidRPr="000A3F4E" w:rsidRDefault="00934FA8" w:rsidP="00934FA8">
      <w:pPr>
        <w:pStyle w:val="Odstavecseseznamem"/>
        <w:numPr>
          <w:ilvl w:val="3"/>
          <w:numId w:val="1"/>
        </w:numPr>
        <w:tabs>
          <w:tab w:val="clear" w:pos="2880"/>
          <w:tab w:val="num" w:pos="644"/>
        </w:tabs>
        <w:ind w:left="644"/>
        <w:jc w:val="both"/>
        <w:rPr>
          <w:sz w:val="22"/>
          <w:szCs w:val="22"/>
        </w:rPr>
      </w:pPr>
      <w:r w:rsidRPr="000A3F4E">
        <w:rPr>
          <w:sz w:val="22"/>
          <w:szCs w:val="22"/>
        </w:rPr>
        <w:t xml:space="preserve">Kontaktní osoba: </w:t>
      </w:r>
      <w:r w:rsidRPr="000A3F4E">
        <w:rPr>
          <w:i/>
          <w:sz w:val="22"/>
          <w:szCs w:val="22"/>
        </w:rPr>
        <w:t>/subjektu</w:t>
      </w:r>
      <w:r w:rsidRPr="000A3F4E">
        <w:rPr>
          <w:sz w:val="22"/>
          <w:szCs w:val="22"/>
        </w:rPr>
        <w:t xml:space="preserve">/ </w:t>
      </w:r>
    </w:p>
    <w:p w14:paraId="671CFD72" w14:textId="591289B0" w:rsidR="00934FA8" w:rsidRPr="000A3F4E" w:rsidRDefault="00D108C9" w:rsidP="00934FA8">
      <w:pPr>
        <w:pStyle w:val="Odstavecseseznamem"/>
        <w:ind w:left="644"/>
        <w:jc w:val="both"/>
        <w:rPr>
          <w:sz w:val="22"/>
          <w:szCs w:val="22"/>
        </w:rPr>
      </w:pPr>
      <w:proofErr w:type="spellStart"/>
      <w:r>
        <w:rPr>
          <w:bCs/>
          <w:smallCaps/>
          <w:sz w:val="22"/>
          <w:szCs w:val="22"/>
        </w:rPr>
        <w:t>xxxxxxxxxxxx</w:t>
      </w:r>
      <w:proofErr w:type="spellEnd"/>
      <w:r w:rsidR="00934FA8" w:rsidRPr="000A3F4E">
        <w:rPr>
          <w:bCs/>
          <w:smallCap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xxx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xxx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xxx</w:t>
      </w:r>
      <w:proofErr w:type="spellEnd"/>
      <w:r w:rsidR="00934FA8" w:rsidRPr="000A3F4E">
        <w:rPr>
          <w:bCs/>
          <w:smallCaps/>
          <w:sz w:val="22"/>
          <w:szCs w:val="22"/>
        </w:rPr>
        <w:t xml:space="preserve">, </w:t>
      </w:r>
      <w:hyperlink r:id="rId9" w:history="1">
        <w:proofErr w:type="spellStart"/>
        <w:r>
          <w:rPr>
            <w:rStyle w:val="Hypertextovodkaz"/>
            <w:rFonts w:eastAsiaTheme="majorEastAsia"/>
            <w:bCs/>
            <w:smallCaps/>
            <w:sz w:val="22"/>
            <w:szCs w:val="22"/>
          </w:rPr>
          <w:t>xxxxxxxxxxxx</w:t>
        </w:r>
        <w:r w:rsidR="00934FA8" w:rsidRPr="000A3F4E">
          <w:rPr>
            <w:rStyle w:val="Hypertextovodkaz"/>
            <w:rFonts w:eastAsiaTheme="majorEastAsia"/>
            <w:bCs/>
            <w:smallCaps/>
            <w:sz w:val="22"/>
            <w:szCs w:val="22"/>
          </w:rPr>
          <w:t>@</w:t>
        </w:r>
        <w:r>
          <w:rPr>
            <w:rStyle w:val="Hypertextovodkaz"/>
            <w:rFonts w:eastAsiaTheme="majorEastAsia"/>
            <w:bCs/>
            <w:smallCaps/>
            <w:sz w:val="22"/>
            <w:szCs w:val="22"/>
          </w:rPr>
          <w:t>xxxxxxxxx</w:t>
        </w:r>
        <w:proofErr w:type="spellEnd"/>
      </w:hyperlink>
      <w:r w:rsidR="00934FA8" w:rsidRPr="000A3F4E">
        <w:rPr>
          <w:bCs/>
          <w:smallCaps/>
          <w:sz w:val="22"/>
          <w:szCs w:val="22"/>
        </w:rPr>
        <w:t xml:space="preserve">, </w:t>
      </w:r>
    </w:p>
    <w:p w14:paraId="5E33F001" w14:textId="77777777" w:rsidR="00934FA8" w:rsidRDefault="00934FA8" w:rsidP="00934FA8">
      <w:pPr>
        <w:ind w:firstLine="284"/>
        <w:jc w:val="both"/>
        <w:rPr>
          <w:smallCaps/>
        </w:rPr>
      </w:pPr>
      <w:r>
        <w:rPr>
          <w:sz w:val="22"/>
          <w:szCs w:val="22"/>
        </w:rPr>
        <w:t xml:space="preserve">2. Název profese: </w:t>
      </w:r>
      <w:r>
        <w:rPr>
          <w:i/>
          <w:sz w:val="22"/>
          <w:szCs w:val="22"/>
        </w:rPr>
        <w:t>/případné číselné označení/</w:t>
      </w:r>
      <w:r>
        <w:rPr>
          <w:b/>
          <w:sz w:val="22"/>
          <w:szCs w:val="22"/>
        </w:rPr>
        <w:t xml:space="preserve"> </w:t>
      </w:r>
      <w:r>
        <w:rPr>
          <w:smallCaps/>
          <w:sz w:val="22"/>
          <w:szCs w:val="22"/>
        </w:rPr>
        <w:t xml:space="preserve">vedoucí laboratorního </w:t>
      </w:r>
      <w:r>
        <w:rPr>
          <w:smallCaps/>
        </w:rPr>
        <w:t>SERVISU</w:t>
      </w:r>
    </w:p>
    <w:p w14:paraId="098B3E4B" w14:textId="77777777" w:rsidR="00934FA8" w:rsidRPr="000A3F4E" w:rsidRDefault="00934FA8" w:rsidP="00934FA8">
      <w:pPr>
        <w:ind w:firstLine="284"/>
        <w:jc w:val="both"/>
        <w:rPr>
          <w:b/>
          <w:sz w:val="22"/>
          <w:szCs w:val="22"/>
        </w:rPr>
      </w:pPr>
    </w:p>
    <w:p w14:paraId="3DE17440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sz w:val="22"/>
          <w:szCs w:val="22"/>
        </w:rPr>
      </w:pPr>
      <w:r w:rsidRPr="0040583F">
        <w:rPr>
          <w:b/>
          <w:sz w:val="22"/>
          <w:szCs w:val="22"/>
        </w:rPr>
        <w:t>Označení místa:</w:t>
      </w:r>
      <w:r w:rsidRPr="0040583F">
        <w:rPr>
          <w:sz w:val="22"/>
          <w:szCs w:val="22"/>
        </w:rPr>
        <w:t xml:space="preserve"> </w:t>
      </w:r>
      <w:r w:rsidRPr="0040583F">
        <w:rPr>
          <w:i/>
          <w:sz w:val="22"/>
          <w:szCs w:val="22"/>
        </w:rPr>
        <w:t>/např. místo odběru, měření, doba odběru nebo měření, objekt, pracoviště, případně včetně náčrtku formou přílohy/</w:t>
      </w:r>
    </w:p>
    <w:p w14:paraId="0D358D26" w14:textId="3F239E2B" w:rsidR="00934FA8" w:rsidRPr="0040583F" w:rsidRDefault="00934FA8" w:rsidP="00934FA8">
      <w:pPr>
        <w:ind w:left="284"/>
        <w:jc w:val="both"/>
        <w:rPr>
          <w:sz w:val="22"/>
          <w:szCs w:val="22"/>
        </w:rPr>
      </w:pPr>
      <w:r w:rsidRPr="0040583F">
        <w:rPr>
          <w:b/>
          <w:bCs/>
          <w:smallCaps/>
          <w:sz w:val="22"/>
          <w:szCs w:val="22"/>
        </w:rPr>
        <w:t>Dle odběrových protokolů</w:t>
      </w:r>
      <w:r>
        <w:rPr>
          <w:b/>
          <w:bCs/>
          <w:smallCaps/>
          <w:sz w:val="22"/>
          <w:szCs w:val="22"/>
        </w:rPr>
        <w:t xml:space="preserve">, </w:t>
      </w:r>
      <w:bookmarkStart w:id="0" w:name="_Hlk171602938"/>
      <w:proofErr w:type="spellStart"/>
      <w:r w:rsidR="003825E4" w:rsidRPr="00532340">
        <w:rPr>
          <w:b/>
          <w:sz w:val="24"/>
          <w:szCs w:val="24"/>
        </w:rPr>
        <w:t>KiK</w:t>
      </w:r>
      <w:proofErr w:type="spellEnd"/>
      <w:r w:rsidR="003825E4" w:rsidRPr="00532340">
        <w:rPr>
          <w:b/>
          <w:sz w:val="24"/>
          <w:szCs w:val="24"/>
        </w:rPr>
        <w:t xml:space="preserve"> textil a Non-Food spol. s r.o. </w:t>
      </w:r>
      <w:r w:rsidR="003825E4" w:rsidRPr="00532340">
        <w:rPr>
          <w:bCs/>
          <w:sz w:val="24"/>
          <w:szCs w:val="24"/>
        </w:rPr>
        <w:t>na adrese</w:t>
      </w:r>
      <w:r w:rsidR="003825E4" w:rsidRPr="00532340">
        <w:rPr>
          <w:b/>
          <w:sz w:val="24"/>
          <w:szCs w:val="24"/>
        </w:rPr>
        <w:t xml:space="preserve"> Jasmínová 386, 417 42 Krupka</w:t>
      </w:r>
      <w:r w:rsidR="003825E4" w:rsidRPr="00532340">
        <w:rPr>
          <w:bCs/>
          <w:sz w:val="24"/>
          <w:szCs w:val="24"/>
        </w:rPr>
        <w:t xml:space="preserve">, číslo filiálky </w:t>
      </w:r>
      <w:bookmarkEnd w:id="0"/>
      <w:r w:rsidR="003825E4" w:rsidRPr="00532340">
        <w:rPr>
          <w:sz w:val="24"/>
          <w:szCs w:val="24"/>
        </w:rPr>
        <w:t>5104</w:t>
      </w:r>
    </w:p>
    <w:p w14:paraId="5A74B2BC" w14:textId="77777777" w:rsidR="00934FA8" w:rsidRPr="0040583F" w:rsidRDefault="00934FA8" w:rsidP="00934FA8">
      <w:pPr>
        <w:jc w:val="both"/>
        <w:rPr>
          <w:sz w:val="22"/>
          <w:szCs w:val="22"/>
        </w:rPr>
      </w:pPr>
    </w:p>
    <w:p w14:paraId="49F9BE86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sz w:val="22"/>
          <w:szCs w:val="22"/>
        </w:rPr>
      </w:pPr>
      <w:r w:rsidRPr="0040583F">
        <w:rPr>
          <w:b/>
          <w:sz w:val="22"/>
          <w:szCs w:val="22"/>
        </w:rPr>
        <w:t>Požadavky na podmínky měření:</w:t>
      </w:r>
      <w:r w:rsidRPr="0040583F">
        <w:rPr>
          <w:sz w:val="22"/>
          <w:szCs w:val="22"/>
        </w:rPr>
        <w:t xml:space="preserve"> </w:t>
      </w:r>
      <w:r w:rsidRPr="0040583F">
        <w:rPr>
          <w:i/>
          <w:sz w:val="22"/>
          <w:szCs w:val="22"/>
        </w:rPr>
        <w:t>/rozsah provozu technologického zařízení, počet měřících míst, počet odběrů apod./</w:t>
      </w:r>
    </w:p>
    <w:p w14:paraId="0D0EE78F" w14:textId="77777777" w:rsidR="00934FA8" w:rsidRPr="0040583F" w:rsidRDefault="00934FA8" w:rsidP="00934FA8">
      <w:pPr>
        <w:jc w:val="both"/>
        <w:rPr>
          <w:b/>
          <w:sz w:val="22"/>
          <w:szCs w:val="22"/>
        </w:rPr>
      </w:pPr>
    </w:p>
    <w:p w14:paraId="0FD61A5D" w14:textId="77777777" w:rsidR="00934FA8" w:rsidRPr="00654F82" w:rsidRDefault="00934FA8" w:rsidP="00934FA8">
      <w:pPr>
        <w:pStyle w:val="Odstavecseseznamem"/>
        <w:numPr>
          <w:ilvl w:val="0"/>
          <w:numId w:val="19"/>
        </w:numPr>
        <w:suppressAutoHyphens/>
        <w:jc w:val="both"/>
      </w:pPr>
      <w:r w:rsidRPr="001F093A">
        <w:rPr>
          <w:smallCaps/>
          <w:color w:val="000000"/>
          <w:sz w:val="22"/>
          <w:szCs w:val="22"/>
        </w:rPr>
        <w:t>Při laboratorní expertíze požadujeme použití pouze akreditovaných metod</w:t>
      </w:r>
    </w:p>
    <w:p w14:paraId="06A2EC6F" w14:textId="77777777" w:rsidR="00654F82" w:rsidRPr="00095370" w:rsidRDefault="00654F82" w:rsidP="00654F82">
      <w:pPr>
        <w:pStyle w:val="Odstavecseseznamem"/>
        <w:numPr>
          <w:ilvl w:val="0"/>
          <w:numId w:val="19"/>
        </w:numPr>
        <w:suppressAutoHyphens/>
        <w:jc w:val="both"/>
        <w:rPr>
          <w:smallCaps/>
          <w:color w:val="000000"/>
          <w:sz w:val="22"/>
          <w:szCs w:val="22"/>
        </w:rPr>
      </w:pPr>
      <w:r w:rsidRPr="00095370">
        <w:rPr>
          <w:b/>
          <w:bCs/>
        </w:rPr>
        <w:t>HOME BAKE, Stříkačka na zdobení, s 10 různými nástavci, EAN 11709939131001000149</w:t>
      </w:r>
    </w:p>
    <w:p w14:paraId="7BDDCA32" w14:textId="0B111DE0" w:rsidR="00654F82" w:rsidRPr="00E65307" w:rsidRDefault="00654F82" w:rsidP="00654F82">
      <w:pPr>
        <w:pStyle w:val="Odstavecseseznamem"/>
        <w:suppressAutoHyphens/>
        <w:ind w:left="1080"/>
        <w:jc w:val="both"/>
      </w:pPr>
      <w:r w:rsidRPr="00654F82">
        <w:t xml:space="preserve">V BALENÍ JSOU 2 ZDOBÍCÍ </w:t>
      </w:r>
      <w:proofErr w:type="gramStart"/>
      <w:r w:rsidRPr="00654F82">
        <w:t xml:space="preserve">SÁČKY </w:t>
      </w:r>
      <w:r>
        <w:t xml:space="preserve">- </w:t>
      </w:r>
      <w:r w:rsidRPr="00782488">
        <w:rPr>
          <w:smallCaps/>
          <w:sz w:val="22"/>
          <w:szCs w:val="22"/>
        </w:rPr>
        <w:t>Stanovení</w:t>
      </w:r>
      <w:proofErr w:type="gramEnd"/>
      <w:r w:rsidRPr="00782488">
        <w:rPr>
          <w:smallCaps/>
          <w:sz w:val="22"/>
          <w:szCs w:val="22"/>
        </w:rPr>
        <w:t xml:space="preserve"> esterů kyseliny ftalové dle nařízení komise č. 10/2011 – z každého sáčku zvlášť</w:t>
      </w:r>
    </w:p>
    <w:p w14:paraId="518CB71E" w14:textId="700F7BCA" w:rsidR="00934FA8" w:rsidRPr="000B1F5F" w:rsidRDefault="000B1F5F" w:rsidP="002903EA">
      <w:pPr>
        <w:pStyle w:val="Odstavecseseznamem"/>
        <w:numPr>
          <w:ilvl w:val="0"/>
          <w:numId w:val="19"/>
        </w:numPr>
        <w:suppressAutoHyphens/>
        <w:jc w:val="both"/>
        <w:rPr>
          <w:sz w:val="22"/>
          <w:szCs w:val="22"/>
        </w:rPr>
      </w:pPr>
      <w:r w:rsidRPr="000B1F5F">
        <w:rPr>
          <w:b/>
          <w:bCs/>
        </w:rPr>
        <w:t xml:space="preserve">Servírovací podnos z melaminu, </w:t>
      </w:r>
      <w:proofErr w:type="spellStart"/>
      <w:r w:rsidRPr="000B1F5F">
        <w:rPr>
          <w:b/>
          <w:bCs/>
        </w:rPr>
        <w:t>color</w:t>
      </w:r>
      <w:proofErr w:type="spellEnd"/>
      <w:r w:rsidRPr="000B1F5F">
        <w:rPr>
          <w:b/>
          <w:bCs/>
        </w:rPr>
        <w:t xml:space="preserve"> </w:t>
      </w:r>
      <w:proofErr w:type="spellStart"/>
      <w:r w:rsidRPr="000B1F5F">
        <w:rPr>
          <w:b/>
          <w:bCs/>
        </w:rPr>
        <w:t>white</w:t>
      </w:r>
      <w:proofErr w:type="spellEnd"/>
      <w:r w:rsidRPr="000B1F5F">
        <w:rPr>
          <w:b/>
          <w:bCs/>
        </w:rPr>
        <w:t xml:space="preserve">, size-style1, EAN 11284809131002000199 - </w:t>
      </w:r>
      <w:r w:rsidR="00E65307" w:rsidRPr="000B1F5F">
        <w:rPr>
          <w:smallCaps/>
          <w:color w:val="000000"/>
          <w:sz w:val="22"/>
          <w:szCs w:val="22"/>
        </w:rPr>
        <w:t xml:space="preserve">teplota při testování: max. </w:t>
      </w:r>
      <w:proofErr w:type="gramStart"/>
      <w:r w:rsidR="00095370" w:rsidRPr="000B1F5F">
        <w:rPr>
          <w:smallCaps/>
          <w:color w:val="000000"/>
          <w:sz w:val="22"/>
          <w:szCs w:val="22"/>
        </w:rPr>
        <w:t>40</w:t>
      </w:r>
      <w:r w:rsidR="00E65307" w:rsidRPr="000B1F5F">
        <w:rPr>
          <w:smallCaps/>
          <w:color w:val="000000"/>
          <w:sz w:val="22"/>
          <w:szCs w:val="22"/>
        </w:rPr>
        <w:t>°C</w:t>
      </w:r>
      <w:proofErr w:type="gramEnd"/>
      <w:r w:rsidR="00E65307" w:rsidRPr="000B1F5F">
        <w:rPr>
          <w:smallCaps/>
          <w:color w:val="000000"/>
          <w:sz w:val="22"/>
          <w:szCs w:val="22"/>
        </w:rPr>
        <w:t xml:space="preserve"> (dle etikety na výrobku)</w:t>
      </w:r>
      <w:r w:rsidRPr="000B1F5F">
        <w:rPr>
          <w:smallCaps/>
          <w:color w:val="000000"/>
          <w:sz w:val="22"/>
          <w:szCs w:val="22"/>
        </w:rPr>
        <w:t>,</w:t>
      </w:r>
      <w:r>
        <w:rPr>
          <w:smallCaps/>
          <w:color w:val="000000"/>
          <w:sz w:val="22"/>
          <w:szCs w:val="22"/>
        </w:rPr>
        <w:t xml:space="preserve"> </w:t>
      </w:r>
      <w:r w:rsidR="00934FA8" w:rsidRPr="000B1F5F">
        <w:rPr>
          <w:smallCaps/>
          <w:sz w:val="22"/>
          <w:szCs w:val="22"/>
        </w:rPr>
        <w:t>simulant potravin 3%</w:t>
      </w:r>
      <w:r w:rsidR="00DC7468" w:rsidRPr="000B1F5F">
        <w:rPr>
          <w:smallCaps/>
          <w:sz w:val="22"/>
          <w:szCs w:val="22"/>
        </w:rPr>
        <w:t xml:space="preserve"> </w:t>
      </w:r>
      <w:proofErr w:type="spellStart"/>
      <w:r w:rsidR="00934FA8" w:rsidRPr="000B1F5F">
        <w:rPr>
          <w:smallCaps/>
          <w:sz w:val="22"/>
          <w:szCs w:val="22"/>
        </w:rPr>
        <w:t>kys</w:t>
      </w:r>
      <w:proofErr w:type="spellEnd"/>
      <w:r w:rsidR="00934FA8" w:rsidRPr="000B1F5F">
        <w:rPr>
          <w:smallCaps/>
          <w:sz w:val="22"/>
          <w:szCs w:val="22"/>
        </w:rPr>
        <w:t>.</w:t>
      </w:r>
      <w:r w:rsidR="00DC7468" w:rsidRPr="000B1F5F">
        <w:rPr>
          <w:smallCaps/>
          <w:sz w:val="22"/>
          <w:szCs w:val="22"/>
        </w:rPr>
        <w:t xml:space="preserve"> </w:t>
      </w:r>
      <w:r w:rsidR="00934FA8" w:rsidRPr="000B1F5F">
        <w:rPr>
          <w:smallCaps/>
          <w:sz w:val="22"/>
          <w:szCs w:val="22"/>
        </w:rPr>
        <w:t>octová</w:t>
      </w:r>
    </w:p>
    <w:p w14:paraId="0C38F879" w14:textId="77777777" w:rsidR="000B1F5F" w:rsidRPr="00095370" w:rsidRDefault="000B1F5F" w:rsidP="000B1F5F">
      <w:pPr>
        <w:pStyle w:val="Odstavecseseznamem"/>
        <w:numPr>
          <w:ilvl w:val="0"/>
          <w:numId w:val="19"/>
        </w:numPr>
        <w:suppressAutoHyphens/>
        <w:jc w:val="both"/>
        <w:rPr>
          <w:b/>
          <w:bCs/>
          <w:smallCaps/>
          <w:color w:val="000000"/>
          <w:sz w:val="22"/>
          <w:szCs w:val="22"/>
        </w:rPr>
      </w:pPr>
      <w:r w:rsidRPr="00095370">
        <w:rPr>
          <w:b/>
          <w:bCs/>
        </w:rPr>
        <w:t>Lžíce na zeleninu, EAN 11687269131001000199</w:t>
      </w:r>
    </w:p>
    <w:p w14:paraId="00A0F634" w14:textId="5821783F" w:rsidR="000B1F5F" w:rsidRPr="000B1F5F" w:rsidRDefault="000B1F5F" w:rsidP="000B1F5F">
      <w:pPr>
        <w:suppressAutoHyphens/>
        <w:ind w:left="1080"/>
        <w:jc w:val="both"/>
        <w:rPr>
          <w:smallCaps/>
          <w:color w:val="000000"/>
          <w:sz w:val="22"/>
          <w:szCs w:val="22"/>
        </w:rPr>
      </w:pPr>
      <w:r w:rsidRPr="000B1F5F">
        <w:rPr>
          <w:smallCaps/>
          <w:sz w:val="22"/>
          <w:szCs w:val="22"/>
        </w:rPr>
        <w:t xml:space="preserve">stanovení primárních aromatických aminů, dle nařízení komise č. 10/2011 </w:t>
      </w:r>
      <w:r w:rsidRPr="000B1F5F">
        <w:rPr>
          <w:smallCaps/>
          <w:color w:val="000000"/>
          <w:sz w:val="22"/>
          <w:szCs w:val="22"/>
        </w:rPr>
        <w:t xml:space="preserve">- </w:t>
      </w:r>
      <w:r w:rsidRPr="000B1F5F">
        <w:rPr>
          <w:smallCaps/>
          <w:sz w:val="22"/>
          <w:szCs w:val="22"/>
        </w:rPr>
        <w:t xml:space="preserve">bez </w:t>
      </w:r>
      <w:r>
        <w:rPr>
          <w:smallCaps/>
          <w:sz w:val="22"/>
          <w:szCs w:val="22"/>
        </w:rPr>
        <w:t xml:space="preserve">                    </w:t>
      </w:r>
      <w:r w:rsidRPr="000B1F5F">
        <w:rPr>
          <w:smallCaps/>
          <w:sz w:val="22"/>
          <w:szCs w:val="22"/>
        </w:rPr>
        <w:t xml:space="preserve">identifikace PAA, (v případě pozitivní migrace </w:t>
      </w:r>
      <w:proofErr w:type="spellStart"/>
      <w:r w:rsidRPr="000B1F5F">
        <w:rPr>
          <w:smallCaps/>
          <w:sz w:val="22"/>
          <w:szCs w:val="22"/>
        </w:rPr>
        <w:t>paa</w:t>
      </w:r>
      <w:proofErr w:type="spellEnd"/>
      <w:r w:rsidRPr="000B1F5F">
        <w:rPr>
          <w:smallCaps/>
          <w:sz w:val="22"/>
          <w:szCs w:val="22"/>
        </w:rPr>
        <w:t xml:space="preserve"> ve výluhu, tj. Nad DL=0,01 mg/kg, kontaktujte mě, prosím, neprodleně a vystavím další objednávku na identifikaci </w:t>
      </w:r>
      <w:proofErr w:type="spellStart"/>
      <w:r w:rsidRPr="000B1F5F">
        <w:rPr>
          <w:smallCaps/>
          <w:sz w:val="22"/>
          <w:szCs w:val="22"/>
        </w:rPr>
        <w:t>paa</w:t>
      </w:r>
      <w:proofErr w:type="spellEnd"/>
      <w:r w:rsidRPr="000B1F5F">
        <w:rPr>
          <w:smallCaps/>
          <w:sz w:val="22"/>
          <w:szCs w:val="22"/>
        </w:rPr>
        <w:t xml:space="preserve">) </w:t>
      </w:r>
    </w:p>
    <w:p w14:paraId="5D214ED3" w14:textId="77777777" w:rsidR="000B1F5F" w:rsidRPr="000B1F5F" w:rsidRDefault="000B1F5F" w:rsidP="000B1F5F">
      <w:pPr>
        <w:pStyle w:val="Odstavecseseznamem"/>
        <w:suppressAutoHyphens/>
        <w:ind w:left="1080"/>
        <w:jc w:val="both"/>
        <w:rPr>
          <w:sz w:val="22"/>
          <w:szCs w:val="22"/>
        </w:rPr>
      </w:pPr>
    </w:p>
    <w:p w14:paraId="1E59E772" w14:textId="77777777" w:rsidR="00934FA8" w:rsidRPr="00BB6FA8" w:rsidRDefault="00934FA8" w:rsidP="00934FA8">
      <w:pPr>
        <w:pStyle w:val="Odstavecseseznamem"/>
        <w:rPr>
          <w:sz w:val="22"/>
          <w:szCs w:val="22"/>
        </w:rPr>
      </w:pPr>
    </w:p>
    <w:p w14:paraId="6938791E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0583F">
        <w:rPr>
          <w:b/>
          <w:sz w:val="22"/>
          <w:szCs w:val="22"/>
        </w:rPr>
        <w:t xml:space="preserve">Další požadavky: </w:t>
      </w:r>
      <w:r w:rsidRPr="0040583F">
        <w:rPr>
          <w:i/>
          <w:sz w:val="22"/>
          <w:szCs w:val="22"/>
        </w:rPr>
        <w:t>/např. případné požadavky na sterilní odběrové pomůcky a materiál nebo jiný materiál, provedení odběru vzorku/ů apod</w:t>
      </w:r>
      <w:r w:rsidRPr="0040583F">
        <w:rPr>
          <w:i/>
          <w:color w:val="FF0000"/>
          <w:sz w:val="22"/>
          <w:szCs w:val="22"/>
        </w:rPr>
        <w:t>.</w:t>
      </w:r>
      <w:r w:rsidRPr="0040583F">
        <w:rPr>
          <w:i/>
          <w:sz w:val="22"/>
          <w:szCs w:val="22"/>
        </w:rPr>
        <w:t xml:space="preserve">/ </w:t>
      </w:r>
    </w:p>
    <w:p w14:paraId="368B633E" w14:textId="77777777" w:rsidR="00934FA8" w:rsidRPr="00090C5E" w:rsidRDefault="00934FA8" w:rsidP="00934FA8">
      <w:pPr>
        <w:pStyle w:val="Odstavecseseznamem"/>
        <w:ind w:left="284"/>
        <w:jc w:val="both"/>
        <w:rPr>
          <w:bCs/>
          <w:iCs/>
          <w:color w:val="000000"/>
          <w:sz w:val="22"/>
          <w:szCs w:val="22"/>
        </w:rPr>
      </w:pPr>
      <w:r w:rsidRPr="00090C5E">
        <w:rPr>
          <w:bCs/>
          <w:iCs/>
          <w:color w:val="000000"/>
          <w:sz w:val="22"/>
          <w:szCs w:val="22"/>
        </w:rPr>
        <w:t>V protokolech žádáme uvádět u každého vzorku druh materiálu, IČO kontrolované osoby, jména pracovníků KHS provádějících odběr vzorku, analyzovanou část vzorku, metodu a podmínky stanovení, datum objednávky.</w:t>
      </w:r>
    </w:p>
    <w:p w14:paraId="538CD5E3" w14:textId="77777777" w:rsidR="00934FA8" w:rsidRPr="0040583F" w:rsidRDefault="00934FA8" w:rsidP="00934FA8">
      <w:pPr>
        <w:jc w:val="both"/>
        <w:rPr>
          <w:b/>
          <w:sz w:val="22"/>
          <w:szCs w:val="22"/>
        </w:rPr>
      </w:pPr>
    </w:p>
    <w:p w14:paraId="5CF6527C" w14:textId="2954B475" w:rsidR="00934FA8" w:rsidRPr="0040583F" w:rsidRDefault="00934FA8" w:rsidP="00934FA8">
      <w:pPr>
        <w:numPr>
          <w:ilvl w:val="0"/>
          <w:numId w:val="1"/>
        </w:numPr>
        <w:jc w:val="both"/>
        <w:rPr>
          <w:sz w:val="22"/>
          <w:szCs w:val="22"/>
        </w:rPr>
      </w:pPr>
      <w:r w:rsidRPr="0040583F">
        <w:rPr>
          <w:b/>
          <w:sz w:val="22"/>
          <w:szCs w:val="22"/>
        </w:rPr>
        <w:t xml:space="preserve">Požadovaný termín plnění: </w:t>
      </w:r>
    </w:p>
    <w:p w14:paraId="70C743E6" w14:textId="77777777" w:rsidR="00934FA8" w:rsidRDefault="00934FA8" w:rsidP="00934FA8">
      <w:pPr>
        <w:ind w:firstLine="284"/>
        <w:jc w:val="both"/>
        <w:rPr>
          <w:sz w:val="22"/>
          <w:szCs w:val="22"/>
        </w:rPr>
      </w:pPr>
      <w:r w:rsidRPr="0040583F">
        <w:rPr>
          <w:sz w:val="22"/>
          <w:szCs w:val="22"/>
        </w:rPr>
        <w:t>1.</w:t>
      </w:r>
      <w:r w:rsidRPr="0040583F">
        <w:rPr>
          <w:sz w:val="22"/>
          <w:szCs w:val="22"/>
        </w:rPr>
        <w:tab/>
      </w:r>
      <w:r>
        <w:rPr>
          <w:sz w:val="22"/>
          <w:szCs w:val="22"/>
        </w:rPr>
        <w:t xml:space="preserve">Termín měření, odběru vzorku: </w:t>
      </w:r>
    </w:p>
    <w:p w14:paraId="2784BB21" w14:textId="61067E63" w:rsidR="00934FA8" w:rsidRPr="00A357A2" w:rsidRDefault="00934FA8" w:rsidP="00934FA8">
      <w:pPr>
        <w:ind w:left="704"/>
        <w:jc w:val="both"/>
      </w:pPr>
      <w:r w:rsidRPr="00A357A2">
        <w:rPr>
          <w:b/>
          <w:smallCaps/>
          <w:sz w:val="22"/>
          <w:szCs w:val="22"/>
          <w:u w:val="single"/>
        </w:rPr>
        <w:t xml:space="preserve">do </w:t>
      </w:r>
      <w:r>
        <w:rPr>
          <w:b/>
          <w:smallCaps/>
          <w:sz w:val="22"/>
          <w:szCs w:val="22"/>
          <w:u w:val="single"/>
        </w:rPr>
        <w:t>2</w:t>
      </w:r>
      <w:r w:rsidR="00C766E9">
        <w:rPr>
          <w:b/>
          <w:smallCaps/>
          <w:sz w:val="22"/>
          <w:szCs w:val="22"/>
          <w:u w:val="single"/>
        </w:rPr>
        <w:t>5</w:t>
      </w:r>
      <w:r>
        <w:rPr>
          <w:b/>
          <w:smallCaps/>
          <w:sz w:val="22"/>
          <w:szCs w:val="22"/>
          <w:u w:val="single"/>
        </w:rPr>
        <w:t>.</w:t>
      </w:r>
      <w:r w:rsidR="00C766E9">
        <w:rPr>
          <w:b/>
          <w:smallCaps/>
          <w:sz w:val="22"/>
          <w:szCs w:val="22"/>
          <w:u w:val="single"/>
        </w:rPr>
        <w:t>10</w:t>
      </w:r>
      <w:r>
        <w:rPr>
          <w:b/>
          <w:smallCaps/>
          <w:sz w:val="22"/>
          <w:szCs w:val="22"/>
          <w:u w:val="single"/>
        </w:rPr>
        <w:t>.2024</w:t>
      </w:r>
      <w:r w:rsidRPr="00A357A2">
        <w:rPr>
          <w:smallCaps/>
          <w:sz w:val="22"/>
          <w:szCs w:val="22"/>
        </w:rPr>
        <w:t xml:space="preserve"> bud</w:t>
      </w:r>
      <w:r>
        <w:rPr>
          <w:smallCaps/>
          <w:sz w:val="22"/>
          <w:szCs w:val="22"/>
        </w:rPr>
        <w:t>ou</w:t>
      </w:r>
      <w:r w:rsidRPr="00A357A2">
        <w:rPr>
          <w:smallCaps/>
          <w:sz w:val="22"/>
          <w:szCs w:val="22"/>
        </w:rPr>
        <w:t xml:space="preserve"> vzork</w:t>
      </w:r>
      <w:r>
        <w:rPr>
          <w:smallCaps/>
          <w:sz w:val="22"/>
          <w:szCs w:val="22"/>
        </w:rPr>
        <w:t>y</w:t>
      </w:r>
      <w:r w:rsidRPr="00A357A2">
        <w:rPr>
          <w:smallCaps/>
          <w:sz w:val="22"/>
          <w:szCs w:val="22"/>
        </w:rPr>
        <w:t xml:space="preserve"> včetně Protokol</w:t>
      </w:r>
      <w:r>
        <w:rPr>
          <w:smallCaps/>
          <w:sz w:val="22"/>
          <w:szCs w:val="22"/>
        </w:rPr>
        <w:t>ů</w:t>
      </w:r>
      <w:r w:rsidRPr="00A357A2">
        <w:rPr>
          <w:smallCaps/>
          <w:sz w:val="22"/>
          <w:szCs w:val="22"/>
        </w:rPr>
        <w:t xml:space="preserve"> o odběru a žádank</w:t>
      </w:r>
      <w:r>
        <w:rPr>
          <w:smallCaps/>
          <w:sz w:val="22"/>
          <w:szCs w:val="22"/>
        </w:rPr>
        <w:t>y</w:t>
      </w:r>
      <w:r w:rsidRPr="00A357A2">
        <w:rPr>
          <w:smallCaps/>
          <w:sz w:val="22"/>
          <w:szCs w:val="22"/>
        </w:rPr>
        <w:t xml:space="preserve"> laboratorního vyšetření předán</w:t>
      </w:r>
      <w:r>
        <w:rPr>
          <w:smallCaps/>
          <w:sz w:val="22"/>
          <w:szCs w:val="22"/>
        </w:rPr>
        <w:t>y</w:t>
      </w:r>
      <w:r w:rsidRPr="00A357A2">
        <w:rPr>
          <w:smallCaps/>
          <w:sz w:val="22"/>
          <w:szCs w:val="22"/>
        </w:rPr>
        <w:t xml:space="preserve"> do ZÚ v Ústí nad Labem</w:t>
      </w:r>
    </w:p>
    <w:p w14:paraId="2A0B9C1C" w14:textId="77777777" w:rsidR="00934FA8" w:rsidRDefault="00934FA8" w:rsidP="00934FA8">
      <w:pPr>
        <w:ind w:firstLine="284"/>
        <w:jc w:val="both"/>
        <w:rPr>
          <w:sz w:val="22"/>
          <w:szCs w:val="22"/>
        </w:rPr>
      </w:pPr>
    </w:p>
    <w:p w14:paraId="1A709DB7" w14:textId="77777777" w:rsidR="00934FA8" w:rsidRDefault="00934FA8" w:rsidP="00934FA8">
      <w:pPr>
        <w:ind w:left="704" w:hanging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Termín dodání protokolu:</w:t>
      </w:r>
    </w:p>
    <w:p w14:paraId="6D5F2A27" w14:textId="4127C0CD" w:rsidR="00934FA8" w:rsidRDefault="00934FA8" w:rsidP="00934FA8">
      <w:pPr>
        <w:ind w:left="704" w:hanging="420"/>
        <w:jc w:val="both"/>
        <w:rPr>
          <w:smallCaps/>
          <w:sz w:val="22"/>
          <w:szCs w:val="22"/>
        </w:rPr>
      </w:pPr>
      <w:r>
        <w:rPr>
          <w:sz w:val="22"/>
          <w:szCs w:val="22"/>
        </w:rPr>
        <w:tab/>
      </w:r>
      <w:r w:rsidRPr="00A357A2">
        <w:rPr>
          <w:b/>
          <w:smallCaps/>
          <w:sz w:val="22"/>
          <w:szCs w:val="22"/>
          <w:u w:val="single"/>
        </w:rPr>
        <w:t xml:space="preserve">do </w:t>
      </w:r>
      <w:r>
        <w:rPr>
          <w:b/>
          <w:smallCaps/>
          <w:sz w:val="22"/>
          <w:szCs w:val="22"/>
          <w:u w:val="single"/>
        </w:rPr>
        <w:t>2</w:t>
      </w:r>
      <w:r w:rsidR="00C766E9">
        <w:rPr>
          <w:b/>
          <w:smallCaps/>
          <w:sz w:val="22"/>
          <w:szCs w:val="22"/>
          <w:u w:val="single"/>
        </w:rPr>
        <w:t>5</w:t>
      </w:r>
      <w:r>
        <w:rPr>
          <w:b/>
          <w:smallCaps/>
          <w:sz w:val="22"/>
          <w:szCs w:val="22"/>
          <w:u w:val="single"/>
        </w:rPr>
        <w:t>.</w:t>
      </w:r>
      <w:r w:rsidR="00C766E9">
        <w:rPr>
          <w:b/>
          <w:smallCaps/>
          <w:sz w:val="22"/>
          <w:szCs w:val="22"/>
          <w:u w:val="single"/>
        </w:rPr>
        <w:t>11</w:t>
      </w:r>
      <w:r>
        <w:rPr>
          <w:b/>
          <w:smallCaps/>
          <w:sz w:val="22"/>
          <w:szCs w:val="22"/>
          <w:u w:val="single"/>
        </w:rPr>
        <w:t>.2024</w:t>
      </w:r>
      <w:r w:rsidRPr="00A357A2">
        <w:rPr>
          <w:smallCaps/>
          <w:sz w:val="22"/>
          <w:szCs w:val="22"/>
        </w:rPr>
        <w:t xml:space="preserve"> </w:t>
      </w:r>
      <w:r>
        <w:rPr>
          <w:smallCaps/>
          <w:sz w:val="22"/>
          <w:szCs w:val="22"/>
        </w:rPr>
        <w:t>ZÚ Ústí nad Labem na KHS Ústeckého kraje se sídlem v Ústí nad Labem</w:t>
      </w:r>
    </w:p>
    <w:p w14:paraId="76E10E9B" w14:textId="77777777" w:rsidR="00934FA8" w:rsidRPr="0040583F" w:rsidRDefault="00934FA8" w:rsidP="00934FA8">
      <w:pPr>
        <w:ind w:firstLine="284"/>
        <w:jc w:val="both"/>
        <w:rPr>
          <w:sz w:val="22"/>
          <w:szCs w:val="22"/>
        </w:rPr>
      </w:pPr>
    </w:p>
    <w:p w14:paraId="32FA34A4" w14:textId="77777777" w:rsidR="00934FA8" w:rsidRPr="0040583F" w:rsidRDefault="00934FA8" w:rsidP="00934FA8">
      <w:pPr>
        <w:jc w:val="both"/>
        <w:rPr>
          <w:sz w:val="22"/>
          <w:szCs w:val="22"/>
        </w:rPr>
      </w:pPr>
      <w:r w:rsidRPr="0040583F">
        <w:rPr>
          <w:bCs/>
          <w:sz w:val="22"/>
          <w:szCs w:val="22"/>
        </w:rPr>
        <w:t>Vzorky budou dodány ZÚ Ústí n. L. v dohodnutém termínu.</w:t>
      </w:r>
    </w:p>
    <w:p w14:paraId="43C23372" w14:textId="62EAF7E2" w:rsidR="00934FA8" w:rsidRDefault="00934FA8" w:rsidP="00934FA8">
      <w:pPr>
        <w:jc w:val="both"/>
        <w:rPr>
          <w:bCs/>
          <w:sz w:val="22"/>
          <w:szCs w:val="22"/>
        </w:rPr>
      </w:pPr>
      <w:r w:rsidRPr="0040583F">
        <w:rPr>
          <w:bCs/>
          <w:sz w:val="22"/>
          <w:szCs w:val="22"/>
        </w:rPr>
        <w:t>Výsledky prosíme předat v</w:t>
      </w:r>
      <w:r w:rsidR="00A2376C">
        <w:rPr>
          <w:bCs/>
          <w:sz w:val="22"/>
          <w:szCs w:val="22"/>
        </w:rPr>
        <w:t> </w:t>
      </w:r>
      <w:r w:rsidRPr="0040583F">
        <w:rPr>
          <w:bCs/>
          <w:sz w:val="22"/>
          <w:szCs w:val="22"/>
        </w:rPr>
        <w:t>termínu</w:t>
      </w:r>
      <w:r w:rsidR="00A2376C">
        <w:rPr>
          <w:bCs/>
          <w:sz w:val="22"/>
          <w:szCs w:val="22"/>
        </w:rPr>
        <w:t xml:space="preserve">, </w:t>
      </w:r>
      <w:r w:rsidRPr="0040583F">
        <w:rPr>
          <w:bCs/>
          <w:sz w:val="22"/>
          <w:szCs w:val="22"/>
        </w:rPr>
        <w:t xml:space="preserve">a to následovně: návrh protokolů e-mailem na </w:t>
      </w:r>
      <w:bookmarkStart w:id="1" w:name="OLE_LINK52"/>
      <w:bookmarkStart w:id="2" w:name="OLE_LINK53"/>
      <w:bookmarkStart w:id="3" w:name="OLE_LINK54"/>
      <w:proofErr w:type="spellStart"/>
      <w:r w:rsidR="00D108C9">
        <w:rPr>
          <w:b/>
          <w:sz w:val="22"/>
          <w:szCs w:val="22"/>
          <w:u w:val="single"/>
        </w:rPr>
        <w:t>xxxxxxxxxx</w:t>
      </w:r>
      <w:r w:rsidRPr="0040583F">
        <w:rPr>
          <w:b/>
          <w:sz w:val="22"/>
          <w:szCs w:val="22"/>
          <w:u w:val="single"/>
        </w:rPr>
        <w:t>@</w:t>
      </w:r>
      <w:r w:rsidR="00D108C9">
        <w:rPr>
          <w:b/>
          <w:color w:val="000000"/>
          <w:sz w:val="22"/>
          <w:szCs w:val="22"/>
          <w:u w:val="single"/>
        </w:rPr>
        <w:t>xxxxxxxxx</w:t>
      </w:r>
      <w:proofErr w:type="spellEnd"/>
      <w:r w:rsidRPr="0040583F">
        <w:rPr>
          <w:bCs/>
          <w:sz w:val="22"/>
          <w:szCs w:val="22"/>
        </w:rPr>
        <w:t xml:space="preserve"> </w:t>
      </w:r>
      <w:bookmarkEnd w:id="1"/>
      <w:bookmarkEnd w:id="2"/>
      <w:bookmarkEnd w:id="3"/>
      <w:r>
        <w:rPr>
          <w:bCs/>
          <w:sz w:val="22"/>
          <w:szCs w:val="22"/>
        </w:rPr>
        <w:t>a po schválení konceptu zaslat formou DS dle stávajících pravidel a SPP.</w:t>
      </w:r>
    </w:p>
    <w:p w14:paraId="0C3C7B47" w14:textId="77777777" w:rsidR="00934FA8" w:rsidRPr="0040583F" w:rsidRDefault="00934FA8" w:rsidP="00934FA8">
      <w:pPr>
        <w:jc w:val="both"/>
        <w:rPr>
          <w:sz w:val="22"/>
          <w:szCs w:val="22"/>
        </w:rPr>
      </w:pPr>
    </w:p>
    <w:p w14:paraId="2DFD5E90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40583F">
        <w:rPr>
          <w:b/>
          <w:iCs/>
          <w:sz w:val="22"/>
          <w:szCs w:val="22"/>
        </w:rPr>
        <w:t>Předběžná cena</w:t>
      </w:r>
      <w:r w:rsidRPr="0040583F">
        <w:rPr>
          <w:iCs/>
          <w:sz w:val="22"/>
          <w:szCs w:val="22"/>
        </w:rPr>
        <w:t>:</w:t>
      </w:r>
    </w:p>
    <w:p w14:paraId="6C218DC8" w14:textId="77777777" w:rsidR="00934FA8" w:rsidRPr="0040583F" w:rsidRDefault="00934FA8" w:rsidP="00934FA8">
      <w:pPr>
        <w:jc w:val="both"/>
        <w:rPr>
          <w:iCs/>
          <w:sz w:val="22"/>
          <w:szCs w:val="22"/>
        </w:rPr>
      </w:pPr>
    </w:p>
    <w:tbl>
      <w:tblPr>
        <w:tblW w:w="0" w:type="auto"/>
        <w:tblInd w:w="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1139"/>
        <w:gridCol w:w="2782"/>
        <w:gridCol w:w="931"/>
        <w:gridCol w:w="914"/>
        <w:gridCol w:w="1139"/>
        <w:gridCol w:w="990"/>
      </w:tblGrid>
      <w:tr w:rsidR="009A5EAB" w:rsidRPr="00BC5440" w14:paraId="02826C1D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710150" w14:textId="25393DF2" w:rsidR="009A5EAB" w:rsidRPr="009D7708" w:rsidRDefault="009A5EAB" w:rsidP="009A5EAB">
            <w:pPr>
              <w:jc w:val="both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LIST ZÚ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4918D5" w14:textId="6DA5A9D3" w:rsidR="009A5EAB" w:rsidRPr="009D7708" w:rsidRDefault="009A5EAB" w:rsidP="009A5EAB">
            <w:pPr>
              <w:jc w:val="both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Kód ZÚ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81DD" w14:textId="77777777" w:rsidR="009A5EAB" w:rsidRPr="009D7708" w:rsidRDefault="009A5EAB" w:rsidP="009A5EAB">
            <w:pPr>
              <w:jc w:val="both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D700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Počet vzorků</w:t>
            </w:r>
          </w:p>
          <w:p w14:paraId="6598DB10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8DA44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Počet analýz</w:t>
            </w:r>
          </w:p>
          <w:p w14:paraId="387A3A4C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360C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Sazba za 1 analýzu (Kč bez DPH)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54C4A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Cena celkem</w:t>
            </w:r>
          </w:p>
          <w:p w14:paraId="777C9C3B" w14:textId="77777777" w:rsidR="009A5EAB" w:rsidRPr="009D7708" w:rsidRDefault="009A5EAB" w:rsidP="009A5EAB">
            <w:pPr>
              <w:jc w:val="center"/>
              <w:rPr>
                <w:b/>
                <w:bCs/>
                <w:smallCaps/>
                <w:color w:val="000000"/>
                <w:sz w:val="22"/>
                <w:szCs w:val="22"/>
              </w:rPr>
            </w:pP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 xml:space="preserve">(Kč </w:t>
            </w:r>
            <w:r w:rsidRPr="009D7708">
              <w:rPr>
                <w:b/>
                <w:bCs/>
                <w:smallCaps/>
                <w:color w:val="000000"/>
                <w:sz w:val="22"/>
                <w:szCs w:val="22"/>
                <w:u w:val="single"/>
              </w:rPr>
              <w:t>bez DPH</w:t>
            </w:r>
            <w:r w:rsidRPr="009D7708">
              <w:rPr>
                <w:b/>
                <w:bCs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9A5EAB" w:rsidRPr="00BC5440" w14:paraId="1E81335C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77126A" w14:textId="5B5E5046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7A3E91" w14:textId="236277B5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810F4">
              <w:rPr>
                <w:smallCaps/>
                <w:color w:val="000000"/>
                <w:sz w:val="22"/>
                <w:szCs w:val="22"/>
              </w:rPr>
              <w:t>HRU0585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F3D0F" w14:textId="488D1E60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810F4">
              <w:rPr>
                <w:smallCaps/>
                <w:color w:val="000000"/>
                <w:sz w:val="22"/>
                <w:szCs w:val="22"/>
              </w:rPr>
              <w:t>Výluh PBU (1 simulant, 1 teplota)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4702" w14:textId="56400771" w:rsidR="009A5EAB" w:rsidRPr="00FC4C63" w:rsidRDefault="009A5EAB" w:rsidP="009A5EAB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EFA69" w14:textId="1AD898B2" w:rsidR="009A5EAB" w:rsidRPr="00FC4C63" w:rsidRDefault="009A5EAB" w:rsidP="009A5EAB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4A16" w14:textId="3F48CBD0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575,00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13D3" w14:textId="6576F9BE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4600,00</w:t>
            </w:r>
          </w:p>
        </w:tc>
      </w:tr>
      <w:tr w:rsidR="009A5EAB" w:rsidRPr="00BC5440" w14:paraId="1542977B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6A164A" w14:textId="1641D3D3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EDDB2A" w14:textId="13610F7A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3F68D8">
              <w:rPr>
                <w:smallCaps/>
                <w:color w:val="000000"/>
                <w:sz w:val="22"/>
                <w:szCs w:val="22"/>
              </w:rPr>
              <w:t>HVO0320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DB094" w14:textId="27B10273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E62E43">
              <w:rPr>
                <w:smallCaps/>
                <w:sz w:val="22"/>
                <w:szCs w:val="22"/>
              </w:rPr>
              <w:t>Ftaláty ve výluhu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BDAD4" w14:textId="01A84000" w:rsidR="009A5EAB" w:rsidRPr="00FC4C63" w:rsidRDefault="009A5EAB" w:rsidP="009A5EAB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F8A4" w14:textId="15C7FF93" w:rsidR="009A5EAB" w:rsidRPr="00FC4C63" w:rsidRDefault="009A5EAB" w:rsidP="009A5EAB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D8EB5" w14:textId="1992C1A0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3220,00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9B81" w14:textId="11648F27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25760,00</w:t>
            </w:r>
          </w:p>
        </w:tc>
      </w:tr>
      <w:tr w:rsidR="009A5EAB" w:rsidRPr="00BC5440" w14:paraId="235426E0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3B20F3" w14:textId="0DB91992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lastRenderedPageBreak/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BA07A6" w14:textId="1D9D74CE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810F4">
              <w:rPr>
                <w:smallCaps/>
                <w:color w:val="000000"/>
                <w:sz w:val="22"/>
                <w:szCs w:val="22"/>
              </w:rPr>
              <w:t>HRA0750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44D77" w14:textId="7945998F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764E8D">
              <w:rPr>
                <w:smallCaps/>
                <w:sz w:val="22"/>
                <w:szCs w:val="22"/>
              </w:rPr>
              <w:t>Identifikace plastů, pryží metodou FTIR-PBU (pevné vzorky)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7FC3" w14:textId="214EFB5D" w:rsidR="009A5EAB" w:rsidRPr="00FC4C63" w:rsidRDefault="009A5EAB" w:rsidP="009A5EAB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E11CA" w14:textId="26ECEC0C" w:rsidR="009A5EAB" w:rsidRPr="00FC4C63" w:rsidRDefault="009A5EAB" w:rsidP="009A5EAB">
            <w:pPr>
              <w:jc w:val="center"/>
              <w:rPr>
                <w:smallCaps/>
                <w:color w:val="FF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43D4" w14:textId="22F4FBD1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06DD" w14:textId="1C42EE42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2300,00</w:t>
            </w:r>
          </w:p>
        </w:tc>
      </w:tr>
      <w:tr w:rsidR="009A5EAB" w:rsidRPr="00BC5440" w14:paraId="5CD8C6A1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B8BAED" w14:textId="2BF68FB3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642A00" w14:textId="7E5CAB77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>HRU0585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C3EE9" w14:textId="0559A3BC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>Výluh PBU (1 simulant, 1 teplota)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1C54" w14:textId="282FA884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9862" w14:textId="5DAD187A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C796" w14:textId="7B898F95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575,00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931F" w14:textId="7251ECC3" w:rsidR="009A5EAB" w:rsidRPr="00BC5440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3450,00</w:t>
            </w:r>
          </w:p>
        </w:tc>
      </w:tr>
      <w:tr w:rsidR="009A5EAB" w:rsidRPr="00BC5440" w14:paraId="166F76D9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37018E" w14:textId="1480506B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6BAEB7" w14:textId="3FC7AE72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>HVA0570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6B29" w14:textId="0993078F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 xml:space="preserve">Formaldehyd ve výluhu (ze </w:t>
            </w:r>
            <w:r>
              <w:rPr>
                <w:smallCaps/>
                <w:color w:val="000000"/>
                <w:sz w:val="22"/>
                <w:szCs w:val="22"/>
              </w:rPr>
              <w:t>všech třech</w:t>
            </w:r>
            <w:r w:rsidRPr="00BC5440">
              <w:rPr>
                <w:smallCaps/>
                <w:color w:val="000000"/>
                <w:sz w:val="22"/>
                <w:szCs w:val="22"/>
              </w:rPr>
              <w:t xml:space="preserve"> výluhů)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E513" w14:textId="536D2FCF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9FA4D" w14:textId="2A8AFB0C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FAC6" w14:textId="4BF4F7AA" w:rsidR="009A5EAB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2424" w14:textId="0FCE144B" w:rsidR="009A5EAB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2070,00</w:t>
            </w:r>
          </w:p>
        </w:tc>
      </w:tr>
      <w:tr w:rsidR="009A5EAB" w:rsidRPr="00BC5440" w14:paraId="7BB18C76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EBE8A" w14:textId="3AD1548F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A4048B" w14:textId="39600CC2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>HVO0150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21AA" w14:textId="52F5ECE5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 xml:space="preserve">Melamin ve výluhu (ze </w:t>
            </w:r>
            <w:r>
              <w:rPr>
                <w:smallCaps/>
                <w:color w:val="000000"/>
                <w:sz w:val="22"/>
                <w:szCs w:val="22"/>
              </w:rPr>
              <w:t>všech třech</w:t>
            </w:r>
            <w:r w:rsidRPr="00BC5440">
              <w:rPr>
                <w:smallCaps/>
                <w:color w:val="000000"/>
                <w:sz w:val="22"/>
                <w:szCs w:val="22"/>
              </w:rPr>
              <w:t xml:space="preserve"> výluhů)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3014" w14:textId="622B6633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4761" w14:textId="3736E614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F4575" w14:textId="6FED4B6C" w:rsidR="009A5EAB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2645,00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E97" w14:textId="7D7367B1" w:rsidR="009A5EAB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15870,00</w:t>
            </w:r>
          </w:p>
        </w:tc>
      </w:tr>
      <w:tr w:rsidR="009A5EAB" w:rsidRPr="00BC5440" w14:paraId="0D7A9CDE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E0C8C3" w14:textId="4D2C0B73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6F314A" w14:textId="1A4B0C7D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>HRU0585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28B98" w14:textId="4437F4CF" w:rsidR="009A5EAB" w:rsidRPr="00AB223E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C5440">
              <w:rPr>
                <w:smallCaps/>
                <w:color w:val="000000"/>
                <w:sz w:val="22"/>
                <w:szCs w:val="22"/>
              </w:rPr>
              <w:t>Výluh PBU (1 simulant, 1 teplota)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22A66" w14:textId="50254B88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15F47" w14:textId="41CF7813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0E090" w14:textId="037AFB4E" w:rsidR="009A5EAB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575,00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CFDF" w14:textId="20078B05" w:rsidR="009A5EAB" w:rsidRDefault="009A5EA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1150,00</w:t>
            </w:r>
          </w:p>
        </w:tc>
      </w:tr>
      <w:tr w:rsidR="009A5EAB" w:rsidRPr="00BC5440" w14:paraId="13B78892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BB2D0" w14:textId="2DC0190A" w:rsidR="009A5EAB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Sety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D7C654" w14:textId="4C2AE87B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AB223E">
              <w:rPr>
                <w:smallCaps/>
                <w:color w:val="000000"/>
                <w:sz w:val="22"/>
                <w:szCs w:val="22"/>
              </w:rPr>
              <w:t>HVA0040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06C85" w14:textId="31B77986" w:rsidR="009A5EAB" w:rsidRPr="00E62E43" w:rsidRDefault="009A5EAB" w:rsidP="009A5EAB">
            <w:pPr>
              <w:jc w:val="both"/>
              <w:rPr>
                <w:smallCaps/>
                <w:sz w:val="22"/>
                <w:szCs w:val="22"/>
              </w:rPr>
            </w:pPr>
            <w:r w:rsidRPr="00AB223E">
              <w:rPr>
                <w:smallCaps/>
                <w:color w:val="000000"/>
                <w:sz w:val="22"/>
                <w:szCs w:val="22"/>
              </w:rPr>
              <w:t>Aminy primární aromatické ve výluhu (fotometrie)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FE249" w14:textId="4F3E384F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8FEA9" w14:textId="21030C83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61B4" w14:textId="4AA5FAE2" w:rsidR="009A5EAB" w:rsidRDefault="00BE2A6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575</w:t>
            </w:r>
            <w:r w:rsidR="009A5EAB">
              <w:rPr>
                <w:smallCap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F4BC" w14:textId="316D7587" w:rsidR="009A5EAB" w:rsidRDefault="00BE2A6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1150</w:t>
            </w:r>
            <w:r w:rsidR="009A5EAB">
              <w:rPr>
                <w:smallCaps/>
                <w:color w:val="000000"/>
                <w:sz w:val="22"/>
                <w:szCs w:val="22"/>
              </w:rPr>
              <w:t>,00</w:t>
            </w:r>
          </w:p>
        </w:tc>
      </w:tr>
      <w:tr w:rsidR="009A5EAB" w:rsidRPr="00BC5440" w14:paraId="77BA16C9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956D5D" w14:textId="3D8D5B71" w:rsidR="009A5EAB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obecné položky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917702" w14:textId="2525A50E" w:rsidR="009A5EAB" w:rsidRPr="00BC5440" w:rsidRDefault="009A5EAB" w:rsidP="009A5EAB">
            <w:pPr>
              <w:jc w:val="both"/>
              <w:rPr>
                <w:smallCaps/>
                <w:color w:val="000000"/>
                <w:sz w:val="22"/>
                <w:szCs w:val="22"/>
              </w:rPr>
            </w:pPr>
            <w:r w:rsidRPr="00B05E30">
              <w:rPr>
                <w:smallCaps/>
                <w:color w:val="000000"/>
                <w:sz w:val="22"/>
                <w:szCs w:val="22"/>
              </w:rPr>
              <w:t>HNL0171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42B2" w14:textId="66BDD8BA" w:rsidR="009A5EAB" w:rsidRPr="00E62E43" w:rsidRDefault="009A5EAB" w:rsidP="009A5EAB">
            <w:pPr>
              <w:jc w:val="both"/>
              <w:rPr>
                <w:smallCaps/>
                <w:sz w:val="22"/>
                <w:szCs w:val="22"/>
              </w:rPr>
            </w:pPr>
            <w:r w:rsidRPr="00B05E30">
              <w:rPr>
                <w:smallCaps/>
                <w:color w:val="000000"/>
                <w:sz w:val="22"/>
                <w:szCs w:val="22"/>
              </w:rPr>
              <w:t>Vypracování protokolu podle náročnosti (1 hod)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E7EA2" w14:textId="0D03C0F4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CC9C4" w14:textId="640E0F6E" w:rsidR="009A5EAB" w:rsidRPr="009A5EAB" w:rsidRDefault="009A5EAB" w:rsidP="009A5EAB">
            <w:pPr>
              <w:jc w:val="center"/>
              <w:rPr>
                <w:smallCaps/>
                <w:sz w:val="22"/>
                <w:szCs w:val="22"/>
              </w:rPr>
            </w:pPr>
            <w:r w:rsidRPr="009A5EAB">
              <w:rPr>
                <w:smallCaps/>
                <w:sz w:val="22"/>
                <w:szCs w:val="22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557E5" w14:textId="2D4B63E9" w:rsidR="009A5EAB" w:rsidRDefault="00BE2A6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690</w:t>
            </w:r>
            <w:r w:rsidR="009A5EAB">
              <w:rPr>
                <w:smallCap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B10D" w14:textId="048B72A2" w:rsidR="009A5EAB" w:rsidRDefault="00BE2A6B" w:rsidP="009A5EAB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2070</w:t>
            </w:r>
            <w:r w:rsidR="009A5EAB">
              <w:rPr>
                <w:smallCaps/>
                <w:color w:val="000000"/>
                <w:sz w:val="22"/>
                <w:szCs w:val="22"/>
              </w:rPr>
              <w:t>,00</w:t>
            </w:r>
          </w:p>
        </w:tc>
      </w:tr>
      <w:tr w:rsidR="009A5EAB" w:rsidRPr="00264081" w14:paraId="6C898E15" w14:textId="77777777" w:rsidTr="009A5EAB">
        <w:trPr>
          <w:trHeight w:val="291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0F168E" w14:textId="1B3394B1" w:rsidR="009A5EAB" w:rsidRPr="00264081" w:rsidRDefault="009A5EAB" w:rsidP="009A5EAB">
            <w:pPr>
              <w:jc w:val="both"/>
              <w:rPr>
                <w:b/>
                <w:smallCaps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48FB70" w14:textId="6F82CD69" w:rsidR="009A5EAB" w:rsidRPr="00264081" w:rsidRDefault="009A5EAB" w:rsidP="009A5EAB">
            <w:pPr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AF36" w14:textId="7C680ECD" w:rsidR="009A5EAB" w:rsidRPr="00264081" w:rsidRDefault="009A5EAB" w:rsidP="009A5EAB">
            <w:pPr>
              <w:jc w:val="both"/>
              <w:rPr>
                <w:b/>
                <w:smallCaps/>
                <w:sz w:val="22"/>
                <w:szCs w:val="22"/>
              </w:rPr>
            </w:pPr>
            <w:r w:rsidRPr="00264081">
              <w:rPr>
                <w:b/>
                <w:smallCaps/>
                <w:sz w:val="22"/>
                <w:szCs w:val="22"/>
              </w:rPr>
              <w:t>Cena celkem (</w:t>
            </w:r>
            <w:r>
              <w:rPr>
                <w:b/>
                <w:smallCaps/>
                <w:sz w:val="22"/>
                <w:szCs w:val="22"/>
              </w:rPr>
              <w:t>3 vzor</w:t>
            </w:r>
            <w:r w:rsidRPr="00264081">
              <w:rPr>
                <w:b/>
                <w:smallCaps/>
                <w:sz w:val="22"/>
                <w:szCs w:val="22"/>
              </w:rPr>
              <w:t>k</w:t>
            </w:r>
            <w:r>
              <w:rPr>
                <w:b/>
                <w:smallCaps/>
                <w:sz w:val="22"/>
                <w:szCs w:val="22"/>
              </w:rPr>
              <w:t>y</w:t>
            </w:r>
            <w:r w:rsidRPr="00264081">
              <w:rPr>
                <w:b/>
                <w:smallCaps/>
                <w:sz w:val="22"/>
                <w:szCs w:val="22"/>
              </w:rPr>
              <w:t>/</w:t>
            </w:r>
            <w:r>
              <w:rPr>
                <w:b/>
                <w:smallCaps/>
                <w:sz w:val="22"/>
                <w:szCs w:val="22"/>
              </w:rPr>
              <w:t>6 kusů</w:t>
            </w:r>
            <w:r w:rsidRPr="00264081">
              <w:rPr>
                <w:b/>
                <w:smallCaps/>
                <w:sz w:val="22"/>
                <w:szCs w:val="22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874F4" w14:textId="77777777" w:rsidR="009A5EAB" w:rsidRPr="00264081" w:rsidRDefault="009A5EAB" w:rsidP="009A5EAB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B5FF4" w14:textId="77777777" w:rsidR="009A5EAB" w:rsidRPr="00264081" w:rsidRDefault="009A5EAB" w:rsidP="009A5EAB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C6AA" w14:textId="77777777" w:rsidR="009A5EAB" w:rsidRPr="00264081" w:rsidRDefault="009A5EAB" w:rsidP="009A5EAB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5C5A" w14:textId="7534E08E" w:rsidR="009A5EAB" w:rsidRPr="00264081" w:rsidRDefault="00BE2A6B" w:rsidP="009A5EAB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58420,00</w:t>
            </w:r>
          </w:p>
        </w:tc>
      </w:tr>
    </w:tbl>
    <w:p w14:paraId="741CADF7" w14:textId="77777777" w:rsidR="00934FA8" w:rsidRPr="0040583F" w:rsidRDefault="00934FA8" w:rsidP="00934FA8">
      <w:pPr>
        <w:ind w:left="360"/>
        <w:jc w:val="both"/>
        <w:rPr>
          <w:color w:val="000000"/>
          <w:sz w:val="22"/>
          <w:szCs w:val="22"/>
        </w:rPr>
      </w:pPr>
    </w:p>
    <w:p w14:paraId="0B4AE421" w14:textId="77777777" w:rsidR="00934FA8" w:rsidRPr="0040583F" w:rsidRDefault="00934FA8" w:rsidP="00934FA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40583F">
        <w:rPr>
          <w:b/>
          <w:iCs/>
          <w:sz w:val="22"/>
          <w:szCs w:val="22"/>
        </w:rPr>
        <w:t>Výsledky expertízy a fakturu zašlete na adresu</w:t>
      </w:r>
      <w:r w:rsidRPr="0040583F">
        <w:rPr>
          <w:i/>
          <w:iCs/>
          <w:sz w:val="22"/>
          <w:szCs w:val="22"/>
        </w:rPr>
        <w:t>:</w:t>
      </w:r>
    </w:p>
    <w:p w14:paraId="531E8228" w14:textId="77777777" w:rsidR="00934FA8" w:rsidRPr="0040583F" w:rsidRDefault="00934FA8" w:rsidP="00934FA8">
      <w:pPr>
        <w:ind w:left="284"/>
        <w:jc w:val="both"/>
        <w:rPr>
          <w:iCs/>
          <w:sz w:val="22"/>
          <w:szCs w:val="22"/>
        </w:rPr>
      </w:pPr>
      <w:r w:rsidRPr="0040583F">
        <w:rPr>
          <w:iCs/>
          <w:sz w:val="22"/>
          <w:szCs w:val="22"/>
        </w:rPr>
        <w:t>Krajská hygienická stanice Ústeckého kraje se sídlem v Ústí nad Labem, Moskevská 15, 400 01 Ústí nad Labem</w:t>
      </w:r>
    </w:p>
    <w:p w14:paraId="54740CE6" w14:textId="77777777" w:rsidR="00934FA8" w:rsidRPr="0040583F" w:rsidRDefault="00934FA8" w:rsidP="00934FA8">
      <w:pPr>
        <w:ind w:left="284"/>
        <w:jc w:val="both"/>
        <w:rPr>
          <w:iCs/>
          <w:sz w:val="22"/>
          <w:szCs w:val="22"/>
        </w:rPr>
      </w:pPr>
      <w:r w:rsidRPr="0040583F">
        <w:rPr>
          <w:iCs/>
          <w:sz w:val="22"/>
          <w:szCs w:val="22"/>
        </w:rPr>
        <w:t xml:space="preserve">e-mail: </w:t>
      </w:r>
      <w:hyperlink r:id="rId10" w:history="1">
        <w:r w:rsidRPr="0040583F">
          <w:rPr>
            <w:rStyle w:val="Hypertextovodkaz"/>
            <w:rFonts w:eastAsiaTheme="majorEastAsia"/>
            <w:iCs/>
            <w:sz w:val="22"/>
            <w:szCs w:val="22"/>
          </w:rPr>
          <w:t>e-podatelna@khsusti.cz</w:t>
        </w:r>
      </w:hyperlink>
    </w:p>
    <w:p w14:paraId="031FC1A1" w14:textId="77777777" w:rsidR="00934FA8" w:rsidRPr="0040583F" w:rsidRDefault="00934FA8" w:rsidP="00934FA8">
      <w:pPr>
        <w:ind w:left="284"/>
        <w:jc w:val="both"/>
        <w:rPr>
          <w:iCs/>
          <w:sz w:val="22"/>
          <w:szCs w:val="22"/>
        </w:rPr>
      </w:pPr>
    </w:p>
    <w:p w14:paraId="7453EA71" w14:textId="5443648F" w:rsidR="00934FA8" w:rsidRPr="0040583F" w:rsidRDefault="00934FA8" w:rsidP="00934FA8">
      <w:pPr>
        <w:numPr>
          <w:ilvl w:val="0"/>
          <w:numId w:val="1"/>
        </w:numPr>
        <w:tabs>
          <w:tab w:val="left" w:pos="426"/>
        </w:tabs>
        <w:jc w:val="both"/>
        <w:rPr>
          <w:b/>
          <w:i/>
          <w:iCs/>
          <w:sz w:val="22"/>
          <w:szCs w:val="22"/>
        </w:rPr>
      </w:pPr>
      <w:r w:rsidRPr="0040583F">
        <w:rPr>
          <w:b/>
          <w:iCs/>
          <w:sz w:val="22"/>
          <w:szCs w:val="22"/>
        </w:rPr>
        <w:t xml:space="preserve">Požadavek odeslán dne: </w:t>
      </w:r>
      <w:r w:rsidR="00F91F31">
        <w:rPr>
          <w:b/>
          <w:iCs/>
          <w:sz w:val="22"/>
          <w:szCs w:val="22"/>
        </w:rPr>
        <w:t>22</w:t>
      </w:r>
      <w:r w:rsidR="009D7708">
        <w:rPr>
          <w:b/>
          <w:iCs/>
          <w:sz w:val="22"/>
          <w:szCs w:val="22"/>
        </w:rPr>
        <w:t>.10.2024</w:t>
      </w:r>
    </w:p>
    <w:p w14:paraId="5255F0A8" w14:textId="77777777" w:rsidR="00934FA8" w:rsidRPr="0040583F" w:rsidRDefault="00934FA8" w:rsidP="00934FA8">
      <w:pPr>
        <w:tabs>
          <w:tab w:val="left" w:pos="426"/>
        </w:tabs>
        <w:jc w:val="both"/>
        <w:rPr>
          <w:b/>
          <w:iCs/>
          <w:sz w:val="22"/>
          <w:szCs w:val="22"/>
        </w:rPr>
      </w:pPr>
    </w:p>
    <w:p w14:paraId="45FE3453" w14:textId="3F6FE3E1" w:rsidR="00934FA8" w:rsidRPr="0040583F" w:rsidRDefault="00934FA8" w:rsidP="00934FA8">
      <w:pPr>
        <w:numPr>
          <w:ilvl w:val="0"/>
          <w:numId w:val="1"/>
        </w:numPr>
        <w:tabs>
          <w:tab w:val="left" w:pos="426"/>
        </w:tabs>
        <w:jc w:val="both"/>
        <w:rPr>
          <w:b/>
          <w:i/>
          <w:iCs/>
          <w:sz w:val="22"/>
          <w:szCs w:val="22"/>
        </w:rPr>
      </w:pPr>
      <w:r w:rsidRPr="0040583F">
        <w:rPr>
          <w:b/>
          <w:iCs/>
          <w:sz w:val="22"/>
          <w:szCs w:val="22"/>
        </w:rPr>
        <w:t xml:space="preserve">Potvrzení přijetí požadavku zašlete na e-mail: </w:t>
      </w:r>
      <w:proofErr w:type="spellStart"/>
      <w:r w:rsidR="00D108C9">
        <w:rPr>
          <w:b/>
          <w:color w:val="000000"/>
          <w:sz w:val="22"/>
          <w:szCs w:val="22"/>
          <w:u w:val="single"/>
        </w:rPr>
        <w:t>xxxxxxxxxxx</w:t>
      </w:r>
      <w:r w:rsidRPr="0040583F">
        <w:rPr>
          <w:b/>
          <w:color w:val="000000"/>
          <w:sz w:val="22"/>
          <w:szCs w:val="22"/>
          <w:u w:val="single"/>
        </w:rPr>
        <w:t>@</w:t>
      </w:r>
      <w:r w:rsidR="00D108C9">
        <w:rPr>
          <w:b/>
          <w:color w:val="000000"/>
          <w:sz w:val="22"/>
          <w:szCs w:val="22"/>
          <w:u w:val="single"/>
        </w:rPr>
        <w:t>xxxxxxxxxxx</w:t>
      </w:r>
      <w:proofErr w:type="spellEnd"/>
    </w:p>
    <w:p w14:paraId="442A1F15" w14:textId="77777777" w:rsidR="00934FA8" w:rsidRDefault="00934FA8" w:rsidP="00934FA8">
      <w:pPr>
        <w:ind w:left="2832"/>
        <w:rPr>
          <w:sz w:val="22"/>
          <w:szCs w:val="22"/>
        </w:rPr>
      </w:pPr>
    </w:p>
    <w:p w14:paraId="2325EA70" w14:textId="77777777" w:rsidR="009D7708" w:rsidRDefault="009D7708" w:rsidP="00934FA8">
      <w:pPr>
        <w:ind w:left="2832"/>
        <w:rPr>
          <w:sz w:val="22"/>
          <w:szCs w:val="22"/>
        </w:rPr>
      </w:pPr>
    </w:p>
    <w:p w14:paraId="02337D5F" w14:textId="77777777" w:rsidR="009D7708" w:rsidRDefault="009D7708" w:rsidP="00934FA8">
      <w:pPr>
        <w:ind w:left="2832"/>
        <w:rPr>
          <w:sz w:val="22"/>
          <w:szCs w:val="22"/>
        </w:rPr>
      </w:pPr>
    </w:p>
    <w:p w14:paraId="764B06A3" w14:textId="77777777" w:rsidR="009D7708" w:rsidRDefault="009D7708" w:rsidP="00934FA8">
      <w:pPr>
        <w:ind w:left="2832"/>
        <w:rPr>
          <w:sz w:val="22"/>
          <w:szCs w:val="22"/>
        </w:rPr>
      </w:pPr>
    </w:p>
    <w:p w14:paraId="412A38E9" w14:textId="77777777" w:rsidR="009D7708" w:rsidRPr="0040583F" w:rsidRDefault="009D7708" w:rsidP="00934FA8">
      <w:pPr>
        <w:ind w:left="2832"/>
        <w:rPr>
          <w:sz w:val="22"/>
          <w:szCs w:val="22"/>
        </w:rPr>
      </w:pPr>
    </w:p>
    <w:p w14:paraId="39248750" w14:textId="1C590721" w:rsidR="00934FA8" w:rsidRPr="0040583F" w:rsidRDefault="00D108C9" w:rsidP="00934FA8">
      <w:pPr>
        <w:ind w:left="2124" w:firstLine="708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xxxxxxxxxxxxxxxxxxxxxxx</w:t>
      </w:r>
      <w:proofErr w:type="spellEnd"/>
    </w:p>
    <w:p w14:paraId="4967E9B2" w14:textId="77777777" w:rsidR="00934FA8" w:rsidRPr="0040583F" w:rsidRDefault="00934FA8" w:rsidP="00934FA8">
      <w:pPr>
        <w:ind w:left="2124" w:firstLine="708"/>
        <w:jc w:val="center"/>
        <w:rPr>
          <w:sz w:val="22"/>
          <w:szCs w:val="22"/>
        </w:rPr>
      </w:pPr>
      <w:r w:rsidRPr="0040583F">
        <w:rPr>
          <w:sz w:val="22"/>
          <w:szCs w:val="22"/>
        </w:rPr>
        <w:t>vedoucí oddělení předmětů běžného užívání</w:t>
      </w:r>
    </w:p>
    <w:p w14:paraId="327D1F24" w14:textId="77777777" w:rsidR="00934FA8" w:rsidRPr="0040583F" w:rsidRDefault="00934FA8" w:rsidP="00934FA8">
      <w:pPr>
        <w:ind w:left="2124" w:firstLine="708"/>
        <w:jc w:val="center"/>
        <w:rPr>
          <w:sz w:val="22"/>
          <w:szCs w:val="22"/>
        </w:rPr>
      </w:pPr>
      <w:r w:rsidRPr="0040583F">
        <w:rPr>
          <w:sz w:val="22"/>
          <w:szCs w:val="22"/>
        </w:rPr>
        <w:t>(odpovědná osoba objednavatele)</w:t>
      </w:r>
    </w:p>
    <w:p w14:paraId="05207AE1" w14:textId="77777777" w:rsidR="00934FA8" w:rsidRPr="0040583F" w:rsidRDefault="00934FA8" w:rsidP="00934FA8">
      <w:pPr>
        <w:ind w:left="2124" w:firstLine="708"/>
        <w:jc w:val="center"/>
        <w:rPr>
          <w:sz w:val="22"/>
          <w:szCs w:val="22"/>
        </w:rPr>
      </w:pPr>
      <w:r w:rsidRPr="0040583F">
        <w:rPr>
          <w:sz w:val="22"/>
          <w:szCs w:val="22"/>
        </w:rPr>
        <w:t>Krajská hygienická stanice Ústeckého kraje</w:t>
      </w:r>
    </w:p>
    <w:p w14:paraId="4A16B233" w14:textId="77777777" w:rsidR="00934FA8" w:rsidRPr="0040583F" w:rsidRDefault="00934FA8" w:rsidP="00934FA8">
      <w:pPr>
        <w:jc w:val="center"/>
        <w:rPr>
          <w:sz w:val="22"/>
          <w:szCs w:val="22"/>
        </w:rPr>
      </w:pPr>
      <w:r w:rsidRPr="0040583F">
        <w:rPr>
          <w:sz w:val="22"/>
          <w:szCs w:val="22"/>
        </w:rPr>
        <w:t xml:space="preserve">                                                            se sídlem v Ústí nad Labem</w:t>
      </w:r>
    </w:p>
    <w:p w14:paraId="551C45BB" w14:textId="61D1655A" w:rsidR="00B24A1C" w:rsidRDefault="00B24A1C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520B1129" w14:textId="77777777" w:rsidR="009D7708" w:rsidRDefault="009D7708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088D847F" w14:textId="77777777" w:rsidR="009D7708" w:rsidRDefault="009D7708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5AE0D5FB" w14:textId="77777777" w:rsidR="009D7708" w:rsidRDefault="009D7708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3C7EF3BB" w14:textId="77777777" w:rsidR="009D7708" w:rsidRDefault="009D7708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1167BDA3" w14:textId="77777777" w:rsidR="009D7708" w:rsidRDefault="009D7708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02895C6E" w14:textId="77777777" w:rsidR="009D7708" w:rsidRDefault="009D7708" w:rsidP="009D7708">
      <w:pPr>
        <w:pStyle w:val="Normlnweb"/>
        <w:spacing w:before="0" w:beforeAutospacing="0" w:after="0" w:afterAutospacing="0"/>
      </w:pPr>
      <w:r>
        <w:t>Za správnost vyhotovení:</w:t>
      </w:r>
    </w:p>
    <w:p w14:paraId="6AABA5B3" w14:textId="77777777" w:rsidR="009D7708" w:rsidRDefault="009D7708" w:rsidP="009D7708">
      <w:pPr>
        <w:pStyle w:val="Normlnweb"/>
        <w:spacing w:before="0" w:beforeAutospacing="0" w:after="0" w:afterAutospacing="0"/>
      </w:pPr>
    </w:p>
    <w:p w14:paraId="5600B7A5" w14:textId="77777777" w:rsidR="009D7708" w:rsidRDefault="009D7708" w:rsidP="009D7708">
      <w:pPr>
        <w:pStyle w:val="Normlnweb"/>
        <w:spacing w:before="0" w:beforeAutospacing="0" w:after="0" w:afterAutospacing="0"/>
      </w:pPr>
      <w:r>
        <w:rPr>
          <w:b/>
          <w:bCs/>
        </w:rPr>
        <w:t>Ing. Radka Šumová</w:t>
      </w:r>
    </w:p>
    <w:p w14:paraId="749209D5" w14:textId="77777777" w:rsidR="009D7708" w:rsidRDefault="009D7708" w:rsidP="009D7708">
      <w:pPr>
        <w:pStyle w:val="Normlnweb"/>
        <w:spacing w:before="0" w:beforeAutospacing="0" w:after="0" w:afterAutospacing="0"/>
      </w:pPr>
      <w:r>
        <w:t xml:space="preserve">ředitelka odboru </w:t>
      </w:r>
      <w:proofErr w:type="spellStart"/>
      <w:r>
        <w:t>ekonomicko</w:t>
      </w:r>
      <w:proofErr w:type="spellEnd"/>
      <w:r>
        <w:t xml:space="preserve"> správního</w:t>
      </w:r>
    </w:p>
    <w:p w14:paraId="219028DE" w14:textId="77777777" w:rsidR="009D7708" w:rsidRDefault="009D7708" w:rsidP="009D7708">
      <w:pPr>
        <w:pStyle w:val="Normlnweb"/>
        <w:spacing w:before="0" w:beforeAutospacing="0" w:after="0" w:afterAutospacing="0"/>
      </w:pPr>
      <w:r>
        <w:t>Krajská hygienická stanice Ústeckého kraje</w:t>
      </w:r>
    </w:p>
    <w:p w14:paraId="327C831F" w14:textId="77777777" w:rsidR="009D7708" w:rsidRDefault="009D7708" w:rsidP="009D7708">
      <w:pPr>
        <w:pStyle w:val="Normlnweb"/>
        <w:spacing w:before="0" w:beforeAutospacing="0" w:after="0" w:afterAutospacing="0"/>
      </w:pPr>
      <w:r>
        <w:t>se sídlem v Ústí nad Labem</w:t>
      </w:r>
    </w:p>
    <w:p w14:paraId="409F431C" w14:textId="77777777" w:rsidR="009D7708" w:rsidRDefault="009D7708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392A09C8" w14:textId="1CC62090" w:rsidR="00B94529" w:rsidRDefault="00B94529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77DC0528" w14:textId="4EBECF5C" w:rsidR="00B94529" w:rsidRDefault="00B94529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0925D1C5" w14:textId="77777777" w:rsidR="00B94529" w:rsidRDefault="00B94529" w:rsidP="00A83C34">
      <w:pPr>
        <w:rPr>
          <w:rFonts w:ascii="Calibri" w:hAnsi="Calibri" w:cs="Calibri"/>
          <w:b/>
          <w:bCs/>
          <w:sz w:val="22"/>
          <w:szCs w:val="22"/>
        </w:rPr>
      </w:pPr>
    </w:p>
    <w:p w14:paraId="45A4AE1A" w14:textId="77777777" w:rsidR="00B94529" w:rsidRDefault="00B94529" w:rsidP="00B94529">
      <w:pPr>
        <w:rPr>
          <w:rFonts w:ascii="Arial" w:hAnsi="Arial" w:cstheme="minorBidi"/>
          <w:color w:val="0000FF"/>
          <w:lang w:eastAsia="en-US"/>
        </w:rPr>
      </w:pPr>
    </w:p>
    <w:sectPr w:rsidR="00B94529" w:rsidSect="00A83C34">
      <w:headerReference w:type="first" r:id="rId11"/>
      <w:pgSz w:w="11906" w:h="16838"/>
      <w:pgMar w:top="1417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16510" w14:textId="77777777" w:rsidR="001C20C3" w:rsidRDefault="001C20C3" w:rsidP="00D23B10">
      <w:r>
        <w:separator/>
      </w:r>
    </w:p>
  </w:endnote>
  <w:endnote w:type="continuationSeparator" w:id="0">
    <w:p w14:paraId="262DEC3D" w14:textId="77777777" w:rsidR="001C20C3" w:rsidRDefault="001C20C3" w:rsidP="00D2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F80E3" w14:textId="77777777" w:rsidR="001C20C3" w:rsidRDefault="001C20C3" w:rsidP="00D23B10">
      <w:r>
        <w:separator/>
      </w:r>
    </w:p>
  </w:footnote>
  <w:footnote w:type="continuationSeparator" w:id="0">
    <w:p w14:paraId="42DBF9CC" w14:textId="77777777" w:rsidR="001C20C3" w:rsidRDefault="001C20C3" w:rsidP="00D2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0BAE" w14:textId="77777777" w:rsidR="00D23B10" w:rsidRPr="00D23B10" w:rsidRDefault="00D23B10" w:rsidP="00D23B10">
    <w:pPr>
      <w:pBdr>
        <w:bottom w:val="single" w:sz="12" w:space="1" w:color="auto"/>
      </w:pBdr>
      <w:jc w:val="center"/>
      <w:rPr>
        <w:b/>
        <w:sz w:val="26"/>
        <w:szCs w:val="26"/>
      </w:rPr>
    </w:pPr>
    <w:r w:rsidRPr="00D23B10">
      <w:rPr>
        <w:b/>
        <w:sz w:val="26"/>
        <w:szCs w:val="26"/>
      </w:rPr>
      <w:t xml:space="preserve">Krajská hygienická stanice Ústeckého kraje </w:t>
    </w:r>
  </w:p>
  <w:p w14:paraId="5F44F052" w14:textId="77777777" w:rsidR="00D23B10" w:rsidRPr="00D23B10" w:rsidRDefault="00D23B10" w:rsidP="00D23B10">
    <w:pPr>
      <w:pBdr>
        <w:bottom w:val="single" w:sz="12" w:space="1" w:color="auto"/>
      </w:pBdr>
      <w:jc w:val="center"/>
      <w:rPr>
        <w:b/>
        <w:sz w:val="26"/>
        <w:szCs w:val="26"/>
      </w:rPr>
    </w:pPr>
    <w:r w:rsidRPr="00D23B10">
      <w:rPr>
        <w:b/>
        <w:sz w:val="26"/>
        <w:szCs w:val="26"/>
      </w:rPr>
      <w:t>se sídlem v Ústí nad Labem</w:t>
    </w:r>
  </w:p>
  <w:p w14:paraId="72C45905" w14:textId="77777777" w:rsidR="00D23B10" w:rsidRPr="00D23B10" w:rsidRDefault="00D23B10" w:rsidP="00D23B10">
    <w:pPr>
      <w:pBdr>
        <w:bottom w:val="single" w:sz="12" w:space="1" w:color="auto"/>
      </w:pBdr>
      <w:jc w:val="center"/>
      <w:rPr>
        <w:b/>
        <w:sz w:val="26"/>
        <w:szCs w:val="26"/>
      </w:rPr>
    </w:pPr>
    <w:r w:rsidRPr="00D23B10">
      <w:rPr>
        <w:b/>
        <w:sz w:val="26"/>
        <w:szCs w:val="26"/>
      </w:rPr>
      <w:t>Moskevská 15, 40001 Ústí nad Labem, P.O. Box 78</w:t>
    </w:r>
  </w:p>
  <w:p w14:paraId="71980FD9" w14:textId="77777777" w:rsidR="00D23B10" w:rsidRDefault="00D23B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446E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mallCaps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mallCaps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mallCaps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mallCaps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8302C0"/>
    <w:multiLevelType w:val="hybridMultilevel"/>
    <w:tmpl w:val="6D248C2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5E61B9"/>
    <w:multiLevelType w:val="hybridMultilevel"/>
    <w:tmpl w:val="776043D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1F0CA2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trike w:val="0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1273E6"/>
    <w:multiLevelType w:val="hybridMultilevel"/>
    <w:tmpl w:val="04268978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1718AC"/>
    <w:multiLevelType w:val="hybridMultilevel"/>
    <w:tmpl w:val="E4AAF42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AFA26B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F38CC"/>
    <w:multiLevelType w:val="multilevel"/>
    <w:tmpl w:val="4C1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CE2A68"/>
    <w:multiLevelType w:val="hybridMultilevel"/>
    <w:tmpl w:val="04268978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D653A5"/>
    <w:multiLevelType w:val="hybridMultilevel"/>
    <w:tmpl w:val="62C45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0A5B"/>
    <w:multiLevelType w:val="hybridMultilevel"/>
    <w:tmpl w:val="6D248C2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8D290E"/>
    <w:multiLevelType w:val="hybridMultilevel"/>
    <w:tmpl w:val="B2F2A1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AC73F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trike w:val="0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341DF"/>
    <w:multiLevelType w:val="hybridMultilevel"/>
    <w:tmpl w:val="ACD2A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31F95"/>
    <w:multiLevelType w:val="hybridMultilevel"/>
    <w:tmpl w:val="DF3CAE14"/>
    <w:lvl w:ilvl="0" w:tplc="C650A814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13" w15:restartNumberingAfterBreak="0">
    <w:nsid w:val="47501172"/>
    <w:multiLevelType w:val="hybridMultilevel"/>
    <w:tmpl w:val="DE9A7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60864"/>
    <w:multiLevelType w:val="hybridMultilevel"/>
    <w:tmpl w:val="D290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65AF0"/>
    <w:multiLevelType w:val="hybridMultilevel"/>
    <w:tmpl w:val="072ED2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062D34"/>
    <w:multiLevelType w:val="hybridMultilevel"/>
    <w:tmpl w:val="04268978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B01841"/>
    <w:multiLevelType w:val="hybridMultilevel"/>
    <w:tmpl w:val="04268978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264425"/>
    <w:multiLevelType w:val="hybridMultilevel"/>
    <w:tmpl w:val="E59089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CA309F"/>
    <w:multiLevelType w:val="hybridMultilevel"/>
    <w:tmpl w:val="ACC6CEB6"/>
    <w:lvl w:ilvl="0" w:tplc="BAFE2334">
      <w:start w:val="1"/>
      <w:numFmt w:val="decimal"/>
      <w:lvlText w:val="%1. 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4"/>
      </w:rPr>
    </w:lvl>
    <w:lvl w:ilvl="1" w:tplc="63E01FB0">
      <w:start w:val="1"/>
      <w:numFmt w:val="upperLetter"/>
      <w:lvlText w:val="%2."/>
      <w:lvlJc w:val="left"/>
      <w:pPr>
        <w:tabs>
          <w:tab w:val="num" w:pos="425"/>
        </w:tabs>
        <w:ind w:left="425" w:hanging="283"/>
      </w:pPr>
      <w:rPr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1C7793"/>
    <w:multiLevelType w:val="hybridMultilevel"/>
    <w:tmpl w:val="34B670E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8B33F0"/>
    <w:multiLevelType w:val="hybridMultilevel"/>
    <w:tmpl w:val="04268978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FA5C74"/>
    <w:multiLevelType w:val="multilevel"/>
    <w:tmpl w:val="20A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4A29A4"/>
    <w:multiLevelType w:val="hybridMultilevel"/>
    <w:tmpl w:val="562C33C6"/>
    <w:lvl w:ilvl="0" w:tplc="04050003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num w:numId="1" w16cid:durableId="13571971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01330">
    <w:abstractNumId w:val="0"/>
  </w:num>
  <w:num w:numId="3" w16cid:durableId="2135441601">
    <w:abstractNumId w:val="19"/>
  </w:num>
  <w:num w:numId="4" w16cid:durableId="1384525005">
    <w:abstractNumId w:val="11"/>
  </w:num>
  <w:num w:numId="5" w16cid:durableId="611478866">
    <w:abstractNumId w:val="14"/>
  </w:num>
  <w:num w:numId="6" w16cid:durableId="136461324">
    <w:abstractNumId w:val="1"/>
  </w:num>
  <w:num w:numId="7" w16cid:durableId="130447251">
    <w:abstractNumId w:val="22"/>
  </w:num>
  <w:num w:numId="8" w16cid:durableId="1620256497">
    <w:abstractNumId w:val="6"/>
  </w:num>
  <w:num w:numId="9" w16cid:durableId="1272396888">
    <w:abstractNumId w:val="7"/>
  </w:num>
  <w:num w:numId="10" w16cid:durableId="1951665662">
    <w:abstractNumId w:val="2"/>
  </w:num>
  <w:num w:numId="11" w16cid:durableId="614336930">
    <w:abstractNumId w:val="9"/>
  </w:num>
  <w:num w:numId="12" w16cid:durableId="1759910426">
    <w:abstractNumId w:val="8"/>
  </w:num>
  <w:num w:numId="13" w16cid:durableId="1781104319">
    <w:abstractNumId w:val="17"/>
  </w:num>
  <w:num w:numId="14" w16cid:durableId="1177887706">
    <w:abstractNumId w:val="4"/>
  </w:num>
  <w:num w:numId="15" w16cid:durableId="1819302271">
    <w:abstractNumId w:val="16"/>
  </w:num>
  <w:num w:numId="16" w16cid:durableId="1073894879">
    <w:abstractNumId w:val="21"/>
  </w:num>
  <w:num w:numId="17" w16cid:durableId="1756126293">
    <w:abstractNumId w:val="3"/>
  </w:num>
  <w:num w:numId="18" w16cid:durableId="350648738">
    <w:abstractNumId w:val="5"/>
  </w:num>
  <w:num w:numId="19" w16cid:durableId="2003779329">
    <w:abstractNumId w:val="18"/>
  </w:num>
  <w:num w:numId="20" w16cid:durableId="1242519333">
    <w:abstractNumId w:val="15"/>
  </w:num>
  <w:num w:numId="21" w16cid:durableId="473985274">
    <w:abstractNumId w:val="10"/>
  </w:num>
  <w:num w:numId="22" w16cid:durableId="2110347791">
    <w:abstractNumId w:val="20"/>
  </w:num>
  <w:num w:numId="23" w16cid:durableId="1402220304">
    <w:abstractNumId w:val="13"/>
  </w:num>
  <w:num w:numId="24" w16cid:durableId="167210413">
    <w:abstractNumId w:val="12"/>
  </w:num>
  <w:num w:numId="25" w16cid:durableId="17400562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10"/>
    <w:rsid w:val="00000D02"/>
    <w:rsid w:val="00016FAE"/>
    <w:rsid w:val="00017CF3"/>
    <w:rsid w:val="00027F90"/>
    <w:rsid w:val="00036584"/>
    <w:rsid w:val="00045088"/>
    <w:rsid w:val="0006116A"/>
    <w:rsid w:val="00094DED"/>
    <w:rsid w:val="00095370"/>
    <w:rsid w:val="000A3F4E"/>
    <w:rsid w:val="000B0052"/>
    <w:rsid w:val="000B1F5F"/>
    <w:rsid w:val="000C0424"/>
    <w:rsid w:val="000F300B"/>
    <w:rsid w:val="00112349"/>
    <w:rsid w:val="00162B54"/>
    <w:rsid w:val="00164F75"/>
    <w:rsid w:val="001C20C3"/>
    <w:rsid w:val="001D503C"/>
    <w:rsid w:val="001E3ABC"/>
    <w:rsid w:val="001F093A"/>
    <w:rsid w:val="00200DEC"/>
    <w:rsid w:val="00214E04"/>
    <w:rsid w:val="0021649B"/>
    <w:rsid w:val="00217085"/>
    <w:rsid w:val="00264081"/>
    <w:rsid w:val="00267770"/>
    <w:rsid w:val="0028357D"/>
    <w:rsid w:val="00292909"/>
    <w:rsid w:val="002A4EB4"/>
    <w:rsid w:val="002A7529"/>
    <w:rsid w:val="002B4863"/>
    <w:rsid w:val="003210B0"/>
    <w:rsid w:val="00334C6B"/>
    <w:rsid w:val="00342B20"/>
    <w:rsid w:val="00346E70"/>
    <w:rsid w:val="00360378"/>
    <w:rsid w:val="00363E76"/>
    <w:rsid w:val="003825E4"/>
    <w:rsid w:val="003B255E"/>
    <w:rsid w:val="003B65CF"/>
    <w:rsid w:val="003D4EAD"/>
    <w:rsid w:val="003D5406"/>
    <w:rsid w:val="003F5EB6"/>
    <w:rsid w:val="0041260D"/>
    <w:rsid w:val="004152B5"/>
    <w:rsid w:val="00434A67"/>
    <w:rsid w:val="00462130"/>
    <w:rsid w:val="00471DE0"/>
    <w:rsid w:val="004911B2"/>
    <w:rsid w:val="004B5E48"/>
    <w:rsid w:val="004C4CDA"/>
    <w:rsid w:val="004C5852"/>
    <w:rsid w:val="004C6460"/>
    <w:rsid w:val="005249F5"/>
    <w:rsid w:val="00526C79"/>
    <w:rsid w:val="005326E1"/>
    <w:rsid w:val="00541227"/>
    <w:rsid w:val="00542ED0"/>
    <w:rsid w:val="005608A3"/>
    <w:rsid w:val="00575B4C"/>
    <w:rsid w:val="005C45C8"/>
    <w:rsid w:val="005D2D9B"/>
    <w:rsid w:val="0060330A"/>
    <w:rsid w:val="00630D06"/>
    <w:rsid w:val="00651815"/>
    <w:rsid w:val="00654F82"/>
    <w:rsid w:val="006711CA"/>
    <w:rsid w:val="0068791E"/>
    <w:rsid w:val="006A22F0"/>
    <w:rsid w:val="006A38F5"/>
    <w:rsid w:val="006B1E6B"/>
    <w:rsid w:val="006C67CC"/>
    <w:rsid w:val="006D0F34"/>
    <w:rsid w:val="006F3E2D"/>
    <w:rsid w:val="00704974"/>
    <w:rsid w:val="007142F3"/>
    <w:rsid w:val="00717878"/>
    <w:rsid w:val="00736DCE"/>
    <w:rsid w:val="00740187"/>
    <w:rsid w:val="007470C1"/>
    <w:rsid w:val="00750E7C"/>
    <w:rsid w:val="00782488"/>
    <w:rsid w:val="0078475F"/>
    <w:rsid w:val="007A56FC"/>
    <w:rsid w:val="007B736A"/>
    <w:rsid w:val="007E03DC"/>
    <w:rsid w:val="007E59A7"/>
    <w:rsid w:val="007F65AF"/>
    <w:rsid w:val="00807724"/>
    <w:rsid w:val="00830C79"/>
    <w:rsid w:val="00832D57"/>
    <w:rsid w:val="0086427B"/>
    <w:rsid w:val="008730A8"/>
    <w:rsid w:val="008E0D66"/>
    <w:rsid w:val="008E4BA8"/>
    <w:rsid w:val="00900503"/>
    <w:rsid w:val="00934FA8"/>
    <w:rsid w:val="0094199D"/>
    <w:rsid w:val="009457E7"/>
    <w:rsid w:val="00964CD3"/>
    <w:rsid w:val="009707AA"/>
    <w:rsid w:val="00971E85"/>
    <w:rsid w:val="009A367A"/>
    <w:rsid w:val="009A5EAB"/>
    <w:rsid w:val="009C5F83"/>
    <w:rsid w:val="009D7708"/>
    <w:rsid w:val="009E2085"/>
    <w:rsid w:val="009E5307"/>
    <w:rsid w:val="00A2376C"/>
    <w:rsid w:val="00A3649D"/>
    <w:rsid w:val="00A66B76"/>
    <w:rsid w:val="00A83C34"/>
    <w:rsid w:val="00AB223E"/>
    <w:rsid w:val="00AE39BD"/>
    <w:rsid w:val="00AE4D0B"/>
    <w:rsid w:val="00AF013F"/>
    <w:rsid w:val="00AF76FB"/>
    <w:rsid w:val="00B24A1C"/>
    <w:rsid w:val="00B31FF4"/>
    <w:rsid w:val="00B44869"/>
    <w:rsid w:val="00B528AA"/>
    <w:rsid w:val="00B57DE0"/>
    <w:rsid w:val="00B86AB2"/>
    <w:rsid w:val="00B94529"/>
    <w:rsid w:val="00BB57BA"/>
    <w:rsid w:val="00BC5440"/>
    <w:rsid w:val="00BD387C"/>
    <w:rsid w:val="00BD73A1"/>
    <w:rsid w:val="00BE19CF"/>
    <w:rsid w:val="00BE2A6B"/>
    <w:rsid w:val="00BF0AB1"/>
    <w:rsid w:val="00BF56A9"/>
    <w:rsid w:val="00C021B8"/>
    <w:rsid w:val="00C0524F"/>
    <w:rsid w:val="00C74DE6"/>
    <w:rsid w:val="00C766E9"/>
    <w:rsid w:val="00C76F66"/>
    <w:rsid w:val="00C8172F"/>
    <w:rsid w:val="00CB1773"/>
    <w:rsid w:val="00CE1932"/>
    <w:rsid w:val="00D108C9"/>
    <w:rsid w:val="00D21B2A"/>
    <w:rsid w:val="00D23B10"/>
    <w:rsid w:val="00D26510"/>
    <w:rsid w:val="00D41888"/>
    <w:rsid w:val="00D461B1"/>
    <w:rsid w:val="00D52646"/>
    <w:rsid w:val="00DC7468"/>
    <w:rsid w:val="00DF573C"/>
    <w:rsid w:val="00E154C5"/>
    <w:rsid w:val="00E257E0"/>
    <w:rsid w:val="00E62E43"/>
    <w:rsid w:val="00E65307"/>
    <w:rsid w:val="00ED68A3"/>
    <w:rsid w:val="00EE1533"/>
    <w:rsid w:val="00EE64D9"/>
    <w:rsid w:val="00EF0CFE"/>
    <w:rsid w:val="00F07CAA"/>
    <w:rsid w:val="00F20691"/>
    <w:rsid w:val="00F41F41"/>
    <w:rsid w:val="00F4678A"/>
    <w:rsid w:val="00F51547"/>
    <w:rsid w:val="00F67CDE"/>
    <w:rsid w:val="00F74F60"/>
    <w:rsid w:val="00F8389B"/>
    <w:rsid w:val="00F85A48"/>
    <w:rsid w:val="00F91F31"/>
    <w:rsid w:val="00FA28FE"/>
    <w:rsid w:val="00FA47EE"/>
    <w:rsid w:val="00FC4C63"/>
    <w:rsid w:val="00FD38A0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587C"/>
  <w15:chartTrackingRefBased/>
  <w15:docId w15:val="{9B8419B6-2FAB-442A-9A79-F1D7F777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23B10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D23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3B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3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3B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199D"/>
    <w:pPr>
      <w:ind w:left="720"/>
      <w:contextualSpacing/>
    </w:pPr>
  </w:style>
  <w:style w:type="paragraph" w:styleId="Zkladntext">
    <w:name w:val="Body Text"/>
    <w:basedOn w:val="Normln"/>
    <w:link w:val="ZkladntextChar"/>
    <w:rsid w:val="0094199D"/>
    <w:pPr>
      <w:suppressAutoHyphens/>
      <w:spacing w:after="120"/>
    </w:pPr>
    <w:rPr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94199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uiPriority w:val="22"/>
    <w:qFormat/>
    <w:rsid w:val="000A3F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3E7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D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DE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7">
    <w:name w:val="Pa7"/>
    <w:basedOn w:val="Normln"/>
    <w:next w:val="Normln"/>
    <w:uiPriority w:val="99"/>
    <w:rsid w:val="00FA28FE"/>
    <w:pPr>
      <w:autoSpaceDE w:val="0"/>
      <w:autoSpaceDN w:val="0"/>
      <w:adjustRightInd w:val="0"/>
      <w:spacing w:line="181" w:lineRule="atLeast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brozova@zuust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iam.riessova@khsust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-podatelna@khsu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brozova@zuust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iwolfova</dc:creator>
  <cp:keywords/>
  <dc:description/>
  <cp:lastModifiedBy>Wolfová Irena JUDr.</cp:lastModifiedBy>
  <cp:revision>2</cp:revision>
  <cp:lastPrinted>2020-01-27T08:43:00Z</cp:lastPrinted>
  <dcterms:created xsi:type="dcterms:W3CDTF">2024-10-22T11:27:00Z</dcterms:created>
  <dcterms:modified xsi:type="dcterms:W3CDTF">2024-10-22T11:27:00Z</dcterms:modified>
</cp:coreProperties>
</file>