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6BD3927B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C10C35">
        <w:rPr>
          <w:sz w:val="22"/>
          <w:szCs w:val="22"/>
        </w:rPr>
        <w:t>……………..</w:t>
      </w:r>
      <w:r w:rsidRPr="007D54F6">
        <w:rPr>
          <w:sz w:val="22"/>
          <w:szCs w:val="22"/>
        </w:rPr>
        <w:t>, ředitel</w:t>
      </w:r>
    </w:p>
    <w:p w14:paraId="31C5A6F9" w14:textId="04A51368" w:rsidR="009D3AA4" w:rsidRPr="00AC0BF6" w:rsidRDefault="009D3AA4" w:rsidP="002E0AFA">
      <w:pPr>
        <w:spacing w:after="60"/>
        <w:rPr>
          <w:sz w:val="22"/>
          <w:szCs w:val="22"/>
        </w:rPr>
      </w:pPr>
      <w:r w:rsidRPr="00AC0BF6">
        <w:rPr>
          <w:sz w:val="22"/>
          <w:szCs w:val="22"/>
        </w:rPr>
        <w:t>Kontaktní osoba:</w:t>
      </w:r>
      <w:r w:rsidRPr="00AC0BF6">
        <w:rPr>
          <w:sz w:val="22"/>
          <w:szCs w:val="22"/>
        </w:rPr>
        <w:tab/>
      </w:r>
      <w:r w:rsidRPr="00AC0BF6">
        <w:rPr>
          <w:sz w:val="22"/>
          <w:szCs w:val="22"/>
        </w:rPr>
        <w:tab/>
      </w:r>
      <w:r w:rsidR="00C10C35">
        <w:rPr>
          <w:sz w:val="22"/>
          <w:szCs w:val="22"/>
        </w:rPr>
        <w:t>…………………….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77F4E03A" w:rsidR="009D3AA4" w:rsidRPr="00F7752E" w:rsidRDefault="005027B6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Zahrada – Dílna – Stroje s.r.o.</w:t>
      </w:r>
    </w:p>
    <w:p w14:paraId="5EE075F4" w14:textId="5F2C6F65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027B6">
        <w:rPr>
          <w:rFonts w:ascii="Times New Roman" w:hAnsi="Times New Roman"/>
          <w:b w:val="0"/>
          <w:sz w:val="22"/>
          <w:szCs w:val="22"/>
        </w:rPr>
        <w:t>Jiráskova 365, 334 41 Dobřany</w:t>
      </w:r>
    </w:p>
    <w:p w14:paraId="6419FF1C" w14:textId="677167BF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5027B6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5027B6">
        <w:rPr>
          <w:rFonts w:ascii="Times New Roman" w:hAnsi="Times New Roman"/>
          <w:b w:val="0"/>
          <w:sz w:val="22"/>
          <w:szCs w:val="22"/>
        </w:rPr>
        <w:t> Plzni,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027B6">
        <w:rPr>
          <w:rFonts w:ascii="Times New Roman" w:hAnsi="Times New Roman"/>
          <w:b w:val="0"/>
          <w:sz w:val="22"/>
          <w:szCs w:val="22"/>
        </w:rPr>
        <w:t>C28534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4967AD">
        <w:rPr>
          <w:rFonts w:ascii="Times New Roman" w:hAnsi="Times New Roman"/>
          <w:b w:val="0"/>
          <w:sz w:val="22"/>
          <w:szCs w:val="22"/>
        </w:rPr>
        <w:t>(</w:t>
      </w:r>
      <w:r w:rsidR="004967AD" w:rsidRPr="007D54F6">
        <w:rPr>
          <w:rFonts w:ascii="Times New Roman" w:hAnsi="Times New Roman"/>
          <w:b w:val="0"/>
          <w:sz w:val="22"/>
          <w:szCs w:val="22"/>
        </w:rPr>
        <w:t xml:space="preserve">oddíl </w:t>
      </w:r>
      <w:r w:rsidRPr="007D54F6">
        <w:rPr>
          <w:rFonts w:ascii="Times New Roman" w:hAnsi="Times New Roman"/>
          <w:b w:val="0"/>
          <w:sz w:val="22"/>
          <w:szCs w:val="22"/>
        </w:rPr>
        <w:t>vložka</w:t>
      </w:r>
      <w:r w:rsidR="004967AD">
        <w:rPr>
          <w:rFonts w:ascii="Times New Roman" w:hAnsi="Times New Roman"/>
          <w:b w:val="0"/>
          <w:sz w:val="22"/>
          <w:szCs w:val="22"/>
        </w:rPr>
        <w:t>)</w:t>
      </w:r>
    </w:p>
    <w:p w14:paraId="545CBD79" w14:textId="71F9B101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027B6">
        <w:rPr>
          <w:rFonts w:ascii="Times New Roman" w:hAnsi="Times New Roman"/>
          <w:b w:val="0"/>
          <w:sz w:val="22"/>
          <w:szCs w:val="22"/>
        </w:rPr>
        <w:t>01505505</w:t>
      </w:r>
    </w:p>
    <w:p w14:paraId="04DD9ECE" w14:textId="50045C4D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5027B6">
        <w:rPr>
          <w:rFonts w:ascii="Times New Roman" w:hAnsi="Times New Roman"/>
          <w:b w:val="0"/>
          <w:sz w:val="22"/>
          <w:szCs w:val="22"/>
        </w:rPr>
        <w:t>CZ01505505</w:t>
      </w:r>
    </w:p>
    <w:p w14:paraId="45220221" w14:textId="28349869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10C35">
        <w:rPr>
          <w:rFonts w:ascii="Times New Roman" w:hAnsi="Times New Roman"/>
          <w:b w:val="0"/>
          <w:sz w:val="22"/>
          <w:szCs w:val="22"/>
        </w:rPr>
        <w:t>……………</w:t>
      </w:r>
      <w:r w:rsidR="005027B6">
        <w:rPr>
          <w:rFonts w:ascii="Times New Roman" w:hAnsi="Times New Roman"/>
          <w:b w:val="0"/>
          <w:sz w:val="22"/>
          <w:szCs w:val="22"/>
        </w:rPr>
        <w:t xml:space="preserve"> jednatelka</w:t>
      </w:r>
    </w:p>
    <w:p w14:paraId="738BC35C" w14:textId="0DF7F3BB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10C35">
        <w:rPr>
          <w:rFonts w:ascii="Times New Roman" w:hAnsi="Times New Roman"/>
          <w:b w:val="0"/>
          <w:sz w:val="22"/>
          <w:szCs w:val="22"/>
        </w:rPr>
        <w:t>………………….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2516FD35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="009D3AA4" w:rsidRPr="00770FBD">
        <w:rPr>
          <w:sz w:val="22"/>
          <w:szCs w:val="22"/>
        </w:rPr>
        <w:t>Tendermarket</w:t>
      </w:r>
      <w:proofErr w:type="spellEnd"/>
      <w:r w:rsidR="009D3AA4" w:rsidRPr="00770FBD">
        <w:rPr>
          <w:sz w:val="22"/>
          <w:szCs w:val="22"/>
        </w:rPr>
        <w:t xml:space="preserve">) na veřejnou zakázku malého rozsahu na dodávky s názvem </w:t>
      </w:r>
      <w:r w:rsidR="004967AD" w:rsidRPr="00BE1AA3">
        <w:rPr>
          <w:sz w:val="22"/>
          <w:szCs w:val="22"/>
        </w:rPr>
        <w:t xml:space="preserve">názvem </w:t>
      </w:r>
      <w:r w:rsidR="004967AD" w:rsidRPr="00BE1AA3">
        <w:rPr>
          <w:b/>
          <w:sz w:val="22"/>
          <w:szCs w:val="22"/>
          <w:u w:val="single"/>
        </w:rPr>
        <w:t xml:space="preserve">„Nákup </w:t>
      </w:r>
      <w:r w:rsidR="00460F52">
        <w:rPr>
          <w:rFonts w:eastAsia="Times New Roman"/>
          <w:b/>
          <w:sz w:val="22"/>
          <w:szCs w:val="22"/>
          <w:u w:val="single"/>
        </w:rPr>
        <w:t>malotraktoru</w:t>
      </w:r>
      <w:r w:rsidR="004967AD" w:rsidRPr="00BE1AA3">
        <w:rPr>
          <w:b/>
          <w:sz w:val="22"/>
          <w:szCs w:val="22"/>
          <w:u w:val="single"/>
        </w:rPr>
        <w:t>“</w:t>
      </w:r>
      <w:r w:rsidR="004967AD" w:rsidRPr="00BE1AA3">
        <w:rPr>
          <w:sz w:val="22"/>
          <w:szCs w:val="22"/>
        </w:rPr>
        <w:t xml:space="preserve"> </w:t>
      </w:r>
      <w:r w:rsidR="009D3AA4" w:rsidRPr="00770FBD">
        <w:rPr>
          <w:sz w:val="22"/>
          <w:szCs w:val="22"/>
        </w:rPr>
        <w:t>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4967AD" w:rsidRPr="00BE1AA3">
        <w:rPr>
          <w:sz w:val="22"/>
          <w:szCs w:val="22"/>
        </w:rPr>
        <w:t>0000482</w:t>
      </w:r>
      <w:r w:rsidR="00460F52">
        <w:rPr>
          <w:sz w:val="22"/>
          <w:szCs w:val="22"/>
        </w:rPr>
        <w:t>7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2737DDD1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7A7A6D">
        <w:rPr>
          <w:sz w:val="22"/>
          <w:szCs w:val="22"/>
        </w:rPr>
        <w:t>–</w:t>
      </w:r>
      <w:r w:rsidRPr="002E0AFA">
        <w:rPr>
          <w:sz w:val="22"/>
          <w:szCs w:val="22"/>
        </w:rPr>
        <w:t xml:space="preserve"> </w:t>
      </w:r>
      <w:r w:rsidR="007A7A6D" w:rsidRPr="00460F52">
        <w:rPr>
          <w:b/>
          <w:sz w:val="22"/>
          <w:szCs w:val="22"/>
        </w:rPr>
        <w:t>nákup malotraktoru</w:t>
      </w:r>
      <w:r w:rsidR="00460F52">
        <w:rPr>
          <w:b/>
          <w:sz w:val="22"/>
          <w:szCs w:val="22"/>
        </w:rPr>
        <w:t xml:space="preserve">, </w:t>
      </w:r>
      <w:r w:rsidR="005027B6" w:rsidRPr="005027B6">
        <w:rPr>
          <w:b/>
          <w:sz w:val="22"/>
          <w:szCs w:val="22"/>
        </w:rPr>
        <w:t>LS XJ 25 HST</w:t>
      </w:r>
      <w:r w:rsidR="005027B6">
        <w:rPr>
          <w:b/>
          <w:sz w:val="22"/>
          <w:szCs w:val="22"/>
        </w:rPr>
        <w:t xml:space="preserve">, radlice přední hydraulická </w:t>
      </w:r>
      <w:proofErr w:type="spellStart"/>
      <w:r w:rsidR="005027B6">
        <w:rPr>
          <w:b/>
          <w:sz w:val="22"/>
          <w:szCs w:val="22"/>
        </w:rPr>
        <w:t>Vares</w:t>
      </w:r>
      <w:proofErr w:type="spellEnd"/>
      <w:r w:rsidR="005027B6">
        <w:rPr>
          <w:b/>
          <w:sz w:val="22"/>
          <w:szCs w:val="22"/>
        </w:rPr>
        <w:t xml:space="preserve"> 125, rozmetadlo </w:t>
      </w:r>
      <w:proofErr w:type="spellStart"/>
      <w:r w:rsidR="005027B6">
        <w:rPr>
          <w:b/>
          <w:sz w:val="22"/>
          <w:szCs w:val="22"/>
        </w:rPr>
        <w:t>Agrex</w:t>
      </w:r>
      <w:proofErr w:type="spellEnd"/>
      <w:r w:rsidR="005027B6">
        <w:rPr>
          <w:b/>
          <w:sz w:val="22"/>
          <w:szCs w:val="22"/>
        </w:rPr>
        <w:t xml:space="preserve"> XLS 500</w:t>
      </w:r>
      <w:r w:rsidR="00460F52">
        <w:rPr>
          <w:sz w:val="22"/>
          <w:szCs w:val="22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7D3E5676" w:rsidR="009D3AA4" w:rsidRPr="004967AD" w:rsidRDefault="009D3AA4" w:rsidP="00D5330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</w:t>
      </w:r>
      <w:r w:rsidR="00323F8E">
        <w:rPr>
          <w:sz w:val="22"/>
          <w:szCs w:val="22"/>
        </w:rPr>
        <w:t>do 14 dnů</w:t>
      </w:r>
      <w:r w:rsidR="00D53306">
        <w:rPr>
          <w:sz w:val="22"/>
          <w:szCs w:val="22"/>
        </w:rPr>
        <w:t xml:space="preserve"> </w:t>
      </w:r>
      <w:r w:rsidR="00612869">
        <w:rPr>
          <w:sz w:val="22"/>
          <w:szCs w:val="22"/>
        </w:rPr>
        <w:t xml:space="preserve">od </w:t>
      </w:r>
      <w:r w:rsidR="009C0B54">
        <w:rPr>
          <w:sz w:val="22"/>
          <w:szCs w:val="22"/>
        </w:rPr>
        <w:t>účinnosti</w:t>
      </w:r>
      <w:r w:rsidR="00612869">
        <w:rPr>
          <w:sz w:val="22"/>
          <w:szCs w:val="22"/>
        </w:rPr>
        <w:t xml:space="preserve"> smlouvy </w:t>
      </w:r>
      <w:r w:rsidRPr="004967AD">
        <w:rPr>
          <w:rFonts w:eastAsia="Calibri"/>
          <w:bCs/>
          <w:sz w:val="22"/>
          <w:szCs w:val="22"/>
        </w:rPr>
        <w:t>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0A2138E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5027B6">
        <w:rPr>
          <w:b/>
          <w:sz w:val="22"/>
          <w:szCs w:val="22"/>
        </w:rPr>
        <w:t>499 900,-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5027B6">
        <w:rPr>
          <w:sz w:val="22"/>
          <w:szCs w:val="22"/>
        </w:rPr>
        <w:t>104 979,-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5027B6">
        <w:rPr>
          <w:b/>
          <w:sz w:val="22"/>
          <w:szCs w:val="22"/>
        </w:rPr>
        <w:t>604 879,-</w:t>
      </w:r>
      <w:r w:rsidR="002E0AFA">
        <w:rPr>
          <w:b/>
          <w:sz w:val="22"/>
          <w:szCs w:val="22"/>
        </w:rPr>
        <w:t xml:space="preserve"> Kč.</w:t>
      </w:r>
    </w:p>
    <w:p w14:paraId="5CA7F86B" w14:textId="48509AD8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 xml:space="preserve">je splatná do </w:t>
      </w:r>
      <w:r w:rsidR="00F04B07">
        <w:rPr>
          <w:b/>
          <w:color w:val="000000" w:themeColor="text1"/>
          <w:sz w:val="22"/>
          <w:szCs w:val="22"/>
        </w:rPr>
        <w:t>30</w:t>
      </w:r>
      <w:r w:rsidRPr="008F0397">
        <w:rPr>
          <w:b/>
          <w:color w:val="000000" w:themeColor="text1"/>
          <w:sz w:val="22"/>
          <w:szCs w:val="22"/>
        </w:rPr>
        <w:t xml:space="preserve">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5E37318F" w:rsidR="009D3AA4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5C0821FC" w14:textId="77777777" w:rsidR="007C1E02" w:rsidRPr="007D54F6" w:rsidRDefault="007C1E02" w:rsidP="007C1E02">
      <w:pPr>
        <w:pStyle w:val="Odstavecseseznamem"/>
        <w:autoSpaceDE w:val="0"/>
        <w:autoSpaceDN w:val="0"/>
        <w:spacing w:before="120"/>
        <w:ind w:left="284"/>
        <w:contextualSpacing w:val="0"/>
        <w:jc w:val="both"/>
        <w:rPr>
          <w:sz w:val="22"/>
          <w:szCs w:val="22"/>
        </w:rPr>
      </w:pP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124598B3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</w:t>
      </w:r>
      <w:r w:rsidR="00AC0BF6">
        <w:rPr>
          <w:rFonts w:ascii="Times New Roman" w:hAnsi="Times New Roman"/>
          <w:color w:val="auto"/>
          <w:sz w:val="22"/>
          <w:szCs w:val="22"/>
        </w:rPr>
        <w:t> 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délce</w:t>
      </w:r>
      <w:r w:rsidR="00AC0BF6">
        <w:rPr>
          <w:rFonts w:ascii="Times New Roman" w:hAnsi="Times New Roman"/>
          <w:color w:val="auto"/>
          <w:sz w:val="22"/>
          <w:szCs w:val="22"/>
        </w:rPr>
        <w:t xml:space="preserve"> 5 let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</w:t>
      </w:r>
      <w:r w:rsidRPr="00F04B07">
        <w:rPr>
          <w:rFonts w:ascii="Times New Roman" w:hAnsi="Times New Roman"/>
          <w:b w:val="0"/>
          <w:color w:val="auto"/>
          <w:sz w:val="22"/>
          <w:szCs w:val="22"/>
        </w:rPr>
        <w:t>rou nemůže kupující zboží řádně užívat pro vady, za které nese odpovědnost prodávající.</w:t>
      </w:r>
      <w:r w:rsidR="00F04B07" w:rsidRPr="00F04B07">
        <w:rPr>
          <w:rFonts w:ascii="Times New Roman" w:hAnsi="Times New Roman"/>
          <w:b w:val="0"/>
          <w:color w:val="auto"/>
          <w:sz w:val="22"/>
          <w:szCs w:val="22"/>
        </w:rPr>
        <w:t xml:space="preserve"> Dále se prodávající zavazuje poskytovat </w:t>
      </w:r>
      <w:r w:rsidR="00F04B07" w:rsidRPr="00F04B07">
        <w:rPr>
          <w:rFonts w:ascii="Times New Roman" w:hAnsi="Times New Roman"/>
          <w:color w:val="auto"/>
          <w:sz w:val="22"/>
          <w:szCs w:val="22"/>
        </w:rPr>
        <w:t>servis do 24 hodin</w:t>
      </w:r>
      <w:r w:rsidR="00F04B07" w:rsidRPr="00F04B07">
        <w:rPr>
          <w:rFonts w:ascii="Times New Roman" w:hAnsi="Times New Roman"/>
          <w:b w:val="0"/>
          <w:color w:val="auto"/>
          <w:sz w:val="22"/>
          <w:szCs w:val="22"/>
        </w:rPr>
        <w:t xml:space="preserve"> a </w:t>
      </w:r>
      <w:r w:rsidR="00F04B07" w:rsidRPr="00F04B07">
        <w:rPr>
          <w:rFonts w:ascii="Times New Roman" w:hAnsi="Times New Roman"/>
          <w:color w:val="auto"/>
          <w:sz w:val="22"/>
          <w:szCs w:val="22"/>
        </w:rPr>
        <w:t>pozáruční servis</w:t>
      </w:r>
      <w:r w:rsidR="00F04B07" w:rsidRPr="00F04B07">
        <w:rPr>
          <w:rFonts w:ascii="Times New Roman" w:hAnsi="Times New Roman"/>
          <w:b w:val="0"/>
          <w:color w:val="auto"/>
          <w:sz w:val="22"/>
          <w:szCs w:val="22"/>
        </w:rPr>
        <w:t xml:space="preserve"> min. po dobu dalších 10 let</w:t>
      </w:r>
      <w:r w:rsidR="00F04B07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1064140D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hyperlink r:id="rId9" w:history="1">
        <w:r w:rsidR="005027B6" w:rsidRPr="00BB064C">
          <w:rPr>
            <w:rStyle w:val="Hypertextovodkaz"/>
            <w:rFonts w:ascii="Times New Roman" w:hAnsi="Times New Roman"/>
            <w:b w:val="0"/>
            <w:sz w:val="22"/>
            <w:szCs w:val="22"/>
          </w:rPr>
          <w:t>jan.hajny@zahrada-dilna-stroje.cz</w:t>
        </w:r>
      </w:hyperlink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F87C64">
      <w:pPr>
        <w:pStyle w:val="Default"/>
        <w:numPr>
          <w:ilvl w:val="0"/>
          <w:numId w:val="30"/>
        </w:numPr>
        <w:spacing w:before="60"/>
        <w:ind w:left="1560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F87C64">
      <w:pPr>
        <w:pStyle w:val="Default"/>
        <w:numPr>
          <w:ilvl w:val="0"/>
          <w:numId w:val="30"/>
        </w:numPr>
        <w:spacing w:before="60"/>
        <w:ind w:left="1560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F87C64">
      <w:pPr>
        <w:pStyle w:val="Default"/>
        <w:numPr>
          <w:ilvl w:val="0"/>
          <w:numId w:val="30"/>
        </w:numPr>
        <w:spacing w:before="60"/>
        <w:ind w:left="1560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F87C64">
      <w:pPr>
        <w:pStyle w:val="Default"/>
        <w:numPr>
          <w:ilvl w:val="0"/>
          <w:numId w:val="30"/>
        </w:numPr>
        <w:spacing w:before="60"/>
        <w:ind w:left="1560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F87C64">
      <w:pPr>
        <w:pStyle w:val="Default"/>
        <w:numPr>
          <w:ilvl w:val="0"/>
          <w:numId w:val="30"/>
        </w:numPr>
        <w:spacing w:before="60"/>
        <w:ind w:left="1560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6474120B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13935754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C10C35">
        <w:rPr>
          <w:color w:val="000000"/>
          <w:sz w:val="22"/>
          <w:szCs w:val="22"/>
        </w:rPr>
        <w:t>22.10.2024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5027B6">
        <w:rPr>
          <w:color w:val="000000"/>
          <w:sz w:val="22"/>
          <w:szCs w:val="22"/>
        </w:rPr>
        <w:t> Dobřanech,</w:t>
      </w:r>
      <w:r w:rsidRPr="007D54F6">
        <w:rPr>
          <w:color w:val="000000"/>
          <w:sz w:val="22"/>
          <w:szCs w:val="22"/>
        </w:rPr>
        <w:t xml:space="preserve"> dne </w:t>
      </w:r>
      <w:r w:rsidR="00C10C35">
        <w:rPr>
          <w:color w:val="000000"/>
          <w:sz w:val="22"/>
          <w:szCs w:val="22"/>
        </w:rPr>
        <w:t>21.10.2024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6C9CDAC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8820458" w14:textId="0EED8E25" w:rsidR="00F04B07" w:rsidRDefault="00F04B07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A72E3AD" w14:textId="77777777" w:rsidR="00F04B07" w:rsidRDefault="00F04B07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1DEC53B7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bookmarkStart w:id="0" w:name="_GoBack"/>
      <w:bookmarkEnd w:id="0"/>
    </w:p>
    <w:p w14:paraId="0AE285F1" w14:textId="0735D227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5027B6">
        <w:rPr>
          <w:color w:val="000000"/>
          <w:sz w:val="22"/>
          <w:szCs w:val="22"/>
        </w:rPr>
        <w:t xml:space="preserve">                                                                                  jednatelka</w:t>
      </w:r>
    </w:p>
    <w:p w14:paraId="2F391DFB" w14:textId="1CFF3F8D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</w:t>
      </w:r>
      <w:r w:rsidR="005027B6">
        <w:rPr>
          <w:color w:val="000000"/>
          <w:sz w:val="22"/>
          <w:szCs w:val="22"/>
        </w:rPr>
        <w:t xml:space="preserve">                             </w:t>
      </w:r>
      <w:r>
        <w:rPr>
          <w:color w:val="000000"/>
        </w:rPr>
        <w:t xml:space="preserve"> </w:t>
      </w:r>
      <w:r w:rsidR="005027B6">
        <w:rPr>
          <w:color w:val="000000"/>
        </w:rPr>
        <w:t xml:space="preserve">   Zahrada–Dílna–Stroje s.r.o.</w:t>
      </w:r>
    </w:p>
    <w:sectPr w:rsidR="00583CC5" w:rsidSect="0059786B">
      <w:footerReference w:type="default" r:id="rId10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92295" w14:textId="77777777" w:rsidR="00D01679" w:rsidRDefault="00D01679" w:rsidP="00583CC5">
      <w:r>
        <w:separator/>
      </w:r>
    </w:p>
  </w:endnote>
  <w:endnote w:type="continuationSeparator" w:id="0">
    <w:p w14:paraId="050DC377" w14:textId="77777777" w:rsidR="00D01679" w:rsidRDefault="00D01679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39C4D752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C35">
          <w:rPr>
            <w:noProof/>
          </w:rPr>
          <w:t>4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507E2" w14:textId="77777777" w:rsidR="00D01679" w:rsidRDefault="00D01679" w:rsidP="00583CC5">
      <w:r>
        <w:separator/>
      </w:r>
    </w:p>
  </w:footnote>
  <w:footnote w:type="continuationSeparator" w:id="0">
    <w:p w14:paraId="2CC0203A" w14:textId="77777777" w:rsidR="00D01679" w:rsidRDefault="00D01679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D5B81"/>
    <w:rsid w:val="000E3AF4"/>
    <w:rsid w:val="001A61DA"/>
    <w:rsid w:val="001C32C6"/>
    <w:rsid w:val="001F6B6A"/>
    <w:rsid w:val="0023186F"/>
    <w:rsid w:val="0028789E"/>
    <w:rsid w:val="002E0AFA"/>
    <w:rsid w:val="00312A80"/>
    <w:rsid w:val="00323F8E"/>
    <w:rsid w:val="00460F52"/>
    <w:rsid w:val="004967AD"/>
    <w:rsid w:val="004C1B65"/>
    <w:rsid w:val="004E1768"/>
    <w:rsid w:val="005027B6"/>
    <w:rsid w:val="00565069"/>
    <w:rsid w:val="00571502"/>
    <w:rsid w:val="00583CC5"/>
    <w:rsid w:val="0059786B"/>
    <w:rsid w:val="005B540D"/>
    <w:rsid w:val="005E6862"/>
    <w:rsid w:val="00612869"/>
    <w:rsid w:val="00675238"/>
    <w:rsid w:val="00697787"/>
    <w:rsid w:val="006A3055"/>
    <w:rsid w:val="00770FBD"/>
    <w:rsid w:val="007A3E39"/>
    <w:rsid w:val="007A7A6D"/>
    <w:rsid w:val="007C1E02"/>
    <w:rsid w:val="007D593E"/>
    <w:rsid w:val="00826202"/>
    <w:rsid w:val="008515B9"/>
    <w:rsid w:val="00893DE1"/>
    <w:rsid w:val="008D368F"/>
    <w:rsid w:val="008F0397"/>
    <w:rsid w:val="0090768A"/>
    <w:rsid w:val="00911FDE"/>
    <w:rsid w:val="009244F9"/>
    <w:rsid w:val="0093661D"/>
    <w:rsid w:val="00950D80"/>
    <w:rsid w:val="009573D3"/>
    <w:rsid w:val="00963747"/>
    <w:rsid w:val="00970315"/>
    <w:rsid w:val="00994861"/>
    <w:rsid w:val="009B08B5"/>
    <w:rsid w:val="009C0B54"/>
    <w:rsid w:val="009D3AA4"/>
    <w:rsid w:val="009D7E61"/>
    <w:rsid w:val="009F78F7"/>
    <w:rsid w:val="00A03C83"/>
    <w:rsid w:val="00A33670"/>
    <w:rsid w:val="00AB0FD4"/>
    <w:rsid w:val="00AC0BF6"/>
    <w:rsid w:val="00AD3B63"/>
    <w:rsid w:val="00B47F1D"/>
    <w:rsid w:val="00BF45DF"/>
    <w:rsid w:val="00C10C35"/>
    <w:rsid w:val="00C4114B"/>
    <w:rsid w:val="00C5302C"/>
    <w:rsid w:val="00C63BC4"/>
    <w:rsid w:val="00CD0246"/>
    <w:rsid w:val="00CD6EC9"/>
    <w:rsid w:val="00D01679"/>
    <w:rsid w:val="00D2067A"/>
    <w:rsid w:val="00D53306"/>
    <w:rsid w:val="00D87F4B"/>
    <w:rsid w:val="00E33B13"/>
    <w:rsid w:val="00E62CF5"/>
    <w:rsid w:val="00EE0C73"/>
    <w:rsid w:val="00F04B07"/>
    <w:rsid w:val="00F20132"/>
    <w:rsid w:val="00F32A9A"/>
    <w:rsid w:val="00F46FBB"/>
    <w:rsid w:val="00F87C64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7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.hajny@zahrada-dilna-stroj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6CF6D-296C-4407-9BC3-6F54AE39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2050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4</cp:revision>
  <cp:lastPrinted>2024-10-10T06:35:00Z</cp:lastPrinted>
  <dcterms:created xsi:type="dcterms:W3CDTF">2024-10-18T06:46:00Z</dcterms:created>
  <dcterms:modified xsi:type="dcterms:W3CDTF">2024-10-22T09:44:00Z</dcterms:modified>
</cp:coreProperties>
</file>