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8F6A" w14:textId="77777777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</w:p>
    <w:p w14:paraId="77B19D83" w14:textId="77777777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</w:p>
    <w:p w14:paraId="73F499C8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09BC7CC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F0BA02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1C0BEB6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46057 Liberec</w:t>
      </w:r>
    </w:p>
    <w:p w14:paraId="1052DC8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5E4236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2C2E1A61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7FB6C26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214D722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3209EE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1012780641</w:t>
      </w:r>
    </w:p>
    <w:p w14:paraId="057BE26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CA83F09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D87250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4A4084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517F20" w14:textId="77777777" w:rsidR="001C57B5" w:rsidRPr="00D87E4D" w:rsidRDefault="001C57B5" w:rsidP="001C57B5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Kořínek Václav Ing.</w:t>
      </w:r>
      <w:r w:rsidRPr="00D87E4D">
        <w:rPr>
          <w:rFonts w:ascii="Arial" w:hAnsi="Arial" w:cs="Arial"/>
          <w:color w:val="000000"/>
          <w:sz w:val="22"/>
          <w:szCs w:val="22"/>
        </w:rPr>
        <w:t>, r.č. 41</w:t>
      </w:r>
      <w:r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trvale bytem</w:t>
      </w:r>
      <w:r>
        <w:rPr>
          <w:rFonts w:ascii="Arial" w:hAnsi="Arial" w:cs="Arial"/>
          <w:color w:val="000000"/>
          <w:sz w:val="22"/>
          <w:szCs w:val="22"/>
        </w:rPr>
        <w:t xml:space="preserve"> 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xx</w:t>
      </w:r>
      <w:r w:rsidRPr="00D87E4D">
        <w:rPr>
          <w:rFonts w:ascii="Arial" w:hAnsi="Arial" w:cs="Arial"/>
          <w:color w:val="000000"/>
          <w:sz w:val="22"/>
          <w:szCs w:val="22"/>
        </w:rPr>
        <w:t>, Praha 4, PSČ 14700</w:t>
      </w:r>
    </w:p>
    <w:p w14:paraId="1A86E191" w14:textId="77777777" w:rsidR="001C57B5" w:rsidRPr="003D3318" w:rsidRDefault="001C57B5" w:rsidP="001C57B5">
      <w:pPr>
        <w:widowControl/>
        <w:rPr>
          <w:rFonts w:ascii="Arial" w:hAnsi="Arial" w:cs="Arial"/>
          <w:color w:val="000000"/>
          <w:sz w:val="22"/>
          <w:szCs w:val="22"/>
        </w:rPr>
      </w:pPr>
      <w:r w:rsidRPr="003D3318">
        <w:rPr>
          <w:rFonts w:ascii="Arial" w:hAnsi="Arial" w:cs="Arial"/>
          <w:color w:val="000000"/>
          <w:sz w:val="22"/>
          <w:szCs w:val="22"/>
        </w:rPr>
        <w:t>jakožto společník obchodní společnosti GRAIN a.s., sídlo Poustka 97, Višňová 46401, IČO 64829901</w:t>
      </w:r>
    </w:p>
    <w:p w14:paraId="43884394" w14:textId="77777777" w:rsidR="001C57B5" w:rsidRDefault="001C57B5" w:rsidP="001C57B5">
      <w:pPr>
        <w:widowControl/>
        <w:rPr>
          <w:rFonts w:ascii="Arial" w:hAnsi="Arial" w:cs="Arial"/>
          <w:color w:val="000000"/>
        </w:rPr>
      </w:pPr>
    </w:p>
    <w:p w14:paraId="5D955EAE" w14:textId="77777777" w:rsidR="001C57B5" w:rsidRPr="003D3318" w:rsidRDefault="001C57B5" w:rsidP="001C57B5">
      <w:pPr>
        <w:widowControl/>
        <w:jc w:val="both"/>
        <w:rPr>
          <w:rFonts w:ascii="Arial" w:hAnsi="Arial" w:cs="Arial"/>
          <w:i/>
          <w:iCs/>
          <w:color w:val="000000"/>
        </w:rPr>
      </w:pPr>
      <w:r w:rsidRPr="003D3318">
        <w:rPr>
          <w:rFonts w:ascii="Arial" w:hAnsi="Arial" w:cs="Arial"/>
          <w:i/>
          <w:iCs/>
          <w:color w:val="000000"/>
        </w:rPr>
        <w:t xml:space="preserve">na základě Usnesení čj. 34D133/2024-124, Obvodního soudu pro Prahu 4, se sídlem 28. pluku 1533/29b, 10000 Praha 10, rozhodl </w:t>
      </w:r>
      <w:r>
        <w:rPr>
          <w:rFonts w:ascii="Arial" w:hAnsi="Arial" w:cs="Arial"/>
          <w:i/>
          <w:iCs/>
          <w:color w:val="000000"/>
        </w:rPr>
        <w:t>xxxx</w:t>
      </w:r>
      <w:r w:rsidRPr="003D3318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xxxxxx</w:t>
      </w:r>
      <w:r w:rsidRPr="003D3318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xxxxxxxxxxx</w:t>
      </w:r>
      <w:r w:rsidRPr="003D3318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xxxxxxxx</w:t>
      </w:r>
      <w:r w:rsidRPr="003D3318">
        <w:rPr>
          <w:rFonts w:ascii="Arial" w:hAnsi="Arial" w:cs="Arial"/>
          <w:i/>
          <w:iCs/>
          <w:color w:val="000000"/>
        </w:rPr>
        <w:t xml:space="preserve"> se sídlem v Praze,8, </w:t>
      </w:r>
      <w:r>
        <w:rPr>
          <w:rFonts w:ascii="Arial" w:hAnsi="Arial" w:cs="Arial"/>
          <w:i/>
          <w:iCs/>
          <w:color w:val="000000"/>
        </w:rPr>
        <w:t>xxxxxxxx</w:t>
      </w:r>
      <w:r w:rsidRPr="003D3318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xxxxxxxx</w:t>
      </w:r>
      <w:r w:rsidRPr="003D3318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xxxxxxx</w:t>
      </w:r>
      <w:r w:rsidRPr="003D3318">
        <w:rPr>
          <w:rFonts w:ascii="Arial" w:hAnsi="Arial" w:cs="Arial"/>
          <w:i/>
          <w:iCs/>
          <w:color w:val="000000"/>
        </w:rPr>
        <w:t xml:space="preserve"> 18200, pověřenou tímto soudem k provedení úkonů v řízení o pozůstalosti jako soudní komisařkou, ve věci řízení o pozůstalosti po zůstaviteli Václavu Kořínkovi, Ing., zemřelým dne 3.1.2024, ustanovuje pozůstalého </w:t>
      </w:r>
      <w:r>
        <w:rPr>
          <w:rFonts w:ascii="Arial" w:hAnsi="Arial" w:cs="Arial"/>
          <w:i/>
          <w:iCs/>
          <w:color w:val="000000"/>
        </w:rPr>
        <w:t>xxxx</w:t>
      </w:r>
      <w:r w:rsidRPr="003D3318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xxxxxx</w:t>
      </w:r>
      <w:r w:rsidRPr="003D3318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xxxxxx</w:t>
      </w:r>
      <w:r w:rsidRPr="003D3318">
        <w:rPr>
          <w:rFonts w:ascii="Arial" w:hAnsi="Arial" w:cs="Arial"/>
          <w:i/>
          <w:iCs/>
          <w:color w:val="000000"/>
        </w:rPr>
        <w:t xml:space="preserve">, narozeného </w:t>
      </w:r>
      <w:r>
        <w:rPr>
          <w:rFonts w:ascii="Arial" w:hAnsi="Arial" w:cs="Arial"/>
          <w:i/>
          <w:iCs/>
          <w:color w:val="000000"/>
        </w:rPr>
        <w:t>xxxxxxx</w:t>
      </w:r>
      <w:r w:rsidRPr="003D3318">
        <w:rPr>
          <w:rFonts w:ascii="Arial" w:hAnsi="Arial" w:cs="Arial"/>
          <w:i/>
          <w:iCs/>
          <w:color w:val="000000"/>
        </w:rPr>
        <w:t>, správcem celé pozůstalosti.</w:t>
      </w:r>
    </w:p>
    <w:p w14:paraId="6F1F39CA" w14:textId="77777777" w:rsidR="00416328" w:rsidRDefault="00416328" w:rsidP="00FE0126">
      <w:pPr>
        <w:widowControl/>
        <w:jc w:val="both"/>
        <w:rPr>
          <w:rFonts w:ascii="Arial" w:hAnsi="Arial" w:cs="Arial"/>
          <w:i/>
          <w:iCs/>
          <w:color w:val="000000"/>
        </w:rPr>
      </w:pPr>
    </w:p>
    <w:p w14:paraId="74A2AA6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1A74D59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F336D9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2FFB18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64ACEC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3/24</w:t>
      </w:r>
    </w:p>
    <w:p w14:paraId="67C44473" w14:textId="1BF8DFC3" w:rsidR="008C21C4" w:rsidRDefault="008C21C4" w:rsidP="00416328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1012780641</w:t>
      </w:r>
    </w:p>
    <w:p w14:paraId="0F8A5F44" w14:textId="77777777" w:rsidR="00416328" w:rsidRPr="00416328" w:rsidRDefault="00416328" w:rsidP="0041632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F82EBA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0C96895C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27.10.2006 kupní smlouvu č. 1012780641 (dále jen "smlouva").</w:t>
      </w:r>
    </w:p>
    <w:p w14:paraId="1FCED7BF" w14:textId="4ED9F365" w:rsidR="00626B85" w:rsidRDefault="00BB1A88" w:rsidP="0041632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D376C36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14BDECD" w14:textId="6E24BECB" w:rsidR="00B90EB6" w:rsidRPr="00416328" w:rsidRDefault="00B90EB6" w:rsidP="00416328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2 668 780,00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šest set šedesát osm tisíc sedm set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16AF247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4AB173D" w14:textId="329CC6D7" w:rsidR="00416328" w:rsidRPr="003511C8" w:rsidRDefault="00B90EB6" w:rsidP="00416328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1 597 633,00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pět set devadesát sedm tisíc šest set třicet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A0B1B4B" w14:textId="65DFA458" w:rsidR="00416328" w:rsidRPr="008F13BA" w:rsidRDefault="004A15EF" w:rsidP="00416328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ve výši </w:t>
      </w:r>
      <w:r w:rsidRPr="00416328">
        <w:rPr>
          <w:rFonts w:ascii="Arial" w:hAnsi="Arial" w:cs="Arial"/>
          <w:bCs w:val="0"/>
          <w:sz w:val="22"/>
          <w:szCs w:val="22"/>
        </w:rPr>
        <w:t>225 844,00 Kč</w:t>
      </w:r>
      <w:r w:rsidRPr="008F13BA">
        <w:rPr>
          <w:rFonts w:ascii="Arial" w:hAnsi="Arial" w:cs="Arial"/>
          <w:b w:val="0"/>
          <w:sz w:val="22"/>
          <w:szCs w:val="22"/>
        </w:rPr>
        <w:t xml:space="preserve"> (slovy: dvě stě dvacet pět tisíc osm set čtyřicet čtyři koruny české).</w:t>
      </w:r>
    </w:p>
    <w:p w14:paraId="6B88CF6D" w14:textId="47A5CBE9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p.č. </w:t>
      </w:r>
      <w:r w:rsidRPr="00416328">
        <w:rPr>
          <w:rFonts w:ascii="Arial" w:hAnsi="Arial" w:cs="Arial"/>
          <w:bCs w:val="0"/>
          <w:sz w:val="22"/>
          <w:szCs w:val="22"/>
        </w:rPr>
        <w:t>1175/1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</w:t>
      </w:r>
      <w:r w:rsidRPr="00416328">
        <w:rPr>
          <w:rFonts w:ascii="Arial" w:hAnsi="Arial" w:cs="Arial"/>
          <w:bCs w:val="0"/>
          <w:sz w:val="22"/>
          <w:szCs w:val="22"/>
        </w:rPr>
        <w:t>Horní Řasnice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E358A71" w14:textId="77777777" w:rsidR="00416328" w:rsidRPr="008F13BA" w:rsidRDefault="00416328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7A8A874C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845 303,00 Kč (slovy: osm set čtyřicet pět tisíc tři sta tři 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2F7574CF" w14:textId="479810D3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1.11.2025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1.11.2026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1.11.2027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1.11.2028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1.11.2029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1.11.2030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1.11.2031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1.11.2032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1.11.2033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1.11.2034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1.11.2035</w:t>
      </w:r>
      <w:r>
        <w:rPr>
          <w:rFonts w:ascii="Arial" w:hAnsi="Arial" w:cs="Arial"/>
          <w:sz w:val="22"/>
          <w:szCs w:val="22"/>
        </w:rPr>
        <w:tab/>
        <w:t>65 024,00 Kč</w:t>
      </w:r>
      <w:r>
        <w:rPr>
          <w:rFonts w:ascii="Arial" w:hAnsi="Arial" w:cs="Arial"/>
          <w:sz w:val="22"/>
          <w:szCs w:val="22"/>
        </w:rPr>
        <w:br/>
        <w:t>k 31.10.2036</w:t>
      </w:r>
      <w:r>
        <w:rPr>
          <w:rFonts w:ascii="Arial" w:hAnsi="Arial" w:cs="Arial"/>
          <w:sz w:val="22"/>
          <w:szCs w:val="22"/>
        </w:rPr>
        <w:tab/>
        <w:t>65 015,00 Kč</w:t>
      </w:r>
    </w:p>
    <w:p w14:paraId="480EE8F7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7F0C154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659144E" w14:textId="76230716" w:rsidR="008C21C4" w:rsidRPr="00E86B7C" w:rsidRDefault="00BE2EF7" w:rsidP="00E86B7C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26CEB5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78C93B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70B8EA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16D495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58A3FEF9" w14:textId="5274C5C8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6798B46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FE0C231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C868967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2051DF5B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02BB75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2DE6E90" w14:textId="06C686BF" w:rsidR="00A46BAE" w:rsidRPr="00D87E4D" w:rsidRDefault="00E86B7C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C57B5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1C57B5">
        <w:rPr>
          <w:rFonts w:ascii="Arial" w:hAnsi="Arial" w:cs="Arial"/>
          <w:sz w:val="22"/>
          <w:szCs w:val="22"/>
        </w:rPr>
        <w:t>22.10.2024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1C57B5">
        <w:rPr>
          <w:rFonts w:ascii="Arial" w:hAnsi="Arial" w:cs="Arial"/>
          <w:sz w:val="22"/>
          <w:szCs w:val="22"/>
        </w:rPr>
        <w:t>V Liberci dne 22.10.2024</w:t>
      </w:r>
    </w:p>
    <w:p w14:paraId="0A447C4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60943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4222B4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DE389A7" w14:textId="28189844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284A8C">
        <w:rPr>
          <w:rFonts w:ascii="Arial" w:hAnsi="Arial" w:cs="Arial"/>
          <w:sz w:val="22"/>
          <w:szCs w:val="22"/>
        </w:rPr>
        <w:t>xxxxxx xxxxxx</w:t>
      </w:r>
    </w:p>
    <w:p w14:paraId="1D24B6B9" w14:textId="20BEB58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</w:r>
    </w:p>
    <w:p w14:paraId="2482A83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437BBA4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14:paraId="7CA69C3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EC318E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D9F681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6995E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D39FF90" w14:textId="3D40C150" w:rsidR="00A46BAE" w:rsidRDefault="00E86B7C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</w:p>
    <w:p w14:paraId="675E4CC0" w14:textId="77777777" w:rsidR="00872F66" w:rsidRDefault="00872F66" w:rsidP="00A46BAE">
      <w:pPr>
        <w:widowControl/>
        <w:rPr>
          <w:rFonts w:ascii="Arial" w:hAnsi="Arial" w:cs="Arial"/>
          <w:sz w:val="22"/>
          <w:szCs w:val="22"/>
        </w:rPr>
      </w:pPr>
    </w:p>
    <w:p w14:paraId="3B049308" w14:textId="77777777" w:rsidR="00872F66" w:rsidRPr="00D87E4D" w:rsidRDefault="00872F66" w:rsidP="00A46BAE">
      <w:pPr>
        <w:widowControl/>
        <w:rPr>
          <w:rFonts w:ascii="Arial" w:hAnsi="Arial" w:cs="Arial"/>
          <w:sz w:val="22"/>
          <w:szCs w:val="22"/>
        </w:rPr>
      </w:pPr>
    </w:p>
    <w:p w14:paraId="350E2D4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BEAC67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6861108" w14:textId="77777777" w:rsidR="00E86B7C" w:rsidRDefault="00E86B7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558EAB" w14:textId="77777777" w:rsidR="00E86B7C" w:rsidRDefault="00E86B7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555956" w14:textId="213F530C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E86B7C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3650DC2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906C04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78CCB2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F5AF1C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EFB6D1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1E94CB7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4D4F8D3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FE88AA1" w14:textId="77777777"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AA8C560" w14:textId="77777777" w:rsidR="00E86B7C" w:rsidRPr="00D87E4D" w:rsidRDefault="00E86B7C" w:rsidP="00341145">
      <w:pPr>
        <w:jc w:val="both"/>
        <w:rPr>
          <w:rFonts w:ascii="Arial" w:hAnsi="Arial" w:cs="Arial"/>
          <w:sz w:val="22"/>
          <w:szCs w:val="22"/>
        </w:rPr>
      </w:pPr>
    </w:p>
    <w:p w14:paraId="171B500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DD9FB0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7E801740" w14:textId="77777777"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6A740D06" w14:textId="77777777" w:rsidR="00E86B7C" w:rsidRPr="00D87E4D" w:rsidRDefault="00E86B7C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308FF0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B2D082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99EEB7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71153189" w14:textId="77777777" w:rsidR="00E86B7C" w:rsidRDefault="00E86B7C" w:rsidP="00DF63B3">
      <w:pPr>
        <w:jc w:val="both"/>
        <w:rPr>
          <w:rFonts w:ascii="Arial" w:hAnsi="Arial" w:cs="Arial"/>
          <w:sz w:val="22"/>
          <w:szCs w:val="22"/>
        </w:rPr>
      </w:pPr>
    </w:p>
    <w:p w14:paraId="10BBA3D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988919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7465A0C" w14:textId="77777777"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BD94D28" w14:textId="77777777" w:rsidR="00E86B7C" w:rsidRPr="00D87E4D" w:rsidRDefault="00E86B7C" w:rsidP="00F52E8C">
      <w:pPr>
        <w:jc w:val="both"/>
        <w:rPr>
          <w:rFonts w:ascii="Arial" w:hAnsi="Arial" w:cs="Arial"/>
          <w:sz w:val="22"/>
          <w:szCs w:val="22"/>
        </w:rPr>
      </w:pPr>
    </w:p>
    <w:p w14:paraId="40F9526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7DC182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1979A57" w14:textId="77777777"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0BE1E87" w14:textId="77777777" w:rsidR="00E86B7C" w:rsidRPr="00D87E4D" w:rsidRDefault="00E86B7C" w:rsidP="00F52E8C">
      <w:pPr>
        <w:jc w:val="both"/>
        <w:rPr>
          <w:rFonts w:ascii="Arial" w:hAnsi="Arial" w:cs="Arial"/>
          <w:sz w:val="22"/>
          <w:szCs w:val="22"/>
        </w:rPr>
      </w:pPr>
    </w:p>
    <w:p w14:paraId="0008ACF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7E10DE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FDFF06D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0D1756F9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FE0126">
      <w:headerReference w:type="default" r:id="rId6"/>
      <w:type w:val="continuous"/>
      <w:pgSz w:w="11907" w:h="16840"/>
      <w:pgMar w:top="56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AED9" w14:textId="77777777" w:rsidR="00B332E7" w:rsidRDefault="00B332E7">
      <w:r>
        <w:separator/>
      </w:r>
    </w:p>
  </w:endnote>
  <w:endnote w:type="continuationSeparator" w:id="0">
    <w:p w14:paraId="13644FD2" w14:textId="77777777" w:rsidR="00B332E7" w:rsidRDefault="00B3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1CCB" w14:textId="77777777" w:rsidR="00B332E7" w:rsidRDefault="00B332E7">
      <w:r>
        <w:separator/>
      </w:r>
    </w:p>
  </w:footnote>
  <w:footnote w:type="continuationSeparator" w:id="0">
    <w:p w14:paraId="7681CF38" w14:textId="77777777" w:rsidR="00B332E7" w:rsidRDefault="00B3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C69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C57B5"/>
    <w:rsid w:val="001D0684"/>
    <w:rsid w:val="00284A8C"/>
    <w:rsid w:val="002A33F8"/>
    <w:rsid w:val="002B0FDE"/>
    <w:rsid w:val="002D7578"/>
    <w:rsid w:val="00314509"/>
    <w:rsid w:val="00341145"/>
    <w:rsid w:val="003511C8"/>
    <w:rsid w:val="00362161"/>
    <w:rsid w:val="00375D9B"/>
    <w:rsid w:val="003862E6"/>
    <w:rsid w:val="00416328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72F66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F440A"/>
    <w:rsid w:val="00A46BAE"/>
    <w:rsid w:val="00A46C19"/>
    <w:rsid w:val="00AE61FA"/>
    <w:rsid w:val="00AF7A9E"/>
    <w:rsid w:val="00B048C7"/>
    <w:rsid w:val="00B074ED"/>
    <w:rsid w:val="00B332E7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86B7C"/>
    <w:rsid w:val="00EB364D"/>
    <w:rsid w:val="00ED436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58505"/>
  <w14:defaultImageDpi w14:val="0"/>
  <w15:docId w15:val="{D582E5BE-4AD7-45E8-B698-514CEF1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4292</Characters>
  <Application>Microsoft Office Word</Application>
  <DocSecurity>0</DocSecurity>
  <Lines>35</Lines>
  <Paragraphs>10</Paragraphs>
  <ScaleCrop>false</ScaleCrop>
  <Company>Pozemkový Fond ČR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5</cp:revision>
  <cp:lastPrinted>2005-12-12T13:07:00Z</cp:lastPrinted>
  <dcterms:created xsi:type="dcterms:W3CDTF">2024-10-22T05:48:00Z</dcterms:created>
  <dcterms:modified xsi:type="dcterms:W3CDTF">2024-10-22T06:40:00Z</dcterms:modified>
</cp:coreProperties>
</file>