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4B6AD" w14:textId="77777777" w:rsidR="006C37FF" w:rsidRDefault="006C37FF"/>
    <w:tbl>
      <w:tblPr>
        <w:tblStyle w:val="NormalTable"/>
        <w:tblW w:w="9910" w:type="dxa"/>
        <w:tblLook w:val="04A0" w:firstRow="1" w:lastRow="0" w:firstColumn="1" w:lastColumn="0" w:noHBand="0" w:noVBand="1"/>
      </w:tblPr>
      <w:tblGrid>
        <w:gridCol w:w="5394"/>
        <w:gridCol w:w="4516"/>
      </w:tblGrid>
      <w:tr w:rsidR="006C37FF" w14:paraId="464B564A" w14:textId="77777777">
        <w:trPr>
          <w:trHeight w:val="1432"/>
        </w:trPr>
        <w:tc>
          <w:tcPr>
            <w:tcW w:w="5394" w:type="dxa"/>
          </w:tcPr>
          <w:p w14:paraId="0250FB18" w14:textId="77777777" w:rsidR="006C37FF" w:rsidRDefault="001B4F6F">
            <w:pPr>
              <w:pStyle w:val="NoList1"/>
              <w:tabs>
                <w:tab w:val="left" w:pos="885"/>
              </w:tabs>
              <w:rPr>
                <w:rFonts w:ascii="Arial" w:eastAsia="Arial" w:hAnsi="Arial" w:cs="Arial"/>
                <w:caps/>
                <w:spacing w:val="8"/>
                <w:lang w:val="cs-CZ"/>
              </w:rPr>
            </w:pPr>
            <w:proofErr w:type="spellStart"/>
            <w:r>
              <w:rPr>
                <w:rFonts w:ascii="Arial" w:eastAsia="Arial" w:hAnsi="Arial" w:cs="Arial"/>
                <w:spacing w:val="8"/>
                <w:lang w:val="cs-CZ"/>
              </w:rPr>
              <w:t>Sp</w:t>
            </w:r>
            <w:proofErr w:type="spellEnd"/>
            <w:r>
              <w:rPr>
                <w:rFonts w:ascii="Arial" w:eastAsia="Arial" w:hAnsi="Arial" w:cs="Arial"/>
                <w:spacing w:val="8"/>
                <w:lang w:val="cs-CZ"/>
              </w:rPr>
              <w:t>.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MZE-58099/2023-12121</w:t>
            </w:r>
            <w:r>
              <w:rPr>
                <w:rFonts w:ascii="Arial" w:eastAsia="Arial" w:hAnsi="Arial" w:cs="Arial"/>
                <w:lang w:val="cs-CZ"/>
              </w:rPr>
              <w:fldChar w:fldCharType="end"/>
            </w:r>
          </w:p>
          <w:p w14:paraId="77BD7F16" w14:textId="77777777" w:rsidR="006C37FF" w:rsidRDefault="001B4F6F">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MZE-69207/2024-12121</w:t>
            </w:r>
            <w:r>
              <w:rPr>
                <w:rFonts w:ascii="Arial" w:eastAsia="Arial" w:hAnsi="Arial" w:cs="Arial"/>
                <w:lang w:val="cs-CZ"/>
              </w:rPr>
              <w:fldChar w:fldCharType="end"/>
            </w:r>
          </w:p>
          <w:p w14:paraId="3BC1781D" w14:textId="77777777" w:rsidR="006C37FF" w:rsidRDefault="006C37FF">
            <w:pPr>
              <w:rPr>
                <w:szCs w:val="22"/>
                <w:lang w:eastAsia="ar-SA"/>
              </w:rPr>
            </w:pPr>
          </w:p>
        </w:tc>
        <w:tc>
          <w:tcPr>
            <w:tcW w:w="4516" w:type="dxa"/>
            <w:hideMark/>
          </w:tcPr>
          <w:p w14:paraId="0829CA87" w14:textId="77777777" w:rsidR="006C37FF" w:rsidRDefault="001B4F6F">
            <w:pPr>
              <w:jc w:val="right"/>
              <w:rPr>
                <w:rFonts w:ascii="Calibri" w:eastAsia="Calibri" w:hAnsi="Calibri" w:cs="Calibri"/>
                <w:spacing w:val="8"/>
              </w:rPr>
            </w:pPr>
            <w:r>
              <w:rPr>
                <w:noProof/>
              </w:rPr>
              <mc:AlternateContent>
                <mc:Choice Requires="wps">
                  <w:drawing>
                    <wp:inline distT="0" distB="0" distL="0" distR="0" wp14:anchorId="3B72341C" wp14:editId="2745E79F">
                      <wp:extent cx="1746000" cy="736600"/>
                      <wp:effectExtent l="0" t="0" r="0" b="0"/>
                      <wp:docPr id="4"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207D274B" w14:textId="77777777" w:rsidR="006C37FF" w:rsidRDefault="001B4F6F">
                                  <w:pPr>
                                    <w:jc w:val="center"/>
                                  </w:pPr>
                                  <w:r>
                                    <w:rPr>
                                      <w:rFonts w:eastAsia="Arial" w:cs="Arial"/>
                                      <w:sz w:val="18"/>
                                    </w:rPr>
                                    <w:t>MZE-69207/2024-12121</w:t>
                                  </w:r>
                                </w:p>
                                <w:p w14:paraId="7C591D84" w14:textId="77777777" w:rsidR="006C37FF" w:rsidRDefault="001B4F6F">
                                  <w:pPr>
                                    <w:jc w:val="center"/>
                                  </w:pPr>
                                  <w:r>
                                    <w:rPr>
                                      <w:noProof/>
                                    </w:rPr>
                                    <w:drawing>
                                      <wp:inline distT="0" distB="0" distL="0" distR="0" wp14:anchorId="1EC4D7E1" wp14:editId="009A980D">
                                        <wp:extent cx="1733550" cy="285750"/>
                                        <wp:effectExtent l="0" t="0" r="0" b="0"/>
                                        <wp:docPr id="5"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01CE56C7" w14:textId="77777777" w:rsidR="006C37FF" w:rsidRDefault="001B4F6F">
                                  <w:pPr>
                                    <w:jc w:val="center"/>
                                  </w:pPr>
                                  <w:r>
                                    <w:rPr>
                                      <w:rFonts w:eastAsia="Arial" w:cs="Arial"/>
                                      <w:sz w:val="18"/>
                                    </w:rPr>
                                    <w:t>mzedms028374033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xmlns:c="http://schemas.openxmlformats.org/drawingml/2006/chart">
                  <w:pict>
                    <v:shape id="Rectangle" type="#_x0000_t202" style="margin-left:0pt;margin-top:0pt;width:137.5pt;height:58pt;;v-text-anchor:top;mso-left-percent:-10001;mso-top-percent:-10001;mso-wrap-distance-left:0pt;mso-wrap-distance-top:0pt;mso-wrap-distance-right:0pt;mso-wrap-distance-bottom:0pt;mso-wrap-style:square" fillcolor="#FFFFFF" strokecolor="#000000" strokeweight="1pt" stroked="f">
                      <w10:wrap type="none"/>
                      <v:textbox style="" inset="0pt,3.6pt,0pt,3.6pt">
                        <w:txbxContent>
                          <w:p>
                            <w:pPr>
                              <w:pBdr/>
                              <w:spacing/>
                              <w:jc w:val="center"/>
                              <w:rPr/>
                            </w:pPr>
                            <w:r>
                              <w:rPr>
                                <w:rFonts w:eastAsia="Arial" w:cs="Arial"/>
                                <w:sz w:val="18"/>
                              </w:rPr>
                              <w:t xml:space="preserve">MZE-69207/2024-12121</w:t>
                            </w:r>
                          </w:p>
                          <w:p>
                            <w:pPr>
                              <w:pBdr/>
                              <w:spacing/>
                              <w:jc w:val="center"/>
                              <w:rPr/>
                            </w:pPr>
                            <w:r>
                              <w:rPr>
                                <w:noProof/>
                              </w:rPr>
                              <w:drawing>
                                <wp:inline>
                                  <wp:extent cx="1733550" cy="285750"/>
                                  <wp:effectExtent xmlns:wp="http://schemas.openxmlformats.org/drawingml/2006/wordprocessingDrawing" l="0" t="0" r="0" b="0"/>
                                  <wp:docPr id="6" descr="dms_carovy_kod" name="Picture 6"/>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pPr>
                              <w:pBdr/>
                              <w:spacing/>
                              <w:jc w:val="center"/>
                              <w:rPr/>
                            </w:pPr>
                            <w:r>
                              <w:rPr>
                                <w:rFonts w:eastAsia="Arial" w:cs="Arial"/>
                                <w:sz w:val="18"/>
                              </w:rPr>
                              <w:t xml:space="preserve">mzedms028374033</w:t>
                            </w:r>
                          </w:p>
                        </w:txbxContent>
                      </v:textbox>
                    </v:shape>
                  </w:pict>
                </mc:Fallback>
              </mc:AlternateContent>
            </w:r>
          </w:p>
        </w:tc>
      </w:tr>
    </w:tbl>
    <w:p w14:paraId="533A2608" w14:textId="77777777" w:rsidR="006C37FF" w:rsidRDefault="006C37FF">
      <w:pPr>
        <w:spacing w:after="0"/>
        <w:jc w:val="center"/>
        <w:rPr>
          <w:rFonts w:cs="Arial"/>
          <w:b/>
          <w:sz w:val="36"/>
          <w:szCs w:val="36"/>
        </w:rPr>
      </w:pPr>
    </w:p>
    <w:p w14:paraId="78D1CFE1" w14:textId="77777777" w:rsidR="006C37FF" w:rsidRDefault="006C37FF">
      <w:pPr>
        <w:spacing w:after="0"/>
        <w:jc w:val="center"/>
        <w:rPr>
          <w:rFonts w:cs="Arial"/>
          <w:b/>
          <w:sz w:val="36"/>
          <w:szCs w:val="36"/>
        </w:rPr>
      </w:pPr>
    </w:p>
    <w:p w14:paraId="2420D5D0" w14:textId="77777777" w:rsidR="006C37FF" w:rsidRDefault="001B4F6F">
      <w:pPr>
        <w:tabs>
          <w:tab w:val="left" w:pos="6946"/>
        </w:tabs>
        <w:spacing w:after="0"/>
        <w:jc w:val="center"/>
        <w:rPr>
          <w:rFonts w:cs="Arial"/>
          <w:b/>
          <w:color w:val="FF0000"/>
          <w:sz w:val="36"/>
          <w:szCs w:val="36"/>
        </w:rPr>
      </w:pPr>
      <w:r>
        <w:rPr>
          <w:rFonts w:cs="Arial"/>
          <w:b/>
          <w:sz w:val="36"/>
          <w:szCs w:val="36"/>
        </w:rPr>
        <w:t>Požadavek na změnu (</w:t>
      </w:r>
      <w:proofErr w:type="spellStart"/>
      <w:r>
        <w:rPr>
          <w:rFonts w:cs="Arial"/>
          <w:b/>
          <w:sz w:val="36"/>
          <w:szCs w:val="36"/>
        </w:rPr>
        <w:t>RfC</w:t>
      </w:r>
      <w:proofErr w:type="spellEnd"/>
      <w:r>
        <w:rPr>
          <w:rFonts w:cs="Arial"/>
          <w:b/>
          <w:sz w:val="36"/>
          <w:szCs w:val="36"/>
        </w:rPr>
        <w:t>)</w:t>
      </w:r>
      <w:r>
        <w:rPr>
          <w:rStyle w:val="Odkaznavysvtlivky"/>
          <w:rFonts w:cs="Arial"/>
          <w:b/>
          <w:sz w:val="36"/>
          <w:szCs w:val="36"/>
        </w:rPr>
        <w:endnoteReference w:id="1"/>
      </w:r>
      <w:r>
        <w:rPr>
          <w:rFonts w:cs="Arial"/>
          <w:b/>
          <w:sz w:val="36"/>
          <w:szCs w:val="36"/>
        </w:rPr>
        <w:t xml:space="preserve"> – Z39636</w:t>
      </w:r>
    </w:p>
    <w:p w14:paraId="1AB755C5" w14:textId="77777777" w:rsidR="006C37FF" w:rsidRDefault="006C37FF">
      <w:pPr>
        <w:tabs>
          <w:tab w:val="left" w:pos="6946"/>
        </w:tabs>
        <w:spacing w:after="0"/>
        <w:jc w:val="center"/>
        <w:rPr>
          <w:rFonts w:cs="Arial"/>
          <w:b/>
          <w:caps/>
          <w:szCs w:val="22"/>
        </w:rPr>
      </w:pPr>
    </w:p>
    <w:p w14:paraId="06622BCE" w14:textId="77777777" w:rsidR="006C37FF" w:rsidRDefault="006C37FF">
      <w:pPr>
        <w:spacing w:after="0"/>
        <w:jc w:val="center"/>
        <w:rPr>
          <w:rFonts w:cs="Arial"/>
          <w:b/>
          <w:caps/>
          <w:szCs w:val="22"/>
        </w:rPr>
      </w:pPr>
    </w:p>
    <w:p w14:paraId="7F372B04" w14:textId="77777777" w:rsidR="006C37FF" w:rsidRDefault="001B4F6F">
      <w:pPr>
        <w:rPr>
          <w:rFonts w:cs="Arial"/>
          <w:b/>
          <w:caps/>
          <w:sz w:val="28"/>
          <w:szCs w:val="28"/>
        </w:rPr>
      </w:pPr>
      <w:r>
        <w:rPr>
          <w:rFonts w:cs="Arial"/>
          <w:b/>
          <w:caps/>
          <w:sz w:val="28"/>
          <w:szCs w:val="28"/>
        </w:rPr>
        <w:t>a – věcné zadání</w:t>
      </w:r>
    </w:p>
    <w:p w14:paraId="027A269A" w14:textId="77777777" w:rsidR="006C37FF" w:rsidRDefault="001B4F6F">
      <w:pPr>
        <w:pStyle w:val="Nadpis1"/>
      </w:pPr>
      <w:r>
        <w:t>Základní informace</w:t>
      </w:r>
    </w:p>
    <w:p w14:paraId="23279606" w14:textId="77777777" w:rsidR="006C37FF" w:rsidRDefault="006C37FF">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6C37FF" w14:paraId="488880A1" w14:textId="77777777">
        <w:tc>
          <w:tcPr>
            <w:tcW w:w="1701" w:type="dxa"/>
            <w:tcBorders>
              <w:top w:val="single" w:sz="8" w:space="0" w:color="auto"/>
              <w:left w:val="single" w:sz="8" w:space="0" w:color="auto"/>
              <w:bottom w:val="single" w:sz="8" w:space="0" w:color="auto"/>
            </w:tcBorders>
            <w:vAlign w:val="center"/>
          </w:tcPr>
          <w:p w14:paraId="40B320E0" w14:textId="77777777" w:rsidR="006C37FF" w:rsidRDefault="001B4F6F">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330100CD" w14:textId="77777777" w:rsidR="006C37FF" w:rsidRDefault="001B4F6F">
            <w:pPr>
              <w:pStyle w:val="Tabulka"/>
              <w:jc w:val="center"/>
              <w:rPr>
                <w:szCs w:val="22"/>
              </w:rPr>
            </w:pPr>
            <w:r>
              <w:rPr>
                <w:szCs w:val="22"/>
              </w:rPr>
              <w:t>810</w:t>
            </w:r>
          </w:p>
        </w:tc>
      </w:tr>
    </w:tbl>
    <w:p w14:paraId="37BB7742" w14:textId="77777777" w:rsidR="006C37FF" w:rsidRDefault="006C37FF">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6C37FF" w14:paraId="206B66EE" w14:textId="77777777">
        <w:tc>
          <w:tcPr>
            <w:tcW w:w="2246" w:type="dxa"/>
            <w:tcBorders>
              <w:top w:val="single" w:sz="8" w:space="0" w:color="auto"/>
              <w:left w:val="single" w:sz="8" w:space="0" w:color="auto"/>
            </w:tcBorders>
            <w:vAlign w:val="center"/>
          </w:tcPr>
          <w:p w14:paraId="2DDADF7E" w14:textId="77777777" w:rsidR="006C37FF" w:rsidRDefault="001B4F6F">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40BCA74F" w14:textId="77777777" w:rsidR="006C37FF" w:rsidRDefault="001B4F6F">
            <w:pPr>
              <w:pStyle w:val="Tabulka"/>
              <w:rPr>
                <w:b/>
                <w:szCs w:val="22"/>
              </w:rPr>
            </w:pPr>
            <w:r>
              <w:rPr>
                <w:b/>
                <w:szCs w:val="22"/>
              </w:rPr>
              <w:t>Úpravy KNM 2024 (Habitatové stromy)</w:t>
            </w:r>
          </w:p>
        </w:tc>
      </w:tr>
      <w:tr w:rsidR="006C37FF" w14:paraId="767CC58A" w14:textId="77777777">
        <w:tc>
          <w:tcPr>
            <w:tcW w:w="3392" w:type="dxa"/>
            <w:gridSpan w:val="2"/>
            <w:tcBorders>
              <w:left w:val="single" w:sz="8" w:space="0" w:color="auto"/>
              <w:bottom w:val="single" w:sz="8" w:space="0" w:color="auto"/>
            </w:tcBorders>
            <w:vAlign w:val="center"/>
          </w:tcPr>
          <w:p w14:paraId="53587B25" w14:textId="77777777" w:rsidR="006C37FF" w:rsidRDefault="001B4F6F">
            <w:pPr>
              <w:pStyle w:val="Tabulka"/>
              <w:rPr>
                <w:rStyle w:val="Siln"/>
                <w:b w:val="0"/>
                <w:szCs w:val="22"/>
              </w:rPr>
            </w:pPr>
            <w:r>
              <w:rPr>
                <w:rStyle w:val="Siln"/>
                <w:szCs w:val="22"/>
              </w:rPr>
              <w:t>Datum předložení požadavku:</w:t>
            </w:r>
          </w:p>
        </w:tc>
        <w:sdt>
          <w:sdtPr>
            <w:rPr>
              <w:szCs w:val="22"/>
            </w:rPr>
            <w:id w:val="1670597228"/>
            <w:placeholder>
              <w:docPart w:val="940BDBF9DA664ACF872FE45D31E5DE08"/>
            </w:placeholder>
            <w:date w:fullDate="2024-08-15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04792D9C" w14:textId="77777777" w:rsidR="006C37FF" w:rsidRDefault="001B4F6F">
                <w:pPr>
                  <w:pStyle w:val="Tabulka"/>
                  <w:rPr>
                    <w:szCs w:val="22"/>
                  </w:rPr>
                </w:pPr>
                <w:r>
                  <w:rPr>
                    <w:szCs w:val="22"/>
                  </w:rPr>
                  <w:t>15.8.2024</w:t>
                </w:r>
              </w:p>
            </w:tc>
          </w:sdtContent>
        </w:sdt>
        <w:tc>
          <w:tcPr>
            <w:tcW w:w="3383" w:type="dxa"/>
            <w:tcBorders>
              <w:left w:val="dotted" w:sz="4" w:space="0" w:color="auto"/>
              <w:bottom w:val="single" w:sz="8" w:space="0" w:color="auto"/>
            </w:tcBorders>
            <w:vAlign w:val="center"/>
          </w:tcPr>
          <w:p w14:paraId="37D7741E" w14:textId="77777777" w:rsidR="006C37FF" w:rsidRDefault="001B4F6F">
            <w:pPr>
              <w:pStyle w:val="Tabulka"/>
              <w:rPr>
                <w:rStyle w:val="Siln"/>
                <w:b w:val="0"/>
                <w:szCs w:val="22"/>
              </w:rPr>
            </w:pPr>
            <w:r>
              <w:rPr>
                <w:rStyle w:val="Siln"/>
                <w:szCs w:val="22"/>
              </w:rPr>
              <w:t>Požadované datum nasazení:</w:t>
            </w:r>
          </w:p>
        </w:tc>
        <w:sdt>
          <w:sdtPr>
            <w:rPr>
              <w:szCs w:val="22"/>
            </w:rPr>
            <w:id w:val="-1745104504"/>
            <w:placeholder>
              <w:docPart w:val="0CB643037BB447C9BB36E38A25F1C63D"/>
            </w:placeholder>
            <w:date w:fullDate="2025-01-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5F8E7073" w14:textId="77777777" w:rsidR="006C37FF" w:rsidRDefault="001B4F6F">
                <w:pPr>
                  <w:pStyle w:val="Tabulka"/>
                  <w:rPr>
                    <w:szCs w:val="22"/>
                  </w:rPr>
                </w:pPr>
                <w:r>
                  <w:rPr>
                    <w:szCs w:val="22"/>
                  </w:rPr>
                  <w:t>15.1.2025</w:t>
                </w:r>
              </w:p>
            </w:tc>
          </w:sdtContent>
        </w:sdt>
      </w:tr>
    </w:tbl>
    <w:p w14:paraId="2BB33034" w14:textId="77777777" w:rsidR="006C37FF" w:rsidRDefault="006C37FF">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6C37FF" w14:paraId="3D34CBE4" w14:textId="77777777">
        <w:tc>
          <w:tcPr>
            <w:tcW w:w="2258" w:type="dxa"/>
            <w:tcBorders>
              <w:top w:val="single" w:sz="8" w:space="0" w:color="auto"/>
              <w:left w:val="single" w:sz="8" w:space="0" w:color="auto"/>
              <w:bottom w:val="single" w:sz="8" w:space="0" w:color="auto"/>
            </w:tcBorders>
            <w:vAlign w:val="center"/>
          </w:tcPr>
          <w:p w14:paraId="144CF21E" w14:textId="77777777" w:rsidR="006C37FF" w:rsidRDefault="001B4F6F">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66F1175A" w14:textId="77777777" w:rsidR="006C37FF" w:rsidRDefault="001B4F6F">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A19C936" w14:textId="77777777" w:rsidR="006C37FF" w:rsidRDefault="001B4F6F">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5A48FD93" w14:textId="77777777" w:rsidR="006C37FF" w:rsidRDefault="001B4F6F">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2D7EBB5A" w14:textId="77777777" w:rsidR="006C37FF" w:rsidRDefault="006C37FF">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6C37FF" w14:paraId="74D87F7A" w14:textId="77777777">
        <w:tc>
          <w:tcPr>
            <w:tcW w:w="983" w:type="dxa"/>
            <w:vMerge w:val="restart"/>
            <w:tcBorders>
              <w:top w:val="single" w:sz="8" w:space="0" w:color="auto"/>
              <w:left w:val="single" w:sz="8" w:space="0" w:color="auto"/>
            </w:tcBorders>
            <w:vAlign w:val="center"/>
          </w:tcPr>
          <w:p w14:paraId="71E63725" w14:textId="77777777" w:rsidR="006C37FF" w:rsidRDefault="001B4F6F">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27DE8346" w14:textId="77777777" w:rsidR="006C37FF" w:rsidRDefault="001B4F6F">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1E5EDF96" w14:textId="77777777" w:rsidR="006C37FF" w:rsidRDefault="001B4F6F">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shd w:val="clear" w:color="auto" w:fill="auto"/>
            <w:vAlign w:val="center"/>
          </w:tcPr>
          <w:p w14:paraId="38B43816" w14:textId="77777777" w:rsidR="006C37FF" w:rsidRDefault="001B4F6F">
            <w:pPr>
              <w:pStyle w:val="Tabulka"/>
              <w:rPr>
                <w:szCs w:val="22"/>
              </w:rPr>
            </w:pPr>
            <w:r>
              <w:rPr>
                <w:szCs w:val="22"/>
              </w:rPr>
              <w:t>LPIS/</w:t>
            </w:r>
            <w:proofErr w:type="spellStart"/>
            <w:r>
              <w:rPr>
                <w:szCs w:val="22"/>
              </w:rPr>
              <w:t>fLPIS</w:t>
            </w:r>
            <w:proofErr w:type="spellEnd"/>
          </w:p>
        </w:tc>
      </w:tr>
      <w:tr w:rsidR="006C37FF" w14:paraId="5AC65EE1" w14:textId="77777777">
        <w:tc>
          <w:tcPr>
            <w:tcW w:w="983" w:type="dxa"/>
            <w:vMerge/>
            <w:tcBorders>
              <w:left w:val="single" w:sz="8" w:space="0" w:color="auto"/>
            </w:tcBorders>
            <w:vAlign w:val="center"/>
          </w:tcPr>
          <w:p w14:paraId="309F6335" w14:textId="77777777" w:rsidR="006C37FF" w:rsidRDefault="006C37FF">
            <w:pPr>
              <w:pStyle w:val="Tabulka"/>
              <w:rPr>
                <w:szCs w:val="22"/>
              </w:rPr>
            </w:pPr>
          </w:p>
        </w:tc>
        <w:tc>
          <w:tcPr>
            <w:tcW w:w="1911" w:type="dxa"/>
            <w:vMerge/>
            <w:tcBorders>
              <w:bottom w:val="dotted" w:sz="4" w:space="0" w:color="auto"/>
            </w:tcBorders>
            <w:vAlign w:val="center"/>
          </w:tcPr>
          <w:p w14:paraId="6DADB3B4" w14:textId="77777777" w:rsidR="006C37FF" w:rsidRDefault="006C37FF">
            <w:pPr>
              <w:pStyle w:val="Tabulka"/>
              <w:rPr>
                <w:szCs w:val="22"/>
              </w:rPr>
            </w:pPr>
          </w:p>
        </w:tc>
        <w:tc>
          <w:tcPr>
            <w:tcW w:w="1491" w:type="dxa"/>
            <w:tcBorders>
              <w:bottom w:val="dotted" w:sz="4" w:space="0" w:color="auto"/>
            </w:tcBorders>
            <w:vAlign w:val="center"/>
          </w:tcPr>
          <w:p w14:paraId="3BD3FD39" w14:textId="77777777" w:rsidR="006C37FF" w:rsidRDefault="001B4F6F">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4EA63EDC" w14:textId="77777777" w:rsidR="006C37FF" w:rsidRDefault="001B4F6F">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6C37FF" w14:paraId="16EB3CA6" w14:textId="77777777">
        <w:tc>
          <w:tcPr>
            <w:tcW w:w="983" w:type="dxa"/>
            <w:vMerge/>
            <w:tcBorders>
              <w:left w:val="single" w:sz="8" w:space="0" w:color="auto"/>
              <w:bottom w:val="single" w:sz="8" w:space="0" w:color="auto"/>
            </w:tcBorders>
            <w:vAlign w:val="center"/>
          </w:tcPr>
          <w:p w14:paraId="0732B93B" w14:textId="77777777" w:rsidR="006C37FF" w:rsidRDefault="006C37FF">
            <w:pPr>
              <w:pStyle w:val="Tabulka"/>
              <w:rPr>
                <w:szCs w:val="22"/>
              </w:rPr>
            </w:pPr>
          </w:p>
        </w:tc>
        <w:tc>
          <w:tcPr>
            <w:tcW w:w="1911" w:type="dxa"/>
            <w:tcBorders>
              <w:top w:val="dotted" w:sz="4" w:space="0" w:color="auto"/>
              <w:bottom w:val="single" w:sz="8" w:space="0" w:color="auto"/>
            </w:tcBorders>
            <w:vAlign w:val="center"/>
          </w:tcPr>
          <w:p w14:paraId="3FF8B798" w14:textId="77777777" w:rsidR="006C37FF" w:rsidRDefault="001B4F6F">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43A80DAC" w14:textId="77777777" w:rsidR="006C37FF" w:rsidRDefault="001B4F6F">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212155F4" w14:textId="77777777" w:rsidR="006C37FF" w:rsidRDefault="001B4F6F">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98258F6" w14:textId="77777777" w:rsidR="006C37FF" w:rsidRDefault="006C37FF">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984"/>
        <w:gridCol w:w="1418"/>
        <w:gridCol w:w="1275"/>
        <w:gridCol w:w="2552"/>
      </w:tblGrid>
      <w:tr w:rsidR="006C37FF" w14:paraId="40813521" w14:textId="77777777">
        <w:tc>
          <w:tcPr>
            <w:tcW w:w="2679" w:type="dxa"/>
            <w:tcBorders>
              <w:top w:val="single" w:sz="8" w:space="0" w:color="auto"/>
              <w:left w:val="single" w:sz="8" w:space="0" w:color="auto"/>
              <w:bottom w:val="single" w:sz="8" w:space="0" w:color="auto"/>
            </w:tcBorders>
            <w:vAlign w:val="center"/>
          </w:tcPr>
          <w:p w14:paraId="789BB918" w14:textId="77777777" w:rsidR="006C37FF" w:rsidRDefault="001B4F6F">
            <w:pPr>
              <w:pStyle w:val="Tabulka"/>
              <w:rPr>
                <w:b/>
                <w:szCs w:val="22"/>
              </w:rPr>
            </w:pPr>
            <w:r>
              <w:rPr>
                <w:b/>
                <w:szCs w:val="22"/>
              </w:rPr>
              <w:t>Role</w:t>
            </w:r>
          </w:p>
        </w:tc>
        <w:tc>
          <w:tcPr>
            <w:tcW w:w="1984" w:type="dxa"/>
            <w:tcBorders>
              <w:top w:val="single" w:sz="8" w:space="0" w:color="auto"/>
              <w:bottom w:val="single" w:sz="8" w:space="0" w:color="auto"/>
            </w:tcBorders>
            <w:vAlign w:val="center"/>
          </w:tcPr>
          <w:p w14:paraId="0918C4DC" w14:textId="77777777" w:rsidR="006C37FF" w:rsidRDefault="001B4F6F">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1644D835" w14:textId="77777777" w:rsidR="006C37FF" w:rsidRDefault="001B4F6F">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6A272A24" w14:textId="77777777" w:rsidR="006C37FF" w:rsidRDefault="001B4F6F">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7B888C74" w14:textId="77777777" w:rsidR="006C37FF" w:rsidRDefault="001B4F6F">
            <w:pPr>
              <w:pStyle w:val="Tabulka"/>
              <w:rPr>
                <w:b/>
                <w:szCs w:val="22"/>
              </w:rPr>
            </w:pPr>
            <w:r>
              <w:rPr>
                <w:b/>
                <w:szCs w:val="22"/>
              </w:rPr>
              <w:t>E-mail</w:t>
            </w:r>
          </w:p>
        </w:tc>
      </w:tr>
      <w:tr w:rsidR="006C37FF" w14:paraId="5BD94BD7" w14:textId="77777777">
        <w:trPr>
          <w:trHeight w:hRule="exact" w:val="20"/>
        </w:trPr>
        <w:tc>
          <w:tcPr>
            <w:tcW w:w="2679" w:type="dxa"/>
            <w:tcBorders>
              <w:top w:val="single" w:sz="8" w:space="0" w:color="auto"/>
              <w:left w:val="dotted" w:sz="4" w:space="0" w:color="auto"/>
            </w:tcBorders>
            <w:vAlign w:val="center"/>
          </w:tcPr>
          <w:p w14:paraId="37DFF78C" w14:textId="77777777" w:rsidR="006C37FF" w:rsidRDefault="006C37FF">
            <w:pPr>
              <w:pStyle w:val="Tabulka"/>
              <w:rPr>
                <w:b/>
                <w:szCs w:val="22"/>
              </w:rPr>
            </w:pPr>
          </w:p>
        </w:tc>
        <w:tc>
          <w:tcPr>
            <w:tcW w:w="1984" w:type="dxa"/>
            <w:tcBorders>
              <w:top w:val="single" w:sz="8" w:space="0" w:color="auto"/>
            </w:tcBorders>
            <w:vAlign w:val="center"/>
          </w:tcPr>
          <w:p w14:paraId="2628976B" w14:textId="77777777" w:rsidR="006C37FF" w:rsidRDefault="006C37FF">
            <w:pPr>
              <w:pStyle w:val="Tabulka"/>
              <w:rPr>
                <w:sz w:val="20"/>
                <w:szCs w:val="20"/>
              </w:rPr>
            </w:pPr>
          </w:p>
        </w:tc>
        <w:tc>
          <w:tcPr>
            <w:tcW w:w="1418" w:type="dxa"/>
            <w:tcBorders>
              <w:top w:val="single" w:sz="8" w:space="0" w:color="auto"/>
            </w:tcBorders>
            <w:vAlign w:val="center"/>
          </w:tcPr>
          <w:p w14:paraId="7E45AA60" w14:textId="77777777" w:rsidR="006C37FF" w:rsidRDefault="006C37FF">
            <w:pPr>
              <w:pStyle w:val="Tabulka"/>
              <w:rPr>
                <w:rStyle w:val="Siln"/>
                <w:b w:val="0"/>
                <w:sz w:val="20"/>
                <w:szCs w:val="20"/>
              </w:rPr>
            </w:pPr>
          </w:p>
        </w:tc>
        <w:tc>
          <w:tcPr>
            <w:tcW w:w="1275" w:type="dxa"/>
            <w:tcBorders>
              <w:top w:val="single" w:sz="8" w:space="0" w:color="auto"/>
            </w:tcBorders>
            <w:vAlign w:val="center"/>
          </w:tcPr>
          <w:p w14:paraId="51A62228" w14:textId="77777777" w:rsidR="006C37FF" w:rsidRDefault="006C37FF">
            <w:pPr>
              <w:pStyle w:val="Tabulka"/>
              <w:rPr>
                <w:sz w:val="20"/>
                <w:szCs w:val="20"/>
              </w:rPr>
            </w:pPr>
          </w:p>
        </w:tc>
        <w:tc>
          <w:tcPr>
            <w:tcW w:w="2552" w:type="dxa"/>
            <w:tcBorders>
              <w:top w:val="single" w:sz="8" w:space="0" w:color="auto"/>
              <w:right w:val="dotted" w:sz="4" w:space="0" w:color="auto"/>
            </w:tcBorders>
            <w:vAlign w:val="center"/>
          </w:tcPr>
          <w:p w14:paraId="6D7926FB" w14:textId="77777777" w:rsidR="006C37FF" w:rsidRDefault="006C37FF">
            <w:pPr>
              <w:pStyle w:val="Tabulka"/>
              <w:rPr>
                <w:sz w:val="20"/>
                <w:szCs w:val="20"/>
              </w:rPr>
            </w:pPr>
          </w:p>
        </w:tc>
      </w:tr>
      <w:tr w:rsidR="006C37FF" w14:paraId="216A79B4" w14:textId="77777777">
        <w:tc>
          <w:tcPr>
            <w:tcW w:w="2679" w:type="dxa"/>
            <w:tcBorders>
              <w:top w:val="dotted" w:sz="4" w:space="0" w:color="auto"/>
              <w:left w:val="dotted" w:sz="4" w:space="0" w:color="auto"/>
            </w:tcBorders>
            <w:vAlign w:val="center"/>
          </w:tcPr>
          <w:p w14:paraId="3A3F5D3C" w14:textId="77777777" w:rsidR="006C37FF" w:rsidRDefault="001B4F6F">
            <w:pPr>
              <w:pStyle w:val="Tabulka"/>
              <w:rPr>
                <w:szCs w:val="22"/>
              </w:rPr>
            </w:pPr>
            <w:r>
              <w:rPr>
                <w:szCs w:val="22"/>
              </w:rPr>
              <w:t>Žadatel:</w:t>
            </w:r>
          </w:p>
        </w:tc>
        <w:tc>
          <w:tcPr>
            <w:tcW w:w="1984" w:type="dxa"/>
            <w:tcBorders>
              <w:top w:val="dotted" w:sz="4" w:space="0" w:color="auto"/>
            </w:tcBorders>
            <w:vAlign w:val="center"/>
          </w:tcPr>
          <w:p w14:paraId="2BE89061" w14:textId="77777777" w:rsidR="006C37FF" w:rsidRDefault="001B4F6F">
            <w:pPr>
              <w:pStyle w:val="Tabulka"/>
              <w:rPr>
                <w:szCs w:val="22"/>
              </w:rPr>
            </w:pPr>
            <w:r>
              <w:rPr>
                <w:sz w:val="20"/>
                <w:szCs w:val="20"/>
              </w:rPr>
              <w:t>Václav Tomášek</w:t>
            </w:r>
          </w:p>
        </w:tc>
        <w:tc>
          <w:tcPr>
            <w:tcW w:w="1418" w:type="dxa"/>
            <w:tcBorders>
              <w:top w:val="dotted" w:sz="4" w:space="0" w:color="auto"/>
            </w:tcBorders>
            <w:vAlign w:val="center"/>
          </w:tcPr>
          <w:p w14:paraId="13F79AF4" w14:textId="77777777" w:rsidR="006C37FF" w:rsidRDefault="001B4F6F">
            <w:pPr>
              <w:pStyle w:val="Tabulka"/>
              <w:jc w:val="center"/>
              <w:rPr>
                <w:rStyle w:val="Siln"/>
                <w:b w:val="0"/>
                <w:bCs/>
                <w:szCs w:val="22"/>
              </w:rPr>
            </w:pPr>
            <w:r>
              <w:rPr>
                <w:rStyle w:val="Siln"/>
                <w:b w:val="0"/>
                <w:bCs/>
                <w:sz w:val="20"/>
                <w:szCs w:val="20"/>
              </w:rPr>
              <w:t>16211</w:t>
            </w:r>
          </w:p>
        </w:tc>
        <w:tc>
          <w:tcPr>
            <w:tcW w:w="1275" w:type="dxa"/>
            <w:tcBorders>
              <w:top w:val="dotted" w:sz="4" w:space="0" w:color="auto"/>
            </w:tcBorders>
            <w:vAlign w:val="center"/>
          </w:tcPr>
          <w:p w14:paraId="1D004195" w14:textId="77777777" w:rsidR="006C37FF" w:rsidRDefault="001B4F6F">
            <w:pPr>
              <w:pStyle w:val="Tabulka"/>
              <w:rPr>
                <w:szCs w:val="22"/>
              </w:rPr>
            </w:pPr>
            <w:r>
              <w:rPr>
                <w:sz w:val="20"/>
                <w:szCs w:val="20"/>
              </w:rPr>
              <w:t>221812330</w:t>
            </w:r>
          </w:p>
        </w:tc>
        <w:tc>
          <w:tcPr>
            <w:tcW w:w="2552" w:type="dxa"/>
            <w:tcBorders>
              <w:top w:val="dotted" w:sz="4" w:space="0" w:color="auto"/>
              <w:right w:val="dotted" w:sz="4" w:space="0" w:color="auto"/>
            </w:tcBorders>
            <w:vAlign w:val="center"/>
          </w:tcPr>
          <w:p w14:paraId="2DE0BAC9" w14:textId="77777777" w:rsidR="006C37FF" w:rsidRDefault="001B4F6F">
            <w:pPr>
              <w:pStyle w:val="Tabulka"/>
              <w:rPr>
                <w:szCs w:val="22"/>
              </w:rPr>
            </w:pPr>
            <w:r>
              <w:rPr>
                <w:sz w:val="20"/>
                <w:szCs w:val="20"/>
              </w:rPr>
              <w:t>vaclav.tomasek@mze.cz</w:t>
            </w:r>
          </w:p>
        </w:tc>
      </w:tr>
      <w:tr w:rsidR="006C37FF" w14:paraId="490FDE40" w14:textId="77777777">
        <w:tc>
          <w:tcPr>
            <w:tcW w:w="2679" w:type="dxa"/>
            <w:tcBorders>
              <w:left w:val="dotted" w:sz="4" w:space="0" w:color="auto"/>
            </w:tcBorders>
            <w:vAlign w:val="center"/>
          </w:tcPr>
          <w:p w14:paraId="0CCBA936" w14:textId="77777777" w:rsidR="006C37FF" w:rsidRDefault="001B4F6F">
            <w:pPr>
              <w:pStyle w:val="Tabulka"/>
              <w:rPr>
                <w:szCs w:val="22"/>
              </w:rPr>
            </w:pPr>
            <w:r>
              <w:rPr>
                <w:szCs w:val="22"/>
              </w:rPr>
              <w:t>Metodický garant:</w:t>
            </w:r>
          </w:p>
        </w:tc>
        <w:tc>
          <w:tcPr>
            <w:tcW w:w="1984" w:type="dxa"/>
            <w:vAlign w:val="center"/>
          </w:tcPr>
          <w:p w14:paraId="7C2746A5" w14:textId="77777777" w:rsidR="006C37FF" w:rsidRDefault="001B4F6F">
            <w:pPr>
              <w:pStyle w:val="Tabulka"/>
              <w:rPr>
                <w:szCs w:val="22"/>
              </w:rPr>
            </w:pPr>
            <w:r>
              <w:rPr>
                <w:sz w:val="20"/>
                <w:szCs w:val="20"/>
              </w:rPr>
              <w:t>Václav Tomášek</w:t>
            </w:r>
          </w:p>
        </w:tc>
        <w:tc>
          <w:tcPr>
            <w:tcW w:w="1418" w:type="dxa"/>
            <w:vAlign w:val="center"/>
          </w:tcPr>
          <w:p w14:paraId="09CE1378" w14:textId="77777777" w:rsidR="006C37FF" w:rsidRDefault="001B4F6F">
            <w:pPr>
              <w:pStyle w:val="Tabulka"/>
              <w:jc w:val="center"/>
              <w:rPr>
                <w:rStyle w:val="Siln"/>
                <w:b w:val="0"/>
                <w:bCs/>
                <w:szCs w:val="22"/>
              </w:rPr>
            </w:pPr>
            <w:r>
              <w:rPr>
                <w:rStyle w:val="Siln"/>
                <w:b w:val="0"/>
                <w:bCs/>
                <w:sz w:val="20"/>
                <w:szCs w:val="20"/>
              </w:rPr>
              <w:t>16211</w:t>
            </w:r>
          </w:p>
        </w:tc>
        <w:tc>
          <w:tcPr>
            <w:tcW w:w="1275" w:type="dxa"/>
            <w:vAlign w:val="center"/>
          </w:tcPr>
          <w:p w14:paraId="41CD88E2" w14:textId="77777777" w:rsidR="006C37FF" w:rsidRDefault="001B4F6F">
            <w:pPr>
              <w:pStyle w:val="Tabulka"/>
              <w:rPr>
                <w:szCs w:val="22"/>
              </w:rPr>
            </w:pPr>
            <w:r>
              <w:rPr>
                <w:sz w:val="20"/>
                <w:szCs w:val="20"/>
              </w:rPr>
              <w:t>221812330</w:t>
            </w:r>
          </w:p>
        </w:tc>
        <w:tc>
          <w:tcPr>
            <w:tcW w:w="2552" w:type="dxa"/>
            <w:tcBorders>
              <w:right w:val="dotted" w:sz="4" w:space="0" w:color="auto"/>
            </w:tcBorders>
            <w:vAlign w:val="center"/>
          </w:tcPr>
          <w:p w14:paraId="050918FA" w14:textId="77777777" w:rsidR="006C37FF" w:rsidRDefault="001B4F6F">
            <w:pPr>
              <w:pStyle w:val="Tabulka"/>
              <w:rPr>
                <w:szCs w:val="22"/>
              </w:rPr>
            </w:pPr>
            <w:r>
              <w:rPr>
                <w:sz w:val="20"/>
                <w:szCs w:val="20"/>
              </w:rPr>
              <w:t>vaclav.tomasek@mze.cz</w:t>
            </w:r>
          </w:p>
        </w:tc>
      </w:tr>
      <w:tr w:rsidR="006C37FF" w14:paraId="37B50C7D" w14:textId="77777777">
        <w:tc>
          <w:tcPr>
            <w:tcW w:w="2679" w:type="dxa"/>
            <w:tcBorders>
              <w:left w:val="dotted" w:sz="4" w:space="0" w:color="auto"/>
            </w:tcBorders>
            <w:vAlign w:val="center"/>
          </w:tcPr>
          <w:p w14:paraId="00CE1645" w14:textId="77777777" w:rsidR="006C37FF" w:rsidRDefault="001B4F6F">
            <w:pPr>
              <w:pStyle w:val="Tabulka"/>
              <w:rPr>
                <w:szCs w:val="22"/>
              </w:rPr>
            </w:pPr>
            <w:r>
              <w:rPr>
                <w:szCs w:val="22"/>
              </w:rPr>
              <w:t>Věcný garant:</w:t>
            </w:r>
          </w:p>
        </w:tc>
        <w:tc>
          <w:tcPr>
            <w:tcW w:w="1984" w:type="dxa"/>
            <w:vAlign w:val="center"/>
          </w:tcPr>
          <w:p w14:paraId="7D390072" w14:textId="77777777" w:rsidR="006C37FF" w:rsidRDefault="001B4F6F">
            <w:pPr>
              <w:pStyle w:val="Tabulka"/>
              <w:rPr>
                <w:szCs w:val="22"/>
              </w:rPr>
            </w:pPr>
            <w:r>
              <w:rPr>
                <w:sz w:val="20"/>
                <w:szCs w:val="20"/>
              </w:rPr>
              <w:t>Václav Lidický</w:t>
            </w:r>
          </w:p>
        </w:tc>
        <w:tc>
          <w:tcPr>
            <w:tcW w:w="1418" w:type="dxa"/>
            <w:vAlign w:val="center"/>
          </w:tcPr>
          <w:p w14:paraId="0ED31C24" w14:textId="77777777" w:rsidR="006C37FF" w:rsidRDefault="001B4F6F">
            <w:pPr>
              <w:pStyle w:val="Tabulka"/>
              <w:jc w:val="center"/>
              <w:rPr>
                <w:rStyle w:val="Siln"/>
                <w:b w:val="0"/>
                <w:bCs/>
                <w:szCs w:val="22"/>
              </w:rPr>
            </w:pPr>
            <w:r>
              <w:rPr>
                <w:rStyle w:val="Siln"/>
                <w:b w:val="0"/>
                <w:bCs/>
                <w:sz w:val="20"/>
                <w:szCs w:val="20"/>
              </w:rPr>
              <w:t>16210</w:t>
            </w:r>
          </w:p>
        </w:tc>
        <w:tc>
          <w:tcPr>
            <w:tcW w:w="1275" w:type="dxa"/>
            <w:vAlign w:val="center"/>
          </w:tcPr>
          <w:p w14:paraId="53EB405B" w14:textId="77777777" w:rsidR="006C37FF" w:rsidRDefault="001B4F6F">
            <w:pPr>
              <w:pStyle w:val="Tabulka"/>
              <w:rPr>
                <w:szCs w:val="22"/>
              </w:rPr>
            </w:pPr>
            <w:r>
              <w:rPr>
                <w:sz w:val="20"/>
                <w:szCs w:val="20"/>
              </w:rPr>
              <w:t>221814555</w:t>
            </w:r>
          </w:p>
        </w:tc>
        <w:tc>
          <w:tcPr>
            <w:tcW w:w="2552" w:type="dxa"/>
            <w:tcBorders>
              <w:right w:val="dotted" w:sz="4" w:space="0" w:color="auto"/>
            </w:tcBorders>
            <w:vAlign w:val="center"/>
          </w:tcPr>
          <w:p w14:paraId="0310D481" w14:textId="77777777" w:rsidR="006C37FF" w:rsidRDefault="001B4F6F">
            <w:pPr>
              <w:pStyle w:val="Tabulka"/>
              <w:rPr>
                <w:szCs w:val="22"/>
              </w:rPr>
            </w:pPr>
            <w:r>
              <w:rPr>
                <w:sz w:val="20"/>
                <w:szCs w:val="20"/>
              </w:rPr>
              <w:t>vaclav.lidicky@mze.cz</w:t>
            </w:r>
          </w:p>
        </w:tc>
      </w:tr>
      <w:tr w:rsidR="006C37FF" w14:paraId="5E7FEF7B" w14:textId="77777777">
        <w:tc>
          <w:tcPr>
            <w:tcW w:w="2679" w:type="dxa"/>
            <w:tcBorders>
              <w:left w:val="dotted" w:sz="4" w:space="0" w:color="auto"/>
            </w:tcBorders>
            <w:vAlign w:val="center"/>
          </w:tcPr>
          <w:p w14:paraId="37ACF706" w14:textId="77777777" w:rsidR="006C37FF" w:rsidRDefault="001B4F6F">
            <w:pPr>
              <w:pStyle w:val="Tabulka"/>
              <w:rPr>
                <w:szCs w:val="22"/>
              </w:rPr>
            </w:pPr>
            <w:r>
              <w:rPr>
                <w:szCs w:val="22"/>
              </w:rPr>
              <w:t>Odborný garant SZIF</w:t>
            </w:r>
          </w:p>
        </w:tc>
        <w:tc>
          <w:tcPr>
            <w:tcW w:w="1984" w:type="dxa"/>
            <w:vAlign w:val="center"/>
          </w:tcPr>
          <w:p w14:paraId="018D62F9" w14:textId="77777777" w:rsidR="006C37FF" w:rsidRDefault="001B4F6F">
            <w:pPr>
              <w:pStyle w:val="Tabulka"/>
              <w:rPr>
                <w:szCs w:val="22"/>
              </w:rPr>
            </w:pPr>
            <w:r>
              <w:rPr>
                <w:sz w:val="20"/>
                <w:szCs w:val="20"/>
              </w:rPr>
              <w:t>Ondřej Krym</w:t>
            </w:r>
          </w:p>
        </w:tc>
        <w:tc>
          <w:tcPr>
            <w:tcW w:w="1418" w:type="dxa"/>
            <w:vAlign w:val="center"/>
          </w:tcPr>
          <w:p w14:paraId="281A8A01" w14:textId="77777777" w:rsidR="006C37FF" w:rsidRDefault="001B4F6F">
            <w:pPr>
              <w:pStyle w:val="Tabulka"/>
              <w:jc w:val="center"/>
              <w:rPr>
                <w:rStyle w:val="Siln"/>
                <w:b w:val="0"/>
                <w:bCs/>
                <w:szCs w:val="22"/>
              </w:rPr>
            </w:pPr>
            <w:r>
              <w:rPr>
                <w:rStyle w:val="Siln"/>
                <w:b w:val="0"/>
                <w:bCs/>
                <w:sz w:val="20"/>
                <w:szCs w:val="20"/>
              </w:rPr>
              <w:t>SZIF</w:t>
            </w:r>
          </w:p>
        </w:tc>
        <w:tc>
          <w:tcPr>
            <w:tcW w:w="1275" w:type="dxa"/>
            <w:vAlign w:val="center"/>
          </w:tcPr>
          <w:p w14:paraId="1D2D0DE6" w14:textId="77777777" w:rsidR="006C37FF" w:rsidRDefault="001B4F6F">
            <w:pPr>
              <w:pStyle w:val="Tabulka"/>
              <w:rPr>
                <w:szCs w:val="22"/>
              </w:rPr>
            </w:pPr>
            <w:r>
              <w:rPr>
                <w:sz w:val="20"/>
                <w:szCs w:val="20"/>
              </w:rPr>
              <w:t>---------------</w:t>
            </w:r>
          </w:p>
        </w:tc>
        <w:tc>
          <w:tcPr>
            <w:tcW w:w="2552" w:type="dxa"/>
            <w:tcBorders>
              <w:right w:val="dotted" w:sz="4" w:space="0" w:color="auto"/>
            </w:tcBorders>
            <w:vAlign w:val="center"/>
          </w:tcPr>
          <w:p w14:paraId="647B051C" w14:textId="77777777" w:rsidR="006C37FF" w:rsidRDefault="001B4F6F">
            <w:pPr>
              <w:pStyle w:val="Tabulka"/>
              <w:rPr>
                <w:szCs w:val="22"/>
              </w:rPr>
            </w:pPr>
            <w:r>
              <w:rPr>
                <w:sz w:val="20"/>
                <w:szCs w:val="20"/>
              </w:rPr>
              <w:t>ondrej.krym@szif.cz</w:t>
            </w:r>
          </w:p>
        </w:tc>
      </w:tr>
      <w:tr w:rsidR="006C37FF" w14:paraId="6305425C" w14:textId="77777777">
        <w:tc>
          <w:tcPr>
            <w:tcW w:w="2679" w:type="dxa"/>
            <w:tcBorders>
              <w:left w:val="dotted" w:sz="4" w:space="0" w:color="auto"/>
            </w:tcBorders>
            <w:vAlign w:val="center"/>
          </w:tcPr>
          <w:p w14:paraId="6D131DD8" w14:textId="77777777" w:rsidR="006C37FF" w:rsidRDefault="001B4F6F">
            <w:pPr>
              <w:pStyle w:val="Tabulka"/>
              <w:rPr>
                <w:szCs w:val="22"/>
              </w:rPr>
            </w:pPr>
            <w:r>
              <w:rPr>
                <w:szCs w:val="22"/>
              </w:rPr>
              <w:t>Koordinátor změny:</w:t>
            </w:r>
          </w:p>
        </w:tc>
        <w:tc>
          <w:tcPr>
            <w:tcW w:w="1984" w:type="dxa"/>
            <w:vAlign w:val="center"/>
          </w:tcPr>
          <w:p w14:paraId="116CD158" w14:textId="77777777" w:rsidR="006C37FF" w:rsidRDefault="001B4F6F">
            <w:pPr>
              <w:pStyle w:val="Tabulka"/>
              <w:rPr>
                <w:szCs w:val="22"/>
              </w:rPr>
            </w:pPr>
            <w:r>
              <w:rPr>
                <w:sz w:val="20"/>
                <w:szCs w:val="20"/>
              </w:rPr>
              <w:t>Václav Krejčí</w:t>
            </w:r>
          </w:p>
        </w:tc>
        <w:tc>
          <w:tcPr>
            <w:tcW w:w="1418" w:type="dxa"/>
            <w:vAlign w:val="center"/>
          </w:tcPr>
          <w:p w14:paraId="16A7E9C6" w14:textId="77777777" w:rsidR="006C37FF" w:rsidRDefault="001B4F6F">
            <w:pPr>
              <w:pStyle w:val="Tabulka"/>
              <w:jc w:val="center"/>
              <w:rPr>
                <w:rStyle w:val="Siln"/>
                <w:b w:val="0"/>
                <w:bCs/>
                <w:szCs w:val="22"/>
              </w:rPr>
            </w:pPr>
            <w:r>
              <w:rPr>
                <w:rStyle w:val="Siln"/>
                <w:b w:val="0"/>
                <w:bCs/>
                <w:sz w:val="20"/>
                <w:szCs w:val="20"/>
              </w:rPr>
              <w:t>11151</w:t>
            </w:r>
          </w:p>
        </w:tc>
        <w:tc>
          <w:tcPr>
            <w:tcW w:w="1275" w:type="dxa"/>
            <w:vAlign w:val="center"/>
          </w:tcPr>
          <w:p w14:paraId="42C00B60" w14:textId="77777777" w:rsidR="006C37FF" w:rsidRDefault="001B4F6F">
            <w:pPr>
              <w:pStyle w:val="Tabulka"/>
              <w:rPr>
                <w:szCs w:val="22"/>
              </w:rPr>
            </w:pPr>
            <w:r>
              <w:rPr>
                <w:sz w:val="20"/>
                <w:szCs w:val="20"/>
              </w:rPr>
              <w:t>221812149</w:t>
            </w:r>
          </w:p>
        </w:tc>
        <w:tc>
          <w:tcPr>
            <w:tcW w:w="2552" w:type="dxa"/>
            <w:tcBorders>
              <w:right w:val="dotted" w:sz="4" w:space="0" w:color="auto"/>
            </w:tcBorders>
            <w:vAlign w:val="center"/>
          </w:tcPr>
          <w:p w14:paraId="5C812F6D" w14:textId="77777777" w:rsidR="006C37FF" w:rsidRDefault="001B4F6F">
            <w:pPr>
              <w:pStyle w:val="Tabulka"/>
              <w:rPr>
                <w:szCs w:val="22"/>
              </w:rPr>
            </w:pPr>
            <w:r>
              <w:rPr>
                <w:sz w:val="20"/>
                <w:szCs w:val="20"/>
              </w:rPr>
              <w:t>vaclav.krejci@mze.cz</w:t>
            </w:r>
          </w:p>
        </w:tc>
      </w:tr>
      <w:tr w:rsidR="006C37FF" w14:paraId="666CC507" w14:textId="77777777">
        <w:tc>
          <w:tcPr>
            <w:tcW w:w="2679" w:type="dxa"/>
            <w:tcBorders>
              <w:left w:val="dotted" w:sz="4" w:space="0" w:color="auto"/>
            </w:tcBorders>
            <w:vAlign w:val="center"/>
          </w:tcPr>
          <w:p w14:paraId="5BCFB47D" w14:textId="77777777" w:rsidR="006C37FF" w:rsidRDefault="001B4F6F">
            <w:pPr>
              <w:pStyle w:val="Tabulka"/>
              <w:rPr>
                <w:szCs w:val="22"/>
              </w:rPr>
            </w:pPr>
            <w:r>
              <w:rPr>
                <w:szCs w:val="22"/>
              </w:rPr>
              <w:t>Poskytovatel/Dodavatel:</w:t>
            </w:r>
          </w:p>
        </w:tc>
        <w:tc>
          <w:tcPr>
            <w:tcW w:w="1984" w:type="dxa"/>
            <w:vAlign w:val="center"/>
          </w:tcPr>
          <w:p w14:paraId="4A4BFCEC" w14:textId="38ADCFDF" w:rsidR="006C37FF" w:rsidRDefault="001B4F6F">
            <w:pPr>
              <w:pStyle w:val="Tabulka"/>
              <w:rPr>
                <w:szCs w:val="22"/>
              </w:rPr>
            </w:pPr>
            <w:proofErr w:type="spellStart"/>
            <w:r>
              <w:rPr>
                <w:sz w:val="20"/>
                <w:szCs w:val="20"/>
              </w:rPr>
              <w:t>xxx</w:t>
            </w:r>
            <w:proofErr w:type="spellEnd"/>
          </w:p>
        </w:tc>
        <w:tc>
          <w:tcPr>
            <w:tcW w:w="1418" w:type="dxa"/>
            <w:vAlign w:val="center"/>
          </w:tcPr>
          <w:p w14:paraId="6032B795" w14:textId="77777777" w:rsidR="006C37FF" w:rsidRDefault="001B4F6F">
            <w:pPr>
              <w:pStyle w:val="Tabulka"/>
              <w:jc w:val="center"/>
              <w:rPr>
                <w:rStyle w:val="Siln"/>
                <w:b w:val="0"/>
                <w:bCs/>
                <w:szCs w:val="22"/>
              </w:rPr>
            </w:pPr>
            <w:r>
              <w:rPr>
                <w:rStyle w:val="Siln"/>
                <w:b w:val="0"/>
                <w:bCs/>
                <w:sz w:val="20"/>
                <w:szCs w:val="20"/>
              </w:rPr>
              <w:t>O2ITS</w:t>
            </w:r>
          </w:p>
        </w:tc>
        <w:tc>
          <w:tcPr>
            <w:tcW w:w="1275" w:type="dxa"/>
            <w:vAlign w:val="center"/>
          </w:tcPr>
          <w:p w14:paraId="14B9C4C5" w14:textId="77777777" w:rsidR="006C37FF" w:rsidRDefault="001B4F6F">
            <w:pPr>
              <w:pStyle w:val="Tabulka"/>
              <w:rPr>
                <w:szCs w:val="22"/>
              </w:rPr>
            </w:pPr>
            <w:r>
              <w:rPr>
                <w:sz w:val="20"/>
                <w:szCs w:val="20"/>
              </w:rPr>
              <w:t>---------------</w:t>
            </w:r>
          </w:p>
        </w:tc>
        <w:tc>
          <w:tcPr>
            <w:tcW w:w="2552" w:type="dxa"/>
            <w:tcBorders>
              <w:right w:val="dotted" w:sz="4" w:space="0" w:color="auto"/>
            </w:tcBorders>
            <w:vAlign w:val="center"/>
          </w:tcPr>
          <w:p w14:paraId="35BE73C9" w14:textId="10ADB81B" w:rsidR="006C37FF" w:rsidRDefault="001B4F6F">
            <w:pPr>
              <w:pStyle w:val="Tabulka"/>
              <w:rPr>
                <w:szCs w:val="22"/>
              </w:rPr>
            </w:pPr>
            <w:proofErr w:type="spellStart"/>
            <w:r>
              <w:rPr>
                <w:sz w:val="20"/>
                <w:szCs w:val="20"/>
              </w:rPr>
              <w:t>xxx</w:t>
            </w:r>
            <w:proofErr w:type="spellEnd"/>
          </w:p>
        </w:tc>
      </w:tr>
    </w:tbl>
    <w:p w14:paraId="75CF83AB" w14:textId="77777777" w:rsidR="006C37FF" w:rsidRDefault="006C37FF">
      <w:pPr>
        <w:rPr>
          <w:rFonts w:cs="Arial"/>
          <w:szCs w:val="22"/>
        </w:rPr>
      </w:pPr>
    </w:p>
    <w:p w14:paraId="34FB2711" w14:textId="77777777" w:rsidR="006C37FF" w:rsidRDefault="006C37FF">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6C37FF" w14:paraId="428C18E3" w14:textId="77777777">
        <w:trPr>
          <w:trHeight w:val="397"/>
        </w:trPr>
        <w:tc>
          <w:tcPr>
            <w:tcW w:w="1681" w:type="dxa"/>
            <w:vAlign w:val="center"/>
          </w:tcPr>
          <w:p w14:paraId="2216790A" w14:textId="77777777" w:rsidR="006C37FF" w:rsidRDefault="001B4F6F">
            <w:pPr>
              <w:pStyle w:val="Tabulka"/>
              <w:rPr>
                <w:szCs w:val="22"/>
              </w:rPr>
            </w:pPr>
            <w:r>
              <w:rPr>
                <w:b/>
                <w:szCs w:val="22"/>
              </w:rPr>
              <w:t>Smlouva č.</w:t>
            </w:r>
            <w:r>
              <w:rPr>
                <w:rStyle w:val="Odkaznavysvtlivky"/>
                <w:szCs w:val="22"/>
              </w:rPr>
              <w:endnoteReference w:id="8"/>
            </w:r>
            <w:r>
              <w:rPr>
                <w:b/>
                <w:szCs w:val="22"/>
              </w:rPr>
              <w:t>:</w:t>
            </w:r>
          </w:p>
        </w:tc>
        <w:tc>
          <w:tcPr>
            <w:tcW w:w="3402" w:type="dxa"/>
            <w:tcBorders>
              <w:top w:val="single" w:sz="8" w:space="0" w:color="auto"/>
              <w:bottom w:val="single" w:sz="8" w:space="0" w:color="auto"/>
              <w:right w:val="dotted" w:sz="4" w:space="0" w:color="auto"/>
            </w:tcBorders>
            <w:vAlign w:val="center"/>
          </w:tcPr>
          <w:p w14:paraId="532E4182" w14:textId="77777777" w:rsidR="006C37FF" w:rsidRDefault="001B4F6F">
            <w:pPr>
              <w:pStyle w:val="Tabulka"/>
              <w:rPr>
                <w:szCs w:val="22"/>
              </w:rPr>
            </w:pPr>
            <w:r>
              <w:rPr>
                <w:szCs w:val="22"/>
              </w:rPr>
              <w:t>390-2023-12120</w:t>
            </w:r>
          </w:p>
        </w:tc>
        <w:tc>
          <w:tcPr>
            <w:tcW w:w="709" w:type="dxa"/>
            <w:tcBorders>
              <w:top w:val="single" w:sz="8" w:space="0" w:color="auto"/>
              <w:left w:val="dotted" w:sz="4" w:space="0" w:color="auto"/>
              <w:bottom w:val="single" w:sz="8" w:space="0" w:color="auto"/>
            </w:tcBorders>
            <w:vAlign w:val="center"/>
          </w:tcPr>
          <w:p w14:paraId="30940001" w14:textId="77777777" w:rsidR="006C37FF" w:rsidRDefault="001B4F6F">
            <w:pPr>
              <w:pStyle w:val="Tabulka"/>
              <w:rPr>
                <w:rStyle w:val="Siln"/>
                <w:b w:val="0"/>
                <w:szCs w:val="22"/>
              </w:rPr>
            </w:pPr>
            <w:r>
              <w:rPr>
                <w:rStyle w:val="Siln"/>
                <w:szCs w:val="22"/>
              </w:rPr>
              <w:t>KL:</w:t>
            </w:r>
          </w:p>
        </w:tc>
        <w:tc>
          <w:tcPr>
            <w:tcW w:w="4111" w:type="dxa"/>
            <w:vAlign w:val="center"/>
          </w:tcPr>
          <w:p w14:paraId="38D0EFCB" w14:textId="77777777" w:rsidR="006C37FF" w:rsidRDefault="001B4F6F">
            <w:pPr>
              <w:pStyle w:val="Tabulka"/>
              <w:rPr>
                <w:szCs w:val="22"/>
              </w:rPr>
            </w:pPr>
            <w:r>
              <w:rPr>
                <w:szCs w:val="22"/>
              </w:rPr>
              <w:t>HR-001</w:t>
            </w:r>
          </w:p>
        </w:tc>
      </w:tr>
    </w:tbl>
    <w:p w14:paraId="13A383A6" w14:textId="77777777" w:rsidR="006C37FF" w:rsidRDefault="006C37FF">
      <w:pPr>
        <w:rPr>
          <w:rFonts w:cs="Arial"/>
          <w:szCs w:val="22"/>
        </w:rPr>
      </w:pPr>
    </w:p>
    <w:p w14:paraId="02FE4037" w14:textId="77777777" w:rsidR="006C37FF" w:rsidRDefault="001B4F6F">
      <w:pPr>
        <w:pStyle w:val="Nadpis1"/>
      </w:pPr>
      <w:r>
        <w:lastRenderedPageBreak/>
        <w:t>Stručný popis a odůvodnění požadavku</w:t>
      </w:r>
    </w:p>
    <w:p w14:paraId="6EF22757" w14:textId="77777777" w:rsidR="006C37FF" w:rsidRDefault="001B4F6F">
      <w:pPr>
        <w:pStyle w:val="Nadpis2"/>
      </w:pPr>
      <w:r>
        <w:t>Popis požadavku</w:t>
      </w:r>
    </w:p>
    <w:p w14:paraId="5ADC18A3" w14:textId="77777777" w:rsidR="006C37FF" w:rsidRDefault="001B4F6F">
      <w:r>
        <w:rPr>
          <w:rFonts w:cstheme="minorHAnsi"/>
        </w:rPr>
        <w:t xml:space="preserve">Předmětem PZ jsou úpravy </w:t>
      </w:r>
      <w:proofErr w:type="spellStart"/>
      <w:r>
        <w:rPr>
          <w:rFonts w:cstheme="minorHAnsi"/>
        </w:rPr>
        <w:t>fLPIS</w:t>
      </w:r>
      <w:proofErr w:type="spellEnd"/>
      <w:r>
        <w:rPr>
          <w:rFonts w:cstheme="minorHAnsi"/>
        </w:rPr>
        <w:t xml:space="preserve"> KNM, mobilní aplikace </w:t>
      </w:r>
      <w:proofErr w:type="spellStart"/>
      <w:r>
        <w:rPr>
          <w:rFonts w:cstheme="minorHAnsi"/>
        </w:rPr>
        <w:t>fLPIS</w:t>
      </w:r>
      <w:proofErr w:type="spellEnd"/>
      <w:r>
        <w:rPr>
          <w:rFonts w:cstheme="minorHAnsi"/>
        </w:rPr>
        <w:t xml:space="preserve"> KNM a WS související s novými dotačními tituly ZPT23 a GEN23 a HAB24.</w:t>
      </w:r>
    </w:p>
    <w:p w14:paraId="48AA0280" w14:textId="77777777" w:rsidR="006C37FF" w:rsidRDefault="006C37FF"/>
    <w:p w14:paraId="3D2EC7CF" w14:textId="77777777" w:rsidR="006C37FF" w:rsidRDefault="001B4F6F">
      <w:pPr>
        <w:jc w:val="both"/>
        <w:rPr>
          <w:rFonts w:cstheme="minorHAnsi"/>
        </w:rPr>
      </w:pPr>
      <w:r>
        <w:rPr>
          <w:rFonts w:cstheme="minorHAnsi"/>
        </w:rPr>
        <w:t xml:space="preserve">Řešení navazuje na stávající podobu kontrolního modulu a v maximální míře využívá současnou funkcionalitu. Je však nutné provést dílčí úpravy, navázání nových opatření a upravit rozhraní komunikující s IS SZIF. Dopady jsou jak do tlustého klienta, tak do mobilní část pro ÚHUL. </w:t>
      </w:r>
    </w:p>
    <w:p w14:paraId="46B42BD6" w14:textId="77777777" w:rsidR="006C37FF" w:rsidRDefault="006C37FF"/>
    <w:p w14:paraId="09029034" w14:textId="77777777" w:rsidR="006C37FF" w:rsidRDefault="006C37FF"/>
    <w:p w14:paraId="4262DE1A" w14:textId="77777777" w:rsidR="006C37FF" w:rsidRDefault="001B4F6F">
      <w:pPr>
        <w:pStyle w:val="Nadpis2"/>
      </w:pPr>
      <w:r>
        <w:t>Odůvodnění požadované změny (změny právních předpisů, přínosy)</w:t>
      </w:r>
    </w:p>
    <w:p w14:paraId="65EF62A9" w14:textId="77777777" w:rsidR="006C37FF" w:rsidRDefault="001B4F6F">
      <w:r>
        <w:rPr>
          <w:rFonts w:cstheme="minorHAnsi"/>
        </w:rPr>
        <w:t xml:space="preserve">Požadavek souvisí s novými dotačními tituly vyplývajícími ze Strategického plánu </w:t>
      </w:r>
      <w:proofErr w:type="spellStart"/>
      <w:r>
        <w:rPr>
          <w:rFonts w:cstheme="minorHAnsi"/>
        </w:rPr>
        <w:t>MZe</w:t>
      </w:r>
      <w:proofErr w:type="spellEnd"/>
      <w:r>
        <w:rPr>
          <w:rFonts w:cstheme="minorHAnsi"/>
        </w:rPr>
        <w:t>.</w:t>
      </w:r>
    </w:p>
    <w:p w14:paraId="2BA8D7B8" w14:textId="77777777" w:rsidR="006C37FF" w:rsidRDefault="001B4F6F">
      <w:pPr>
        <w:pStyle w:val="Nadpis2"/>
      </w:pPr>
      <w:r>
        <w:t>Rizika nerealizace</w:t>
      </w:r>
    </w:p>
    <w:p w14:paraId="07687E05" w14:textId="77777777" w:rsidR="006C37FF" w:rsidRDefault="001B4F6F">
      <w:r>
        <w:t xml:space="preserve">Bez provedených úprav nelze kontrolovat nové dotační tituly v rámci nové </w:t>
      </w:r>
      <w:proofErr w:type="gramStart"/>
      <w:r>
        <w:t>SZP</w:t>
      </w:r>
      <w:proofErr w:type="gramEnd"/>
      <w:r>
        <w:t xml:space="preserve"> a tedy nových nařízení vlády, čímž by byla ohrožena jedna ze základních složek systému IACS. </w:t>
      </w:r>
    </w:p>
    <w:p w14:paraId="4EB746EE" w14:textId="77777777" w:rsidR="006C37FF" w:rsidRDefault="006C37FF">
      <w:pPr>
        <w:spacing w:after="0"/>
        <w:rPr>
          <w:rFonts w:cs="Arial"/>
          <w:szCs w:val="22"/>
        </w:rPr>
      </w:pPr>
    </w:p>
    <w:p w14:paraId="6828EC61" w14:textId="77777777" w:rsidR="006C37FF" w:rsidRDefault="006C37FF"/>
    <w:p w14:paraId="05012FDD" w14:textId="77777777" w:rsidR="006C37FF" w:rsidRDefault="001B4F6F">
      <w:pPr>
        <w:pStyle w:val="Nadpis1"/>
      </w:pPr>
      <w:r>
        <w:t>Podrobný popis požadavku</w:t>
      </w:r>
    </w:p>
    <w:p w14:paraId="1995F6F9" w14:textId="77777777" w:rsidR="006C37FF" w:rsidRDefault="001B4F6F">
      <w:pPr>
        <w:pStyle w:val="Default"/>
        <w:rPr>
          <w:sz w:val="22"/>
          <w:szCs w:val="22"/>
        </w:rPr>
      </w:pPr>
      <w:r>
        <w:rPr>
          <w:sz w:val="22"/>
          <w:szCs w:val="22"/>
        </w:rPr>
        <w:t xml:space="preserve">Pro zajištění správné realizace kontrol na místě v rámci problematiky Lesnických opatření je nezbytné rozšířit stávající řešení o část týkající se problematiky habitatových stromů. </w:t>
      </w:r>
    </w:p>
    <w:p w14:paraId="29305F16" w14:textId="77777777" w:rsidR="006C37FF" w:rsidRDefault="006C37FF">
      <w:pPr>
        <w:pStyle w:val="Default"/>
        <w:rPr>
          <w:sz w:val="22"/>
          <w:szCs w:val="22"/>
        </w:rPr>
      </w:pPr>
    </w:p>
    <w:p w14:paraId="3FBCA469" w14:textId="77777777" w:rsidR="006C37FF" w:rsidRDefault="001B4F6F">
      <w:pPr>
        <w:pStyle w:val="Default"/>
        <w:rPr>
          <w:sz w:val="22"/>
          <w:szCs w:val="22"/>
        </w:rPr>
      </w:pPr>
      <w:r>
        <w:rPr>
          <w:sz w:val="22"/>
          <w:szCs w:val="22"/>
        </w:rPr>
        <w:t xml:space="preserve">Předmětem realizace jsou níže uvedené základní požadavky: </w:t>
      </w:r>
    </w:p>
    <w:p w14:paraId="42FC2CAE" w14:textId="77777777" w:rsidR="006C37FF" w:rsidRDefault="001B4F6F">
      <w:pPr>
        <w:pStyle w:val="Default"/>
        <w:numPr>
          <w:ilvl w:val="0"/>
          <w:numId w:val="4"/>
        </w:numPr>
        <w:spacing w:after="17"/>
        <w:rPr>
          <w:sz w:val="22"/>
          <w:szCs w:val="22"/>
        </w:rPr>
      </w:pPr>
      <w:r>
        <w:rPr>
          <w:sz w:val="22"/>
          <w:szCs w:val="22"/>
        </w:rPr>
        <w:t xml:space="preserve">Úpravy v prostředí </w:t>
      </w:r>
      <w:proofErr w:type="spellStart"/>
      <w:r>
        <w:rPr>
          <w:sz w:val="22"/>
          <w:szCs w:val="22"/>
        </w:rPr>
        <w:t>fLPIS</w:t>
      </w:r>
      <w:proofErr w:type="spellEnd"/>
      <w:r>
        <w:rPr>
          <w:sz w:val="22"/>
          <w:szCs w:val="22"/>
        </w:rPr>
        <w:t xml:space="preserve"> KNM SZIF</w:t>
      </w:r>
    </w:p>
    <w:p w14:paraId="5F4AF590" w14:textId="77777777" w:rsidR="006C37FF" w:rsidRDefault="001B4F6F">
      <w:pPr>
        <w:pStyle w:val="Default"/>
        <w:numPr>
          <w:ilvl w:val="0"/>
          <w:numId w:val="4"/>
        </w:numPr>
        <w:spacing w:after="17"/>
        <w:rPr>
          <w:sz w:val="22"/>
          <w:szCs w:val="22"/>
        </w:rPr>
      </w:pPr>
      <w:r>
        <w:rPr>
          <w:sz w:val="22"/>
          <w:szCs w:val="22"/>
        </w:rPr>
        <w:t xml:space="preserve">Úpravy v prostředí </w:t>
      </w:r>
      <w:proofErr w:type="spellStart"/>
      <w:r>
        <w:rPr>
          <w:sz w:val="22"/>
          <w:szCs w:val="22"/>
        </w:rPr>
        <w:t>fLPIS</w:t>
      </w:r>
      <w:proofErr w:type="spellEnd"/>
      <w:r>
        <w:rPr>
          <w:sz w:val="22"/>
          <w:szCs w:val="22"/>
        </w:rPr>
        <w:t xml:space="preserve"> KNM mobilní</w:t>
      </w:r>
    </w:p>
    <w:p w14:paraId="59BB73CC" w14:textId="77777777" w:rsidR="006C37FF" w:rsidRDefault="001B4F6F">
      <w:pPr>
        <w:pStyle w:val="Default"/>
        <w:numPr>
          <w:ilvl w:val="0"/>
          <w:numId w:val="4"/>
        </w:numPr>
        <w:spacing w:after="17"/>
        <w:rPr>
          <w:sz w:val="22"/>
          <w:szCs w:val="22"/>
        </w:rPr>
      </w:pPr>
      <w:r>
        <w:rPr>
          <w:sz w:val="22"/>
          <w:szCs w:val="22"/>
        </w:rPr>
        <w:t>Logika vyplňování všech otázek z KL Ano/Ne</w:t>
      </w:r>
    </w:p>
    <w:p w14:paraId="075634D3" w14:textId="77777777" w:rsidR="006C37FF" w:rsidRDefault="001B4F6F">
      <w:pPr>
        <w:pStyle w:val="Odstavecseseznamem"/>
        <w:numPr>
          <w:ilvl w:val="0"/>
          <w:numId w:val="4"/>
        </w:numPr>
        <w:rPr>
          <w:rFonts w:cs="Arial"/>
          <w:color w:val="000000"/>
          <w:szCs w:val="22"/>
          <w:lang w:eastAsia="cs-CZ"/>
        </w:rPr>
      </w:pPr>
      <w:proofErr w:type="spellStart"/>
      <w:r>
        <w:rPr>
          <w:rFonts w:cs="Arial"/>
          <w:color w:val="000000"/>
          <w:szCs w:val="22"/>
          <w:lang w:eastAsia="cs-CZ"/>
        </w:rPr>
        <w:t>Postprocesing</w:t>
      </w:r>
      <w:proofErr w:type="spellEnd"/>
      <w:r>
        <w:rPr>
          <w:rFonts w:cs="Arial"/>
          <w:color w:val="000000"/>
          <w:szCs w:val="22"/>
          <w:lang w:eastAsia="cs-CZ"/>
        </w:rPr>
        <w:t xml:space="preserve"> a další doplňující informace</w:t>
      </w:r>
    </w:p>
    <w:p w14:paraId="113542B8" w14:textId="77777777" w:rsidR="006C37FF" w:rsidRDefault="006C37FF"/>
    <w:p w14:paraId="434D4BEF" w14:textId="77777777" w:rsidR="006C37FF" w:rsidRDefault="001B4F6F">
      <w:pPr>
        <w:pStyle w:val="Nadpis1"/>
      </w:pPr>
      <w:r>
        <w:t xml:space="preserve">Dopady na IS </w:t>
      </w:r>
      <w:proofErr w:type="spellStart"/>
      <w:r>
        <w:t>MZe</w:t>
      </w:r>
      <w:proofErr w:type="spellEnd"/>
    </w:p>
    <w:p w14:paraId="0766E76B" w14:textId="77777777" w:rsidR="006C37FF" w:rsidRDefault="001B4F6F">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11C8B450" w14:textId="77777777" w:rsidR="006C37FF" w:rsidRDefault="006C37FF">
      <w:pPr>
        <w:rPr>
          <w:sz w:val="16"/>
          <w:szCs w:val="16"/>
        </w:rPr>
      </w:pPr>
    </w:p>
    <w:p w14:paraId="5BBA1CA1" w14:textId="77777777" w:rsidR="006C37FF" w:rsidRDefault="001B4F6F">
      <w:pPr>
        <w:pStyle w:val="Nadpis2"/>
      </w:pPr>
      <w:r>
        <w:t>Na provoz a infrastrukturu</w:t>
      </w:r>
    </w:p>
    <w:p w14:paraId="0DE935D7" w14:textId="77777777" w:rsidR="006C37FF" w:rsidRDefault="001B4F6F">
      <w:pPr>
        <w:pStyle w:val="Nadpis2"/>
        <w:numPr>
          <w:ilvl w:val="0"/>
          <w:numId w:val="0"/>
        </w:numPr>
        <w:rPr>
          <w:b w:val="0"/>
          <w:bCs/>
        </w:rPr>
      </w:pPr>
      <w:r>
        <w:rPr>
          <w:b w:val="0"/>
          <w:bCs/>
        </w:rPr>
        <w:t>Bez dopadu.</w:t>
      </w:r>
    </w:p>
    <w:p w14:paraId="46C33B6B" w14:textId="77777777" w:rsidR="006C37FF" w:rsidRDefault="001B4F6F">
      <w:pPr>
        <w:pStyle w:val="Nadpis2"/>
      </w:pPr>
      <w:r>
        <w:t>Na bezpečnost</w:t>
      </w:r>
    </w:p>
    <w:p w14:paraId="4ACB4832" w14:textId="77777777" w:rsidR="006C37FF" w:rsidRDefault="001B4F6F">
      <w:r>
        <w:t>Bez dopadu.</w:t>
      </w:r>
    </w:p>
    <w:p w14:paraId="739D7536" w14:textId="77777777" w:rsidR="006C37FF" w:rsidRDefault="001B4F6F">
      <w:pPr>
        <w:pStyle w:val="Nadpis2"/>
      </w:pPr>
      <w:r>
        <w:t>Na součinnost s dalšími systémy</w:t>
      </w:r>
    </w:p>
    <w:p w14:paraId="7AA68AA8" w14:textId="77777777" w:rsidR="006C37FF" w:rsidRDefault="001B4F6F">
      <w:r>
        <w:t>Nejsou známé.</w:t>
      </w:r>
    </w:p>
    <w:p w14:paraId="62223A8D" w14:textId="77777777" w:rsidR="006C37FF" w:rsidRDefault="001B4F6F">
      <w:pPr>
        <w:pStyle w:val="Nadpis2"/>
      </w:pPr>
      <w:r>
        <w:t xml:space="preserve">Požadavky na součinnost </w:t>
      </w:r>
      <w:proofErr w:type="spellStart"/>
      <w:r>
        <w:t>AgriBus</w:t>
      </w:r>
      <w:proofErr w:type="spellEnd"/>
    </w:p>
    <w:p w14:paraId="562D263D" w14:textId="77777777" w:rsidR="006C37FF" w:rsidRDefault="001B4F6F">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1D20C509" w14:textId="77777777" w:rsidR="006C37FF" w:rsidRDefault="001B4F6F">
      <w:r>
        <w:t>Žádný.</w:t>
      </w:r>
    </w:p>
    <w:p w14:paraId="0D3399B4" w14:textId="77777777" w:rsidR="006C37FF" w:rsidRDefault="001B4F6F">
      <w:pPr>
        <w:pStyle w:val="Nadpis2"/>
      </w:pPr>
      <w:r>
        <w:t>Požadavek na podporu provozu naimplementované změny</w:t>
      </w:r>
    </w:p>
    <w:p w14:paraId="0F9C410C" w14:textId="77777777" w:rsidR="006C37FF" w:rsidRDefault="001B4F6F">
      <w:pPr>
        <w:rPr>
          <w:b/>
          <w:sz w:val="16"/>
          <w:szCs w:val="16"/>
        </w:rPr>
      </w:pPr>
      <w:r>
        <w:rPr>
          <w:sz w:val="16"/>
          <w:szCs w:val="16"/>
        </w:rPr>
        <w:t>(Uveďte, zda zařadit změnu do stávající provozní smlouvy, konkrétní požadavky na požadované služby, SLA.)</w:t>
      </w:r>
    </w:p>
    <w:p w14:paraId="787814BD" w14:textId="77777777" w:rsidR="006C37FF" w:rsidRDefault="001B4F6F">
      <w:r>
        <w:t>V rozsahu stávající smlouvy.</w:t>
      </w:r>
    </w:p>
    <w:p w14:paraId="31C09D62" w14:textId="77777777" w:rsidR="006C37FF" w:rsidRDefault="001B4F6F">
      <w:pPr>
        <w:pStyle w:val="Nadpis2"/>
      </w:pPr>
      <w:r>
        <w:t>Požadavek na úpravu dohledového nástroje</w:t>
      </w:r>
    </w:p>
    <w:p w14:paraId="456282DB" w14:textId="77777777" w:rsidR="006C37FF" w:rsidRDefault="001B4F6F">
      <w:pPr>
        <w:rPr>
          <w:b/>
          <w:sz w:val="16"/>
          <w:szCs w:val="16"/>
        </w:rPr>
      </w:pPr>
      <w:r>
        <w:rPr>
          <w:sz w:val="16"/>
          <w:szCs w:val="16"/>
        </w:rPr>
        <w:t>(Uveďte, zda a jakým způsobem je požadována úprava dohledových nástrojů.)</w:t>
      </w:r>
    </w:p>
    <w:p w14:paraId="6F42E59F" w14:textId="77777777" w:rsidR="006C37FF" w:rsidRDefault="001B4F6F">
      <w:r>
        <w:t>Žádný.</w:t>
      </w:r>
    </w:p>
    <w:p w14:paraId="746FEB56" w14:textId="77777777" w:rsidR="006C37FF" w:rsidRDefault="006C37FF"/>
    <w:p w14:paraId="04A435B6" w14:textId="77777777" w:rsidR="006C37FF" w:rsidRDefault="001B4F6F">
      <w:pPr>
        <w:pStyle w:val="Nadpis1"/>
        <w:tabs>
          <w:tab w:val="clear" w:pos="540"/>
        </w:tabs>
        <w:ind w:left="284" w:hanging="284"/>
        <w:rPr>
          <w:rFonts w:cs="Arial"/>
          <w:sz w:val="22"/>
          <w:szCs w:val="22"/>
        </w:rPr>
      </w:pPr>
      <w:r>
        <w:rPr>
          <w:rFonts w:cs="Arial"/>
          <w:sz w:val="22"/>
          <w:szCs w:val="22"/>
        </w:rPr>
        <w:lastRenderedPageBreak/>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709"/>
        <w:gridCol w:w="850"/>
        <w:gridCol w:w="1843"/>
      </w:tblGrid>
      <w:tr w:rsidR="006C37FF" w14:paraId="586D99D1"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2AAD3726" w14:textId="77777777" w:rsidR="006C37FF" w:rsidRDefault="001B4F6F">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522970D7" w14:textId="77777777" w:rsidR="006C37FF" w:rsidRDefault="001B4F6F">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1ADABF40" w14:textId="77777777" w:rsidR="006C37FF" w:rsidRDefault="001B4F6F">
            <w:pPr>
              <w:spacing w:after="0"/>
              <w:rPr>
                <w:rFonts w:cs="Arial"/>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54E7B73E" w14:textId="77777777" w:rsidR="006C37FF" w:rsidRDefault="001B4F6F">
            <w:pPr>
              <w:spacing w:after="0"/>
              <w:rPr>
                <w:rFonts w:cs="Arial"/>
                <w:b/>
                <w:bCs/>
                <w:color w:val="000000"/>
                <w:szCs w:val="22"/>
                <w:lang w:eastAsia="cs-CZ"/>
              </w:rPr>
            </w:pPr>
            <w:r>
              <w:rPr>
                <w:rFonts w:cs="Arial"/>
                <w:b/>
                <w:bCs/>
                <w:color w:val="000000"/>
                <w:szCs w:val="22"/>
                <w:lang w:eastAsia="cs-CZ"/>
              </w:rPr>
              <w:t xml:space="preserve">Garant za </w:t>
            </w:r>
            <w:proofErr w:type="spellStart"/>
            <w:r>
              <w:rPr>
                <w:rFonts w:cs="Arial"/>
                <w:b/>
                <w:bCs/>
                <w:color w:val="000000"/>
                <w:szCs w:val="22"/>
                <w:lang w:eastAsia="cs-CZ"/>
              </w:rPr>
              <w:t>MZe</w:t>
            </w:r>
            <w:proofErr w:type="spellEnd"/>
            <w:r>
              <w:rPr>
                <w:rStyle w:val="Odkaznavysvtlivky"/>
                <w:rFonts w:cs="Arial"/>
                <w:b/>
                <w:bCs/>
                <w:color w:val="000000"/>
                <w:szCs w:val="22"/>
                <w:lang w:eastAsia="cs-CZ"/>
              </w:rPr>
              <w:endnoteReference w:id="10"/>
            </w:r>
          </w:p>
        </w:tc>
      </w:tr>
      <w:tr w:rsidR="006C37FF" w14:paraId="3341A1E0"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FB2CE06" w14:textId="77777777" w:rsidR="006C37FF" w:rsidRDefault="006C37FF">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0996B9FD" w14:textId="77777777" w:rsidR="006C37FF" w:rsidRDefault="006C37FF">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7669D17C" w14:textId="77777777" w:rsidR="006C37FF" w:rsidRDefault="001B4F6F">
            <w:pPr>
              <w:spacing w:after="0"/>
              <w:rPr>
                <w:rFonts w:cs="Arial"/>
                <w:bCs/>
                <w:color w:val="000000"/>
                <w:szCs w:val="22"/>
                <w:lang w:eastAsia="cs-CZ"/>
              </w:rPr>
            </w:pPr>
            <w:r>
              <w:rPr>
                <w:rFonts w:cs="Arial"/>
                <w:bCs/>
                <w:color w:val="000000"/>
                <w:szCs w:val="22"/>
                <w:lang w:eastAsia="cs-CZ"/>
              </w:rPr>
              <w:t>el. úložiště</w:t>
            </w:r>
          </w:p>
        </w:tc>
        <w:tc>
          <w:tcPr>
            <w:tcW w:w="709" w:type="dxa"/>
            <w:tcBorders>
              <w:top w:val="single" w:sz="8" w:space="0" w:color="auto"/>
              <w:left w:val="single" w:sz="8" w:space="0" w:color="auto"/>
              <w:bottom w:val="single" w:sz="8" w:space="0" w:color="auto"/>
              <w:right w:val="single" w:sz="8" w:space="0" w:color="auto"/>
            </w:tcBorders>
          </w:tcPr>
          <w:p w14:paraId="54967330" w14:textId="77777777" w:rsidR="006C37FF" w:rsidRDefault="001B4F6F">
            <w:pPr>
              <w:spacing w:after="0"/>
              <w:rPr>
                <w:rFonts w:cs="Arial"/>
                <w:bCs/>
                <w:color w:val="000000"/>
                <w:szCs w:val="22"/>
                <w:lang w:eastAsia="cs-CZ"/>
              </w:rPr>
            </w:pPr>
            <w:r>
              <w:rPr>
                <w:rFonts w:cs="Arial"/>
                <w:bCs/>
                <w:color w:val="000000"/>
                <w:szCs w:val="22"/>
                <w:lang w:eastAsia="cs-CZ"/>
              </w:rPr>
              <w:t>papír</w:t>
            </w:r>
          </w:p>
        </w:tc>
        <w:tc>
          <w:tcPr>
            <w:tcW w:w="850" w:type="dxa"/>
            <w:tcBorders>
              <w:left w:val="single" w:sz="8" w:space="0" w:color="auto"/>
              <w:bottom w:val="single" w:sz="8" w:space="0" w:color="auto"/>
              <w:right w:val="single" w:sz="8" w:space="0" w:color="auto"/>
            </w:tcBorders>
          </w:tcPr>
          <w:p w14:paraId="2ACDDD11" w14:textId="77777777" w:rsidR="006C37FF" w:rsidRDefault="001B4F6F">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36A6ACD8" w14:textId="77777777" w:rsidR="006C37FF" w:rsidRDefault="006C37FF">
            <w:pPr>
              <w:spacing w:after="0"/>
              <w:rPr>
                <w:rFonts w:cs="Arial"/>
                <w:bCs/>
                <w:color w:val="000000"/>
                <w:szCs w:val="22"/>
                <w:lang w:eastAsia="cs-CZ"/>
              </w:rPr>
            </w:pPr>
          </w:p>
        </w:tc>
      </w:tr>
      <w:tr w:rsidR="006C37FF" w14:paraId="0909052D"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7EBEC2F" w14:textId="77777777" w:rsidR="006C37FF" w:rsidRDefault="006C37FF">
            <w:pPr>
              <w:pStyle w:val="Odstavecseseznamem"/>
              <w:numPr>
                <w:ilvl w:val="0"/>
                <w:numId w:val="2"/>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D0B0CD" w14:textId="77777777" w:rsidR="006C37FF" w:rsidRDefault="001B4F6F">
            <w:pPr>
              <w:spacing w:after="0"/>
              <w:rPr>
                <w:rFonts w:cs="Arial"/>
                <w:color w:val="000000"/>
                <w:szCs w:val="22"/>
                <w:lang w:eastAsia="cs-CZ"/>
              </w:rPr>
            </w:pPr>
            <w:r>
              <w:rPr>
                <w:rFonts w:cs="Arial"/>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511B6756" w14:textId="77777777" w:rsidR="006C37FF" w:rsidRDefault="001B4F6F">
            <w:pPr>
              <w:spacing w:after="0"/>
              <w:rPr>
                <w:rFonts w:cs="Arial"/>
                <w:color w:val="000000"/>
                <w:szCs w:val="22"/>
                <w:lang w:eastAsia="cs-CZ"/>
              </w:rPr>
            </w:pPr>
            <w:r>
              <w:rPr>
                <w:color w:val="000000"/>
                <w:szCs w:val="22"/>
                <w:lang w:eastAsia="cs-CZ"/>
              </w:rPr>
              <w:t>ANO</w:t>
            </w:r>
            <w:r>
              <w:rPr>
                <w:bCs/>
                <w:color w:val="000000"/>
                <w:sz w:val="20"/>
                <w:szCs w:val="20"/>
                <w:lang w:eastAsia="cs-CZ"/>
              </w:rPr>
              <w:t>*</w:t>
            </w:r>
          </w:p>
        </w:tc>
        <w:tc>
          <w:tcPr>
            <w:tcW w:w="709" w:type="dxa"/>
            <w:tcBorders>
              <w:top w:val="single" w:sz="8" w:space="0" w:color="auto"/>
              <w:left w:val="dotted" w:sz="4" w:space="0" w:color="auto"/>
              <w:bottom w:val="dotted" w:sz="4" w:space="0" w:color="auto"/>
              <w:right w:val="dotted" w:sz="4" w:space="0" w:color="auto"/>
            </w:tcBorders>
            <w:vAlign w:val="center"/>
          </w:tcPr>
          <w:p w14:paraId="2358374B" w14:textId="77777777" w:rsidR="006C37FF" w:rsidRDefault="001B4F6F">
            <w:pPr>
              <w:spacing w:after="0"/>
              <w:rPr>
                <w:rFonts w:cs="Arial"/>
                <w:color w:val="000000"/>
                <w:szCs w:val="22"/>
                <w:lang w:eastAsia="cs-CZ"/>
              </w:rPr>
            </w:pPr>
            <w:r>
              <w:rPr>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0A4E050D" w14:textId="77777777" w:rsidR="006C37FF" w:rsidRDefault="001B4F6F">
            <w:pPr>
              <w:spacing w:after="0"/>
              <w:rPr>
                <w:rFonts w:cs="Arial"/>
                <w:color w:val="000000"/>
                <w:szCs w:val="22"/>
                <w:lang w:eastAsia="cs-CZ"/>
              </w:rPr>
            </w:pPr>
            <w:r>
              <w:rPr>
                <w:color w:val="000000"/>
                <w:szCs w:val="22"/>
                <w:lang w:eastAsia="cs-CZ"/>
              </w:rPr>
              <w:t>NE</w:t>
            </w:r>
          </w:p>
        </w:tc>
        <w:tc>
          <w:tcPr>
            <w:tcW w:w="1843" w:type="dxa"/>
            <w:tcBorders>
              <w:top w:val="single" w:sz="8" w:space="0" w:color="auto"/>
              <w:left w:val="dotted" w:sz="4" w:space="0" w:color="auto"/>
              <w:bottom w:val="dotted" w:sz="4" w:space="0" w:color="auto"/>
              <w:right w:val="dotted" w:sz="4" w:space="0" w:color="auto"/>
            </w:tcBorders>
            <w:vAlign w:val="center"/>
          </w:tcPr>
          <w:p w14:paraId="6E247E2A" w14:textId="77777777" w:rsidR="006C37FF" w:rsidRDefault="001B4F6F">
            <w:pPr>
              <w:spacing w:after="0"/>
              <w:rPr>
                <w:rFonts w:cs="Arial"/>
                <w:color w:val="000000"/>
                <w:szCs w:val="22"/>
                <w:lang w:eastAsia="cs-CZ"/>
              </w:rPr>
            </w:pPr>
            <w:r>
              <w:rPr>
                <w:rFonts w:cs="Arial"/>
                <w:color w:val="000000"/>
                <w:sz w:val="18"/>
                <w:szCs w:val="18"/>
                <w:lang w:eastAsia="cs-CZ"/>
              </w:rPr>
              <w:t>Viz Z39222-20, Z39692-2</w:t>
            </w:r>
          </w:p>
        </w:tc>
      </w:tr>
      <w:tr w:rsidR="006C37FF" w14:paraId="6A1BFED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1842D3" w14:textId="77777777" w:rsidR="006C37FF" w:rsidRDefault="006C37FF">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C86A53" w14:textId="77777777" w:rsidR="006C37FF" w:rsidRDefault="001B4F6F">
            <w:pPr>
              <w:spacing w:after="0"/>
              <w:rPr>
                <w:rFonts w:cs="Arial"/>
                <w:color w:val="000000"/>
                <w:szCs w:val="22"/>
                <w:lang w:eastAsia="cs-CZ"/>
              </w:rPr>
            </w:pPr>
            <w:r>
              <w:rPr>
                <w:rFonts w:cs="Arial"/>
                <w:color w:val="000000"/>
                <w:szCs w:val="22"/>
                <w:lang w:eastAsia="cs-CZ"/>
              </w:rPr>
              <w:t xml:space="preserve">Dokumentace dle specifikace Závazná metodika návrhu a dokumentace architektury </w:t>
            </w:r>
            <w:proofErr w:type="spellStart"/>
            <w:r>
              <w:rPr>
                <w:rFonts w:cs="Arial"/>
                <w:color w:val="000000"/>
                <w:szCs w:val="22"/>
                <w:lang w:eastAsia="cs-CZ"/>
              </w:rPr>
              <w:t>MZe</w:t>
            </w:r>
            <w:proofErr w:type="spellEnd"/>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56A3CB8A" w14:textId="77777777" w:rsidR="006C37FF" w:rsidRDefault="001B4F6F">
            <w:pPr>
              <w:spacing w:after="0"/>
              <w:rPr>
                <w:rFonts w:cs="Arial"/>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64C461B8" w14:textId="77777777" w:rsidR="006C37FF" w:rsidRDefault="001B4F6F">
            <w:pPr>
              <w:spacing w:after="0"/>
              <w:rPr>
                <w:rFonts w:cs="Arial"/>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5CE5C1F5" w14:textId="77777777" w:rsidR="006C37FF" w:rsidRDefault="001B4F6F">
            <w:pPr>
              <w:spacing w:after="0"/>
              <w:rPr>
                <w:rFonts w:cs="Arial"/>
                <w:color w:val="000000"/>
                <w:szCs w:val="22"/>
                <w:lang w:eastAsia="cs-CZ"/>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54EC657" w14:textId="77777777" w:rsidR="006C37FF" w:rsidRDefault="006C37FF">
            <w:pPr>
              <w:spacing w:after="0"/>
              <w:rPr>
                <w:rFonts w:cs="Arial"/>
                <w:color w:val="000000"/>
                <w:szCs w:val="22"/>
                <w:lang w:eastAsia="cs-CZ"/>
              </w:rPr>
            </w:pPr>
          </w:p>
        </w:tc>
      </w:tr>
      <w:tr w:rsidR="006C37FF" w14:paraId="490AA15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0CC5CA" w14:textId="77777777" w:rsidR="006C37FF" w:rsidRDefault="006C37FF">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0CB2FF" w14:textId="77777777" w:rsidR="006C37FF" w:rsidRDefault="001B4F6F">
            <w:pPr>
              <w:spacing w:after="0"/>
              <w:rPr>
                <w:rFonts w:cs="Arial"/>
                <w:color w:val="000000"/>
                <w:szCs w:val="22"/>
                <w:lang w:eastAsia="cs-CZ"/>
              </w:rPr>
            </w:pPr>
            <w:r>
              <w:rPr>
                <w:rFonts w:cs="Arial"/>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5A3BA798" w14:textId="77777777" w:rsidR="006C37FF" w:rsidRDefault="001B4F6F">
            <w:pPr>
              <w:spacing w:after="0"/>
              <w:rPr>
                <w:rFonts w:cs="Arial"/>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D994C95" w14:textId="77777777" w:rsidR="006C37FF" w:rsidRDefault="001B4F6F">
            <w:pPr>
              <w:spacing w:after="0"/>
              <w:rPr>
                <w:rFonts w:cs="Arial"/>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D1BCC37" w14:textId="77777777" w:rsidR="006C37FF" w:rsidRDefault="001B4F6F">
            <w:pPr>
              <w:spacing w:after="0"/>
              <w:rPr>
                <w:rFonts w:cs="Arial"/>
                <w:color w:val="000000"/>
                <w:szCs w:val="22"/>
                <w:lang w:eastAsia="cs-CZ"/>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6E763CE2" w14:textId="77777777" w:rsidR="006C37FF" w:rsidRDefault="006C37FF">
            <w:pPr>
              <w:spacing w:after="0"/>
              <w:rPr>
                <w:rFonts w:cs="Arial"/>
                <w:color w:val="000000"/>
                <w:szCs w:val="22"/>
                <w:lang w:eastAsia="cs-CZ"/>
              </w:rPr>
            </w:pPr>
          </w:p>
        </w:tc>
      </w:tr>
      <w:tr w:rsidR="006C37FF" w14:paraId="181F75A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DB539A" w14:textId="77777777" w:rsidR="006C37FF" w:rsidRDefault="006C37FF">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23171B" w14:textId="77777777" w:rsidR="006C37FF" w:rsidRDefault="001B4F6F">
            <w:pPr>
              <w:spacing w:after="0"/>
              <w:rPr>
                <w:rFonts w:cs="Arial"/>
                <w:color w:val="000000"/>
                <w:szCs w:val="22"/>
                <w:lang w:eastAsia="cs-CZ"/>
              </w:rPr>
            </w:pPr>
            <w:r>
              <w:rPr>
                <w:rFonts w:cs="Arial"/>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013A50B0" w14:textId="77777777" w:rsidR="006C37FF" w:rsidRDefault="001B4F6F">
            <w:pPr>
              <w:spacing w:after="0"/>
              <w:rPr>
                <w:rFonts w:cs="Arial"/>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5361660" w14:textId="77777777" w:rsidR="006C37FF" w:rsidRDefault="001B4F6F">
            <w:pPr>
              <w:spacing w:after="0"/>
              <w:rPr>
                <w:rFonts w:cs="Arial"/>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770541AE" w14:textId="77777777" w:rsidR="006C37FF" w:rsidRDefault="001B4F6F">
            <w:pPr>
              <w:spacing w:after="0"/>
              <w:rPr>
                <w:rFonts w:cs="Arial"/>
                <w:color w:val="000000"/>
                <w:szCs w:val="22"/>
                <w:lang w:eastAsia="cs-CZ"/>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1FB5AFA1" w14:textId="77777777" w:rsidR="006C37FF" w:rsidRDefault="001B4F6F">
            <w:pPr>
              <w:spacing w:after="0"/>
              <w:rPr>
                <w:rFonts w:cs="Arial"/>
                <w:color w:val="000000"/>
                <w:szCs w:val="22"/>
                <w:lang w:eastAsia="cs-CZ"/>
              </w:rPr>
            </w:pPr>
            <w:r>
              <w:rPr>
                <w:color w:val="000000"/>
                <w:szCs w:val="22"/>
                <w:lang w:eastAsia="cs-CZ"/>
              </w:rPr>
              <w:t>Věcný garant</w:t>
            </w:r>
          </w:p>
        </w:tc>
      </w:tr>
      <w:tr w:rsidR="006C37FF" w14:paraId="07CA3D9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F14A0F" w14:textId="77777777" w:rsidR="006C37FF" w:rsidRDefault="006C37FF">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B2D262" w14:textId="77777777" w:rsidR="006C37FF" w:rsidRDefault="001B4F6F">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4F3D9E2A" w14:textId="77777777" w:rsidR="006C37FF" w:rsidRDefault="001B4F6F">
            <w:pPr>
              <w:spacing w:after="0"/>
              <w:rPr>
                <w:rFonts w:cs="Arial"/>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9E9A3AD" w14:textId="77777777" w:rsidR="006C37FF" w:rsidRDefault="001B4F6F">
            <w:pPr>
              <w:spacing w:after="0"/>
              <w:rPr>
                <w:rFonts w:cs="Arial"/>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6338E555" w14:textId="77777777" w:rsidR="006C37FF" w:rsidRDefault="001B4F6F">
            <w:pPr>
              <w:spacing w:after="0"/>
              <w:rPr>
                <w:rFonts w:cs="Arial"/>
                <w:color w:val="000000"/>
                <w:szCs w:val="22"/>
                <w:lang w:eastAsia="cs-CZ"/>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18C2E4A5" w14:textId="77777777" w:rsidR="006C37FF" w:rsidRDefault="001B4F6F">
            <w:pPr>
              <w:spacing w:after="0"/>
              <w:rPr>
                <w:rFonts w:cs="Arial"/>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6C37FF" w14:paraId="595CABB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A9DE23" w14:textId="77777777" w:rsidR="006C37FF" w:rsidRDefault="006C37FF">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BBD076" w14:textId="77777777" w:rsidR="006C37FF" w:rsidRDefault="001B4F6F">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47392080" w14:textId="77777777" w:rsidR="006C37FF" w:rsidRDefault="001B4F6F">
            <w:pPr>
              <w:spacing w:after="0"/>
              <w:rPr>
                <w:rStyle w:val="Odkaznakoment2"/>
                <w:sz w:val="22"/>
                <w:szCs w:val="22"/>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75A09BF9" w14:textId="77777777" w:rsidR="006C37FF" w:rsidRDefault="001B4F6F">
            <w:pPr>
              <w:spacing w:after="0"/>
              <w:rPr>
                <w:rStyle w:val="Odkaznakoment2"/>
                <w:sz w:val="22"/>
                <w:szCs w:val="22"/>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2D8C989E" w14:textId="77777777" w:rsidR="006C37FF" w:rsidRDefault="001B4F6F">
            <w:pPr>
              <w:spacing w:after="0"/>
              <w:rPr>
                <w:rStyle w:val="Odkaznakoment2"/>
                <w:sz w:val="22"/>
                <w:szCs w:val="22"/>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05C7B44D" w14:textId="77777777" w:rsidR="006C37FF" w:rsidRDefault="006C37FF">
            <w:pPr>
              <w:spacing w:after="0"/>
              <w:rPr>
                <w:rStyle w:val="Odkaznakoment2"/>
                <w:sz w:val="22"/>
                <w:szCs w:val="22"/>
              </w:rPr>
            </w:pPr>
          </w:p>
        </w:tc>
      </w:tr>
      <w:tr w:rsidR="006C37FF" w14:paraId="143F734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3458BB" w14:textId="77777777" w:rsidR="006C37FF" w:rsidRDefault="006C37FF">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3CE231" w14:textId="77777777" w:rsidR="006C37FF" w:rsidRDefault="001B4F6F">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CBE26A0" w14:textId="77777777" w:rsidR="006C37FF" w:rsidRDefault="001B4F6F">
            <w:pPr>
              <w:spacing w:after="0"/>
              <w:rPr>
                <w:rStyle w:val="Odkaznakoment2"/>
                <w:sz w:val="22"/>
                <w:szCs w:val="22"/>
              </w:rPr>
            </w:pPr>
            <w:r>
              <w:rPr>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5DCA424" w14:textId="77777777" w:rsidR="006C37FF" w:rsidRDefault="001B4F6F">
            <w:pPr>
              <w:spacing w:after="0"/>
              <w:rPr>
                <w:rStyle w:val="Odkaznakoment2"/>
                <w:sz w:val="22"/>
                <w:szCs w:val="22"/>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4C91AEA7" w14:textId="77777777" w:rsidR="006C37FF" w:rsidRDefault="001B4F6F">
            <w:pPr>
              <w:spacing w:after="0"/>
              <w:rPr>
                <w:rStyle w:val="Odkaznakoment2"/>
                <w:sz w:val="22"/>
                <w:szCs w:val="22"/>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0BE611A4" w14:textId="77777777" w:rsidR="006C37FF" w:rsidRDefault="006C37FF">
            <w:pPr>
              <w:spacing w:after="0"/>
              <w:rPr>
                <w:rStyle w:val="Odkaznakoment2"/>
                <w:sz w:val="22"/>
                <w:szCs w:val="22"/>
              </w:rPr>
            </w:pPr>
          </w:p>
        </w:tc>
      </w:tr>
      <w:tr w:rsidR="006C37FF" w14:paraId="5C9EAD3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37500D" w14:textId="77777777" w:rsidR="006C37FF" w:rsidRDefault="006C37FF">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06DEF6" w14:textId="77777777" w:rsidR="006C37FF" w:rsidRDefault="001B4F6F">
            <w:pPr>
              <w:spacing w:after="0"/>
              <w:rPr>
                <w:rFonts w:cs="Arial"/>
                <w:color w:val="000000"/>
                <w:szCs w:val="22"/>
                <w:lang w:eastAsia="cs-CZ"/>
              </w:rPr>
            </w:pPr>
            <w:r>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7CA44DD8" w14:textId="77777777" w:rsidR="006C37FF" w:rsidRDefault="001B4F6F">
            <w:pPr>
              <w:spacing w:after="0"/>
              <w:rPr>
                <w:rStyle w:val="Odkaznakoment2"/>
                <w:sz w:val="22"/>
                <w:szCs w:val="22"/>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64B4670" w14:textId="77777777" w:rsidR="006C37FF" w:rsidRDefault="001B4F6F">
            <w:pPr>
              <w:spacing w:after="0"/>
              <w:rPr>
                <w:rStyle w:val="Odkaznakoment2"/>
                <w:sz w:val="22"/>
                <w:szCs w:val="22"/>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50DA10FA" w14:textId="77777777" w:rsidR="006C37FF" w:rsidRDefault="001B4F6F">
            <w:pPr>
              <w:spacing w:after="0"/>
              <w:rPr>
                <w:rStyle w:val="Odkaznakoment2"/>
                <w:sz w:val="22"/>
                <w:szCs w:val="22"/>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58CA1BF0" w14:textId="77777777" w:rsidR="006C37FF" w:rsidRDefault="006C37FF">
            <w:pPr>
              <w:spacing w:after="0"/>
              <w:rPr>
                <w:rStyle w:val="Odkaznakoment2"/>
                <w:sz w:val="22"/>
                <w:szCs w:val="22"/>
              </w:rPr>
            </w:pPr>
          </w:p>
        </w:tc>
      </w:tr>
    </w:tbl>
    <w:p w14:paraId="4E67E774" w14:textId="77777777" w:rsidR="006C37FF" w:rsidRDefault="001B4F6F">
      <w:pPr>
        <w:rPr>
          <w:sz w:val="20"/>
          <w:szCs w:val="20"/>
        </w:rPr>
      </w:pPr>
      <w:r>
        <w:rPr>
          <w:sz w:val="16"/>
          <w:szCs w:val="16"/>
        </w:rPr>
        <w:object w:dxaOrig="1440" w:dyaOrig="1440" w14:anchorId="3FD38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13.25pt;margin-top:22.25pt;width:51.65pt;height:33.45pt;z-index:2048;visibility:visible;mso-position-horizontal-relative:text;mso-position-vertical-relative:text" o:bordertopcolor="black" o:borderleftcolor="black" o:borderbottomcolor="black" o:borderrightcolor="black">
            <v:imagedata r:id="rId14" o:title=""/>
            <w10:wrap type="square"/>
          </v:shape>
          <o:OLEObject Type="Embed" ProgID="Word.Document.12" ShapeID="_x0000_s1028" DrawAspect="Icon" ObjectID="_1791091948" r:id="rId15"/>
        </w:object>
      </w:r>
      <w:r>
        <w:rPr>
          <w:sz w:val="16"/>
          <w:szCs w:val="16"/>
        </w:rPr>
        <w:t>Ověření správnosti dokumentů zajišťuje Koordinátor změny ve spolupráci s Odd. provozu (ad 5. – 8.) a Odd. kybernetické bezpečnosti (ad 5.).</w:t>
      </w:r>
    </w:p>
    <w:p w14:paraId="03272A21" w14:textId="77777777" w:rsidR="006C37FF" w:rsidRDefault="001B4F6F">
      <w:pPr>
        <w:rPr>
          <w:sz w:val="16"/>
          <w:szCs w:val="16"/>
        </w:rPr>
      </w:pPr>
      <w:r>
        <w:rPr>
          <w:sz w:val="16"/>
          <w:szCs w:val="16"/>
        </w:rPr>
        <w:t xml:space="preserve">V připojeném souboru je uveden rozsah vybrané technické dokumentace – otevřete dvojklikem:    </w:t>
      </w:r>
    </w:p>
    <w:p w14:paraId="1087F76D" w14:textId="039AEAA2" w:rsidR="006C37FF" w:rsidRDefault="001B4F6F">
      <w:pPr>
        <w:ind w:right="-427"/>
        <w:rPr>
          <w:sz w:val="16"/>
          <w:szCs w:val="16"/>
        </w:rPr>
      </w:pPr>
      <w:r>
        <w:rPr>
          <w:sz w:val="16"/>
          <w:szCs w:val="16"/>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B2BD65C" w14:textId="12DC6D43" w:rsidR="006C37FF" w:rsidRDefault="001B4F6F">
      <w:pPr>
        <w:ind w:right="-427"/>
        <w:rPr>
          <w:sz w:val="16"/>
          <w:szCs w:val="16"/>
        </w:rPr>
      </w:pPr>
      <w:r>
        <w:rPr>
          <w:sz w:val="16"/>
          <w:szCs w:val="16"/>
        </w:rPr>
        <w:t xml:space="preserve">Provozně-technická dokumentace bude zpracována dle vzorového dokumentu, který je připojen – otevřete dvojklikem: </w:t>
      </w:r>
      <w:proofErr w:type="spellStart"/>
      <w:r>
        <w:rPr>
          <w:sz w:val="16"/>
          <w:szCs w:val="16"/>
        </w:rPr>
        <w:t>xxx</w:t>
      </w:r>
      <w:proofErr w:type="spellEnd"/>
      <w:r>
        <w:rPr>
          <w:sz w:val="16"/>
          <w:szCs w:val="16"/>
        </w:rPr>
        <w:t xml:space="preserve">      </w:t>
      </w:r>
    </w:p>
    <w:p w14:paraId="6BCB5605" w14:textId="77777777" w:rsidR="006C37FF" w:rsidRDefault="001B4F6F">
      <w:pPr>
        <w:ind w:right="-427"/>
        <w:rPr>
          <w:szCs w:val="22"/>
        </w:rPr>
      </w:pPr>
      <w:r>
        <w:rPr>
          <w:szCs w:val="22"/>
        </w:rPr>
        <w:t xml:space="preserve">        </w:t>
      </w:r>
    </w:p>
    <w:p w14:paraId="72AFEC68" w14:textId="77777777" w:rsidR="006C37FF" w:rsidRDefault="006C37FF">
      <w:pPr>
        <w:pStyle w:val="Nadpis1"/>
        <w:numPr>
          <w:ilvl w:val="0"/>
          <w:numId w:val="0"/>
        </w:numPr>
        <w:tabs>
          <w:tab w:val="clear" w:pos="540"/>
        </w:tabs>
        <w:ind w:left="284"/>
        <w:rPr>
          <w:rFonts w:cs="Arial"/>
          <w:sz w:val="22"/>
          <w:szCs w:val="22"/>
        </w:rPr>
      </w:pPr>
    </w:p>
    <w:p w14:paraId="620D55E1" w14:textId="77777777" w:rsidR="006C37FF" w:rsidRDefault="001B4F6F">
      <w:pPr>
        <w:pStyle w:val="Nadpis1"/>
      </w:pPr>
      <w:r>
        <w:t>Akceptační kritéria</w:t>
      </w:r>
    </w:p>
    <w:p w14:paraId="34A47B92" w14:textId="77777777" w:rsidR="006C37FF" w:rsidRDefault="001B4F6F">
      <w:pPr>
        <w:spacing w:after="0"/>
        <w:jc w:val="both"/>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252559EC" w14:textId="77777777" w:rsidR="006C37FF" w:rsidRDefault="006C37FF">
      <w:pPr>
        <w:spacing w:after="0"/>
        <w:rPr>
          <w:rFonts w:cs="Arial"/>
          <w:szCs w:val="22"/>
        </w:rPr>
      </w:pPr>
    </w:p>
    <w:p w14:paraId="24F769F5" w14:textId="77777777" w:rsidR="006C37FF" w:rsidRDefault="001B4F6F">
      <w:pPr>
        <w:pStyle w:val="Nadpis1"/>
      </w:pPr>
      <w: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670"/>
        <w:gridCol w:w="4101"/>
      </w:tblGrid>
      <w:tr w:rsidR="006C37FF" w14:paraId="424614CB" w14:textId="77777777">
        <w:trPr>
          <w:trHeight w:val="300"/>
        </w:trPr>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A8B0D3" w14:textId="77777777" w:rsidR="006C37FF" w:rsidRDefault="001B4F6F">
            <w:pPr>
              <w:spacing w:after="0"/>
              <w:rPr>
                <w:rFonts w:cs="Arial"/>
                <w:b/>
                <w:bCs/>
                <w:color w:val="000000"/>
                <w:szCs w:val="22"/>
                <w:lang w:eastAsia="cs-CZ"/>
              </w:rPr>
            </w:pPr>
            <w:r>
              <w:rPr>
                <w:rFonts w:cs="Arial"/>
                <w:b/>
                <w:bCs/>
                <w:color w:val="000000"/>
                <w:szCs w:val="22"/>
                <w:lang w:eastAsia="cs-CZ"/>
              </w:rPr>
              <w:t>Milník</w:t>
            </w:r>
          </w:p>
        </w:tc>
        <w:tc>
          <w:tcPr>
            <w:tcW w:w="4101" w:type="dxa"/>
            <w:tcBorders>
              <w:top w:val="single" w:sz="8" w:space="0" w:color="auto"/>
              <w:left w:val="single" w:sz="8" w:space="0" w:color="auto"/>
              <w:bottom w:val="single" w:sz="8" w:space="0" w:color="auto"/>
              <w:right w:val="single" w:sz="8" w:space="0" w:color="auto"/>
            </w:tcBorders>
            <w:shd w:val="clear" w:color="auto" w:fill="auto"/>
            <w:vAlign w:val="center"/>
          </w:tcPr>
          <w:p w14:paraId="5C9459CE" w14:textId="77777777" w:rsidR="006C37FF" w:rsidRDefault="001B4F6F">
            <w:pPr>
              <w:spacing w:after="0"/>
              <w:rPr>
                <w:rFonts w:cs="Arial"/>
                <w:b/>
                <w:bCs/>
                <w:color w:val="000000"/>
                <w:szCs w:val="22"/>
                <w:lang w:eastAsia="cs-CZ"/>
              </w:rPr>
            </w:pPr>
            <w:r>
              <w:rPr>
                <w:rFonts w:cs="Arial"/>
                <w:b/>
                <w:bCs/>
                <w:color w:val="000000"/>
                <w:szCs w:val="22"/>
                <w:lang w:eastAsia="cs-CZ"/>
              </w:rPr>
              <w:t>Termín</w:t>
            </w:r>
          </w:p>
        </w:tc>
      </w:tr>
      <w:tr w:rsidR="006C37FF" w14:paraId="77236B3D" w14:textId="77777777">
        <w:trPr>
          <w:trHeight w:val="284"/>
        </w:trPr>
        <w:tc>
          <w:tcPr>
            <w:tcW w:w="5670" w:type="dxa"/>
            <w:shd w:val="clear" w:color="auto" w:fill="auto"/>
            <w:noWrap/>
            <w:vAlign w:val="center"/>
          </w:tcPr>
          <w:p w14:paraId="15988B3D" w14:textId="77777777" w:rsidR="006C37FF" w:rsidRDefault="001B4F6F">
            <w:pPr>
              <w:spacing w:after="0"/>
              <w:rPr>
                <w:rFonts w:cs="Arial"/>
                <w:color w:val="000000"/>
                <w:szCs w:val="22"/>
                <w:lang w:eastAsia="cs-CZ"/>
              </w:rPr>
            </w:pPr>
            <w:r>
              <w:rPr>
                <w:rFonts w:cs="Arial"/>
                <w:color w:val="000000"/>
                <w:szCs w:val="22"/>
                <w:lang w:eastAsia="cs-CZ"/>
              </w:rPr>
              <w:t>Zahájení plnění</w:t>
            </w:r>
          </w:p>
        </w:tc>
        <w:tc>
          <w:tcPr>
            <w:tcW w:w="4101" w:type="dxa"/>
            <w:shd w:val="clear" w:color="auto" w:fill="auto"/>
            <w:vAlign w:val="center"/>
          </w:tcPr>
          <w:p w14:paraId="18224E52" w14:textId="77777777" w:rsidR="006C37FF" w:rsidRDefault="001B4F6F">
            <w:pPr>
              <w:spacing w:after="0"/>
              <w:rPr>
                <w:rFonts w:cs="Arial"/>
                <w:color w:val="000000"/>
                <w:szCs w:val="22"/>
                <w:lang w:eastAsia="cs-CZ"/>
              </w:rPr>
            </w:pPr>
            <w:r>
              <w:rPr>
                <w:rFonts w:cs="Arial"/>
                <w:color w:val="000000"/>
                <w:szCs w:val="22"/>
                <w:lang w:eastAsia="cs-CZ"/>
              </w:rPr>
              <w:t>Zveřejnění objednávky v registru smluv</w:t>
            </w:r>
          </w:p>
        </w:tc>
      </w:tr>
      <w:tr w:rsidR="006C37FF" w14:paraId="3360FC8E" w14:textId="77777777">
        <w:trPr>
          <w:trHeight w:val="284"/>
        </w:trPr>
        <w:tc>
          <w:tcPr>
            <w:tcW w:w="5670" w:type="dxa"/>
            <w:shd w:val="clear" w:color="auto" w:fill="auto"/>
            <w:noWrap/>
            <w:vAlign w:val="center"/>
          </w:tcPr>
          <w:p w14:paraId="24D5FFFE" w14:textId="77777777" w:rsidR="006C37FF" w:rsidRDefault="001B4F6F">
            <w:pPr>
              <w:spacing w:after="0"/>
              <w:rPr>
                <w:rFonts w:cs="Arial"/>
                <w:color w:val="000000"/>
                <w:szCs w:val="22"/>
                <w:lang w:eastAsia="cs-CZ"/>
              </w:rPr>
            </w:pPr>
            <w:r>
              <w:rPr>
                <w:rFonts w:cs="Arial"/>
                <w:color w:val="000000"/>
                <w:szCs w:val="22"/>
                <w:lang w:eastAsia="cs-CZ"/>
              </w:rPr>
              <w:t>Ukončení plnění</w:t>
            </w:r>
          </w:p>
        </w:tc>
        <w:tc>
          <w:tcPr>
            <w:tcW w:w="4101" w:type="dxa"/>
            <w:shd w:val="clear" w:color="auto" w:fill="auto"/>
            <w:vAlign w:val="center"/>
          </w:tcPr>
          <w:p w14:paraId="40CA7E6D" w14:textId="77777777" w:rsidR="006C37FF" w:rsidRDefault="001B4F6F">
            <w:pPr>
              <w:spacing w:after="0"/>
              <w:rPr>
                <w:rFonts w:cs="Arial"/>
                <w:color w:val="000000"/>
                <w:szCs w:val="22"/>
                <w:lang w:eastAsia="cs-CZ"/>
              </w:rPr>
            </w:pPr>
            <w:r>
              <w:rPr>
                <w:rFonts w:cs="Arial"/>
                <w:color w:val="000000"/>
                <w:szCs w:val="22"/>
                <w:lang w:eastAsia="cs-CZ"/>
              </w:rPr>
              <w:t>15.1.2025</w:t>
            </w:r>
          </w:p>
        </w:tc>
      </w:tr>
    </w:tbl>
    <w:p w14:paraId="2AC5AF13" w14:textId="77777777" w:rsidR="006C37FF" w:rsidRDefault="006C37FF">
      <w:pPr>
        <w:spacing w:after="0"/>
        <w:rPr>
          <w:rFonts w:cs="Arial"/>
          <w:szCs w:val="22"/>
        </w:rPr>
      </w:pPr>
    </w:p>
    <w:p w14:paraId="7CDA3D6C" w14:textId="77777777" w:rsidR="006C37FF" w:rsidRDefault="001B4F6F">
      <w:pPr>
        <w:pStyle w:val="Nadpis1"/>
      </w:pPr>
      <w:r>
        <w:t>Přílohy</w:t>
      </w:r>
    </w:p>
    <w:p w14:paraId="5B734A0D" w14:textId="77777777" w:rsidR="006C37FF" w:rsidRDefault="001B4F6F">
      <w:r>
        <w:t>Žádné.</w:t>
      </w:r>
    </w:p>
    <w:p w14:paraId="70ECAB43" w14:textId="77777777" w:rsidR="006C37FF" w:rsidRDefault="006C37FF"/>
    <w:p w14:paraId="427321AD" w14:textId="77777777" w:rsidR="006C37FF" w:rsidRDefault="001B4F6F">
      <w:pPr>
        <w:pStyle w:val="Nadpis1"/>
      </w:pPr>
      <w: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3544"/>
      </w:tblGrid>
      <w:tr w:rsidR="006C37FF" w14:paraId="039070D8"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5DFB8E5" w14:textId="77777777" w:rsidR="006C37FF" w:rsidRDefault="001B4F6F">
            <w:pPr>
              <w:spacing w:after="0"/>
              <w:rPr>
                <w:rFonts w:cs="Arial"/>
                <w:b/>
                <w:bCs/>
                <w:color w:val="000000"/>
                <w:szCs w:val="22"/>
                <w:lang w:eastAsia="cs-CZ"/>
              </w:rPr>
            </w:pPr>
            <w:r>
              <w:rPr>
                <w:rFonts w:cs="Arial"/>
                <w:b/>
                <w:bCs/>
                <w:color w:val="000000"/>
                <w:szCs w:val="22"/>
                <w:lang w:eastAsia="cs-CZ"/>
              </w:rPr>
              <w:t xml:space="preserve">Za resort </w:t>
            </w:r>
            <w:proofErr w:type="spellStart"/>
            <w:r>
              <w:rPr>
                <w:rFonts w:cs="Arial"/>
                <w:b/>
                <w:bCs/>
                <w:color w:val="000000"/>
                <w:szCs w:val="22"/>
                <w:lang w:eastAsia="cs-CZ"/>
              </w:rPr>
              <w:t>MZe</w:t>
            </w:r>
            <w:proofErr w:type="spellEnd"/>
            <w:r>
              <w:rPr>
                <w:rFonts w:cs="Arial"/>
                <w:b/>
                <w:bCs/>
                <w:color w:val="000000"/>
                <w:szCs w:val="22"/>
                <w:lang w:eastAsia="cs-CZ"/>
              </w:rPr>
              <w:t>:</w:t>
            </w:r>
          </w:p>
        </w:tc>
        <w:tc>
          <w:tcPr>
            <w:tcW w:w="2977" w:type="dxa"/>
            <w:tcBorders>
              <w:top w:val="single" w:sz="8" w:space="0" w:color="auto"/>
              <w:bottom w:val="single" w:sz="8" w:space="0" w:color="auto"/>
            </w:tcBorders>
            <w:vAlign w:val="center"/>
          </w:tcPr>
          <w:p w14:paraId="02C51B3C" w14:textId="77777777" w:rsidR="006C37FF" w:rsidRDefault="001B4F6F">
            <w:pPr>
              <w:spacing w:after="0"/>
              <w:rPr>
                <w:rFonts w:cs="Arial"/>
                <w:b/>
                <w:bCs/>
                <w:color w:val="000000"/>
                <w:szCs w:val="22"/>
                <w:lang w:eastAsia="cs-CZ"/>
              </w:rPr>
            </w:pPr>
            <w:r>
              <w:rPr>
                <w:rFonts w:cs="Arial"/>
                <w:b/>
                <w:bCs/>
                <w:color w:val="000000"/>
                <w:szCs w:val="22"/>
                <w:lang w:eastAsia="cs-CZ"/>
              </w:rPr>
              <w:t>Jméno:</w:t>
            </w:r>
          </w:p>
        </w:tc>
        <w:tc>
          <w:tcPr>
            <w:tcW w:w="3544" w:type="dxa"/>
            <w:tcBorders>
              <w:top w:val="single" w:sz="8" w:space="0" w:color="auto"/>
              <w:bottom w:val="single" w:sz="8" w:space="0" w:color="auto"/>
              <w:right w:val="single" w:sz="8" w:space="0" w:color="auto"/>
            </w:tcBorders>
            <w:shd w:val="clear" w:color="auto" w:fill="auto"/>
            <w:vAlign w:val="center"/>
          </w:tcPr>
          <w:p w14:paraId="5EB291CE" w14:textId="77777777" w:rsidR="006C37FF" w:rsidRDefault="001B4F6F">
            <w:pPr>
              <w:spacing w:after="0"/>
              <w:rPr>
                <w:rFonts w:cs="Arial"/>
                <w:b/>
                <w:bCs/>
                <w:color w:val="000000"/>
                <w:szCs w:val="22"/>
                <w:lang w:eastAsia="cs-CZ"/>
              </w:rPr>
            </w:pPr>
            <w:r>
              <w:rPr>
                <w:rFonts w:cs="Arial"/>
                <w:b/>
                <w:bCs/>
                <w:color w:val="000000"/>
                <w:szCs w:val="22"/>
                <w:lang w:eastAsia="cs-CZ"/>
              </w:rPr>
              <w:t>Podpis:</w:t>
            </w:r>
          </w:p>
        </w:tc>
      </w:tr>
      <w:tr w:rsidR="006C37FF" w14:paraId="3661742B" w14:textId="77777777">
        <w:trPr>
          <w:trHeight w:hRule="exact" w:val="851"/>
        </w:trPr>
        <w:tc>
          <w:tcPr>
            <w:tcW w:w="3255" w:type="dxa"/>
            <w:shd w:val="clear" w:color="auto" w:fill="auto"/>
            <w:noWrap/>
            <w:vAlign w:val="center"/>
            <w:hideMark/>
          </w:tcPr>
          <w:p w14:paraId="5745D340" w14:textId="77777777" w:rsidR="006C37FF" w:rsidRDefault="001B4F6F">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4"/>
            </w:r>
          </w:p>
        </w:tc>
        <w:tc>
          <w:tcPr>
            <w:tcW w:w="2977" w:type="dxa"/>
            <w:vAlign w:val="center"/>
          </w:tcPr>
          <w:p w14:paraId="2CC634B7" w14:textId="77777777" w:rsidR="006C37FF" w:rsidRDefault="001B4F6F">
            <w:pPr>
              <w:spacing w:after="0"/>
              <w:rPr>
                <w:rFonts w:cs="Arial"/>
                <w:color w:val="000000"/>
                <w:szCs w:val="22"/>
                <w:lang w:eastAsia="cs-CZ"/>
              </w:rPr>
            </w:pPr>
            <w:r>
              <w:rPr>
                <w:rFonts w:cs="Arial"/>
                <w:color w:val="000000"/>
                <w:szCs w:val="22"/>
                <w:lang w:eastAsia="cs-CZ"/>
              </w:rPr>
              <w:t>Václav Tomášek</w:t>
            </w:r>
          </w:p>
        </w:tc>
        <w:tc>
          <w:tcPr>
            <w:tcW w:w="3544" w:type="dxa"/>
            <w:shd w:val="clear" w:color="auto" w:fill="auto"/>
            <w:vAlign w:val="center"/>
          </w:tcPr>
          <w:p w14:paraId="4AE10AA0" w14:textId="77777777" w:rsidR="006C37FF" w:rsidRDefault="006C37FF">
            <w:pPr>
              <w:spacing w:after="0"/>
              <w:rPr>
                <w:rFonts w:cs="Arial"/>
                <w:color w:val="000000"/>
                <w:szCs w:val="22"/>
                <w:lang w:eastAsia="cs-CZ"/>
              </w:rPr>
            </w:pPr>
          </w:p>
        </w:tc>
      </w:tr>
      <w:tr w:rsidR="006C37FF" w14:paraId="7FA7CD7E" w14:textId="77777777">
        <w:trPr>
          <w:trHeight w:hRule="exact" w:val="851"/>
        </w:trPr>
        <w:tc>
          <w:tcPr>
            <w:tcW w:w="3255" w:type="dxa"/>
            <w:shd w:val="clear" w:color="auto" w:fill="auto"/>
            <w:noWrap/>
            <w:vAlign w:val="center"/>
          </w:tcPr>
          <w:p w14:paraId="53B25981" w14:textId="77777777" w:rsidR="006C37FF" w:rsidRDefault="001B4F6F">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7C20996E" w14:textId="77777777" w:rsidR="006C37FF" w:rsidRDefault="001B4F6F">
            <w:pPr>
              <w:spacing w:after="0"/>
              <w:rPr>
                <w:rFonts w:cs="Arial"/>
                <w:color w:val="000000"/>
                <w:szCs w:val="22"/>
                <w:lang w:eastAsia="cs-CZ"/>
              </w:rPr>
            </w:pPr>
            <w:r>
              <w:rPr>
                <w:rFonts w:cs="Arial"/>
                <w:color w:val="000000"/>
                <w:szCs w:val="22"/>
                <w:lang w:eastAsia="cs-CZ"/>
              </w:rPr>
              <w:t>Václav Krejčí</w:t>
            </w:r>
          </w:p>
        </w:tc>
        <w:tc>
          <w:tcPr>
            <w:tcW w:w="3544" w:type="dxa"/>
            <w:shd w:val="clear" w:color="auto" w:fill="auto"/>
            <w:vAlign w:val="center"/>
          </w:tcPr>
          <w:p w14:paraId="09AAFC90" w14:textId="77777777" w:rsidR="006C37FF" w:rsidRDefault="006C37FF">
            <w:pPr>
              <w:spacing w:after="0"/>
              <w:rPr>
                <w:rFonts w:cs="Arial"/>
                <w:color w:val="000000"/>
                <w:szCs w:val="22"/>
                <w:lang w:eastAsia="cs-CZ"/>
              </w:rPr>
            </w:pPr>
          </w:p>
        </w:tc>
      </w:tr>
    </w:tbl>
    <w:p w14:paraId="638348EB" w14:textId="77777777" w:rsidR="006C37FF" w:rsidRDefault="006C37FF">
      <w:pPr>
        <w:spacing w:after="0"/>
        <w:rPr>
          <w:rFonts w:cs="Arial"/>
          <w:szCs w:val="22"/>
        </w:rPr>
      </w:pPr>
    </w:p>
    <w:p w14:paraId="3E9139CF" w14:textId="77777777" w:rsidR="006C37FF" w:rsidRDefault="006C37FF">
      <w:pPr>
        <w:spacing w:after="0"/>
        <w:rPr>
          <w:rFonts w:cs="Arial"/>
          <w:szCs w:val="22"/>
        </w:rPr>
      </w:pPr>
    </w:p>
    <w:p w14:paraId="64639D41" w14:textId="77777777" w:rsidR="006C37FF" w:rsidRDefault="001B4F6F">
      <w:pPr>
        <w:spacing w:after="0"/>
        <w:rPr>
          <w:rFonts w:cs="Arial"/>
          <w:szCs w:val="22"/>
        </w:rPr>
      </w:pPr>
      <w:r>
        <w:rPr>
          <w:rFonts w:cs="Arial"/>
          <w:szCs w:val="22"/>
        </w:rPr>
        <w:br w:type="page"/>
      </w:r>
    </w:p>
    <w:p w14:paraId="5C94A565" w14:textId="77777777" w:rsidR="006C37FF" w:rsidRDefault="006C37FF">
      <w:pPr>
        <w:rPr>
          <w:rFonts w:cs="Arial"/>
          <w:b/>
          <w:caps/>
          <w:szCs w:val="22"/>
        </w:rPr>
        <w:sectPr w:rsidR="006C37FF">
          <w:headerReference w:type="even" r:id="rId16"/>
          <w:headerReference w:type="default" r:id="rId17"/>
          <w:footerReference w:type="default" r:id="rId18"/>
          <w:headerReference w:type="first" r:id="rId19"/>
          <w:pgSz w:w="11906" w:h="16838"/>
          <w:pgMar w:top="1134" w:right="1418" w:bottom="1134" w:left="992" w:header="567" w:footer="567" w:gutter="0"/>
          <w:cols w:space="708"/>
          <w:titlePg/>
          <w:docGrid w:linePitch="360"/>
        </w:sectPr>
      </w:pPr>
    </w:p>
    <w:p w14:paraId="4D9A0B47" w14:textId="77777777" w:rsidR="006C37FF" w:rsidRDefault="001B4F6F">
      <w:pPr>
        <w:spacing w:after="0"/>
        <w:rPr>
          <w:rFonts w:cs="Arial"/>
          <w:b/>
          <w:caps/>
          <w:sz w:val="26"/>
          <w:szCs w:val="26"/>
        </w:rPr>
      </w:pPr>
      <w:r>
        <w:rPr>
          <w:rFonts w:cs="Arial"/>
          <w:b/>
          <w:caps/>
          <w:sz w:val="26"/>
          <w:szCs w:val="26"/>
        </w:rPr>
        <w:lastRenderedPageBreak/>
        <w:t>B – nabídkA řešení k požadavku Z39636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6C37FF" w14:paraId="60317FC1" w14:textId="77777777">
        <w:tc>
          <w:tcPr>
            <w:tcW w:w="1701" w:type="dxa"/>
            <w:tcBorders>
              <w:top w:val="single" w:sz="8" w:space="0" w:color="auto"/>
              <w:left w:val="single" w:sz="8" w:space="0" w:color="auto"/>
              <w:bottom w:val="single" w:sz="8" w:space="0" w:color="auto"/>
            </w:tcBorders>
            <w:vAlign w:val="center"/>
          </w:tcPr>
          <w:p w14:paraId="29AF78BD" w14:textId="77777777" w:rsidR="006C37FF" w:rsidRDefault="001B4F6F">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5"/>
            </w:r>
            <w:r>
              <w:rPr>
                <w:b/>
                <w:szCs w:val="22"/>
              </w:rPr>
              <w:t>:</w:t>
            </w:r>
          </w:p>
        </w:tc>
        <w:tc>
          <w:tcPr>
            <w:tcW w:w="1095" w:type="dxa"/>
            <w:vAlign w:val="center"/>
          </w:tcPr>
          <w:p w14:paraId="4BB7AB3F" w14:textId="77777777" w:rsidR="006C37FF" w:rsidRDefault="001B4F6F">
            <w:pPr>
              <w:pStyle w:val="Tabulka"/>
              <w:jc w:val="center"/>
              <w:rPr>
                <w:szCs w:val="22"/>
              </w:rPr>
            </w:pPr>
            <w:r>
              <w:rPr>
                <w:szCs w:val="22"/>
              </w:rPr>
              <w:t>810</w:t>
            </w:r>
          </w:p>
        </w:tc>
      </w:tr>
    </w:tbl>
    <w:p w14:paraId="65FEF038" w14:textId="77777777" w:rsidR="006C37FF" w:rsidRDefault="001B4F6F">
      <w:pPr>
        <w:pStyle w:val="Nadpis1"/>
        <w:numPr>
          <w:ilvl w:val="0"/>
          <w:numId w:val="9"/>
        </w:numPr>
      </w:pPr>
      <w:r>
        <w:t>Návrh konceptu technického řešení</w:t>
      </w:r>
    </w:p>
    <w:p w14:paraId="00527DC6" w14:textId="77777777" w:rsidR="006C37FF" w:rsidRDefault="001B4F6F">
      <w:pPr>
        <w:pStyle w:val="Nadpis2"/>
        <w:numPr>
          <w:ilvl w:val="0"/>
          <w:numId w:val="0"/>
        </w:numPr>
        <w:jc w:val="both"/>
        <w:rPr>
          <w:rFonts w:cs="Times New Roman"/>
          <w:b w:val="0"/>
          <w:szCs w:val="21"/>
        </w:rPr>
      </w:pPr>
      <w:r>
        <w:rPr>
          <w:rFonts w:cs="Times New Roman"/>
          <w:b w:val="0"/>
          <w:szCs w:val="21"/>
        </w:rPr>
        <w:t>Viz část A tohoto PZ, body 2 a 3.</w:t>
      </w:r>
      <w:r>
        <w:rPr>
          <w:rFonts w:cs="Times New Roman"/>
          <w:b w:val="0"/>
          <w:szCs w:val="21"/>
        </w:rPr>
        <w:t xml:space="preserve"> Byla upravena technická specifikace, která je přílohou č.01 tohoto PZ ve verzi „Technická specifikace v17_final_OUT“. Tato verze technické specifikace byla </w:t>
      </w:r>
      <w:r>
        <w:rPr>
          <w:rFonts w:cs="Times New Roman"/>
          <w:b w:val="0"/>
          <w:szCs w:val="21"/>
        </w:rPr>
        <w:br/>
        <w:t>i naceněna v přiložené cenové nabídce. Případné další změny v technické specifikaci by měly dopad do aktuální verze cenové nabídky.</w:t>
      </w:r>
    </w:p>
    <w:p w14:paraId="77AFB7D8" w14:textId="77777777" w:rsidR="006C37FF" w:rsidRDefault="001B4F6F">
      <w:pPr>
        <w:pStyle w:val="Nadpis1"/>
      </w:pPr>
      <w:r>
        <w:t>Uživatelské a licenční zajištění pro Objednatele</w:t>
      </w:r>
    </w:p>
    <w:p w14:paraId="2B2CCC0A" w14:textId="77777777" w:rsidR="006C37FF" w:rsidRDefault="001B4F6F">
      <w:pPr>
        <w:pStyle w:val="Nadpis2"/>
        <w:numPr>
          <w:ilvl w:val="0"/>
          <w:numId w:val="0"/>
        </w:numPr>
        <w:ind w:left="576" w:hanging="576"/>
        <w:rPr>
          <w:rFonts w:cs="Times New Roman"/>
          <w:b w:val="0"/>
          <w:szCs w:val="21"/>
        </w:rPr>
      </w:pPr>
      <w:r>
        <w:rPr>
          <w:rFonts w:cs="Times New Roman"/>
          <w:b w:val="0"/>
          <w:szCs w:val="21"/>
        </w:rPr>
        <w:t>V souladu s podmínkami smlouvy č. 390-2023-12120.</w:t>
      </w:r>
    </w:p>
    <w:p w14:paraId="709C5327" w14:textId="77777777" w:rsidR="006C37FF" w:rsidRDefault="001B4F6F">
      <w:pPr>
        <w:pStyle w:val="Nadpis1"/>
      </w:pPr>
      <w:r>
        <w:t xml:space="preserve">Dopady do systémů </w:t>
      </w:r>
      <w:proofErr w:type="spellStart"/>
      <w:r>
        <w:t>MZe</w:t>
      </w:r>
      <w:proofErr w:type="spellEnd"/>
    </w:p>
    <w:p w14:paraId="382EEFDC" w14:textId="77777777" w:rsidR="006C37FF" w:rsidRDefault="001B4F6F">
      <w:pPr>
        <w:pStyle w:val="Nadpis2"/>
      </w:pPr>
      <w:r>
        <w:t>Na provoz a infrastrukturu</w:t>
      </w:r>
    </w:p>
    <w:p w14:paraId="7BB4ABF3" w14:textId="77777777" w:rsidR="006C37FF" w:rsidRDefault="001B4F6F">
      <w:pPr>
        <w:rPr>
          <w:sz w:val="18"/>
          <w:szCs w:val="18"/>
        </w:rPr>
      </w:pPr>
      <w:r>
        <w:rPr>
          <w:noProof/>
        </w:rPr>
        <w:object w:dxaOrig="1440" w:dyaOrig="1440" w14:anchorId="43232CF3">
          <v:shape id="_x0000_s1027" type="#_x0000_t75" style="position:absolute;margin-left:404pt;margin-top:8.35pt;width:56.95pt;height:42pt;z-index:4096;visibility:visible" o:bordertopcolor="black" o:borderleftcolor="black" o:borderbottomcolor="black" o:borderrightcolor="black">
            <v:imagedata r:id="rId20" o:title=""/>
            <w10:wrap type="square"/>
          </v:shape>
          <o:OLEObject Type="Embed" ProgID="Word.Document.12" ShapeID="_x0000_s1027" DrawAspect="Icon" ObjectID="_1791091949" r:id="rId21"/>
        </w:object>
      </w: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
    <w:p w14:paraId="5D359218" w14:textId="77777777" w:rsidR="006C37FF" w:rsidRDefault="006C37FF"/>
    <w:p w14:paraId="6B3296A1" w14:textId="77777777" w:rsidR="006C37FF" w:rsidRDefault="001B4F6F">
      <w:pPr>
        <w:pStyle w:val="Nadpis2"/>
      </w:pPr>
      <w:r>
        <w:t>Na bezpečnost</w:t>
      </w:r>
    </w:p>
    <w:p w14:paraId="0EC99E9E" w14:textId="77777777" w:rsidR="006C37FF" w:rsidRDefault="001B4F6F">
      <w:pPr>
        <w:spacing w:after="120"/>
        <w:jc w:val="both"/>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6C37FF" w14:paraId="185FDD3E"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7D6DE40" w14:textId="77777777" w:rsidR="006C37FF" w:rsidRDefault="001B4F6F">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1928B3" w14:textId="77777777" w:rsidR="006C37FF" w:rsidRDefault="001B4F6F">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B20A3" w14:textId="77777777" w:rsidR="006C37FF" w:rsidRDefault="001B4F6F">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6C37FF" w14:paraId="71085DCA" w14:textId="77777777">
        <w:trPr>
          <w:trHeight w:val="300"/>
        </w:trPr>
        <w:tc>
          <w:tcPr>
            <w:tcW w:w="426" w:type="dxa"/>
            <w:tcBorders>
              <w:top w:val="single" w:sz="8" w:space="0" w:color="auto"/>
              <w:bottom w:val="single" w:sz="4" w:space="0" w:color="auto"/>
            </w:tcBorders>
            <w:vAlign w:val="center"/>
          </w:tcPr>
          <w:p w14:paraId="30B746B3" w14:textId="77777777" w:rsidR="006C37FF" w:rsidRDefault="006C37FF">
            <w:pPr>
              <w:pStyle w:val="Odstavecseseznamem"/>
              <w:numPr>
                <w:ilvl w:val="0"/>
                <w:numId w:val="6"/>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02201D31" w14:textId="77777777" w:rsidR="006C37FF" w:rsidRDefault="001B4F6F">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250CA450" w14:textId="77777777" w:rsidR="006C37FF" w:rsidRDefault="001B4F6F">
            <w:pPr>
              <w:spacing w:after="0"/>
              <w:rPr>
                <w:rFonts w:cs="Arial"/>
                <w:color w:val="000000"/>
                <w:szCs w:val="22"/>
                <w:lang w:eastAsia="cs-CZ"/>
              </w:rPr>
            </w:pPr>
            <w:r>
              <w:rPr>
                <w:rFonts w:cs="Arial"/>
                <w:color w:val="000000"/>
                <w:szCs w:val="22"/>
                <w:lang w:eastAsia="cs-CZ"/>
              </w:rPr>
              <w:t>Bez dopadu</w:t>
            </w:r>
          </w:p>
        </w:tc>
      </w:tr>
      <w:tr w:rsidR="006C37FF" w14:paraId="0CB44EBF" w14:textId="77777777">
        <w:trPr>
          <w:trHeight w:val="300"/>
        </w:trPr>
        <w:tc>
          <w:tcPr>
            <w:tcW w:w="426" w:type="dxa"/>
            <w:tcBorders>
              <w:bottom w:val="single" w:sz="4" w:space="0" w:color="auto"/>
            </w:tcBorders>
            <w:vAlign w:val="center"/>
          </w:tcPr>
          <w:p w14:paraId="6902FF39" w14:textId="77777777" w:rsidR="006C37FF" w:rsidRDefault="006C37FF">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3061CD4" w14:textId="77777777" w:rsidR="006C37FF" w:rsidRDefault="001B4F6F">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0C8CB2CE" w14:textId="77777777" w:rsidR="006C37FF" w:rsidRDefault="001B4F6F">
            <w:pPr>
              <w:spacing w:after="0"/>
              <w:rPr>
                <w:rFonts w:cs="Arial"/>
                <w:b/>
                <w:bCs/>
                <w:color w:val="000000"/>
                <w:szCs w:val="22"/>
                <w:lang w:eastAsia="cs-CZ"/>
              </w:rPr>
            </w:pPr>
            <w:r>
              <w:rPr>
                <w:rFonts w:cs="Arial"/>
                <w:color w:val="000000"/>
                <w:szCs w:val="22"/>
                <w:lang w:eastAsia="cs-CZ"/>
              </w:rPr>
              <w:t>Bez dopadu</w:t>
            </w:r>
          </w:p>
        </w:tc>
      </w:tr>
      <w:tr w:rsidR="006C37FF" w14:paraId="144F90A8" w14:textId="77777777">
        <w:trPr>
          <w:trHeight w:val="300"/>
        </w:trPr>
        <w:tc>
          <w:tcPr>
            <w:tcW w:w="426" w:type="dxa"/>
            <w:tcBorders>
              <w:bottom w:val="single" w:sz="4" w:space="0" w:color="auto"/>
            </w:tcBorders>
            <w:vAlign w:val="center"/>
          </w:tcPr>
          <w:p w14:paraId="7C3DBAEB" w14:textId="77777777" w:rsidR="006C37FF" w:rsidRDefault="006C37FF">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738B8CA" w14:textId="77777777" w:rsidR="006C37FF" w:rsidRDefault="001B4F6F">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0615FB1F" w14:textId="77777777" w:rsidR="006C37FF" w:rsidRDefault="001B4F6F">
            <w:pPr>
              <w:spacing w:after="0"/>
              <w:rPr>
                <w:rFonts w:cs="Arial"/>
                <w:b/>
                <w:bCs/>
                <w:color w:val="000000"/>
                <w:szCs w:val="22"/>
                <w:lang w:eastAsia="cs-CZ"/>
              </w:rPr>
            </w:pPr>
            <w:r>
              <w:rPr>
                <w:rFonts w:cs="Arial"/>
                <w:color w:val="000000"/>
                <w:szCs w:val="22"/>
                <w:lang w:eastAsia="cs-CZ"/>
              </w:rPr>
              <w:t>Bez dopadu</w:t>
            </w:r>
          </w:p>
        </w:tc>
      </w:tr>
      <w:tr w:rsidR="006C37FF" w14:paraId="57C347E8" w14:textId="77777777">
        <w:trPr>
          <w:trHeight w:val="300"/>
        </w:trPr>
        <w:tc>
          <w:tcPr>
            <w:tcW w:w="426" w:type="dxa"/>
            <w:tcBorders>
              <w:bottom w:val="single" w:sz="4" w:space="0" w:color="auto"/>
            </w:tcBorders>
            <w:vAlign w:val="center"/>
          </w:tcPr>
          <w:p w14:paraId="4B6D3FF1" w14:textId="77777777" w:rsidR="006C37FF" w:rsidRDefault="006C37FF">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393AE242" w14:textId="77777777" w:rsidR="006C37FF" w:rsidRDefault="001B4F6F">
            <w:pPr>
              <w:spacing w:after="0"/>
              <w:rPr>
                <w:rFonts w:cs="Arial"/>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2306D26C" w14:textId="77777777" w:rsidR="006C37FF" w:rsidRDefault="001B4F6F">
            <w:pPr>
              <w:spacing w:after="0"/>
              <w:rPr>
                <w:rFonts w:cs="Arial"/>
                <w:b/>
                <w:bCs/>
                <w:color w:val="000000"/>
                <w:szCs w:val="22"/>
                <w:lang w:eastAsia="cs-CZ"/>
              </w:rPr>
            </w:pPr>
            <w:r>
              <w:rPr>
                <w:rFonts w:cs="Arial"/>
                <w:color w:val="000000"/>
                <w:szCs w:val="22"/>
                <w:lang w:eastAsia="cs-CZ"/>
              </w:rPr>
              <w:t>Bez dopadu</w:t>
            </w:r>
          </w:p>
        </w:tc>
      </w:tr>
      <w:tr w:rsidR="006C37FF" w14:paraId="357A6C3B" w14:textId="77777777">
        <w:trPr>
          <w:trHeight w:val="300"/>
        </w:trPr>
        <w:tc>
          <w:tcPr>
            <w:tcW w:w="426" w:type="dxa"/>
            <w:tcBorders>
              <w:bottom w:val="single" w:sz="4" w:space="0" w:color="auto"/>
            </w:tcBorders>
            <w:vAlign w:val="center"/>
          </w:tcPr>
          <w:p w14:paraId="79AA84D7" w14:textId="77777777" w:rsidR="006C37FF" w:rsidRDefault="006C37FF">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DB72C16" w14:textId="77777777" w:rsidR="006C37FF" w:rsidRDefault="001B4F6F">
            <w:pPr>
              <w:spacing w:after="0"/>
              <w:rPr>
                <w:rFonts w:cs="Arial"/>
                <w:bCs/>
                <w:color w:val="000000"/>
                <w:szCs w:val="22"/>
                <w:lang w:eastAsia="cs-CZ"/>
              </w:rPr>
            </w:pPr>
            <w:r>
              <w:rPr>
                <w:rFonts w:cs="Arial"/>
                <w:bCs/>
                <w:color w:val="000000"/>
                <w:szCs w:val="22"/>
                <w:lang w:eastAsia="cs-CZ"/>
              </w:rPr>
              <w:t xml:space="preserve">Integrita – </w:t>
            </w:r>
            <w:proofErr w:type="spellStart"/>
            <w:r>
              <w:rPr>
                <w:rFonts w:cs="Arial"/>
                <w:bCs/>
                <w:color w:val="000000"/>
                <w:szCs w:val="22"/>
                <w:lang w:eastAsia="cs-CZ"/>
              </w:rPr>
              <w:t>constraints</w:t>
            </w:r>
            <w:proofErr w:type="spellEnd"/>
            <w:r>
              <w:rPr>
                <w:rFonts w:cs="Arial"/>
                <w:bCs/>
                <w:color w:val="000000"/>
                <w:szCs w:val="22"/>
                <w:lang w:eastAsia="cs-CZ"/>
              </w:rPr>
              <w:t>, cizí klíče apod. 3.2.</w:t>
            </w:r>
          </w:p>
        </w:tc>
        <w:tc>
          <w:tcPr>
            <w:tcW w:w="4253" w:type="dxa"/>
            <w:tcBorders>
              <w:bottom w:val="single" w:sz="4" w:space="0" w:color="auto"/>
            </w:tcBorders>
            <w:shd w:val="clear" w:color="auto" w:fill="auto"/>
            <w:noWrap/>
            <w:vAlign w:val="center"/>
            <w:hideMark/>
          </w:tcPr>
          <w:p w14:paraId="172304C3" w14:textId="77777777" w:rsidR="006C37FF" w:rsidRDefault="001B4F6F">
            <w:pPr>
              <w:spacing w:after="0"/>
              <w:rPr>
                <w:rFonts w:cs="Arial"/>
                <w:b/>
                <w:bCs/>
                <w:color w:val="000000"/>
                <w:szCs w:val="22"/>
                <w:lang w:eastAsia="cs-CZ"/>
              </w:rPr>
            </w:pPr>
            <w:r>
              <w:rPr>
                <w:rFonts w:cs="Arial"/>
                <w:color w:val="000000"/>
                <w:szCs w:val="22"/>
                <w:lang w:eastAsia="cs-CZ"/>
              </w:rPr>
              <w:t>Bez dopadu</w:t>
            </w:r>
          </w:p>
        </w:tc>
      </w:tr>
      <w:tr w:rsidR="006C37FF" w14:paraId="6E834B7F" w14:textId="77777777">
        <w:trPr>
          <w:trHeight w:val="300"/>
        </w:trPr>
        <w:tc>
          <w:tcPr>
            <w:tcW w:w="426" w:type="dxa"/>
            <w:tcBorders>
              <w:bottom w:val="single" w:sz="4" w:space="0" w:color="auto"/>
            </w:tcBorders>
            <w:vAlign w:val="center"/>
          </w:tcPr>
          <w:p w14:paraId="3496E089" w14:textId="77777777" w:rsidR="006C37FF" w:rsidRDefault="006C37FF">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30BE17" w14:textId="77777777" w:rsidR="006C37FF" w:rsidRDefault="001B4F6F">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37F9356C" w14:textId="77777777" w:rsidR="006C37FF" w:rsidRDefault="001B4F6F">
            <w:pPr>
              <w:spacing w:after="0"/>
              <w:rPr>
                <w:rFonts w:cs="Arial"/>
                <w:b/>
                <w:bCs/>
                <w:color w:val="000000"/>
                <w:szCs w:val="22"/>
                <w:lang w:eastAsia="cs-CZ"/>
              </w:rPr>
            </w:pPr>
            <w:r>
              <w:rPr>
                <w:rFonts w:cs="Arial"/>
                <w:color w:val="000000"/>
                <w:szCs w:val="22"/>
                <w:lang w:eastAsia="cs-CZ"/>
              </w:rPr>
              <w:t>Bez dopadu</w:t>
            </w:r>
          </w:p>
        </w:tc>
      </w:tr>
      <w:tr w:rsidR="006C37FF" w14:paraId="2C67D31D" w14:textId="77777777">
        <w:trPr>
          <w:trHeight w:val="300"/>
        </w:trPr>
        <w:tc>
          <w:tcPr>
            <w:tcW w:w="426" w:type="dxa"/>
            <w:tcBorders>
              <w:bottom w:val="single" w:sz="4" w:space="0" w:color="auto"/>
            </w:tcBorders>
            <w:vAlign w:val="center"/>
          </w:tcPr>
          <w:p w14:paraId="3DF42A1E" w14:textId="77777777" w:rsidR="006C37FF" w:rsidRDefault="006C37FF">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B0098CA" w14:textId="77777777" w:rsidR="006C37FF" w:rsidRDefault="001B4F6F">
            <w:pPr>
              <w:spacing w:after="0"/>
              <w:rPr>
                <w:rFonts w:cs="Arial"/>
                <w:bCs/>
                <w:color w:val="000000"/>
                <w:szCs w:val="22"/>
                <w:lang w:eastAsia="cs-CZ"/>
              </w:rPr>
            </w:pPr>
            <w:proofErr w:type="gramStart"/>
            <w:r>
              <w:rPr>
                <w:rFonts w:cs="Arial"/>
                <w:bCs/>
                <w:color w:val="000000"/>
                <w:szCs w:val="22"/>
                <w:lang w:eastAsia="cs-CZ"/>
              </w:rPr>
              <w:t>Integrita - kontrola</w:t>
            </w:r>
            <w:proofErr w:type="gramEnd"/>
            <w:r>
              <w:rPr>
                <w:rFonts w:cs="Arial"/>
                <w:bCs/>
                <w:color w:val="000000"/>
                <w:szCs w:val="22"/>
                <w:lang w:eastAsia="cs-CZ"/>
              </w:rPr>
              <w:t xml:space="preserve"> na vstupní data formulářů 3.2.</w:t>
            </w:r>
          </w:p>
        </w:tc>
        <w:tc>
          <w:tcPr>
            <w:tcW w:w="4253" w:type="dxa"/>
            <w:tcBorders>
              <w:bottom w:val="single" w:sz="4" w:space="0" w:color="auto"/>
            </w:tcBorders>
            <w:shd w:val="clear" w:color="auto" w:fill="auto"/>
            <w:noWrap/>
            <w:vAlign w:val="center"/>
            <w:hideMark/>
          </w:tcPr>
          <w:p w14:paraId="40F259B2" w14:textId="77777777" w:rsidR="006C37FF" w:rsidRDefault="001B4F6F">
            <w:pPr>
              <w:spacing w:after="0"/>
              <w:rPr>
                <w:rFonts w:cs="Arial"/>
                <w:b/>
                <w:bCs/>
                <w:color w:val="000000"/>
                <w:szCs w:val="22"/>
                <w:lang w:eastAsia="cs-CZ"/>
              </w:rPr>
            </w:pPr>
            <w:r>
              <w:rPr>
                <w:rFonts w:cs="Arial"/>
                <w:color w:val="000000"/>
                <w:szCs w:val="22"/>
                <w:lang w:eastAsia="cs-CZ"/>
              </w:rPr>
              <w:t>Bez dopadu</w:t>
            </w:r>
          </w:p>
        </w:tc>
      </w:tr>
      <w:tr w:rsidR="006C37FF" w14:paraId="0CB130B1" w14:textId="77777777">
        <w:trPr>
          <w:trHeight w:val="300"/>
        </w:trPr>
        <w:tc>
          <w:tcPr>
            <w:tcW w:w="426" w:type="dxa"/>
            <w:tcBorders>
              <w:bottom w:val="single" w:sz="4" w:space="0" w:color="auto"/>
            </w:tcBorders>
            <w:vAlign w:val="center"/>
          </w:tcPr>
          <w:p w14:paraId="261AC406" w14:textId="77777777" w:rsidR="006C37FF" w:rsidRDefault="006C37FF">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BDECE67" w14:textId="77777777" w:rsidR="006C37FF" w:rsidRDefault="001B4F6F">
            <w:pPr>
              <w:spacing w:after="0"/>
              <w:rPr>
                <w:rFonts w:cs="Arial"/>
                <w:bCs/>
                <w:color w:val="000000"/>
                <w:szCs w:val="22"/>
                <w:lang w:eastAsia="cs-CZ"/>
              </w:rPr>
            </w:pPr>
            <w:r>
              <w:rPr>
                <w:rFonts w:cs="Arial"/>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5DA13669" w14:textId="77777777" w:rsidR="006C37FF" w:rsidRDefault="001B4F6F">
            <w:pPr>
              <w:spacing w:after="0"/>
              <w:rPr>
                <w:rFonts w:cs="Arial"/>
                <w:b/>
                <w:bCs/>
                <w:color w:val="000000"/>
                <w:szCs w:val="22"/>
                <w:lang w:eastAsia="cs-CZ"/>
              </w:rPr>
            </w:pPr>
            <w:r>
              <w:rPr>
                <w:rFonts w:cs="Arial"/>
                <w:color w:val="000000"/>
                <w:szCs w:val="22"/>
                <w:lang w:eastAsia="cs-CZ"/>
              </w:rPr>
              <w:t>Bez dopadu</w:t>
            </w:r>
          </w:p>
        </w:tc>
      </w:tr>
      <w:tr w:rsidR="006C37FF" w14:paraId="42C51F32" w14:textId="77777777">
        <w:trPr>
          <w:trHeight w:val="300"/>
        </w:trPr>
        <w:tc>
          <w:tcPr>
            <w:tcW w:w="426" w:type="dxa"/>
            <w:tcBorders>
              <w:bottom w:val="single" w:sz="4" w:space="0" w:color="auto"/>
            </w:tcBorders>
            <w:vAlign w:val="center"/>
          </w:tcPr>
          <w:p w14:paraId="04A5A1EA" w14:textId="77777777" w:rsidR="006C37FF" w:rsidRDefault="006C37FF">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141368B" w14:textId="77777777" w:rsidR="006C37FF" w:rsidRDefault="001B4F6F">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1DD6569A" w14:textId="77777777" w:rsidR="006C37FF" w:rsidRDefault="001B4F6F">
            <w:pPr>
              <w:spacing w:after="0"/>
              <w:rPr>
                <w:rFonts w:cs="Arial"/>
                <w:b/>
                <w:bCs/>
                <w:color w:val="000000"/>
                <w:szCs w:val="22"/>
                <w:lang w:eastAsia="cs-CZ"/>
              </w:rPr>
            </w:pPr>
            <w:r>
              <w:rPr>
                <w:rFonts w:cs="Arial"/>
                <w:color w:val="000000"/>
                <w:szCs w:val="22"/>
                <w:lang w:eastAsia="cs-CZ"/>
              </w:rPr>
              <w:t>Bez dopadu</w:t>
            </w:r>
          </w:p>
        </w:tc>
      </w:tr>
      <w:tr w:rsidR="006C37FF" w14:paraId="53FD96CE" w14:textId="77777777">
        <w:trPr>
          <w:trHeight w:val="300"/>
        </w:trPr>
        <w:tc>
          <w:tcPr>
            <w:tcW w:w="426" w:type="dxa"/>
            <w:tcBorders>
              <w:bottom w:val="single" w:sz="4" w:space="0" w:color="auto"/>
            </w:tcBorders>
            <w:vAlign w:val="center"/>
          </w:tcPr>
          <w:p w14:paraId="1F4AA56C" w14:textId="77777777" w:rsidR="006C37FF" w:rsidRDefault="006C37FF">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DB8D510" w14:textId="77777777" w:rsidR="006C37FF" w:rsidRDefault="001B4F6F">
            <w:pPr>
              <w:spacing w:after="0"/>
              <w:rPr>
                <w:rFonts w:cs="Arial"/>
                <w:bCs/>
                <w:color w:val="000000"/>
                <w:szCs w:val="22"/>
                <w:lang w:eastAsia="cs-CZ"/>
              </w:rPr>
            </w:pPr>
            <w:proofErr w:type="gramStart"/>
            <w:r>
              <w:rPr>
                <w:rFonts w:cs="Arial"/>
                <w:bCs/>
                <w:color w:val="000000"/>
                <w:szCs w:val="22"/>
                <w:lang w:eastAsia="cs-CZ"/>
              </w:rPr>
              <w:t>Řízení - konfigurace</w:t>
            </w:r>
            <w:proofErr w:type="gramEnd"/>
            <w:r>
              <w:rPr>
                <w:rFonts w:cs="Arial"/>
                <w:bCs/>
                <w:color w:val="000000"/>
                <w:szCs w:val="22"/>
                <w:lang w:eastAsia="cs-CZ"/>
              </w:rPr>
              <w:t xml:space="preserve"> změn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06D27C77" w14:textId="77777777" w:rsidR="006C37FF" w:rsidRDefault="001B4F6F">
            <w:pPr>
              <w:spacing w:after="0"/>
              <w:rPr>
                <w:rFonts w:cs="Arial"/>
                <w:b/>
                <w:bCs/>
                <w:color w:val="000000"/>
                <w:szCs w:val="22"/>
                <w:lang w:eastAsia="cs-CZ"/>
              </w:rPr>
            </w:pPr>
            <w:r>
              <w:rPr>
                <w:rFonts w:cs="Arial"/>
                <w:color w:val="000000"/>
                <w:szCs w:val="22"/>
                <w:lang w:eastAsia="cs-CZ"/>
              </w:rPr>
              <w:t>Bez dopadu</w:t>
            </w:r>
          </w:p>
        </w:tc>
      </w:tr>
      <w:tr w:rsidR="006C37FF" w14:paraId="5BE717CC" w14:textId="77777777">
        <w:trPr>
          <w:trHeight w:val="300"/>
        </w:trPr>
        <w:tc>
          <w:tcPr>
            <w:tcW w:w="426" w:type="dxa"/>
            <w:tcBorders>
              <w:bottom w:val="single" w:sz="4" w:space="0" w:color="auto"/>
            </w:tcBorders>
            <w:vAlign w:val="center"/>
          </w:tcPr>
          <w:p w14:paraId="428F31CE" w14:textId="77777777" w:rsidR="006C37FF" w:rsidRDefault="006C37FF">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A7684EE" w14:textId="77777777" w:rsidR="006C37FF" w:rsidRDefault="001B4F6F">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7FD650CF" w14:textId="77777777" w:rsidR="006C37FF" w:rsidRDefault="001B4F6F">
            <w:pPr>
              <w:spacing w:after="0"/>
              <w:rPr>
                <w:rFonts w:cs="Arial"/>
                <w:b/>
                <w:bCs/>
                <w:color w:val="000000"/>
                <w:szCs w:val="22"/>
                <w:lang w:eastAsia="cs-CZ"/>
              </w:rPr>
            </w:pPr>
            <w:r>
              <w:rPr>
                <w:rFonts w:cs="Arial"/>
                <w:color w:val="000000"/>
                <w:szCs w:val="22"/>
                <w:lang w:eastAsia="cs-CZ"/>
              </w:rPr>
              <w:t>Bez dopadu</w:t>
            </w:r>
          </w:p>
        </w:tc>
      </w:tr>
      <w:tr w:rsidR="006C37FF" w14:paraId="016074CD" w14:textId="77777777">
        <w:trPr>
          <w:trHeight w:val="300"/>
        </w:trPr>
        <w:tc>
          <w:tcPr>
            <w:tcW w:w="426" w:type="dxa"/>
            <w:tcBorders>
              <w:bottom w:val="single" w:sz="4" w:space="0" w:color="auto"/>
            </w:tcBorders>
            <w:vAlign w:val="center"/>
          </w:tcPr>
          <w:p w14:paraId="4B88DE07" w14:textId="77777777" w:rsidR="006C37FF" w:rsidRDefault="006C37FF">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CBA821E" w14:textId="77777777" w:rsidR="006C37FF" w:rsidRDefault="001B4F6F">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7A1E8EFD" w14:textId="77777777" w:rsidR="006C37FF" w:rsidRDefault="001B4F6F">
            <w:pPr>
              <w:spacing w:after="0"/>
              <w:rPr>
                <w:rFonts w:cs="Arial"/>
                <w:b/>
                <w:bCs/>
                <w:color w:val="000000"/>
                <w:szCs w:val="22"/>
                <w:lang w:eastAsia="cs-CZ"/>
              </w:rPr>
            </w:pPr>
            <w:r>
              <w:rPr>
                <w:rFonts w:cs="Arial"/>
                <w:color w:val="000000"/>
                <w:szCs w:val="22"/>
                <w:lang w:eastAsia="cs-CZ"/>
              </w:rPr>
              <w:t>Bez dopadu</w:t>
            </w:r>
          </w:p>
        </w:tc>
      </w:tr>
      <w:tr w:rsidR="006C37FF" w14:paraId="76A434BC" w14:textId="77777777">
        <w:trPr>
          <w:trHeight w:val="300"/>
        </w:trPr>
        <w:tc>
          <w:tcPr>
            <w:tcW w:w="426" w:type="dxa"/>
            <w:tcBorders>
              <w:bottom w:val="single" w:sz="4" w:space="0" w:color="auto"/>
            </w:tcBorders>
            <w:vAlign w:val="center"/>
          </w:tcPr>
          <w:p w14:paraId="6C6D9DBC" w14:textId="77777777" w:rsidR="006C37FF" w:rsidRDefault="006C37FF">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4491728" w14:textId="77777777" w:rsidR="006C37FF" w:rsidRDefault="001B4F6F">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430A2117" w14:textId="77777777" w:rsidR="006C37FF" w:rsidRDefault="001B4F6F">
            <w:pPr>
              <w:spacing w:after="0"/>
              <w:rPr>
                <w:rFonts w:cs="Arial"/>
                <w:b/>
                <w:bCs/>
                <w:color w:val="000000"/>
                <w:szCs w:val="22"/>
                <w:lang w:eastAsia="cs-CZ"/>
              </w:rPr>
            </w:pPr>
            <w:r>
              <w:rPr>
                <w:rFonts w:cs="Arial"/>
                <w:color w:val="000000"/>
                <w:szCs w:val="22"/>
                <w:lang w:eastAsia="cs-CZ"/>
              </w:rPr>
              <w:t>Bez dopadu</w:t>
            </w:r>
          </w:p>
        </w:tc>
      </w:tr>
    </w:tbl>
    <w:p w14:paraId="14881825" w14:textId="77777777" w:rsidR="006C37FF" w:rsidRDefault="006C37FF"/>
    <w:p w14:paraId="4413030E" w14:textId="77777777" w:rsidR="006C37FF" w:rsidRDefault="001B4F6F">
      <w:pPr>
        <w:pStyle w:val="Nadpis2"/>
      </w:pPr>
      <w:r>
        <w:t>Na součinnost s dalšími systémy</w:t>
      </w:r>
    </w:p>
    <w:p w14:paraId="28691218" w14:textId="77777777" w:rsidR="006C37FF" w:rsidRDefault="001B4F6F">
      <w:r>
        <w:t>Nejsou známé.</w:t>
      </w:r>
    </w:p>
    <w:p w14:paraId="61E7ECAC" w14:textId="77777777" w:rsidR="006C37FF" w:rsidRDefault="001B4F6F">
      <w:pPr>
        <w:pStyle w:val="Nadpis2"/>
      </w:pPr>
      <w:r>
        <w:t xml:space="preserve">Na součinnost </w:t>
      </w:r>
      <w:proofErr w:type="spellStart"/>
      <w:r>
        <w:t>AgriBus</w:t>
      </w:r>
      <w:proofErr w:type="spellEnd"/>
    </w:p>
    <w:p w14:paraId="196F670A" w14:textId="77777777" w:rsidR="006C37FF" w:rsidRDefault="001B4F6F">
      <w:r>
        <w:t>Ano – dle specifikace</w:t>
      </w:r>
    </w:p>
    <w:p w14:paraId="61D0BB54" w14:textId="77777777" w:rsidR="006C37FF" w:rsidRDefault="001B4F6F">
      <w:pPr>
        <w:pStyle w:val="Nadpis2"/>
      </w:pPr>
      <w:r>
        <w:t>Na dohledové nástroje/scénáře</w:t>
      </w:r>
      <w:r>
        <w:rPr>
          <w:rStyle w:val="Odkaznavysvtlivky"/>
        </w:rPr>
        <w:endnoteReference w:id="17"/>
      </w:r>
    </w:p>
    <w:p w14:paraId="1FAF7769" w14:textId="77777777" w:rsidR="006C37FF" w:rsidRDefault="001B4F6F">
      <w:pPr>
        <w:spacing w:after="120"/>
      </w:pPr>
      <w:r>
        <w:t>Ne</w:t>
      </w:r>
    </w:p>
    <w:p w14:paraId="2984AE38" w14:textId="77777777" w:rsidR="006C37FF" w:rsidRDefault="001B4F6F">
      <w:pPr>
        <w:pStyle w:val="Nadpis2"/>
      </w:pPr>
      <w:r>
        <w:lastRenderedPageBreak/>
        <w:t>Ostatní dopady</w:t>
      </w:r>
    </w:p>
    <w:p w14:paraId="621C6139" w14:textId="77777777" w:rsidR="006C37FF" w:rsidRDefault="001B4F6F">
      <w:r>
        <w:t>na IS SZIF/SAP</w:t>
      </w:r>
    </w:p>
    <w:p w14:paraId="75CAC176" w14:textId="77777777" w:rsidR="006C37FF" w:rsidRDefault="001B4F6F">
      <w:pPr>
        <w:spacing w:before="120"/>
        <w:rPr>
          <w:rFonts w:cs="Arial"/>
          <w:sz w:val="18"/>
          <w:szCs w:val="18"/>
        </w:rPr>
      </w:pPr>
      <w:r>
        <w:rPr>
          <w:rFonts w:cs="Arial"/>
          <w:sz w:val="18"/>
          <w:szCs w:val="18"/>
        </w:rPr>
        <w:t xml:space="preserve">(Pozn.: Pokud má požadavek dopady do dalších požadavků </w:t>
      </w:r>
      <w:proofErr w:type="spellStart"/>
      <w:r>
        <w:rPr>
          <w:rFonts w:cs="Arial"/>
          <w:sz w:val="18"/>
          <w:szCs w:val="18"/>
        </w:rPr>
        <w:t>MZe</w:t>
      </w:r>
      <w:proofErr w:type="spellEnd"/>
      <w:r>
        <w:rPr>
          <w:rFonts w:cs="Arial"/>
          <w:sz w:val="18"/>
          <w:szCs w:val="18"/>
        </w:rPr>
        <w:t>, uveďte je také v tomto bodu.)</w:t>
      </w:r>
    </w:p>
    <w:p w14:paraId="7E6CD26F" w14:textId="77777777" w:rsidR="006C37FF" w:rsidRDefault="001B4F6F">
      <w:pPr>
        <w:pStyle w:val="Nadpis1"/>
      </w:pPr>
      <w: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6C37FF" w14:paraId="70EAC90E"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D1F538" w14:textId="77777777" w:rsidR="006C37FF" w:rsidRDefault="001B4F6F">
            <w:pPr>
              <w:spacing w:after="0"/>
              <w:rPr>
                <w:rFonts w:cs="Arial"/>
                <w:b/>
                <w:bCs/>
                <w:color w:val="000000"/>
                <w:szCs w:val="22"/>
                <w:lang w:eastAsia="cs-CZ"/>
              </w:rPr>
            </w:pPr>
            <w:proofErr w:type="spellStart"/>
            <w:r>
              <w:rPr>
                <w:rFonts w:cs="Arial"/>
                <w:b/>
                <w:bCs/>
                <w:color w:val="000000"/>
                <w:szCs w:val="22"/>
                <w:lang w:eastAsia="cs-CZ"/>
              </w:rPr>
              <w:t>MZe</w:t>
            </w:r>
            <w:proofErr w:type="spellEnd"/>
            <w:r>
              <w:rPr>
                <w:rFonts w:cs="Arial"/>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B939CA" w14:textId="77777777" w:rsidR="006C37FF" w:rsidRDefault="001B4F6F">
            <w:pPr>
              <w:spacing w:after="0"/>
              <w:rPr>
                <w:rFonts w:cs="Arial"/>
                <w:b/>
                <w:bCs/>
                <w:color w:val="000000"/>
                <w:szCs w:val="22"/>
                <w:lang w:eastAsia="cs-CZ"/>
              </w:rPr>
            </w:pPr>
            <w:r>
              <w:rPr>
                <w:rFonts w:cs="Arial"/>
                <w:b/>
                <w:bCs/>
                <w:color w:val="000000"/>
                <w:szCs w:val="22"/>
                <w:lang w:eastAsia="cs-CZ"/>
              </w:rPr>
              <w:t>Popis požadavku na součinnost</w:t>
            </w:r>
          </w:p>
        </w:tc>
      </w:tr>
      <w:tr w:rsidR="006C37FF" w14:paraId="2C231A73" w14:textId="77777777">
        <w:trPr>
          <w:trHeight w:val="284"/>
        </w:trPr>
        <w:tc>
          <w:tcPr>
            <w:tcW w:w="2126" w:type="dxa"/>
            <w:tcBorders>
              <w:right w:val="dotted" w:sz="4" w:space="0" w:color="auto"/>
            </w:tcBorders>
            <w:shd w:val="clear" w:color="auto" w:fill="auto"/>
            <w:noWrap/>
            <w:vAlign w:val="bottom"/>
          </w:tcPr>
          <w:p w14:paraId="7A3013A5" w14:textId="77777777" w:rsidR="006C37FF" w:rsidRDefault="001B4F6F">
            <w:pPr>
              <w:spacing w:after="0"/>
              <w:rPr>
                <w:rFonts w:cs="Arial"/>
                <w:color w:val="000000"/>
                <w:szCs w:val="22"/>
                <w:lang w:eastAsia="cs-CZ"/>
              </w:rPr>
            </w:pPr>
            <w:proofErr w:type="spellStart"/>
            <w:r>
              <w:rPr>
                <w:rFonts w:cs="Arial"/>
                <w:color w:val="000000"/>
                <w:szCs w:val="22"/>
                <w:lang w:eastAsia="cs-CZ"/>
              </w:rPr>
              <w:t>Mze</w:t>
            </w:r>
            <w:proofErr w:type="spellEnd"/>
            <w:r>
              <w:rPr>
                <w:rFonts w:cs="Arial"/>
                <w:color w:val="000000"/>
                <w:szCs w:val="22"/>
                <w:lang w:eastAsia="cs-CZ"/>
              </w:rPr>
              <w:t>/SZIF a ÚHÚL</w:t>
            </w:r>
          </w:p>
        </w:tc>
        <w:tc>
          <w:tcPr>
            <w:tcW w:w="7654" w:type="dxa"/>
            <w:tcBorders>
              <w:left w:val="dotted" w:sz="4" w:space="0" w:color="auto"/>
              <w:right w:val="dotted" w:sz="4" w:space="0" w:color="auto"/>
            </w:tcBorders>
            <w:shd w:val="clear" w:color="auto" w:fill="auto"/>
            <w:noWrap/>
            <w:vAlign w:val="bottom"/>
          </w:tcPr>
          <w:p w14:paraId="216EA0FF" w14:textId="77777777" w:rsidR="006C37FF" w:rsidRDefault="001B4F6F">
            <w:pPr>
              <w:spacing w:after="0"/>
              <w:rPr>
                <w:rFonts w:cs="Arial"/>
                <w:color w:val="000000"/>
                <w:szCs w:val="22"/>
                <w:lang w:eastAsia="cs-CZ"/>
              </w:rPr>
            </w:pPr>
            <w:r>
              <w:rPr>
                <w:rFonts w:cs="Arial"/>
                <w:color w:val="000000"/>
                <w:szCs w:val="22"/>
                <w:lang w:eastAsia="cs-CZ"/>
              </w:rPr>
              <w:t>Součinnost při testování a akceptaci PZ</w:t>
            </w:r>
          </w:p>
        </w:tc>
      </w:tr>
      <w:tr w:rsidR="006C37FF" w14:paraId="13A6625F" w14:textId="77777777">
        <w:trPr>
          <w:trHeight w:val="284"/>
        </w:trPr>
        <w:tc>
          <w:tcPr>
            <w:tcW w:w="2126" w:type="dxa"/>
            <w:tcBorders>
              <w:right w:val="dotted" w:sz="4" w:space="0" w:color="auto"/>
            </w:tcBorders>
            <w:shd w:val="clear" w:color="auto" w:fill="auto"/>
            <w:noWrap/>
            <w:vAlign w:val="bottom"/>
          </w:tcPr>
          <w:p w14:paraId="59BA7003" w14:textId="77777777" w:rsidR="006C37FF" w:rsidRDefault="006C37FF">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606812CE" w14:textId="77777777" w:rsidR="006C37FF" w:rsidRDefault="006C37FF">
            <w:pPr>
              <w:spacing w:after="0"/>
              <w:rPr>
                <w:rFonts w:cs="Arial"/>
                <w:color w:val="000000"/>
                <w:szCs w:val="22"/>
                <w:lang w:eastAsia="cs-CZ"/>
              </w:rPr>
            </w:pPr>
          </w:p>
        </w:tc>
      </w:tr>
    </w:tbl>
    <w:p w14:paraId="7118A1D0" w14:textId="77777777" w:rsidR="006C37FF" w:rsidRDefault="001B4F6F">
      <w:pPr>
        <w:rPr>
          <w:sz w:val="18"/>
          <w:szCs w:val="18"/>
        </w:rPr>
      </w:pPr>
      <w:r>
        <w:rPr>
          <w:sz w:val="18"/>
          <w:szCs w:val="18"/>
        </w:rPr>
        <w:t>(Pozn.: K popisu požadavku uveďte etapu, kdy bude součinnost vyžadována.)</w:t>
      </w:r>
    </w:p>
    <w:p w14:paraId="59049775" w14:textId="77777777" w:rsidR="006C37FF" w:rsidRDefault="006C37FF"/>
    <w:p w14:paraId="203336C0" w14:textId="77777777" w:rsidR="006C37FF" w:rsidRDefault="001B4F6F">
      <w:pPr>
        <w:pStyle w:val="Nadpis1"/>
      </w:pPr>
      <w:r>
        <w:t>Harmonogram plnění</w:t>
      </w:r>
      <w:r>
        <w:rPr>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6C37FF" w14:paraId="0C669C7B"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C83605" w14:textId="77777777" w:rsidR="006C37FF" w:rsidRDefault="001B4F6F">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06CD4898" w14:textId="77777777" w:rsidR="006C37FF" w:rsidRDefault="001B4F6F">
            <w:pPr>
              <w:spacing w:after="0"/>
              <w:rPr>
                <w:rFonts w:cs="Arial"/>
                <w:b/>
                <w:bCs/>
                <w:color w:val="000000"/>
                <w:szCs w:val="22"/>
                <w:lang w:eastAsia="cs-CZ"/>
              </w:rPr>
            </w:pPr>
            <w:r>
              <w:rPr>
                <w:rFonts w:cs="Arial"/>
                <w:b/>
                <w:bCs/>
                <w:color w:val="000000"/>
                <w:szCs w:val="22"/>
                <w:lang w:eastAsia="cs-CZ"/>
              </w:rPr>
              <w:t>Termín */</w:t>
            </w:r>
          </w:p>
        </w:tc>
      </w:tr>
      <w:tr w:rsidR="006C37FF" w14:paraId="22417840" w14:textId="77777777">
        <w:trPr>
          <w:trHeight w:val="284"/>
        </w:trPr>
        <w:tc>
          <w:tcPr>
            <w:tcW w:w="7229" w:type="dxa"/>
            <w:tcBorders>
              <w:right w:val="dotted" w:sz="4" w:space="0" w:color="auto"/>
            </w:tcBorders>
            <w:shd w:val="clear" w:color="auto" w:fill="auto"/>
            <w:noWrap/>
          </w:tcPr>
          <w:p w14:paraId="578DC312" w14:textId="77777777" w:rsidR="006C37FF" w:rsidRDefault="001B4F6F">
            <w:pPr>
              <w:spacing w:after="0"/>
              <w:rPr>
                <w:rFonts w:cs="Arial"/>
                <w:color w:val="000000"/>
                <w:szCs w:val="22"/>
                <w:lang w:eastAsia="cs-CZ"/>
              </w:rPr>
            </w:pPr>
            <w:r>
              <w:t>Zahájení prací</w:t>
            </w:r>
          </w:p>
        </w:tc>
        <w:tc>
          <w:tcPr>
            <w:tcW w:w="2552" w:type="dxa"/>
            <w:tcBorders>
              <w:left w:val="dotted" w:sz="4" w:space="0" w:color="auto"/>
            </w:tcBorders>
            <w:shd w:val="clear" w:color="auto" w:fill="auto"/>
          </w:tcPr>
          <w:p w14:paraId="74815FB4" w14:textId="77777777" w:rsidR="006C37FF" w:rsidRDefault="001B4F6F">
            <w:pPr>
              <w:spacing w:after="0"/>
              <w:rPr>
                <w:rFonts w:cs="Arial"/>
                <w:color w:val="000000"/>
                <w:szCs w:val="22"/>
                <w:lang w:eastAsia="cs-CZ"/>
              </w:rPr>
            </w:pPr>
            <w:r>
              <w:t xml:space="preserve">T </w:t>
            </w:r>
          </w:p>
        </w:tc>
      </w:tr>
      <w:tr w:rsidR="006C37FF" w14:paraId="2B0FA8B3" w14:textId="77777777">
        <w:trPr>
          <w:trHeight w:val="284"/>
        </w:trPr>
        <w:tc>
          <w:tcPr>
            <w:tcW w:w="7229" w:type="dxa"/>
            <w:tcBorders>
              <w:right w:val="dotted" w:sz="4" w:space="0" w:color="auto"/>
            </w:tcBorders>
            <w:shd w:val="clear" w:color="auto" w:fill="auto"/>
            <w:noWrap/>
          </w:tcPr>
          <w:p w14:paraId="44AEEC77" w14:textId="77777777" w:rsidR="006C37FF" w:rsidRDefault="001B4F6F">
            <w:pPr>
              <w:spacing w:after="0"/>
              <w:rPr>
                <w:rFonts w:cs="Arial"/>
                <w:color w:val="000000"/>
                <w:szCs w:val="22"/>
                <w:lang w:eastAsia="cs-CZ"/>
              </w:rPr>
            </w:pPr>
            <w:r>
              <w:t>Průběžné realizační milníky se řídí vzájemnou dohodou na pravidelných schůzkách LPIS dle aktuálních priorit</w:t>
            </w:r>
          </w:p>
        </w:tc>
        <w:tc>
          <w:tcPr>
            <w:tcW w:w="2552" w:type="dxa"/>
            <w:tcBorders>
              <w:left w:val="dotted" w:sz="4" w:space="0" w:color="auto"/>
            </w:tcBorders>
            <w:shd w:val="clear" w:color="auto" w:fill="auto"/>
          </w:tcPr>
          <w:p w14:paraId="05B27A6F" w14:textId="77777777" w:rsidR="006C37FF" w:rsidRDefault="006C37FF">
            <w:pPr>
              <w:spacing w:after="0"/>
              <w:rPr>
                <w:rFonts w:cs="Arial"/>
                <w:color w:val="000000"/>
                <w:szCs w:val="22"/>
                <w:lang w:eastAsia="cs-CZ"/>
              </w:rPr>
            </w:pPr>
          </w:p>
        </w:tc>
      </w:tr>
      <w:tr w:rsidR="006C37FF" w14:paraId="7A1E6D09" w14:textId="77777777">
        <w:trPr>
          <w:trHeight w:val="284"/>
        </w:trPr>
        <w:tc>
          <w:tcPr>
            <w:tcW w:w="7229" w:type="dxa"/>
            <w:tcBorders>
              <w:right w:val="dotted" w:sz="4" w:space="0" w:color="auto"/>
            </w:tcBorders>
            <w:shd w:val="clear" w:color="auto" w:fill="auto"/>
            <w:noWrap/>
          </w:tcPr>
          <w:p w14:paraId="12C7B398" w14:textId="77777777" w:rsidR="006C37FF" w:rsidRDefault="001B4F6F">
            <w:pPr>
              <w:spacing w:after="0"/>
              <w:rPr>
                <w:rFonts w:cs="Arial"/>
                <w:color w:val="000000"/>
                <w:szCs w:val="22"/>
                <w:lang w:eastAsia="cs-CZ"/>
              </w:rPr>
            </w:pPr>
            <w:r>
              <w:t>Nasazení na TEST – průběžně od</w:t>
            </w:r>
          </w:p>
        </w:tc>
        <w:tc>
          <w:tcPr>
            <w:tcW w:w="2552" w:type="dxa"/>
            <w:tcBorders>
              <w:left w:val="dotted" w:sz="4" w:space="0" w:color="auto"/>
            </w:tcBorders>
            <w:shd w:val="clear" w:color="auto" w:fill="auto"/>
          </w:tcPr>
          <w:p w14:paraId="12419C86" w14:textId="77777777" w:rsidR="006C37FF" w:rsidRDefault="001B4F6F">
            <w:pPr>
              <w:spacing w:after="0"/>
              <w:rPr>
                <w:rFonts w:cs="Arial"/>
                <w:color w:val="000000"/>
                <w:szCs w:val="22"/>
                <w:lang w:eastAsia="cs-CZ"/>
              </w:rPr>
            </w:pPr>
            <w:r>
              <w:t xml:space="preserve">T1 = T + 56 </w:t>
            </w:r>
            <w:proofErr w:type="spellStart"/>
            <w:proofErr w:type="gramStart"/>
            <w:r>
              <w:t>prac.dní</w:t>
            </w:r>
            <w:proofErr w:type="spellEnd"/>
            <w:proofErr w:type="gramEnd"/>
          </w:p>
        </w:tc>
      </w:tr>
      <w:tr w:rsidR="006C37FF" w14:paraId="672DDD10" w14:textId="77777777">
        <w:trPr>
          <w:trHeight w:val="284"/>
        </w:trPr>
        <w:tc>
          <w:tcPr>
            <w:tcW w:w="7229" w:type="dxa"/>
            <w:tcBorders>
              <w:right w:val="dotted" w:sz="4" w:space="0" w:color="auto"/>
            </w:tcBorders>
            <w:shd w:val="clear" w:color="auto" w:fill="auto"/>
            <w:noWrap/>
          </w:tcPr>
          <w:p w14:paraId="7C49E07C" w14:textId="77777777" w:rsidR="006C37FF" w:rsidRDefault="001B4F6F">
            <w:pPr>
              <w:spacing w:after="0"/>
              <w:rPr>
                <w:rFonts w:cs="Arial"/>
                <w:color w:val="000000"/>
                <w:szCs w:val="22"/>
                <w:lang w:eastAsia="cs-CZ"/>
              </w:rPr>
            </w:pPr>
            <w:r>
              <w:t>Nasazení na PROD – průběžně od</w:t>
            </w:r>
          </w:p>
        </w:tc>
        <w:tc>
          <w:tcPr>
            <w:tcW w:w="2552" w:type="dxa"/>
            <w:tcBorders>
              <w:left w:val="dotted" w:sz="4" w:space="0" w:color="auto"/>
            </w:tcBorders>
            <w:shd w:val="clear" w:color="auto" w:fill="auto"/>
          </w:tcPr>
          <w:p w14:paraId="3935FCBE" w14:textId="77777777" w:rsidR="006C37FF" w:rsidRDefault="001B4F6F">
            <w:pPr>
              <w:spacing w:after="0"/>
              <w:rPr>
                <w:rFonts w:cs="Arial"/>
                <w:color w:val="000000"/>
                <w:szCs w:val="22"/>
                <w:lang w:eastAsia="cs-CZ"/>
              </w:rPr>
            </w:pPr>
            <w:r>
              <w:t xml:space="preserve">T2 = T1 + 42 </w:t>
            </w:r>
            <w:proofErr w:type="spellStart"/>
            <w:proofErr w:type="gramStart"/>
            <w:r>
              <w:t>prac.dní</w:t>
            </w:r>
            <w:proofErr w:type="spellEnd"/>
            <w:proofErr w:type="gramEnd"/>
          </w:p>
        </w:tc>
      </w:tr>
      <w:tr w:rsidR="006C37FF" w14:paraId="6D2EB90C" w14:textId="77777777">
        <w:trPr>
          <w:trHeight w:val="284"/>
        </w:trPr>
        <w:tc>
          <w:tcPr>
            <w:tcW w:w="7229" w:type="dxa"/>
            <w:tcBorders>
              <w:right w:val="dotted" w:sz="4" w:space="0" w:color="auto"/>
            </w:tcBorders>
            <w:shd w:val="clear" w:color="auto" w:fill="auto"/>
            <w:noWrap/>
          </w:tcPr>
          <w:p w14:paraId="6586990F" w14:textId="77777777" w:rsidR="006C37FF" w:rsidRDefault="001B4F6F">
            <w:pPr>
              <w:spacing w:after="0"/>
              <w:rPr>
                <w:rFonts w:cs="Arial"/>
                <w:color w:val="000000"/>
                <w:szCs w:val="22"/>
                <w:lang w:eastAsia="cs-CZ"/>
              </w:rPr>
            </w:pPr>
            <w:r>
              <w:t xml:space="preserve">Dokumentace, akceptace </w:t>
            </w:r>
          </w:p>
        </w:tc>
        <w:tc>
          <w:tcPr>
            <w:tcW w:w="2552" w:type="dxa"/>
            <w:tcBorders>
              <w:left w:val="dotted" w:sz="4" w:space="0" w:color="auto"/>
            </w:tcBorders>
            <w:shd w:val="clear" w:color="auto" w:fill="auto"/>
          </w:tcPr>
          <w:p w14:paraId="77AAC404" w14:textId="77777777" w:rsidR="006C37FF" w:rsidRDefault="001B4F6F">
            <w:pPr>
              <w:spacing w:after="0"/>
              <w:rPr>
                <w:rFonts w:cs="Arial"/>
                <w:color w:val="000000"/>
                <w:szCs w:val="22"/>
                <w:lang w:eastAsia="cs-CZ"/>
              </w:rPr>
            </w:pPr>
            <w:r>
              <w:t xml:space="preserve">T3 = T2 + 20 </w:t>
            </w:r>
            <w:proofErr w:type="spellStart"/>
            <w:proofErr w:type="gramStart"/>
            <w:r>
              <w:t>prac.dní</w:t>
            </w:r>
            <w:proofErr w:type="spellEnd"/>
            <w:proofErr w:type="gramEnd"/>
          </w:p>
        </w:tc>
      </w:tr>
    </w:tbl>
    <w:p w14:paraId="347DFB45" w14:textId="77777777" w:rsidR="006C37FF" w:rsidRDefault="001B4F6F">
      <w:pPr>
        <w:jc w:val="both"/>
        <w:rPr>
          <w:sz w:val="18"/>
          <w:szCs w:val="18"/>
        </w:rPr>
      </w:pPr>
      <w:r>
        <w:rPr>
          <w:sz w:val="18"/>
          <w:szCs w:val="18"/>
        </w:rPr>
        <w:t>*/ Upozornění: Práce byly zahájeny na základě zaslaného tiketu v rámci agilního PZ 881 a 900 (Z39222-20, Z39692-2),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601D4DEC" w14:textId="77777777" w:rsidR="006C37FF" w:rsidRDefault="001B4F6F">
      <w:pPr>
        <w:pStyle w:val="Nadpis1"/>
      </w:pPr>
      <w:r>
        <w:t>Pracnost a cenová nabídka navrhovaného řešení</w:t>
      </w:r>
    </w:p>
    <w:p w14:paraId="5F4337FD" w14:textId="77777777" w:rsidR="006C37FF" w:rsidRDefault="001B4F6F">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6C37FF" w14:paraId="7885EFC8" w14:textId="77777777">
        <w:tc>
          <w:tcPr>
            <w:tcW w:w="1701" w:type="dxa"/>
            <w:tcBorders>
              <w:top w:val="single" w:sz="8" w:space="0" w:color="auto"/>
              <w:left w:val="single" w:sz="8" w:space="0" w:color="auto"/>
              <w:bottom w:val="single" w:sz="8" w:space="0" w:color="auto"/>
              <w:right w:val="single" w:sz="8" w:space="0" w:color="auto"/>
            </w:tcBorders>
          </w:tcPr>
          <w:p w14:paraId="30C7DC46" w14:textId="77777777" w:rsidR="006C37FF" w:rsidRDefault="001B4F6F">
            <w:pPr>
              <w:pStyle w:val="Tabulka"/>
              <w:rPr>
                <w:szCs w:val="22"/>
              </w:rPr>
            </w:pPr>
            <w:r>
              <w:rPr>
                <w:b/>
                <w:szCs w:val="22"/>
              </w:rPr>
              <w:t>Oblast / role</w:t>
            </w:r>
            <w:r>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7E5A2A77" w14:textId="77777777" w:rsidR="006C37FF" w:rsidRDefault="001B4F6F">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641C0A8B" w14:textId="77777777" w:rsidR="006C37FF" w:rsidRDefault="001B4F6F">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2CD6551" w14:textId="77777777" w:rsidR="006C37FF" w:rsidRDefault="001B4F6F">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3CB4A0B4" w14:textId="77777777" w:rsidR="006C37FF" w:rsidRDefault="001B4F6F">
            <w:pPr>
              <w:pStyle w:val="Tabulka"/>
              <w:rPr>
                <w:b/>
                <w:szCs w:val="22"/>
              </w:rPr>
            </w:pPr>
            <w:r>
              <w:rPr>
                <w:b/>
                <w:szCs w:val="22"/>
              </w:rPr>
              <w:t>v Kč s DPH</w:t>
            </w:r>
          </w:p>
        </w:tc>
      </w:tr>
      <w:tr w:rsidR="006C37FF" w14:paraId="0A7711C7" w14:textId="77777777">
        <w:trPr>
          <w:trHeight w:hRule="exact" w:val="20"/>
        </w:trPr>
        <w:tc>
          <w:tcPr>
            <w:tcW w:w="1701" w:type="dxa"/>
            <w:tcBorders>
              <w:top w:val="single" w:sz="8" w:space="0" w:color="auto"/>
              <w:left w:val="dotted" w:sz="4" w:space="0" w:color="auto"/>
            </w:tcBorders>
          </w:tcPr>
          <w:p w14:paraId="454CB60E" w14:textId="77777777" w:rsidR="006C37FF" w:rsidRDefault="006C37FF">
            <w:pPr>
              <w:pStyle w:val="Tabulka"/>
              <w:rPr>
                <w:szCs w:val="22"/>
              </w:rPr>
            </w:pPr>
          </w:p>
        </w:tc>
        <w:tc>
          <w:tcPr>
            <w:tcW w:w="3544" w:type="dxa"/>
            <w:tcBorders>
              <w:top w:val="single" w:sz="8" w:space="0" w:color="auto"/>
              <w:left w:val="dotted" w:sz="4" w:space="0" w:color="auto"/>
            </w:tcBorders>
          </w:tcPr>
          <w:p w14:paraId="2AF10E3B" w14:textId="77777777" w:rsidR="006C37FF" w:rsidRDefault="006C37FF">
            <w:pPr>
              <w:pStyle w:val="Tabulka"/>
              <w:rPr>
                <w:szCs w:val="22"/>
              </w:rPr>
            </w:pPr>
          </w:p>
        </w:tc>
        <w:tc>
          <w:tcPr>
            <w:tcW w:w="1276" w:type="dxa"/>
            <w:tcBorders>
              <w:top w:val="single" w:sz="8" w:space="0" w:color="auto"/>
            </w:tcBorders>
          </w:tcPr>
          <w:p w14:paraId="7CBBAA6C" w14:textId="77777777" w:rsidR="006C37FF" w:rsidRDefault="006C37FF">
            <w:pPr>
              <w:pStyle w:val="Tabulka"/>
              <w:rPr>
                <w:szCs w:val="22"/>
              </w:rPr>
            </w:pPr>
          </w:p>
        </w:tc>
        <w:tc>
          <w:tcPr>
            <w:tcW w:w="1559" w:type="dxa"/>
            <w:tcBorders>
              <w:top w:val="single" w:sz="8" w:space="0" w:color="auto"/>
            </w:tcBorders>
          </w:tcPr>
          <w:p w14:paraId="4685EBE4" w14:textId="77777777" w:rsidR="006C37FF" w:rsidRDefault="006C37FF">
            <w:pPr>
              <w:pStyle w:val="Tabulka"/>
              <w:rPr>
                <w:szCs w:val="22"/>
              </w:rPr>
            </w:pPr>
          </w:p>
        </w:tc>
        <w:tc>
          <w:tcPr>
            <w:tcW w:w="1699" w:type="dxa"/>
            <w:tcBorders>
              <w:top w:val="single" w:sz="8" w:space="0" w:color="auto"/>
            </w:tcBorders>
          </w:tcPr>
          <w:p w14:paraId="1AB77102" w14:textId="77777777" w:rsidR="006C37FF" w:rsidRDefault="006C37FF">
            <w:pPr>
              <w:pStyle w:val="Tabulka"/>
              <w:rPr>
                <w:szCs w:val="22"/>
              </w:rPr>
            </w:pPr>
          </w:p>
        </w:tc>
      </w:tr>
      <w:tr w:rsidR="006C37FF" w14:paraId="0C235BC0" w14:textId="77777777">
        <w:trPr>
          <w:trHeight w:val="397"/>
        </w:trPr>
        <w:tc>
          <w:tcPr>
            <w:tcW w:w="1701" w:type="dxa"/>
            <w:tcBorders>
              <w:top w:val="dotted" w:sz="4" w:space="0" w:color="auto"/>
              <w:left w:val="dotted" w:sz="4" w:space="0" w:color="auto"/>
            </w:tcBorders>
          </w:tcPr>
          <w:p w14:paraId="14F1ADAD" w14:textId="77777777" w:rsidR="006C37FF" w:rsidRDefault="006C37FF">
            <w:pPr>
              <w:pStyle w:val="Tabulka"/>
              <w:rPr>
                <w:szCs w:val="22"/>
              </w:rPr>
            </w:pPr>
          </w:p>
        </w:tc>
        <w:tc>
          <w:tcPr>
            <w:tcW w:w="3544" w:type="dxa"/>
            <w:tcBorders>
              <w:top w:val="dotted" w:sz="4" w:space="0" w:color="auto"/>
              <w:left w:val="dotted" w:sz="4" w:space="0" w:color="auto"/>
            </w:tcBorders>
          </w:tcPr>
          <w:p w14:paraId="16A08A09" w14:textId="77777777" w:rsidR="006C37FF" w:rsidRDefault="001B4F6F">
            <w:pPr>
              <w:pStyle w:val="Tabulka"/>
              <w:rPr>
                <w:szCs w:val="22"/>
              </w:rPr>
            </w:pPr>
            <w:r>
              <w:rPr>
                <w:szCs w:val="22"/>
              </w:rPr>
              <w:t>Viz cenová nabídka v příloze č.02</w:t>
            </w:r>
          </w:p>
        </w:tc>
        <w:tc>
          <w:tcPr>
            <w:tcW w:w="1276" w:type="dxa"/>
            <w:tcBorders>
              <w:top w:val="dotted" w:sz="4" w:space="0" w:color="auto"/>
            </w:tcBorders>
          </w:tcPr>
          <w:p w14:paraId="27DC39FC" w14:textId="77777777" w:rsidR="006C37FF" w:rsidRDefault="001B4F6F">
            <w:pPr>
              <w:pStyle w:val="Tabulka"/>
              <w:jc w:val="right"/>
              <w:rPr>
                <w:szCs w:val="22"/>
              </w:rPr>
            </w:pPr>
            <w:r>
              <w:rPr>
                <w:szCs w:val="22"/>
              </w:rPr>
              <w:t>332,5</w:t>
            </w:r>
          </w:p>
        </w:tc>
        <w:tc>
          <w:tcPr>
            <w:tcW w:w="1559" w:type="dxa"/>
            <w:tcBorders>
              <w:top w:val="dotted" w:sz="4" w:space="0" w:color="auto"/>
            </w:tcBorders>
          </w:tcPr>
          <w:p w14:paraId="46A953A9" w14:textId="77777777" w:rsidR="006C37FF" w:rsidRDefault="001B4F6F">
            <w:pPr>
              <w:pStyle w:val="Tabulka"/>
              <w:jc w:val="right"/>
              <w:rPr>
                <w:szCs w:val="22"/>
              </w:rPr>
            </w:pPr>
            <w:r>
              <w:t xml:space="preserve">4 051 477,50 </w:t>
            </w:r>
          </w:p>
        </w:tc>
        <w:tc>
          <w:tcPr>
            <w:tcW w:w="1699" w:type="dxa"/>
            <w:tcBorders>
              <w:top w:val="dotted" w:sz="4" w:space="0" w:color="auto"/>
            </w:tcBorders>
          </w:tcPr>
          <w:p w14:paraId="68FB4F70" w14:textId="77777777" w:rsidR="006C37FF" w:rsidRDefault="001B4F6F">
            <w:pPr>
              <w:pStyle w:val="Tabulka"/>
              <w:jc w:val="right"/>
              <w:rPr>
                <w:szCs w:val="22"/>
              </w:rPr>
            </w:pPr>
            <w:r>
              <w:t>4 902 287,78</w:t>
            </w:r>
          </w:p>
        </w:tc>
      </w:tr>
      <w:tr w:rsidR="006C37FF" w14:paraId="6ECAF838" w14:textId="77777777">
        <w:trPr>
          <w:trHeight w:val="397"/>
        </w:trPr>
        <w:tc>
          <w:tcPr>
            <w:tcW w:w="5245" w:type="dxa"/>
            <w:gridSpan w:val="2"/>
            <w:tcBorders>
              <w:left w:val="dotted" w:sz="4" w:space="0" w:color="auto"/>
              <w:bottom w:val="dotted" w:sz="4" w:space="0" w:color="auto"/>
            </w:tcBorders>
          </w:tcPr>
          <w:p w14:paraId="438382FB" w14:textId="77777777" w:rsidR="006C37FF" w:rsidRDefault="001B4F6F">
            <w:pPr>
              <w:pStyle w:val="Tabulka"/>
              <w:rPr>
                <w:b/>
                <w:szCs w:val="22"/>
              </w:rPr>
            </w:pPr>
            <w:r>
              <w:rPr>
                <w:b/>
                <w:szCs w:val="22"/>
              </w:rPr>
              <w:t>Celkem:</w:t>
            </w:r>
          </w:p>
        </w:tc>
        <w:tc>
          <w:tcPr>
            <w:tcW w:w="1276" w:type="dxa"/>
            <w:tcBorders>
              <w:bottom w:val="dotted" w:sz="4" w:space="0" w:color="auto"/>
            </w:tcBorders>
          </w:tcPr>
          <w:p w14:paraId="2744B3CC" w14:textId="77777777" w:rsidR="006C37FF" w:rsidRDefault="001B4F6F">
            <w:pPr>
              <w:pStyle w:val="Tabulka"/>
              <w:jc w:val="right"/>
              <w:rPr>
                <w:szCs w:val="22"/>
              </w:rPr>
            </w:pPr>
            <w:r>
              <w:rPr>
                <w:szCs w:val="22"/>
              </w:rPr>
              <w:t>332,5</w:t>
            </w:r>
          </w:p>
        </w:tc>
        <w:tc>
          <w:tcPr>
            <w:tcW w:w="1559" w:type="dxa"/>
            <w:tcBorders>
              <w:bottom w:val="dotted" w:sz="4" w:space="0" w:color="auto"/>
            </w:tcBorders>
          </w:tcPr>
          <w:p w14:paraId="11B26012" w14:textId="77777777" w:rsidR="006C37FF" w:rsidRDefault="001B4F6F">
            <w:pPr>
              <w:pStyle w:val="Tabulka"/>
              <w:jc w:val="right"/>
              <w:rPr>
                <w:szCs w:val="22"/>
              </w:rPr>
            </w:pPr>
            <w:r>
              <w:t xml:space="preserve">4 051 477,50 </w:t>
            </w:r>
          </w:p>
        </w:tc>
        <w:tc>
          <w:tcPr>
            <w:tcW w:w="1699" w:type="dxa"/>
            <w:tcBorders>
              <w:bottom w:val="dotted" w:sz="4" w:space="0" w:color="auto"/>
            </w:tcBorders>
          </w:tcPr>
          <w:p w14:paraId="031C468B" w14:textId="77777777" w:rsidR="006C37FF" w:rsidRDefault="001B4F6F">
            <w:pPr>
              <w:pStyle w:val="Tabulka"/>
              <w:jc w:val="right"/>
              <w:rPr>
                <w:szCs w:val="22"/>
              </w:rPr>
            </w:pPr>
            <w:r>
              <w:t>4 902 287,78</w:t>
            </w:r>
          </w:p>
        </w:tc>
      </w:tr>
    </w:tbl>
    <w:p w14:paraId="7BA15F40" w14:textId="77777777" w:rsidR="006C37FF" w:rsidRDefault="006C37FF">
      <w:pPr>
        <w:spacing w:after="0"/>
        <w:rPr>
          <w:rFonts w:cs="Arial"/>
          <w:sz w:val="8"/>
          <w:szCs w:val="8"/>
        </w:rPr>
      </w:pPr>
    </w:p>
    <w:p w14:paraId="78D0022C" w14:textId="77777777" w:rsidR="006C37FF" w:rsidRDefault="001B4F6F">
      <w:pPr>
        <w:spacing w:after="0"/>
        <w:rPr>
          <w:rFonts w:cs="Arial"/>
          <w:sz w:val="18"/>
          <w:szCs w:val="18"/>
        </w:rPr>
      </w:pPr>
      <w:r>
        <w:rPr>
          <w:rFonts w:cs="Arial"/>
          <w:sz w:val="18"/>
          <w:szCs w:val="18"/>
        </w:rPr>
        <w:t>(Pozn.: MD – člověkoden, MJ – měrná jednotka, např. počet kusů)</w:t>
      </w:r>
    </w:p>
    <w:p w14:paraId="5EF04FCA" w14:textId="77777777" w:rsidR="006C37FF" w:rsidRDefault="006C37FF"/>
    <w:p w14:paraId="4431D153" w14:textId="77777777" w:rsidR="006C37FF" w:rsidRDefault="001B4F6F">
      <w:pPr>
        <w:pStyle w:val="Nadpis1"/>
      </w:pPr>
      <w: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6804"/>
        <w:gridCol w:w="2372"/>
      </w:tblGrid>
      <w:tr w:rsidR="006C37FF" w14:paraId="44ABC5CE" w14:textId="77777777">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3827EE" w14:textId="77777777" w:rsidR="006C37FF" w:rsidRDefault="001B4F6F">
            <w:pPr>
              <w:spacing w:after="0"/>
              <w:rPr>
                <w:rFonts w:cs="Arial"/>
                <w:b/>
                <w:bCs/>
                <w:color w:val="000000"/>
                <w:szCs w:val="22"/>
                <w:lang w:eastAsia="cs-CZ"/>
              </w:rPr>
            </w:pPr>
            <w:r>
              <w:rPr>
                <w:rFonts w:cs="Arial"/>
                <w:b/>
                <w:bCs/>
                <w:color w:val="000000"/>
                <w:szCs w:val="22"/>
                <w:lang w:eastAsia="cs-CZ"/>
              </w:rPr>
              <w:t>ID</w:t>
            </w:r>
          </w:p>
        </w:tc>
        <w:tc>
          <w:tcPr>
            <w:tcW w:w="680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60B9F0" w14:textId="77777777" w:rsidR="006C37FF" w:rsidRDefault="001B4F6F">
            <w:pPr>
              <w:spacing w:after="0"/>
              <w:rPr>
                <w:rFonts w:cs="Arial"/>
                <w:b/>
                <w:bCs/>
                <w:color w:val="000000"/>
                <w:szCs w:val="22"/>
                <w:lang w:eastAsia="cs-CZ"/>
              </w:rPr>
            </w:pPr>
            <w:r>
              <w:rPr>
                <w:rFonts w:cs="Arial"/>
                <w:b/>
                <w:bCs/>
                <w:color w:val="000000"/>
                <w:szCs w:val="22"/>
                <w:lang w:eastAsia="cs-CZ"/>
              </w:rPr>
              <w:t>Název přílohy</w:t>
            </w:r>
          </w:p>
        </w:tc>
        <w:tc>
          <w:tcPr>
            <w:tcW w:w="2372" w:type="dxa"/>
            <w:tcBorders>
              <w:top w:val="single" w:sz="8" w:space="0" w:color="auto"/>
              <w:left w:val="single" w:sz="8" w:space="0" w:color="auto"/>
              <w:bottom w:val="single" w:sz="8" w:space="0" w:color="auto"/>
              <w:right w:val="single" w:sz="8" w:space="0" w:color="auto"/>
            </w:tcBorders>
            <w:shd w:val="clear" w:color="auto" w:fill="auto"/>
            <w:vAlign w:val="center"/>
          </w:tcPr>
          <w:p w14:paraId="60CA1C47" w14:textId="77777777" w:rsidR="006C37FF" w:rsidRDefault="001B4F6F">
            <w:pPr>
              <w:spacing w:after="0"/>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6C37FF" w14:paraId="33364CB3" w14:textId="77777777">
        <w:trPr>
          <w:trHeight w:val="284"/>
        </w:trPr>
        <w:tc>
          <w:tcPr>
            <w:tcW w:w="567" w:type="dxa"/>
            <w:tcBorders>
              <w:right w:val="dotted" w:sz="4" w:space="0" w:color="auto"/>
            </w:tcBorders>
            <w:shd w:val="clear" w:color="auto" w:fill="auto"/>
            <w:noWrap/>
            <w:vAlign w:val="bottom"/>
          </w:tcPr>
          <w:p w14:paraId="0CD04CE6" w14:textId="77777777" w:rsidR="006C37FF" w:rsidRDefault="001B4F6F">
            <w:pPr>
              <w:spacing w:after="0"/>
              <w:rPr>
                <w:rFonts w:cs="Arial"/>
                <w:color w:val="000000"/>
                <w:sz w:val="20"/>
                <w:szCs w:val="20"/>
                <w:lang w:eastAsia="cs-CZ"/>
              </w:rPr>
            </w:pPr>
            <w:r>
              <w:rPr>
                <w:rFonts w:cs="Arial"/>
                <w:color w:val="000000"/>
                <w:sz w:val="20"/>
                <w:szCs w:val="20"/>
                <w:lang w:eastAsia="cs-CZ"/>
              </w:rPr>
              <w:t>01</w:t>
            </w:r>
          </w:p>
        </w:tc>
        <w:tc>
          <w:tcPr>
            <w:tcW w:w="6804" w:type="dxa"/>
            <w:tcBorders>
              <w:left w:val="dotted" w:sz="4" w:space="0" w:color="auto"/>
              <w:right w:val="dotted" w:sz="4" w:space="0" w:color="auto"/>
            </w:tcBorders>
            <w:shd w:val="clear" w:color="auto" w:fill="auto"/>
            <w:noWrap/>
            <w:vAlign w:val="bottom"/>
          </w:tcPr>
          <w:p w14:paraId="2E22DDF6" w14:textId="77777777" w:rsidR="006C37FF" w:rsidRDefault="001B4F6F">
            <w:pPr>
              <w:spacing w:after="0"/>
              <w:rPr>
                <w:rFonts w:cs="Arial"/>
                <w:color w:val="000000"/>
                <w:sz w:val="20"/>
                <w:szCs w:val="20"/>
                <w:lang w:eastAsia="cs-CZ"/>
              </w:rPr>
            </w:pPr>
            <w:r>
              <w:rPr>
                <w:rFonts w:cs="Arial"/>
                <w:color w:val="000000"/>
                <w:sz w:val="20"/>
                <w:szCs w:val="20"/>
                <w:lang w:eastAsia="cs-CZ"/>
              </w:rPr>
              <w:t>Nová technická specifikace (Technická specifikace v17_20240926_PP)</w:t>
            </w:r>
          </w:p>
        </w:tc>
        <w:tc>
          <w:tcPr>
            <w:tcW w:w="2372" w:type="dxa"/>
            <w:tcBorders>
              <w:left w:val="dotted" w:sz="4" w:space="0" w:color="auto"/>
            </w:tcBorders>
            <w:shd w:val="clear" w:color="auto" w:fill="auto"/>
            <w:noWrap/>
            <w:vAlign w:val="bottom"/>
          </w:tcPr>
          <w:p w14:paraId="0AA9E802" w14:textId="77777777" w:rsidR="006C37FF" w:rsidRDefault="001B4F6F">
            <w:pPr>
              <w:spacing w:after="0"/>
              <w:rPr>
                <w:rFonts w:cs="Arial"/>
                <w:color w:val="000000"/>
                <w:sz w:val="20"/>
                <w:szCs w:val="20"/>
                <w:lang w:eastAsia="cs-CZ"/>
              </w:rPr>
            </w:pPr>
            <w:r>
              <w:rPr>
                <w:rFonts w:cs="Arial"/>
                <w:color w:val="000000"/>
                <w:sz w:val="20"/>
                <w:szCs w:val="20"/>
                <w:lang w:eastAsia="cs-CZ"/>
              </w:rPr>
              <w:t>E-mailem</w:t>
            </w:r>
          </w:p>
        </w:tc>
      </w:tr>
      <w:tr w:rsidR="006C37FF" w14:paraId="54E4A74A" w14:textId="77777777">
        <w:trPr>
          <w:trHeight w:val="284"/>
        </w:trPr>
        <w:tc>
          <w:tcPr>
            <w:tcW w:w="567" w:type="dxa"/>
            <w:tcBorders>
              <w:right w:val="dotted" w:sz="4" w:space="0" w:color="auto"/>
            </w:tcBorders>
            <w:shd w:val="clear" w:color="auto" w:fill="auto"/>
            <w:noWrap/>
            <w:vAlign w:val="bottom"/>
          </w:tcPr>
          <w:p w14:paraId="45293CCE" w14:textId="77777777" w:rsidR="006C37FF" w:rsidRDefault="001B4F6F">
            <w:pPr>
              <w:spacing w:after="0"/>
              <w:rPr>
                <w:rFonts w:cs="Arial"/>
                <w:color w:val="000000"/>
                <w:sz w:val="20"/>
                <w:szCs w:val="20"/>
                <w:lang w:eastAsia="cs-CZ"/>
              </w:rPr>
            </w:pPr>
            <w:r>
              <w:rPr>
                <w:rFonts w:cs="Arial"/>
                <w:color w:val="000000"/>
                <w:sz w:val="20"/>
                <w:szCs w:val="20"/>
                <w:lang w:eastAsia="cs-CZ"/>
              </w:rPr>
              <w:t>02</w:t>
            </w:r>
          </w:p>
        </w:tc>
        <w:tc>
          <w:tcPr>
            <w:tcW w:w="6804" w:type="dxa"/>
            <w:tcBorders>
              <w:left w:val="dotted" w:sz="4" w:space="0" w:color="auto"/>
              <w:right w:val="dotted" w:sz="4" w:space="0" w:color="auto"/>
            </w:tcBorders>
            <w:shd w:val="clear" w:color="auto" w:fill="auto"/>
            <w:noWrap/>
            <w:vAlign w:val="bottom"/>
          </w:tcPr>
          <w:p w14:paraId="5A0E7324" w14:textId="77777777" w:rsidR="006C37FF" w:rsidRDefault="001B4F6F">
            <w:pPr>
              <w:spacing w:after="0"/>
              <w:rPr>
                <w:rFonts w:cs="Arial"/>
                <w:color w:val="000000"/>
                <w:sz w:val="20"/>
                <w:szCs w:val="20"/>
                <w:lang w:eastAsia="cs-CZ"/>
              </w:rPr>
            </w:pPr>
            <w:r>
              <w:rPr>
                <w:rFonts w:cs="Arial"/>
                <w:color w:val="000000"/>
                <w:sz w:val="20"/>
                <w:szCs w:val="20"/>
                <w:lang w:eastAsia="cs-CZ"/>
              </w:rPr>
              <w:t>Cenová nabídka</w:t>
            </w:r>
          </w:p>
        </w:tc>
        <w:tc>
          <w:tcPr>
            <w:tcW w:w="2372" w:type="dxa"/>
            <w:tcBorders>
              <w:left w:val="dotted" w:sz="4" w:space="0" w:color="auto"/>
            </w:tcBorders>
            <w:shd w:val="clear" w:color="auto" w:fill="auto"/>
            <w:noWrap/>
            <w:vAlign w:val="bottom"/>
          </w:tcPr>
          <w:p w14:paraId="776410C7" w14:textId="77777777" w:rsidR="006C37FF" w:rsidRDefault="001B4F6F">
            <w:pPr>
              <w:spacing w:after="0"/>
              <w:rPr>
                <w:rFonts w:cs="Arial"/>
                <w:color w:val="000000"/>
                <w:sz w:val="20"/>
                <w:szCs w:val="20"/>
                <w:lang w:eastAsia="cs-CZ"/>
              </w:rPr>
            </w:pPr>
            <w:r>
              <w:rPr>
                <w:rFonts w:cs="Arial"/>
                <w:color w:val="000000"/>
                <w:sz w:val="20"/>
                <w:szCs w:val="20"/>
                <w:lang w:eastAsia="cs-CZ"/>
              </w:rPr>
              <w:t>Listinná forma</w:t>
            </w:r>
          </w:p>
        </w:tc>
      </w:tr>
      <w:tr w:rsidR="006C37FF" w14:paraId="0F403934" w14:textId="77777777">
        <w:trPr>
          <w:trHeight w:val="284"/>
        </w:trPr>
        <w:tc>
          <w:tcPr>
            <w:tcW w:w="567" w:type="dxa"/>
            <w:tcBorders>
              <w:right w:val="dotted" w:sz="4" w:space="0" w:color="auto"/>
            </w:tcBorders>
            <w:shd w:val="clear" w:color="auto" w:fill="auto"/>
            <w:noWrap/>
            <w:vAlign w:val="bottom"/>
          </w:tcPr>
          <w:p w14:paraId="62F2AB9B" w14:textId="77777777" w:rsidR="006C37FF" w:rsidRDefault="001B4F6F">
            <w:pPr>
              <w:spacing w:after="0"/>
              <w:rPr>
                <w:rFonts w:cs="Arial"/>
                <w:color w:val="000000"/>
                <w:sz w:val="20"/>
                <w:szCs w:val="20"/>
                <w:lang w:eastAsia="cs-CZ"/>
              </w:rPr>
            </w:pPr>
            <w:r>
              <w:rPr>
                <w:rFonts w:cs="Arial"/>
                <w:color w:val="000000"/>
                <w:sz w:val="20"/>
                <w:szCs w:val="20"/>
                <w:lang w:eastAsia="cs-CZ"/>
              </w:rPr>
              <w:t>03</w:t>
            </w:r>
          </w:p>
        </w:tc>
        <w:tc>
          <w:tcPr>
            <w:tcW w:w="6804" w:type="dxa"/>
            <w:tcBorders>
              <w:left w:val="dotted" w:sz="4" w:space="0" w:color="auto"/>
              <w:right w:val="dotted" w:sz="4" w:space="0" w:color="auto"/>
            </w:tcBorders>
            <w:shd w:val="clear" w:color="auto" w:fill="auto"/>
            <w:noWrap/>
            <w:vAlign w:val="bottom"/>
          </w:tcPr>
          <w:p w14:paraId="12AE3E77" w14:textId="77777777" w:rsidR="006C37FF" w:rsidRDefault="001B4F6F">
            <w:pPr>
              <w:spacing w:after="0"/>
              <w:rPr>
                <w:rFonts w:cs="Arial"/>
                <w:color w:val="000000"/>
                <w:sz w:val="20"/>
                <w:szCs w:val="20"/>
                <w:lang w:eastAsia="cs-CZ"/>
              </w:rPr>
            </w:pPr>
            <w:r>
              <w:rPr>
                <w:rFonts w:cs="Arial"/>
                <w:color w:val="000000"/>
                <w:sz w:val="20"/>
                <w:szCs w:val="20"/>
                <w:lang w:eastAsia="cs-CZ"/>
              </w:rPr>
              <w:t>Detailní rozpad</w:t>
            </w:r>
          </w:p>
        </w:tc>
        <w:tc>
          <w:tcPr>
            <w:tcW w:w="2372" w:type="dxa"/>
            <w:tcBorders>
              <w:left w:val="dotted" w:sz="4" w:space="0" w:color="auto"/>
            </w:tcBorders>
            <w:shd w:val="clear" w:color="auto" w:fill="auto"/>
            <w:vAlign w:val="bottom"/>
          </w:tcPr>
          <w:p w14:paraId="419F16F3" w14:textId="77777777" w:rsidR="006C37FF" w:rsidRDefault="001B4F6F">
            <w:pPr>
              <w:spacing w:after="0"/>
              <w:rPr>
                <w:rFonts w:cs="Arial"/>
                <w:color w:val="000000"/>
                <w:sz w:val="20"/>
                <w:szCs w:val="20"/>
                <w:lang w:eastAsia="cs-CZ"/>
              </w:rPr>
            </w:pPr>
            <w:r>
              <w:rPr>
                <w:rFonts w:cs="Arial"/>
                <w:color w:val="000000"/>
                <w:sz w:val="20"/>
                <w:szCs w:val="20"/>
                <w:lang w:eastAsia="cs-CZ"/>
              </w:rPr>
              <w:t>E-mailem</w:t>
            </w:r>
          </w:p>
        </w:tc>
      </w:tr>
    </w:tbl>
    <w:p w14:paraId="2DDF39F6" w14:textId="77777777" w:rsidR="006C37FF" w:rsidRDefault="006C37FF"/>
    <w:p w14:paraId="67BF6370" w14:textId="77777777" w:rsidR="006C37FF" w:rsidRDefault="001B4F6F">
      <w:pPr>
        <w:pStyle w:val="Nadpis1"/>
      </w:pPr>
      <w: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6C37FF" w14:paraId="69C28ADE"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56AE0F" w14:textId="77777777" w:rsidR="006C37FF" w:rsidRDefault="001B4F6F">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7C603E47" w14:textId="77777777" w:rsidR="006C37FF" w:rsidRDefault="001B4F6F">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20"/>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134218EA" w14:textId="77777777" w:rsidR="006C37FF" w:rsidRDefault="001B4F6F">
            <w:pPr>
              <w:spacing w:after="0"/>
              <w:rPr>
                <w:rFonts w:cs="Arial"/>
                <w:b/>
                <w:bCs/>
                <w:color w:val="000000"/>
                <w:szCs w:val="22"/>
                <w:lang w:eastAsia="cs-CZ"/>
              </w:rPr>
            </w:pPr>
            <w:r>
              <w:rPr>
                <w:rFonts w:cs="Arial"/>
                <w:b/>
                <w:bCs/>
                <w:color w:val="000000"/>
                <w:szCs w:val="22"/>
                <w:lang w:eastAsia="cs-CZ"/>
              </w:rPr>
              <w:t>Podpis</w:t>
            </w:r>
          </w:p>
        </w:tc>
      </w:tr>
      <w:tr w:rsidR="006C37FF" w14:paraId="1E535AC8" w14:textId="77777777">
        <w:trPr>
          <w:trHeight w:hRule="exact" w:val="1153"/>
        </w:trPr>
        <w:tc>
          <w:tcPr>
            <w:tcW w:w="3114" w:type="dxa"/>
            <w:shd w:val="clear" w:color="auto" w:fill="auto"/>
            <w:noWrap/>
            <w:vAlign w:val="center"/>
          </w:tcPr>
          <w:p w14:paraId="675659E3" w14:textId="77777777" w:rsidR="006C37FF" w:rsidRDefault="001B4F6F">
            <w:pPr>
              <w:spacing w:after="0"/>
              <w:rPr>
                <w:rFonts w:cs="Arial"/>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8" w:type="dxa"/>
            <w:vAlign w:val="center"/>
          </w:tcPr>
          <w:p w14:paraId="76C3413D" w14:textId="224B31E7" w:rsidR="006C37FF" w:rsidRDefault="001B4F6F">
            <w:pPr>
              <w:spacing w:after="0"/>
              <w:rPr>
                <w:rFonts w:cs="Arial"/>
                <w:color w:val="000000"/>
                <w:szCs w:val="22"/>
                <w:lang w:eastAsia="cs-CZ"/>
              </w:rPr>
            </w:pPr>
            <w:proofErr w:type="spellStart"/>
            <w:r>
              <w:rPr>
                <w:color w:val="000000"/>
                <w:szCs w:val="22"/>
                <w:lang w:eastAsia="cs-CZ"/>
              </w:rPr>
              <w:t>xxx</w:t>
            </w:r>
            <w:proofErr w:type="spellEnd"/>
          </w:p>
        </w:tc>
        <w:tc>
          <w:tcPr>
            <w:tcW w:w="3544" w:type="dxa"/>
            <w:shd w:val="clear" w:color="auto" w:fill="auto"/>
            <w:vAlign w:val="center"/>
          </w:tcPr>
          <w:p w14:paraId="3BAAB0F4" w14:textId="77777777" w:rsidR="006C37FF" w:rsidRDefault="006C37FF">
            <w:pPr>
              <w:spacing w:after="0"/>
              <w:ind w:right="72"/>
              <w:rPr>
                <w:rFonts w:cs="Arial"/>
                <w:color w:val="000000"/>
                <w:szCs w:val="22"/>
                <w:lang w:eastAsia="cs-CZ"/>
              </w:rPr>
            </w:pPr>
          </w:p>
        </w:tc>
      </w:tr>
    </w:tbl>
    <w:p w14:paraId="7ECE71D6" w14:textId="77777777" w:rsidR="006C37FF" w:rsidRDefault="006C37FF">
      <w:pPr>
        <w:rPr>
          <w:rFonts w:cs="Arial"/>
          <w:szCs w:val="22"/>
        </w:rPr>
      </w:pPr>
    </w:p>
    <w:p w14:paraId="50F20E03" w14:textId="77777777" w:rsidR="006C37FF" w:rsidRDefault="001B4F6F">
      <w:pPr>
        <w:spacing w:after="0"/>
        <w:rPr>
          <w:rFonts w:cs="Arial"/>
          <w:b/>
          <w:caps/>
          <w:szCs w:val="22"/>
        </w:rPr>
      </w:pPr>
      <w:r>
        <w:rPr>
          <w:rFonts w:cs="Arial"/>
          <w:b/>
          <w:caps/>
          <w:szCs w:val="22"/>
        </w:rPr>
        <w:br w:type="page"/>
      </w:r>
    </w:p>
    <w:p w14:paraId="711058E3" w14:textId="77777777" w:rsidR="006C37FF" w:rsidRDefault="006C37FF">
      <w:pPr>
        <w:rPr>
          <w:rFonts w:cs="Arial"/>
          <w:b/>
          <w:caps/>
          <w:szCs w:val="22"/>
        </w:rPr>
        <w:sectPr w:rsidR="006C37FF">
          <w:footerReference w:type="default" r:id="rId22"/>
          <w:pgSz w:w="11906" w:h="16838"/>
          <w:pgMar w:top="1560" w:right="1418" w:bottom="1134" w:left="992" w:header="567" w:footer="567" w:gutter="0"/>
          <w:pgNumType w:start="1"/>
          <w:cols w:space="708"/>
          <w:docGrid w:linePitch="360"/>
        </w:sectPr>
      </w:pPr>
    </w:p>
    <w:p w14:paraId="1B2EE777" w14:textId="77777777" w:rsidR="006C37FF" w:rsidRDefault="001B4F6F">
      <w:pPr>
        <w:rPr>
          <w:rFonts w:cs="Arial"/>
          <w:b/>
          <w:caps/>
          <w:szCs w:val="22"/>
        </w:rPr>
      </w:pPr>
      <w:r>
        <w:rPr>
          <w:rFonts w:cs="Arial"/>
          <w:b/>
          <w:caps/>
          <w:sz w:val="28"/>
          <w:szCs w:val="28"/>
        </w:rPr>
        <w:lastRenderedPageBreak/>
        <w:t xml:space="preserve">C – Schválení realizace požadavku </w:t>
      </w:r>
      <w:r>
        <w:rPr>
          <w:rFonts w:cs="Arial"/>
          <w:b/>
          <w:sz w:val="36"/>
          <w:szCs w:val="36"/>
        </w:rPr>
        <w:t>Z39636</w:t>
      </w:r>
    </w:p>
    <w:p w14:paraId="71728264" w14:textId="77777777" w:rsidR="006C37FF" w:rsidRDefault="006C37FF">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6C37FF" w14:paraId="58710D9E" w14:textId="77777777">
        <w:tc>
          <w:tcPr>
            <w:tcW w:w="1701" w:type="dxa"/>
            <w:tcBorders>
              <w:top w:val="single" w:sz="8" w:space="0" w:color="auto"/>
              <w:left w:val="single" w:sz="8" w:space="0" w:color="auto"/>
              <w:bottom w:val="single" w:sz="8" w:space="0" w:color="auto"/>
            </w:tcBorders>
            <w:vAlign w:val="center"/>
          </w:tcPr>
          <w:p w14:paraId="51011F14" w14:textId="77777777" w:rsidR="006C37FF" w:rsidRDefault="001B4F6F">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1"/>
            </w:r>
            <w:r>
              <w:rPr>
                <w:b/>
                <w:szCs w:val="22"/>
              </w:rPr>
              <w:t>:</w:t>
            </w:r>
          </w:p>
        </w:tc>
        <w:tc>
          <w:tcPr>
            <w:tcW w:w="1095" w:type="dxa"/>
            <w:vAlign w:val="center"/>
          </w:tcPr>
          <w:p w14:paraId="331219B5" w14:textId="77777777" w:rsidR="006C37FF" w:rsidRDefault="001B4F6F">
            <w:pPr>
              <w:pStyle w:val="Tabulka"/>
              <w:jc w:val="center"/>
              <w:rPr>
                <w:szCs w:val="22"/>
              </w:rPr>
            </w:pPr>
            <w:r>
              <w:rPr>
                <w:szCs w:val="22"/>
              </w:rPr>
              <w:t>810</w:t>
            </w:r>
          </w:p>
        </w:tc>
      </w:tr>
    </w:tbl>
    <w:p w14:paraId="04245093" w14:textId="77777777" w:rsidR="006C37FF" w:rsidRDefault="006C37FF">
      <w:pPr>
        <w:pStyle w:val="Nadpis1"/>
        <w:numPr>
          <w:ilvl w:val="0"/>
          <w:numId w:val="0"/>
        </w:numPr>
      </w:pPr>
    </w:p>
    <w:p w14:paraId="0033D9A5" w14:textId="77777777" w:rsidR="006C37FF" w:rsidRDefault="001B4F6F">
      <w:pPr>
        <w:pStyle w:val="Odstavecseseznamem"/>
        <w:numPr>
          <w:ilvl w:val="0"/>
          <w:numId w:val="5"/>
        </w:numPr>
        <w:spacing w:after="120"/>
        <w:rPr>
          <w:rFonts w:cs="Arial"/>
          <w:b/>
          <w:bCs/>
          <w:sz w:val="24"/>
          <w:szCs w:val="22"/>
        </w:rPr>
      </w:pPr>
      <w:r>
        <w:rPr>
          <w:rFonts w:cs="Arial"/>
          <w:b/>
          <w:bCs/>
          <w:sz w:val="24"/>
          <w:szCs w:val="22"/>
        </w:rPr>
        <w:t>Specifikace plnění</w:t>
      </w:r>
    </w:p>
    <w:p w14:paraId="603131EE" w14:textId="77777777" w:rsidR="006C37FF" w:rsidRDefault="001B4F6F">
      <w:pPr>
        <w:spacing w:after="120"/>
        <w:rPr>
          <w:rFonts w:cs="Arial"/>
        </w:rPr>
      </w:pPr>
      <w:r>
        <w:rPr>
          <w:rFonts w:cs="Arial"/>
        </w:rPr>
        <w:t xml:space="preserve">Požadované plnění je specifikováno v části A </w:t>
      </w:r>
      <w:proofErr w:type="spellStart"/>
      <w:r>
        <w:rPr>
          <w:rFonts w:cs="Arial"/>
        </w:rPr>
        <w:t>a</w:t>
      </w:r>
      <w:proofErr w:type="spellEnd"/>
      <w:r>
        <w:rPr>
          <w:rFonts w:cs="Arial"/>
        </w:rPr>
        <w:t xml:space="preserve"> B tohoto </w:t>
      </w:r>
      <w:proofErr w:type="spellStart"/>
      <w:r>
        <w:rPr>
          <w:rFonts w:cs="Arial"/>
        </w:rPr>
        <w:t>RfC</w:t>
      </w:r>
      <w:proofErr w:type="spellEnd"/>
      <w:r>
        <w:rPr>
          <w:rFonts w:cs="Arial"/>
        </w:rPr>
        <w:t xml:space="preserve">. </w:t>
      </w:r>
    </w:p>
    <w:p w14:paraId="5A5570FF" w14:textId="77777777" w:rsidR="006C37FF" w:rsidRDefault="001B4F6F">
      <w:pPr>
        <w:ind w:right="-2"/>
        <w:jc w:val="both"/>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6C37FF" w14:paraId="15333824"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ADCC054" w14:textId="77777777" w:rsidR="006C37FF" w:rsidRDefault="001B4F6F">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CB1A41" w14:textId="77777777" w:rsidR="006C37FF" w:rsidRDefault="001B4F6F">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07BAEAE3" w14:textId="77777777" w:rsidR="006C37FF" w:rsidRDefault="001B4F6F">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28D1AD94" w14:textId="77777777" w:rsidR="006C37FF" w:rsidRDefault="001B4F6F">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0EFCD991" w14:textId="77777777" w:rsidR="006C37FF" w:rsidRDefault="001B4F6F">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6C37FF" w14:paraId="1BEB58DE"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68FD73D9" w14:textId="77777777" w:rsidR="006C37FF" w:rsidRDefault="006C37FF">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E524391" w14:textId="77777777" w:rsidR="006C37FF" w:rsidRDefault="001B4F6F">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14F6F58F" w14:textId="77777777" w:rsidR="006C37FF" w:rsidRDefault="001B4F6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6137274B" w14:textId="77777777" w:rsidR="006C37FF" w:rsidRDefault="001B4F6F">
            <w:pPr>
              <w:spacing w:after="0"/>
              <w:rPr>
                <w:rFonts w:cs="Arial"/>
                <w:color w:val="000000"/>
                <w:szCs w:val="22"/>
                <w:lang w:eastAsia="cs-CZ"/>
              </w:rPr>
            </w:pPr>
            <w:r>
              <w:rPr>
                <w:rFonts w:cs="Arial"/>
                <w:color w:val="000000"/>
                <w:szCs w:val="22"/>
                <w:lang w:eastAsia="cs-CZ"/>
              </w:rPr>
              <w:t>--------------------------------------------------</w:t>
            </w:r>
          </w:p>
        </w:tc>
      </w:tr>
      <w:tr w:rsidR="006C37FF" w14:paraId="7513BEE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EBCF05A" w14:textId="77777777" w:rsidR="006C37FF" w:rsidRDefault="006C37F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15D6CE9" w14:textId="77777777" w:rsidR="006C37FF" w:rsidRDefault="001B4F6F">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827F3AC" w14:textId="77777777" w:rsidR="006C37FF" w:rsidRDefault="001B4F6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FBBDCD5" w14:textId="77777777" w:rsidR="006C37FF" w:rsidRDefault="001B4F6F">
            <w:pPr>
              <w:spacing w:after="0"/>
              <w:rPr>
                <w:rFonts w:cs="Arial"/>
                <w:color w:val="000000"/>
                <w:szCs w:val="22"/>
                <w:lang w:eastAsia="cs-CZ"/>
              </w:rPr>
            </w:pPr>
            <w:r>
              <w:rPr>
                <w:rFonts w:cs="Arial"/>
                <w:color w:val="000000"/>
                <w:szCs w:val="22"/>
                <w:lang w:eastAsia="cs-CZ"/>
              </w:rPr>
              <w:t>--------------------------------------------------</w:t>
            </w:r>
          </w:p>
        </w:tc>
      </w:tr>
      <w:tr w:rsidR="006C37FF" w14:paraId="4F4B0A5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1908B5A" w14:textId="77777777" w:rsidR="006C37FF" w:rsidRDefault="006C37F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3EBBE8" w14:textId="77777777" w:rsidR="006C37FF" w:rsidRDefault="001B4F6F">
            <w:pPr>
              <w:spacing w:after="0"/>
              <w:jc w:val="both"/>
              <w:rPr>
                <w:rFonts w:cs="Arial"/>
                <w:bCs/>
                <w:color w:val="000000"/>
                <w:szCs w:val="22"/>
                <w:lang w:eastAsia="cs-CZ"/>
              </w:rPr>
            </w:pPr>
            <w:r>
              <w:rPr>
                <w:rFonts w:cs="Arial"/>
                <w:bCs/>
                <w:color w:val="000000"/>
                <w:szCs w:val="22"/>
                <w:lang w:eastAsia="cs-CZ"/>
              </w:rPr>
              <w:t xml:space="preserve">Centrální logování událostí </w:t>
            </w:r>
          </w:p>
          <w:p w14:paraId="0EBBA6AD" w14:textId="77777777" w:rsidR="006C37FF" w:rsidRDefault="001B4F6F">
            <w:pPr>
              <w:spacing w:after="0"/>
              <w:jc w:val="both"/>
              <w:rPr>
                <w:rFonts w:cs="Arial"/>
                <w:color w:val="000000"/>
                <w:szCs w:val="22"/>
                <w:lang w:eastAsia="cs-CZ"/>
              </w:rPr>
            </w:pPr>
            <w:r>
              <w:rPr>
                <w:rFonts w:cs="Arial"/>
                <w:bCs/>
                <w:color w:val="000000"/>
                <w:szCs w:val="22"/>
                <w:lang w:eastAsia="cs-CZ"/>
              </w:rPr>
              <w:t>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FF5E3D5" w14:textId="77777777" w:rsidR="006C37FF" w:rsidRDefault="001B4F6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73249EF" w14:textId="77777777" w:rsidR="006C37FF" w:rsidRDefault="001B4F6F">
            <w:pPr>
              <w:spacing w:after="0"/>
              <w:rPr>
                <w:rFonts w:cs="Arial"/>
                <w:color w:val="000000"/>
                <w:szCs w:val="22"/>
                <w:lang w:eastAsia="cs-CZ"/>
              </w:rPr>
            </w:pPr>
            <w:r>
              <w:rPr>
                <w:rFonts w:cs="Arial"/>
                <w:color w:val="000000"/>
                <w:szCs w:val="22"/>
                <w:lang w:eastAsia="cs-CZ"/>
              </w:rPr>
              <w:t>--------------------------------------------------</w:t>
            </w:r>
          </w:p>
        </w:tc>
      </w:tr>
      <w:tr w:rsidR="006C37FF" w14:paraId="359B85C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CD8DED6" w14:textId="77777777" w:rsidR="006C37FF" w:rsidRDefault="006C37F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E97DCC" w14:textId="77777777" w:rsidR="006C37FF" w:rsidRDefault="001B4F6F">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68BF4F1" w14:textId="77777777" w:rsidR="006C37FF" w:rsidRDefault="001B4F6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240A8E0" w14:textId="77777777" w:rsidR="006C37FF" w:rsidRDefault="001B4F6F">
            <w:pPr>
              <w:spacing w:after="0"/>
              <w:rPr>
                <w:rFonts w:cs="Arial"/>
                <w:color w:val="000000"/>
                <w:szCs w:val="22"/>
                <w:lang w:eastAsia="cs-CZ"/>
              </w:rPr>
            </w:pPr>
            <w:r>
              <w:rPr>
                <w:rFonts w:cs="Arial"/>
                <w:color w:val="000000"/>
                <w:szCs w:val="22"/>
                <w:lang w:eastAsia="cs-CZ"/>
              </w:rPr>
              <w:t>--------------------------------------------------</w:t>
            </w:r>
          </w:p>
        </w:tc>
      </w:tr>
      <w:tr w:rsidR="006C37FF" w14:paraId="16F5AB1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A68B6A8" w14:textId="77777777" w:rsidR="006C37FF" w:rsidRDefault="006C37F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3412D1" w14:textId="77777777" w:rsidR="006C37FF" w:rsidRDefault="001B4F6F">
            <w:pPr>
              <w:spacing w:after="0"/>
              <w:jc w:val="both"/>
              <w:rPr>
                <w:rFonts w:cs="Arial"/>
                <w:color w:val="000000"/>
                <w:szCs w:val="22"/>
                <w:lang w:eastAsia="cs-CZ"/>
              </w:rPr>
            </w:pPr>
            <w:r>
              <w:rPr>
                <w:rFonts w:cs="Arial"/>
                <w:bCs/>
                <w:color w:val="000000"/>
                <w:szCs w:val="22"/>
                <w:lang w:eastAsia="cs-CZ"/>
              </w:rPr>
              <w:t xml:space="preserve"> Integrita – </w:t>
            </w:r>
            <w:proofErr w:type="spellStart"/>
            <w:r>
              <w:rPr>
                <w:rFonts w:cs="Arial"/>
                <w:bCs/>
                <w:color w:val="000000"/>
                <w:szCs w:val="22"/>
                <w:lang w:eastAsia="cs-CZ"/>
              </w:rPr>
              <w:t>constraints</w:t>
            </w:r>
            <w:proofErr w:type="spellEnd"/>
            <w:r>
              <w:rPr>
                <w:rFonts w:cs="Arial"/>
                <w:bCs/>
                <w:color w:val="000000"/>
                <w:szCs w:val="22"/>
                <w:lang w:eastAsia="cs-CZ"/>
              </w:rPr>
              <w:t>,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EC28FD9" w14:textId="77777777" w:rsidR="006C37FF" w:rsidRDefault="001B4F6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9157351" w14:textId="77777777" w:rsidR="006C37FF" w:rsidRDefault="001B4F6F">
            <w:pPr>
              <w:spacing w:after="0"/>
              <w:rPr>
                <w:rFonts w:cs="Arial"/>
                <w:color w:val="000000"/>
                <w:szCs w:val="22"/>
                <w:lang w:eastAsia="cs-CZ"/>
              </w:rPr>
            </w:pPr>
            <w:r>
              <w:rPr>
                <w:rFonts w:cs="Arial"/>
                <w:color w:val="000000"/>
                <w:szCs w:val="22"/>
                <w:lang w:eastAsia="cs-CZ"/>
              </w:rPr>
              <w:t>--------------------------------------------------</w:t>
            </w:r>
          </w:p>
        </w:tc>
      </w:tr>
      <w:tr w:rsidR="006C37FF" w14:paraId="3F04C76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9B161D4" w14:textId="77777777" w:rsidR="006C37FF" w:rsidRDefault="006C37F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02DF00" w14:textId="77777777" w:rsidR="006C37FF" w:rsidRDefault="001B4F6F">
            <w:pPr>
              <w:spacing w:after="0"/>
              <w:jc w:val="both"/>
              <w:rPr>
                <w:rFonts w:cs="Arial"/>
                <w:color w:val="000000"/>
                <w:szCs w:val="22"/>
                <w:lang w:eastAsia="cs-CZ"/>
              </w:rPr>
            </w:pPr>
            <w:r>
              <w:rPr>
                <w:rFonts w:cs="Arial"/>
                <w:bCs/>
                <w:color w:val="000000"/>
                <w:szCs w:val="22"/>
                <w:lang w:eastAsia="cs-CZ"/>
              </w:rPr>
              <w:t xml:space="preserve">Integrita – platnost </w:t>
            </w:r>
            <w:proofErr w:type="gramStart"/>
            <w:r>
              <w:rPr>
                <w:rFonts w:cs="Arial"/>
                <w:bCs/>
                <w:color w:val="000000"/>
                <w:szCs w:val="22"/>
                <w:lang w:eastAsia="cs-CZ"/>
              </w:rPr>
              <w:t>dat  3.</w:t>
            </w:r>
            <w:proofErr w:type="gramEnd"/>
            <w:r>
              <w:rPr>
                <w:rFonts w:cs="Arial"/>
                <w:bCs/>
                <w:color w:val="000000"/>
                <w:szCs w:val="22"/>
                <w:lang w:eastAsia="cs-CZ"/>
              </w:rPr>
              <w:t>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A31ECCC" w14:textId="77777777" w:rsidR="006C37FF" w:rsidRDefault="001B4F6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8563A3C" w14:textId="77777777" w:rsidR="006C37FF" w:rsidRDefault="001B4F6F">
            <w:pPr>
              <w:spacing w:after="0"/>
              <w:rPr>
                <w:rFonts w:cs="Arial"/>
                <w:color w:val="000000"/>
                <w:szCs w:val="22"/>
                <w:lang w:eastAsia="cs-CZ"/>
              </w:rPr>
            </w:pPr>
            <w:r>
              <w:rPr>
                <w:rFonts w:cs="Arial"/>
                <w:color w:val="000000"/>
                <w:szCs w:val="22"/>
                <w:lang w:eastAsia="cs-CZ"/>
              </w:rPr>
              <w:t>--------------------------------------------------</w:t>
            </w:r>
          </w:p>
        </w:tc>
      </w:tr>
      <w:tr w:rsidR="006C37FF" w14:paraId="41B884A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5623EFD" w14:textId="77777777" w:rsidR="006C37FF" w:rsidRDefault="006C37F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174CD3" w14:textId="77777777" w:rsidR="006C37FF" w:rsidRDefault="001B4F6F">
            <w:pPr>
              <w:spacing w:after="0"/>
              <w:jc w:val="both"/>
              <w:rPr>
                <w:rFonts w:cs="Arial"/>
                <w:color w:val="000000"/>
                <w:szCs w:val="22"/>
                <w:lang w:eastAsia="cs-CZ"/>
              </w:rPr>
            </w:pPr>
            <w:proofErr w:type="gramStart"/>
            <w:r>
              <w:rPr>
                <w:rFonts w:cs="Arial"/>
                <w:bCs/>
                <w:color w:val="000000"/>
                <w:szCs w:val="22"/>
                <w:lang w:eastAsia="cs-CZ"/>
              </w:rPr>
              <w:t>Integrita - kontrola</w:t>
            </w:r>
            <w:proofErr w:type="gramEnd"/>
            <w:r>
              <w:rPr>
                <w:rFonts w:cs="Arial"/>
                <w:bCs/>
                <w:color w:val="000000"/>
                <w:szCs w:val="22"/>
                <w:lang w:eastAsia="cs-CZ"/>
              </w:rPr>
              <w:t xml:space="preserve">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9EAF71F" w14:textId="77777777" w:rsidR="006C37FF" w:rsidRDefault="001B4F6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6172A25" w14:textId="77777777" w:rsidR="006C37FF" w:rsidRDefault="001B4F6F">
            <w:pPr>
              <w:spacing w:after="0"/>
              <w:rPr>
                <w:rFonts w:cs="Arial"/>
                <w:color w:val="000000"/>
                <w:szCs w:val="22"/>
                <w:lang w:eastAsia="cs-CZ"/>
              </w:rPr>
            </w:pPr>
            <w:r>
              <w:rPr>
                <w:rFonts w:cs="Arial"/>
                <w:color w:val="000000"/>
                <w:szCs w:val="22"/>
                <w:lang w:eastAsia="cs-CZ"/>
              </w:rPr>
              <w:t>--------------------------------------------------</w:t>
            </w:r>
          </w:p>
        </w:tc>
      </w:tr>
      <w:tr w:rsidR="006C37FF" w14:paraId="2447EAB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EC64293" w14:textId="77777777" w:rsidR="006C37FF" w:rsidRDefault="006C37F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F4F2EA" w14:textId="77777777" w:rsidR="006C37FF" w:rsidRDefault="001B4F6F">
            <w:pPr>
              <w:spacing w:after="0"/>
              <w:jc w:val="both"/>
              <w:rPr>
                <w:rFonts w:cs="Arial"/>
                <w:bCs/>
                <w:color w:val="000000"/>
                <w:szCs w:val="22"/>
                <w:lang w:eastAsia="cs-CZ"/>
              </w:rPr>
            </w:pPr>
            <w:r>
              <w:rPr>
                <w:rFonts w:cs="Arial"/>
                <w:bCs/>
                <w:color w:val="000000"/>
                <w:szCs w:val="22"/>
                <w:lang w:eastAsia="cs-CZ"/>
              </w:rPr>
              <w:t xml:space="preserve">Ošetření výjimek běhu, chyby </w:t>
            </w:r>
          </w:p>
          <w:p w14:paraId="2E180254" w14:textId="77777777" w:rsidR="006C37FF" w:rsidRDefault="001B4F6F">
            <w:pPr>
              <w:spacing w:after="0"/>
              <w:jc w:val="both"/>
              <w:rPr>
                <w:rFonts w:cs="Arial"/>
                <w:color w:val="000000"/>
                <w:szCs w:val="22"/>
                <w:lang w:eastAsia="cs-CZ"/>
              </w:rPr>
            </w:pPr>
            <w:r>
              <w:rPr>
                <w:rFonts w:cs="Arial"/>
                <w:bCs/>
                <w:color w:val="000000"/>
                <w:szCs w:val="22"/>
                <w:lang w:eastAsia="cs-CZ"/>
              </w:rPr>
              <w:t>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A1E2C27" w14:textId="77777777" w:rsidR="006C37FF" w:rsidRDefault="001B4F6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290B3A1" w14:textId="77777777" w:rsidR="006C37FF" w:rsidRDefault="001B4F6F">
            <w:pPr>
              <w:spacing w:after="0"/>
              <w:rPr>
                <w:rFonts w:cs="Arial"/>
                <w:color w:val="000000"/>
                <w:szCs w:val="22"/>
                <w:lang w:eastAsia="cs-CZ"/>
              </w:rPr>
            </w:pPr>
            <w:r>
              <w:rPr>
                <w:rFonts w:cs="Arial"/>
                <w:color w:val="000000"/>
                <w:szCs w:val="22"/>
                <w:lang w:eastAsia="cs-CZ"/>
              </w:rPr>
              <w:t>--------------------------------------------------</w:t>
            </w:r>
          </w:p>
        </w:tc>
      </w:tr>
      <w:tr w:rsidR="006C37FF" w14:paraId="15BA5C1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603AC3E" w14:textId="77777777" w:rsidR="006C37FF" w:rsidRDefault="006C37F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F3B0DA" w14:textId="77777777" w:rsidR="006C37FF" w:rsidRDefault="001B4F6F">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0D44514" w14:textId="77777777" w:rsidR="006C37FF" w:rsidRDefault="001B4F6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A6AFEB6" w14:textId="77777777" w:rsidR="006C37FF" w:rsidRDefault="001B4F6F">
            <w:pPr>
              <w:spacing w:after="0"/>
              <w:rPr>
                <w:rFonts w:cs="Arial"/>
                <w:color w:val="000000"/>
                <w:szCs w:val="22"/>
                <w:lang w:eastAsia="cs-CZ"/>
              </w:rPr>
            </w:pPr>
            <w:r>
              <w:rPr>
                <w:rFonts w:cs="Arial"/>
                <w:color w:val="000000"/>
                <w:szCs w:val="22"/>
                <w:lang w:eastAsia="cs-CZ"/>
              </w:rPr>
              <w:t>--------------------------------------------------</w:t>
            </w:r>
          </w:p>
        </w:tc>
      </w:tr>
      <w:tr w:rsidR="006C37FF" w14:paraId="0A97D0A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96ACAC0" w14:textId="77777777" w:rsidR="006C37FF" w:rsidRDefault="006C37F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F0E1AC" w14:textId="77777777" w:rsidR="006C37FF" w:rsidRDefault="001B4F6F">
            <w:pPr>
              <w:spacing w:after="0"/>
              <w:jc w:val="both"/>
              <w:rPr>
                <w:rFonts w:cs="Arial"/>
                <w:color w:val="000000"/>
                <w:szCs w:val="22"/>
                <w:lang w:eastAsia="cs-CZ"/>
              </w:rPr>
            </w:pPr>
            <w:proofErr w:type="gramStart"/>
            <w:r>
              <w:rPr>
                <w:rFonts w:cs="Arial"/>
                <w:bCs/>
                <w:color w:val="000000"/>
                <w:szCs w:val="22"/>
                <w:lang w:eastAsia="cs-CZ"/>
              </w:rPr>
              <w:t>Řízení - konfigurace</w:t>
            </w:r>
            <w:proofErr w:type="gramEnd"/>
            <w:r>
              <w:rPr>
                <w:rFonts w:cs="Arial"/>
                <w:bCs/>
                <w:color w:val="000000"/>
                <w:szCs w:val="22"/>
                <w:lang w:eastAsia="cs-CZ"/>
              </w:rPr>
              <w:t xml:space="preserve"> změn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0E469F" w14:textId="77777777" w:rsidR="006C37FF" w:rsidRDefault="001B4F6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2B81203" w14:textId="77777777" w:rsidR="006C37FF" w:rsidRDefault="001B4F6F">
            <w:pPr>
              <w:spacing w:after="0"/>
              <w:rPr>
                <w:rFonts w:cs="Arial"/>
                <w:color w:val="000000"/>
                <w:szCs w:val="22"/>
                <w:lang w:eastAsia="cs-CZ"/>
              </w:rPr>
            </w:pPr>
            <w:r>
              <w:rPr>
                <w:rFonts w:cs="Arial"/>
                <w:color w:val="000000"/>
                <w:szCs w:val="22"/>
                <w:lang w:eastAsia="cs-CZ"/>
              </w:rPr>
              <w:t>--------------------------------------------------</w:t>
            </w:r>
          </w:p>
        </w:tc>
      </w:tr>
      <w:tr w:rsidR="006C37FF" w14:paraId="4B51199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D2D34EE" w14:textId="77777777" w:rsidR="006C37FF" w:rsidRDefault="006C37F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5479DF" w14:textId="77777777" w:rsidR="006C37FF" w:rsidRDefault="001B4F6F">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D4355B" w14:textId="77777777" w:rsidR="006C37FF" w:rsidRDefault="001B4F6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90FB9A0" w14:textId="77777777" w:rsidR="006C37FF" w:rsidRDefault="001B4F6F">
            <w:pPr>
              <w:spacing w:after="0"/>
              <w:rPr>
                <w:rFonts w:cs="Arial"/>
                <w:color w:val="000000"/>
                <w:szCs w:val="22"/>
                <w:lang w:eastAsia="cs-CZ"/>
              </w:rPr>
            </w:pPr>
            <w:r>
              <w:rPr>
                <w:rFonts w:cs="Arial"/>
                <w:color w:val="000000"/>
                <w:szCs w:val="22"/>
                <w:lang w:eastAsia="cs-CZ"/>
              </w:rPr>
              <w:t>--------------------------------------------------</w:t>
            </w:r>
          </w:p>
        </w:tc>
      </w:tr>
      <w:tr w:rsidR="006C37FF" w14:paraId="3341571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14FE0B2" w14:textId="77777777" w:rsidR="006C37FF" w:rsidRDefault="006C37F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6BC588" w14:textId="77777777" w:rsidR="006C37FF" w:rsidRDefault="001B4F6F">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185ED70" w14:textId="77777777" w:rsidR="006C37FF" w:rsidRDefault="001B4F6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9F2D0CF" w14:textId="77777777" w:rsidR="006C37FF" w:rsidRDefault="001B4F6F">
            <w:pPr>
              <w:spacing w:after="0"/>
              <w:rPr>
                <w:rFonts w:cs="Arial"/>
                <w:color w:val="000000"/>
                <w:szCs w:val="22"/>
                <w:lang w:eastAsia="cs-CZ"/>
              </w:rPr>
            </w:pPr>
            <w:r>
              <w:rPr>
                <w:rFonts w:cs="Arial"/>
                <w:color w:val="000000"/>
                <w:szCs w:val="22"/>
                <w:lang w:eastAsia="cs-CZ"/>
              </w:rPr>
              <w:t>--------------------------------------------------</w:t>
            </w:r>
          </w:p>
        </w:tc>
      </w:tr>
      <w:tr w:rsidR="006C37FF" w14:paraId="4FB9E11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CB5CDB0" w14:textId="77777777" w:rsidR="006C37FF" w:rsidRDefault="006C37F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A0C0B7" w14:textId="77777777" w:rsidR="006C37FF" w:rsidRDefault="001B4F6F">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30DF5FC" w14:textId="77777777" w:rsidR="006C37FF" w:rsidRDefault="001B4F6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9A2A5A7" w14:textId="77777777" w:rsidR="006C37FF" w:rsidRDefault="001B4F6F">
            <w:pPr>
              <w:spacing w:after="0"/>
              <w:rPr>
                <w:rFonts w:cs="Arial"/>
                <w:color w:val="000000"/>
                <w:szCs w:val="22"/>
                <w:lang w:eastAsia="cs-CZ"/>
              </w:rPr>
            </w:pPr>
            <w:r>
              <w:rPr>
                <w:rFonts w:cs="Arial"/>
                <w:color w:val="000000"/>
                <w:szCs w:val="22"/>
                <w:lang w:eastAsia="cs-CZ"/>
              </w:rPr>
              <w:t>--------------------------------------------------</w:t>
            </w:r>
          </w:p>
        </w:tc>
      </w:tr>
    </w:tbl>
    <w:p w14:paraId="28FD1F00" w14:textId="77777777" w:rsidR="006C37FF" w:rsidRDefault="006C37FF">
      <w:pPr>
        <w:rPr>
          <w:rFonts w:cs="Arial"/>
        </w:rPr>
      </w:pPr>
    </w:p>
    <w:p w14:paraId="119B0F35" w14:textId="77777777" w:rsidR="006C37FF" w:rsidRDefault="001B4F6F">
      <w:pPr>
        <w:pStyle w:val="Odstavecseseznamem"/>
        <w:numPr>
          <w:ilvl w:val="0"/>
          <w:numId w:val="5"/>
        </w:numPr>
        <w:spacing w:after="120"/>
        <w:rPr>
          <w:rFonts w:cs="Arial"/>
          <w:b/>
          <w:bCs/>
          <w:sz w:val="24"/>
          <w:szCs w:val="22"/>
        </w:rPr>
      </w:pPr>
      <w:r>
        <w:rPr>
          <w:rFonts w:cs="Arial"/>
          <w:b/>
          <w:bCs/>
          <w:sz w:val="24"/>
          <w:szCs w:val="22"/>
        </w:rPr>
        <w:t>Uživatelské a licenční zajištění pro Objednatele (je-li relevantní):</w:t>
      </w:r>
    </w:p>
    <w:p w14:paraId="04A30D52" w14:textId="77777777" w:rsidR="006C37FF" w:rsidRDefault="006C37FF">
      <w:pPr>
        <w:pStyle w:val="Nadpis2"/>
        <w:numPr>
          <w:ilvl w:val="0"/>
          <w:numId w:val="0"/>
        </w:numPr>
        <w:ind w:left="576" w:hanging="576"/>
      </w:pPr>
    </w:p>
    <w:p w14:paraId="7E42A494" w14:textId="77777777" w:rsidR="006C37FF" w:rsidRDefault="001B4F6F">
      <w:pPr>
        <w:pStyle w:val="Odstavecseseznamem"/>
        <w:numPr>
          <w:ilvl w:val="0"/>
          <w:numId w:val="5"/>
        </w:numPr>
        <w:spacing w:after="120"/>
        <w:rPr>
          <w:rFonts w:cs="Arial"/>
          <w:b/>
          <w:bCs/>
          <w:sz w:val="24"/>
          <w:szCs w:val="22"/>
        </w:rPr>
      </w:pPr>
      <w:r>
        <w:rPr>
          <w:rFonts w:cs="Arial"/>
          <w:b/>
          <w:bCs/>
          <w:sz w:val="24"/>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5387"/>
        <w:gridCol w:w="2268"/>
      </w:tblGrid>
      <w:tr w:rsidR="006C37FF" w14:paraId="16E6C0EA"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B0BEE5" w14:textId="77777777" w:rsidR="006C37FF" w:rsidRDefault="001B4F6F">
            <w:pPr>
              <w:spacing w:after="0"/>
              <w:rPr>
                <w:rFonts w:cs="Arial"/>
                <w:b/>
                <w:bCs/>
                <w:color w:val="000000"/>
                <w:szCs w:val="22"/>
                <w:lang w:eastAsia="cs-CZ"/>
              </w:rPr>
            </w:pPr>
            <w:r>
              <w:rPr>
                <w:rFonts w:cs="Arial"/>
                <w:b/>
                <w:szCs w:val="22"/>
                <w:lang w:eastAsia="cs-CZ"/>
              </w:rPr>
              <w:t>Útvar / Dodavatel</w:t>
            </w:r>
          </w:p>
        </w:tc>
        <w:tc>
          <w:tcPr>
            <w:tcW w:w="53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983E37" w14:textId="77777777" w:rsidR="006C37FF" w:rsidRDefault="001B4F6F">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B97BAD1" w14:textId="77777777" w:rsidR="006C37FF" w:rsidRDefault="001B4F6F">
            <w:pPr>
              <w:spacing w:after="0"/>
              <w:rPr>
                <w:rFonts w:cs="Arial"/>
                <w:b/>
                <w:bCs/>
                <w:color w:val="000000"/>
                <w:szCs w:val="22"/>
                <w:lang w:eastAsia="cs-CZ"/>
              </w:rPr>
            </w:pPr>
            <w:r>
              <w:rPr>
                <w:rFonts w:cs="Arial"/>
                <w:b/>
                <w:bCs/>
                <w:color w:val="000000"/>
                <w:szCs w:val="22"/>
                <w:lang w:eastAsia="cs-CZ"/>
              </w:rPr>
              <w:t>Odpovědná osoba</w:t>
            </w:r>
          </w:p>
        </w:tc>
      </w:tr>
      <w:tr w:rsidR="006C37FF" w14:paraId="39F26D36" w14:textId="77777777">
        <w:trPr>
          <w:trHeight w:val="284"/>
        </w:trPr>
        <w:tc>
          <w:tcPr>
            <w:tcW w:w="2126" w:type="dxa"/>
            <w:tcBorders>
              <w:right w:val="dotted" w:sz="4" w:space="0" w:color="auto"/>
            </w:tcBorders>
            <w:shd w:val="clear" w:color="auto" w:fill="auto"/>
            <w:noWrap/>
            <w:vAlign w:val="bottom"/>
          </w:tcPr>
          <w:p w14:paraId="2D839472" w14:textId="77777777" w:rsidR="006C37FF" w:rsidRDefault="001B4F6F">
            <w:pPr>
              <w:spacing w:after="0"/>
              <w:rPr>
                <w:rFonts w:cs="Arial"/>
                <w:color w:val="000000"/>
                <w:szCs w:val="22"/>
                <w:lang w:eastAsia="cs-CZ"/>
              </w:rPr>
            </w:pPr>
            <w:proofErr w:type="spellStart"/>
            <w:r>
              <w:rPr>
                <w:rFonts w:cs="Arial"/>
                <w:color w:val="000000"/>
                <w:szCs w:val="22"/>
                <w:lang w:eastAsia="cs-CZ"/>
              </w:rPr>
              <w:t>Mze</w:t>
            </w:r>
            <w:proofErr w:type="spellEnd"/>
            <w:r>
              <w:rPr>
                <w:rFonts w:cs="Arial"/>
                <w:color w:val="000000"/>
                <w:szCs w:val="22"/>
                <w:lang w:eastAsia="cs-CZ"/>
              </w:rPr>
              <w:t>/SZIF a ÚHÚL</w:t>
            </w:r>
          </w:p>
        </w:tc>
        <w:tc>
          <w:tcPr>
            <w:tcW w:w="5387" w:type="dxa"/>
            <w:tcBorders>
              <w:left w:val="dotted" w:sz="4" w:space="0" w:color="auto"/>
              <w:right w:val="dotted" w:sz="4" w:space="0" w:color="auto"/>
            </w:tcBorders>
            <w:shd w:val="clear" w:color="auto" w:fill="auto"/>
            <w:noWrap/>
            <w:vAlign w:val="bottom"/>
          </w:tcPr>
          <w:p w14:paraId="2BE29F2D" w14:textId="77777777" w:rsidR="006C37FF" w:rsidRDefault="001B4F6F">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300138F2" w14:textId="77777777" w:rsidR="006C37FF" w:rsidRDefault="001B4F6F">
            <w:pPr>
              <w:spacing w:after="0"/>
              <w:rPr>
                <w:rFonts w:cs="Arial"/>
                <w:color w:val="000000"/>
                <w:szCs w:val="22"/>
                <w:lang w:eastAsia="cs-CZ"/>
              </w:rPr>
            </w:pPr>
            <w:r>
              <w:rPr>
                <w:rFonts w:cs="Arial"/>
                <w:color w:val="000000"/>
                <w:szCs w:val="22"/>
                <w:lang w:eastAsia="cs-CZ"/>
              </w:rPr>
              <w:t>Koordinátor změny</w:t>
            </w:r>
          </w:p>
        </w:tc>
      </w:tr>
    </w:tbl>
    <w:p w14:paraId="24548D88" w14:textId="77777777" w:rsidR="006C37FF" w:rsidRDefault="001B4F6F">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5AC656DF" w14:textId="77777777" w:rsidR="006C37FF" w:rsidRDefault="006C37FF"/>
    <w:p w14:paraId="05FF9942" w14:textId="77777777" w:rsidR="006C37FF" w:rsidRDefault="001B4F6F">
      <w:pPr>
        <w:pStyle w:val="Odstavecseseznamem"/>
        <w:numPr>
          <w:ilvl w:val="0"/>
          <w:numId w:val="5"/>
        </w:numPr>
        <w:spacing w:after="120"/>
        <w:rPr>
          <w:rFonts w:cs="Arial"/>
          <w:b/>
          <w:bCs/>
          <w:sz w:val="24"/>
          <w:szCs w:val="22"/>
        </w:rPr>
      </w:pPr>
      <w:r>
        <w:rPr>
          <w:rFonts w:cs="Arial"/>
          <w:b/>
          <w:bCs/>
          <w:sz w:val="24"/>
          <w:szCs w:val="22"/>
        </w:rPr>
        <w:t>Harmonogram realizace</w:t>
      </w:r>
      <w:r>
        <w:rPr>
          <w:rFonts w:cs="Arial"/>
          <w:b/>
          <w:bCs/>
          <w:sz w:val="24"/>
          <w:szCs w:val="22"/>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387"/>
        <w:gridCol w:w="4394"/>
      </w:tblGrid>
      <w:tr w:rsidR="006C37FF" w14:paraId="7E34C67B" w14:textId="77777777">
        <w:trPr>
          <w:trHeight w:val="300"/>
        </w:trPr>
        <w:tc>
          <w:tcPr>
            <w:tcW w:w="53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A73033" w14:textId="77777777" w:rsidR="006C37FF" w:rsidRDefault="001B4F6F">
            <w:pPr>
              <w:spacing w:after="0"/>
              <w:rPr>
                <w:rFonts w:cs="Arial"/>
                <w:b/>
                <w:bCs/>
                <w:color w:val="000000"/>
                <w:szCs w:val="22"/>
                <w:lang w:eastAsia="cs-CZ"/>
              </w:rPr>
            </w:pPr>
            <w:r>
              <w:rPr>
                <w:rFonts w:cs="Arial"/>
                <w:b/>
                <w:bCs/>
                <w:color w:val="000000"/>
                <w:szCs w:val="22"/>
                <w:lang w:eastAsia="cs-CZ"/>
              </w:rPr>
              <w:t>Popis etapy</w:t>
            </w:r>
          </w:p>
        </w:tc>
        <w:tc>
          <w:tcPr>
            <w:tcW w:w="4394" w:type="dxa"/>
            <w:tcBorders>
              <w:top w:val="single" w:sz="8" w:space="0" w:color="auto"/>
              <w:left w:val="single" w:sz="8" w:space="0" w:color="auto"/>
              <w:bottom w:val="single" w:sz="8" w:space="0" w:color="auto"/>
              <w:right w:val="single" w:sz="8" w:space="0" w:color="auto"/>
            </w:tcBorders>
            <w:shd w:val="clear" w:color="auto" w:fill="auto"/>
            <w:vAlign w:val="center"/>
          </w:tcPr>
          <w:p w14:paraId="5DF0E958" w14:textId="77777777" w:rsidR="006C37FF" w:rsidRDefault="001B4F6F">
            <w:pPr>
              <w:spacing w:after="0"/>
              <w:rPr>
                <w:rFonts w:cs="Arial"/>
                <w:b/>
                <w:bCs/>
                <w:color w:val="000000"/>
                <w:szCs w:val="22"/>
                <w:lang w:eastAsia="cs-CZ"/>
              </w:rPr>
            </w:pPr>
            <w:r>
              <w:rPr>
                <w:rFonts w:cs="Arial"/>
                <w:b/>
                <w:bCs/>
                <w:color w:val="000000"/>
                <w:szCs w:val="22"/>
                <w:lang w:eastAsia="cs-CZ"/>
              </w:rPr>
              <w:t>Termín</w:t>
            </w:r>
          </w:p>
        </w:tc>
      </w:tr>
      <w:tr w:rsidR="006C37FF" w14:paraId="509C1D75" w14:textId="77777777">
        <w:trPr>
          <w:trHeight w:val="284"/>
        </w:trPr>
        <w:tc>
          <w:tcPr>
            <w:tcW w:w="5387" w:type="dxa"/>
            <w:tcBorders>
              <w:top w:val="single" w:sz="8" w:space="0" w:color="auto"/>
              <w:right w:val="dotted" w:sz="4" w:space="0" w:color="auto"/>
            </w:tcBorders>
            <w:shd w:val="clear" w:color="auto" w:fill="auto"/>
            <w:noWrap/>
            <w:vAlign w:val="bottom"/>
          </w:tcPr>
          <w:p w14:paraId="49AF6401" w14:textId="77777777" w:rsidR="006C37FF" w:rsidRDefault="001B4F6F">
            <w:pPr>
              <w:spacing w:after="0"/>
              <w:rPr>
                <w:rFonts w:cs="Arial"/>
                <w:color w:val="000000"/>
                <w:szCs w:val="22"/>
                <w:lang w:eastAsia="cs-CZ"/>
              </w:rPr>
            </w:pPr>
            <w:r>
              <w:rPr>
                <w:rFonts w:cs="Arial"/>
                <w:color w:val="000000"/>
                <w:szCs w:val="22"/>
                <w:lang w:eastAsia="cs-CZ"/>
              </w:rPr>
              <w:t>Zahájení plnění</w:t>
            </w:r>
          </w:p>
        </w:tc>
        <w:tc>
          <w:tcPr>
            <w:tcW w:w="4394" w:type="dxa"/>
            <w:tcBorders>
              <w:top w:val="single" w:sz="8" w:space="0" w:color="auto"/>
              <w:left w:val="dotted" w:sz="4" w:space="0" w:color="auto"/>
            </w:tcBorders>
            <w:shd w:val="clear" w:color="auto" w:fill="auto"/>
            <w:vAlign w:val="center"/>
          </w:tcPr>
          <w:p w14:paraId="689C5600" w14:textId="77777777" w:rsidR="006C37FF" w:rsidRDefault="001B4F6F">
            <w:pPr>
              <w:spacing w:after="0"/>
              <w:rPr>
                <w:rFonts w:cs="Arial"/>
                <w:color w:val="000000"/>
                <w:szCs w:val="22"/>
                <w:lang w:eastAsia="cs-CZ"/>
              </w:rPr>
            </w:pPr>
            <w:r>
              <w:rPr>
                <w:rFonts w:cs="Arial"/>
                <w:color w:val="000000"/>
                <w:szCs w:val="22"/>
                <w:lang w:eastAsia="cs-CZ"/>
              </w:rPr>
              <w:t xml:space="preserve">T = </w:t>
            </w:r>
            <w:r>
              <w:rPr>
                <w:rFonts w:cs="Arial"/>
                <w:color w:val="000000"/>
                <w:szCs w:val="22"/>
                <w:lang w:eastAsia="cs-CZ"/>
              </w:rPr>
              <w:t>Zveřejnění objednávky v registru smluv</w:t>
            </w:r>
          </w:p>
        </w:tc>
      </w:tr>
      <w:tr w:rsidR="006C37FF" w14:paraId="0D6A2A03" w14:textId="77777777">
        <w:trPr>
          <w:trHeight w:val="284"/>
        </w:trPr>
        <w:tc>
          <w:tcPr>
            <w:tcW w:w="5387" w:type="dxa"/>
            <w:tcBorders>
              <w:right w:val="dotted" w:sz="4" w:space="0" w:color="auto"/>
            </w:tcBorders>
            <w:shd w:val="clear" w:color="auto" w:fill="auto"/>
            <w:noWrap/>
          </w:tcPr>
          <w:p w14:paraId="1022FB15" w14:textId="77777777" w:rsidR="006C37FF" w:rsidRDefault="001B4F6F">
            <w:pPr>
              <w:spacing w:after="0"/>
              <w:rPr>
                <w:rFonts w:cs="Arial"/>
                <w:color w:val="000000"/>
                <w:szCs w:val="22"/>
                <w:lang w:eastAsia="cs-CZ"/>
              </w:rPr>
            </w:pPr>
            <w:r>
              <w:t>Nasazení na TEST – průběžně od</w:t>
            </w:r>
          </w:p>
        </w:tc>
        <w:tc>
          <w:tcPr>
            <w:tcW w:w="4394" w:type="dxa"/>
            <w:tcBorders>
              <w:left w:val="dotted" w:sz="4" w:space="0" w:color="auto"/>
            </w:tcBorders>
            <w:shd w:val="clear" w:color="auto" w:fill="auto"/>
          </w:tcPr>
          <w:p w14:paraId="2907057C" w14:textId="77777777" w:rsidR="006C37FF" w:rsidRDefault="001B4F6F">
            <w:pPr>
              <w:spacing w:after="0"/>
              <w:rPr>
                <w:rFonts w:cs="Arial"/>
                <w:color w:val="000000"/>
                <w:szCs w:val="22"/>
                <w:lang w:eastAsia="cs-CZ"/>
              </w:rPr>
            </w:pPr>
            <w:r>
              <w:t xml:space="preserve">T1 = T + 56 </w:t>
            </w:r>
            <w:proofErr w:type="spellStart"/>
            <w:proofErr w:type="gramStart"/>
            <w:r>
              <w:t>prac.dní</w:t>
            </w:r>
            <w:proofErr w:type="spellEnd"/>
            <w:proofErr w:type="gramEnd"/>
          </w:p>
        </w:tc>
      </w:tr>
      <w:tr w:rsidR="006C37FF" w14:paraId="243757D4" w14:textId="77777777">
        <w:trPr>
          <w:trHeight w:val="284"/>
        </w:trPr>
        <w:tc>
          <w:tcPr>
            <w:tcW w:w="5387" w:type="dxa"/>
            <w:tcBorders>
              <w:right w:val="dotted" w:sz="4" w:space="0" w:color="auto"/>
            </w:tcBorders>
            <w:shd w:val="clear" w:color="auto" w:fill="auto"/>
            <w:noWrap/>
          </w:tcPr>
          <w:p w14:paraId="3CDA5EE6" w14:textId="77777777" w:rsidR="006C37FF" w:rsidRDefault="001B4F6F">
            <w:pPr>
              <w:spacing w:after="0"/>
              <w:rPr>
                <w:rFonts w:cs="Arial"/>
                <w:color w:val="000000"/>
                <w:szCs w:val="22"/>
                <w:lang w:eastAsia="cs-CZ"/>
              </w:rPr>
            </w:pPr>
            <w:r>
              <w:t>Nasazení na PROD – průběžně od</w:t>
            </w:r>
          </w:p>
        </w:tc>
        <w:tc>
          <w:tcPr>
            <w:tcW w:w="4394" w:type="dxa"/>
            <w:tcBorders>
              <w:left w:val="dotted" w:sz="4" w:space="0" w:color="auto"/>
            </w:tcBorders>
            <w:shd w:val="clear" w:color="auto" w:fill="auto"/>
          </w:tcPr>
          <w:p w14:paraId="20778508" w14:textId="77777777" w:rsidR="006C37FF" w:rsidRDefault="001B4F6F">
            <w:pPr>
              <w:spacing w:after="0"/>
              <w:rPr>
                <w:rFonts w:cs="Arial"/>
                <w:color w:val="000000"/>
                <w:szCs w:val="22"/>
                <w:lang w:eastAsia="cs-CZ"/>
              </w:rPr>
            </w:pPr>
            <w:r>
              <w:t xml:space="preserve">T2 = T1 + 42 </w:t>
            </w:r>
            <w:proofErr w:type="spellStart"/>
            <w:proofErr w:type="gramStart"/>
            <w:r>
              <w:t>prac.dní</w:t>
            </w:r>
            <w:proofErr w:type="spellEnd"/>
            <w:proofErr w:type="gramEnd"/>
          </w:p>
        </w:tc>
      </w:tr>
      <w:tr w:rsidR="006C37FF" w14:paraId="005F8877" w14:textId="77777777">
        <w:trPr>
          <w:trHeight w:val="284"/>
        </w:trPr>
        <w:tc>
          <w:tcPr>
            <w:tcW w:w="5387" w:type="dxa"/>
            <w:tcBorders>
              <w:right w:val="dotted" w:sz="4" w:space="0" w:color="auto"/>
            </w:tcBorders>
            <w:shd w:val="clear" w:color="auto" w:fill="auto"/>
            <w:noWrap/>
          </w:tcPr>
          <w:p w14:paraId="7A312446" w14:textId="77777777" w:rsidR="006C37FF" w:rsidRDefault="001B4F6F">
            <w:pPr>
              <w:spacing w:after="0"/>
              <w:rPr>
                <w:rFonts w:cs="Arial"/>
                <w:color w:val="000000"/>
                <w:szCs w:val="22"/>
                <w:lang w:eastAsia="cs-CZ"/>
              </w:rPr>
            </w:pPr>
            <w:r>
              <w:t xml:space="preserve">Dokumentace, akceptace </w:t>
            </w:r>
          </w:p>
        </w:tc>
        <w:tc>
          <w:tcPr>
            <w:tcW w:w="4394" w:type="dxa"/>
            <w:tcBorders>
              <w:left w:val="dotted" w:sz="4" w:space="0" w:color="auto"/>
            </w:tcBorders>
            <w:shd w:val="clear" w:color="auto" w:fill="auto"/>
          </w:tcPr>
          <w:p w14:paraId="4A497D7A" w14:textId="77777777" w:rsidR="006C37FF" w:rsidRDefault="001B4F6F">
            <w:pPr>
              <w:spacing w:after="0"/>
              <w:rPr>
                <w:rFonts w:cs="Arial"/>
                <w:color w:val="000000"/>
                <w:szCs w:val="22"/>
                <w:lang w:eastAsia="cs-CZ"/>
              </w:rPr>
            </w:pPr>
            <w:r>
              <w:t xml:space="preserve">T3 = T2 + 20 </w:t>
            </w:r>
            <w:proofErr w:type="spellStart"/>
            <w:proofErr w:type="gramStart"/>
            <w:r>
              <w:t>prac.dní</w:t>
            </w:r>
            <w:proofErr w:type="spellEnd"/>
            <w:proofErr w:type="gramEnd"/>
          </w:p>
        </w:tc>
      </w:tr>
    </w:tbl>
    <w:p w14:paraId="6C02FA38" w14:textId="77777777" w:rsidR="006C37FF" w:rsidRDefault="006C37FF">
      <w:pPr>
        <w:pStyle w:val="Nadpis1"/>
        <w:numPr>
          <w:ilvl w:val="0"/>
          <w:numId w:val="0"/>
        </w:numPr>
      </w:pPr>
      <w:bookmarkStart w:id="0" w:name="_Ref31623420"/>
    </w:p>
    <w:p w14:paraId="49463101" w14:textId="77777777" w:rsidR="006C37FF" w:rsidRDefault="001B4F6F">
      <w:pPr>
        <w:pStyle w:val="Odstavecseseznamem"/>
        <w:numPr>
          <w:ilvl w:val="0"/>
          <w:numId w:val="5"/>
        </w:numPr>
        <w:spacing w:after="120"/>
        <w:rPr>
          <w:rFonts w:cs="Arial"/>
          <w:b/>
          <w:bCs/>
          <w:sz w:val="24"/>
          <w:szCs w:val="22"/>
        </w:rPr>
      </w:pPr>
      <w:r>
        <w:rPr>
          <w:rFonts w:cs="Arial"/>
          <w:b/>
          <w:bCs/>
          <w:sz w:val="24"/>
          <w:szCs w:val="22"/>
        </w:rPr>
        <w:t>Pracnost a cenová nabídka navrhovaného řešení</w:t>
      </w:r>
      <w:bookmarkEnd w:id="0"/>
    </w:p>
    <w:p w14:paraId="24D2C291" w14:textId="77777777" w:rsidR="006C37FF" w:rsidRDefault="001B4F6F">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6"/>
        <w:gridCol w:w="3402"/>
        <w:gridCol w:w="1417"/>
        <w:gridCol w:w="1701"/>
        <w:gridCol w:w="1983"/>
      </w:tblGrid>
      <w:tr w:rsidR="006C37FF" w14:paraId="51A79C56" w14:textId="77777777">
        <w:tc>
          <w:tcPr>
            <w:tcW w:w="1276" w:type="dxa"/>
            <w:tcBorders>
              <w:top w:val="single" w:sz="8" w:space="0" w:color="auto"/>
              <w:left w:val="single" w:sz="8" w:space="0" w:color="auto"/>
              <w:bottom w:val="single" w:sz="8" w:space="0" w:color="auto"/>
              <w:right w:val="single" w:sz="8" w:space="0" w:color="auto"/>
            </w:tcBorders>
          </w:tcPr>
          <w:p w14:paraId="447EE7ED" w14:textId="77777777" w:rsidR="006C37FF" w:rsidRDefault="001B4F6F">
            <w:pPr>
              <w:pStyle w:val="Tabulka"/>
              <w:rPr>
                <w:szCs w:val="22"/>
              </w:rPr>
            </w:pPr>
            <w:r>
              <w:rPr>
                <w:b/>
                <w:szCs w:val="22"/>
              </w:rPr>
              <w:t>Oblast / role</w:t>
            </w:r>
            <w:r>
              <w:rPr>
                <w:rStyle w:val="Odkaznavysvtlivky"/>
                <w:szCs w:val="22"/>
              </w:rPr>
              <w:endnoteReference w:id="23"/>
            </w:r>
          </w:p>
        </w:tc>
        <w:tc>
          <w:tcPr>
            <w:tcW w:w="3402" w:type="dxa"/>
            <w:tcBorders>
              <w:top w:val="single" w:sz="8" w:space="0" w:color="auto"/>
              <w:left w:val="single" w:sz="8" w:space="0" w:color="auto"/>
              <w:bottom w:val="single" w:sz="8" w:space="0" w:color="auto"/>
              <w:right w:val="single" w:sz="8" w:space="0" w:color="auto"/>
            </w:tcBorders>
          </w:tcPr>
          <w:p w14:paraId="5394523A" w14:textId="77777777" w:rsidR="006C37FF" w:rsidRDefault="001B4F6F">
            <w:pPr>
              <w:pStyle w:val="Tabulka"/>
              <w:rPr>
                <w:b/>
                <w:szCs w:val="22"/>
              </w:rPr>
            </w:pPr>
            <w:r>
              <w:rPr>
                <w:b/>
                <w:szCs w:val="22"/>
              </w:rPr>
              <w:t>Popis</w:t>
            </w:r>
          </w:p>
        </w:tc>
        <w:tc>
          <w:tcPr>
            <w:tcW w:w="1417" w:type="dxa"/>
            <w:tcBorders>
              <w:top w:val="single" w:sz="8" w:space="0" w:color="auto"/>
              <w:left w:val="single" w:sz="8" w:space="0" w:color="auto"/>
              <w:bottom w:val="single" w:sz="8" w:space="0" w:color="auto"/>
              <w:right w:val="single" w:sz="8" w:space="0" w:color="auto"/>
            </w:tcBorders>
          </w:tcPr>
          <w:p w14:paraId="7C2360D2" w14:textId="77777777" w:rsidR="006C37FF" w:rsidRDefault="001B4F6F">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74464BC0" w14:textId="77777777" w:rsidR="006C37FF" w:rsidRDefault="001B4F6F">
            <w:pPr>
              <w:pStyle w:val="Tabulka"/>
              <w:rPr>
                <w:b/>
                <w:szCs w:val="22"/>
              </w:rPr>
            </w:pPr>
            <w:r>
              <w:rPr>
                <w:b/>
                <w:szCs w:val="22"/>
              </w:rPr>
              <w:t>v Kč bez DPH:</w:t>
            </w:r>
          </w:p>
        </w:tc>
        <w:tc>
          <w:tcPr>
            <w:tcW w:w="1983" w:type="dxa"/>
            <w:tcBorders>
              <w:top w:val="single" w:sz="8" w:space="0" w:color="auto"/>
              <w:left w:val="single" w:sz="8" w:space="0" w:color="auto"/>
              <w:bottom w:val="single" w:sz="8" w:space="0" w:color="auto"/>
              <w:right w:val="single" w:sz="8" w:space="0" w:color="auto"/>
            </w:tcBorders>
          </w:tcPr>
          <w:p w14:paraId="47D50181" w14:textId="77777777" w:rsidR="006C37FF" w:rsidRDefault="001B4F6F">
            <w:pPr>
              <w:pStyle w:val="Tabulka"/>
              <w:rPr>
                <w:b/>
                <w:szCs w:val="22"/>
              </w:rPr>
            </w:pPr>
            <w:r>
              <w:rPr>
                <w:b/>
                <w:szCs w:val="22"/>
              </w:rPr>
              <w:t>v Kč s DPH:</w:t>
            </w:r>
          </w:p>
        </w:tc>
      </w:tr>
      <w:tr w:rsidR="006C37FF" w14:paraId="07348F1E" w14:textId="77777777">
        <w:trPr>
          <w:trHeight w:hRule="exact" w:val="20"/>
        </w:trPr>
        <w:tc>
          <w:tcPr>
            <w:tcW w:w="1276" w:type="dxa"/>
            <w:tcBorders>
              <w:top w:val="single" w:sz="8" w:space="0" w:color="auto"/>
              <w:left w:val="dotted" w:sz="4" w:space="0" w:color="auto"/>
            </w:tcBorders>
          </w:tcPr>
          <w:p w14:paraId="26256D5B" w14:textId="77777777" w:rsidR="006C37FF" w:rsidRDefault="006C37FF">
            <w:pPr>
              <w:pStyle w:val="Tabulka"/>
              <w:rPr>
                <w:szCs w:val="22"/>
              </w:rPr>
            </w:pPr>
          </w:p>
        </w:tc>
        <w:tc>
          <w:tcPr>
            <w:tcW w:w="3402" w:type="dxa"/>
            <w:tcBorders>
              <w:top w:val="single" w:sz="8" w:space="0" w:color="auto"/>
              <w:left w:val="dotted" w:sz="4" w:space="0" w:color="auto"/>
            </w:tcBorders>
          </w:tcPr>
          <w:p w14:paraId="04E0F4EF" w14:textId="77777777" w:rsidR="006C37FF" w:rsidRDefault="006C37FF">
            <w:pPr>
              <w:pStyle w:val="Tabulka"/>
              <w:rPr>
                <w:szCs w:val="22"/>
              </w:rPr>
            </w:pPr>
          </w:p>
        </w:tc>
        <w:tc>
          <w:tcPr>
            <w:tcW w:w="1417" w:type="dxa"/>
            <w:tcBorders>
              <w:top w:val="single" w:sz="8" w:space="0" w:color="auto"/>
            </w:tcBorders>
          </w:tcPr>
          <w:p w14:paraId="45212321" w14:textId="77777777" w:rsidR="006C37FF" w:rsidRDefault="006C37FF">
            <w:pPr>
              <w:pStyle w:val="Tabulka"/>
              <w:rPr>
                <w:szCs w:val="22"/>
              </w:rPr>
            </w:pPr>
          </w:p>
        </w:tc>
        <w:tc>
          <w:tcPr>
            <w:tcW w:w="1701" w:type="dxa"/>
            <w:tcBorders>
              <w:top w:val="single" w:sz="8" w:space="0" w:color="auto"/>
            </w:tcBorders>
          </w:tcPr>
          <w:p w14:paraId="234D8C92" w14:textId="77777777" w:rsidR="006C37FF" w:rsidRDefault="006C37FF">
            <w:pPr>
              <w:pStyle w:val="Tabulka"/>
              <w:rPr>
                <w:szCs w:val="22"/>
              </w:rPr>
            </w:pPr>
          </w:p>
        </w:tc>
        <w:tc>
          <w:tcPr>
            <w:tcW w:w="1983" w:type="dxa"/>
            <w:tcBorders>
              <w:top w:val="single" w:sz="8" w:space="0" w:color="auto"/>
            </w:tcBorders>
          </w:tcPr>
          <w:p w14:paraId="71167FDF" w14:textId="77777777" w:rsidR="006C37FF" w:rsidRDefault="006C37FF">
            <w:pPr>
              <w:pStyle w:val="Tabulka"/>
              <w:rPr>
                <w:szCs w:val="22"/>
              </w:rPr>
            </w:pPr>
          </w:p>
        </w:tc>
      </w:tr>
      <w:tr w:rsidR="006C37FF" w14:paraId="5773E060" w14:textId="77777777">
        <w:trPr>
          <w:trHeight w:val="397"/>
        </w:trPr>
        <w:tc>
          <w:tcPr>
            <w:tcW w:w="1276" w:type="dxa"/>
            <w:tcBorders>
              <w:top w:val="dotted" w:sz="4" w:space="0" w:color="auto"/>
              <w:left w:val="dotted" w:sz="4" w:space="0" w:color="auto"/>
            </w:tcBorders>
          </w:tcPr>
          <w:p w14:paraId="0663242E" w14:textId="77777777" w:rsidR="006C37FF" w:rsidRDefault="006C37FF">
            <w:pPr>
              <w:pStyle w:val="Tabulka"/>
              <w:rPr>
                <w:szCs w:val="22"/>
              </w:rPr>
            </w:pPr>
          </w:p>
        </w:tc>
        <w:tc>
          <w:tcPr>
            <w:tcW w:w="3402" w:type="dxa"/>
            <w:tcBorders>
              <w:top w:val="dotted" w:sz="4" w:space="0" w:color="auto"/>
              <w:left w:val="dotted" w:sz="4" w:space="0" w:color="auto"/>
            </w:tcBorders>
          </w:tcPr>
          <w:p w14:paraId="246FA79E" w14:textId="77777777" w:rsidR="006C37FF" w:rsidRDefault="001B4F6F">
            <w:pPr>
              <w:pStyle w:val="Tabulka"/>
              <w:rPr>
                <w:szCs w:val="22"/>
              </w:rPr>
            </w:pPr>
            <w:r>
              <w:rPr>
                <w:sz w:val="20"/>
                <w:szCs w:val="20"/>
              </w:rPr>
              <w:t>Viz cenová nabídka v příloze č.02</w:t>
            </w:r>
          </w:p>
        </w:tc>
        <w:tc>
          <w:tcPr>
            <w:tcW w:w="1417" w:type="dxa"/>
            <w:tcBorders>
              <w:top w:val="dotted" w:sz="4" w:space="0" w:color="auto"/>
            </w:tcBorders>
          </w:tcPr>
          <w:p w14:paraId="6A7E26FF" w14:textId="77777777" w:rsidR="006C37FF" w:rsidRDefault="001B4F6F">
            <w:pPr>
              <w:pStyle w:val="Tabulka"/>
              <w:jc w:val="center"/>
              <w:rPr>
                <w:szCs w:val="22"/>
              </w:rPr>
            </w:pPr>
            <w:r>
              <w:rPr>
                <w:szCs w:val="22"/>
              </w:rPr>
              <w:t>332,5</w:t>
            </w:r>
          </w:p>
        </w:tc>
        <w:tc>
          <w:tcPr>
            <w:tcW w:w="1701" w:type="dxa"/>
            <w:tcBorders>
              <w:top w:val="dotted" w:sz="4" w:space="0" w:color="auto"/>
            </w:tcBorders>
          </w:tcPr>
          <w:p w14:paraId="04AAF33C" w14:textId="77777777" w:rsidR="006C37FF" w:rsidRDefault="001B4F6F">
            <w:pPr>
              <w:pStyle w:val="Tabulka"/>
              <w:jc w:val="right"/>
              <w:rPr>
                <w:szCs w:val="22"/>
              </w:rPr>
            </w:pPr>
            <w:r>
              <w:t xml:space="preserve">4 051 477,50 </w:t>
            </w:r>
          </w:p>
        </w:tc>
        <w:tc>
          <w:tcPr>
            <w:tcW w:w="1983" w:type="dxa"/>
            <w:tcBorders>
              <w:top w:val="dotted" w:sz="4" w:space="0" w:color="auto"/>
            </w:tcBorders>
          </w:tcPr>
          <w:p w14:paraId="2D41FC2C" w14:textId="77777777" w:rsidR="006C37FF" w:rsidRDefault="001B4F6F">
            <w:pPr>
              <w:pStyle w:val="Tabulka"/>
              <w:jc w:val="right"/>
              <w:rPr>
                <w:szCs w:val="22"/>
              </w:rPr>
            </w:pPr>
            <w:r>
              <w:t>4 902 287,78</w:t>
            </w:r>
          </w:p>
        </w:tc>
      </w:tr>
      <w:tr w:rsidR="006C37FF" w14:paraId="75922F1C" w14:textId="77777777">
        <w:trPr>
          <w:trHeight w:val="397"/>
        </w:trPr>
        <w:tc>
          <w:tcPr>
            <w:tcW w:w="4678" w:type="dxa"/>
            <w:gridSpan w:val="2"/>
            <w:tcBorders>
              <w:left w:val="dotted" w:sz="4" w:space="0" w:color="auto"/>
              <w:bottom w:val="dotted" w:sz="4" w:space="0" w:color="auto"/>
            </w:tcBorders>
          </w:tcPr>
          <w:p w14:paraId="1373AC27" w14:textId="77777777" w:rsidR="006C37FF" w:rsidRDefault="001B4F6F">
            <w:pPr>
              <w:pStyle w:val="Tabulka"/>
              <w:rPr>
                <w:b/>
                <w:szCs w:val="22"/>
              </w:rPr>
            </w:pPr>
            <w:r>
              <w:rPr>
                <w:b/>
                <w:szCs w:val="22"/>
              </w:rPr>
              <w:t>Celkem:</w:t>
            </w:r>
          </w:p>
        </w:tc>
        <w:tc>
          <w:tcPr>
            <w:tcW w:w="1417" w:type="dxa"/>
            <w:tcBorders>
              <w:bottom w:val="dotted" w:sz="4" w:space="0" w:color="auto"/>
            </w:tcBorders>
          </w:tcPr>
          <w:p w14:paraId="57A00F83" w14:textId="77777777" w:rsidR="006C37FF" w:rsidRDefault="001B4F6F">
            <w:pPr>
              <w:pStyle w:val="Tabulka"/>
              <w:jc w:val="center"/>
              <w:rPr>
                <w:szCs w:val="22"/>
              </w:rPr>
            </w:pPr>
            <w:r>
              <w:rPr>
                <w:szCs w:val="22"/>
              </w:rPr>
              <w:t>332,5</w:t>
            </w:r>
          </w:p>
        </w:tc>
        <w:tc>
          <w:tcPr>
            <w:tcW w:w="1701" w:type="dxa"/>
            <w:tcBorders>
              <w:bottom w:val="dotted" w:sz="4" w:space="0" w:color="auto"/>
            </w:tcBorders>
          </w:tcPr>
          <w:p w14:paraId="327FE909" w14:textId="77777777" w:rsidR="006C37FF" w:rsidRDefault="001B4F6F">
            <w:pPr>
              <w:pStyle w:val="Tabulka"/>
              <w:jc w:val="right"/>
              <w:rPr>
                <w:szCs w:val="22"/>
              </w:rPr>
            </w:pPr>
            <w:r>
              <w:t xml:space="preserve">4 051 477,50 </w:t>
            </w:r>
          </w:p>
        </w:tc>
        <w:tc>
          <w:tcPr>
            <w:tcW w:w="1983" w:type="dxa"/>
            <w:tcBorders>
              <w:bottom w:val="dotted" w:sz="4" w:space="0" w:color="auto"/>
            </w:tcBorders>
          </w:tcPr>
          <w:p w14:paraId="701BCCF1" w14:textId="77777777" w:rsidR="006C37FF" w:rsidRDefault="001B4F6F">
            <w:pPr>
              <w:pStyle w:val="Tabulka"/>
              <w:jc w:val="right"/>
              <w:rPr>
                <w:szCs w:val="22"/>
              </w:rPr>
            </w:pPr>
            <w:r>
              <w:t>4 902 287,78</w:t>
            </w:r>
          </w:p>
        </w:tc>
      </w:tr>
    </w:tbl>
    <w:p w14:paraId="0426453A" w14:textId="77777777" w:rsidR="006C37FF" w:rsidRDefault="006C37FF">
      <w:pPr>
        <w:spacing w:after="0"/>
        <w:rPr>
          <w:rFonts w:cs="Arial"/>
          <w:sz w:val="8"/>
          <w:szCs w:val="8"/>
        </w:rPr>
      </w:pPr>
    </w:p>
    <w:p w14:paraId="4B3A85E1" w14:textId="77777777" w:rsidR="006C37FF" w:rsidRDefault="001B4F6F">
      <w:pPr>
        <w:spacing w:after="0"/>
        <w:rPr>
          <w:rFonts w:cs="Arial"/>
          <w:sz w:val="16"/>
          <w:szCs w:val="16"/>
        </w:rPr>
      </w:pPr>
      <w:r>
        <w:rPr>
          <w:rFonts w:cs="Arial"/>
          <w:sz w:val="16"/>
          <w:szCs w:val="16"/>
        </w:rPr>
        <w:t>(Pozn.: MD – člověkoden, MJ – měrná jednotka, např. počet kusů)</w:t>
      </w:r>
    </w:p>
    <w:p w14:paraId="1F2EF157" w14:textId="77777777" w:rsidR="006C37FF" w:rsidRDefault="006C37FF">
      <w:pPr>
        <w:rPr>
          <w:szCs w:val="22"/>
        </w:rPr>
      </w:pPr>
    </w:p>
    <w:p w14:paraId="66ED5FF5" w14:textId="77777777" w:rsidR="006C37FF" w:rsidRDefault="001B4F6F">
      <w:pPr>
        <w:pStyle w:val="Odstavecseseznamem"/>
        <w:numPr>
          <w:ilvl w:val="0"/>
          <w:numId w:val="5"/>
        </w:numPr>
        <w:spacing w:after="120"/>
        <w:rPr>
          <w:rFonts w:cs="Arial"/>
          <w:b/>
          <w:bCs/>
          <w:sz w:val="24"/>
          <w:szCs w:val="22"/>
        </w:rPr>
      </w:pPr>
      <w:r>
        <w:rPr>
          <w:rFonts w:cs="Arial"/>
          <w:b/>
          <w:bCs/>
          <w:sz w:val="24"/>
          <w:szCs w:val="22"/>
        </w:rPr>
        <w:t>Posouzení</w:t>
      </w:r>
    </w:p>
    <w:p w14:paraId="3B87338A" w14:textId="77777777" w:rsidR="006C37FF" w:rsidRDefault="001B4F6F">
      <w:pPr>
        <w:jc w:val="both"/>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w:t>
      </w:r>
      <w:proofErr w:type="spellStart"/>
      <w:r>
        <w:rPr>
          <w:rFonts w:cs="Arial"/>
        </w:rPr>
        <w:t>MZe</w:t>
      </w:r>
      <w:proofErr w:type="spellEnd"/>
      <w:r>
        <w:rPr>
          <w:rFonts w:cs="Arial"/>
        </w:rPr>
        <w:t xml:space="preserve"> </w:t>
      </w:r>
      <w:r>
        <w:rPr>
          <w:rFonts w:cs="Arial"/>
        </w:rPr>
        <w:br/>
      </w:r>
      <w:r>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3256"/>
        <w:gridCol w:w="2976"/>
        <w:gridCol w:w="3686"/>
      </w:tblGrid>
      <w:tr w:rsidR="006C37FF" w14:paraId="2D5B4721" w14:textId="77777777">
        <w:trPr>
          <w:trHeight w:val="374"/>
        </w:trPr>
        <w:tc>
          <w:tcPr>
            <w:tcW w:w="3256" w:type="dxa"/>
            <w:vAlign w:val="center"/>
          </w:tcPr>
          <w:p w14:paraId="4CD1006F" w14:textId="77777777" w:rsidR="006C37FF" w:rsidRDefault="001B4F6F">
            <w:pPr>
              <w:rPr>
                <w:b/>
              </w:rPr>
            </w:pPr>
            <w:r>
              <w:rPr>
                <w:b/>
              </w:rPr>
              <w:t>Role</w:t>
            </w:r>
          </w:p>
        </w:tc>
        <w:tc>
          <w:tcPr>
            <w:tcW w:w="2976" w:type="dxa"/>
            <w:vAlign w:val="center"/>
          </w:tcPr>
          <w:p w14:paraId="090A9139" w14:textId="77777777" w:rsidR="006C37FF" w:rsidRDefault="001B4F6F">
            <w:pPr>
              <w:rPr>
                <w:b/>
              </w:rPr>
            </w:pPr>
            <w:r>
              <w:rPr>
                <w:b/>
              </w:rPr>
              <w:t>Jméno</w:t>
            </w:r>
          </w:p>
        </w:tc>
        <w:tc>
          <w:tcPr>
            <w:tcW w:w="3686" w:type="dxa"/>
            <w:vAlign w:val="center"/>
          </w:tcPr>
          <w:p w14:paraId="7571E496" w14:textId="77777777" w:rsidR="006C37FF" w:rsidRDefault="001B4F6F">
            <w:pPr>
              <w:rPr>
                <w:b/>
              </w:rPr>
            </w:pPr>
            <w:r>
              <w:rPr>
                <w:b/>
              </w:rPr>
              <w:t>Podpis/Mail</w:t>
            </w:r>
            <w:r>
              <w:rPr>
                <w:rStyle w:val="Odkaznavysvtlivky"/>
                <w:b/>
              </w:rPr>
              <w:endnoteReference w:id="24"/>
            </w:r>
          </w:p>
        </w:tc>
      </w:tr>
      <w:tr w:rsidR="006C37FF" w14:paraId="2CECD428" w14:textId="77777777">
        <w:trPr>
          <w:trHeight w:hRule="exact" w:val="680"/>
        </w:trPr>
        <w:tc>
          <w:tcPr>
            <w:tcW w:w="3256" w:type="dxa"/>
            <w:vAlign w:val="center"/>
          </w:tcPr>
          <w:p w14:paraId="21C4818D" w14:textId="77777777" w:rsidR="006C37FF" w:rsidRDefault="001B4F6F">
            <w:r>
              <w:t>Bezpečnostní garant</w:t>
            </w:r>
          </w:p>
        </w:tc>
        <w:tc>
          <w:tcPr>
            <w:tcW w:w="2976" w:type="dxa"/>
            <w:vAlign w:val="center"/>
          </w:tcPr>
          <w:p w14:paraId="0AAAB96B" w14:textId="77777777" w:rsidR="006C37FF" w:rsidRDefault="001B4F6F">
            <w:r>
              <w:t>Oldřich Štěpánek</w:t>
            </w:r>
          </w:p>
        </w:tc>
        <w:tc>
          <w:tcPr>
            <w:tcW w:w="3686" w:type="dxa"/>
            <w:vAlign w:val="center"/>
          </w:tcPr>
          <w:p w14:paraId="52980461" w14:textId="77777777" w:rsidR="006C37FF" w:rsidRDefault="006C37FF"/>
        </w:tc>
      </w:tr>
      <w:tr w:rsidR="006C37FF" w14:paraId="623822A2" w14:textId="77777777">
        <w:trPr>
          <w:trHeight w:hRule="exact" w:val="680"/>
        </w:trPr>
        <w:tc>
          <w:tcPr>
            <w:tcW w:w="3256" w:type="dxa"/>
            <w:vAlign w:val="center"/>
          </w:tcPr>
          <w:p w14:paraId="1493D0FC" w14:textId="77777777" w:rsidR="006C37FF" w:rsidRDefault="001B4F6F">
            <w:r>
              <w:t>Provozní garant</w:t>
            </w:r>
          </w:p>
        </w:tc>
        <w:tc>
          <w:tcPr>
            <w:tcW w:w="2976" w:type="dxa"/>
            <w:vAlign w:val="center"/>
          </w:tcPr>
          <w:p w14:paraId="05C50DD8" w14:textId="77777777" w:rsidR="006C37FF" w:rsidRDefault="001B4F6F">
            <w:r>
              <w:t>Aleš Prošek</w:t>
            </w:r>
          </w:p>
        </w:tc>
        <w:tc>
          <w:tcPr>
            <w:tcW w:w="3686" w:type="dxa"/>
            <w:vAlign w:val="center"/>
          </w:tcPr>
          <w:p w14:paraId="73B0D714" w14:textId="77777777" w:rsidR="006C37FF" w:rsidRDefault="006C37FF"/>
        </w:tc>
      </w:tr>
      <w:tr w:rsidR="006C37FF" w14:paraId="0043E5F7" w14:textId="77777777">
        <w:trPr>
          <w:trHeight w:hRule="exact" w:val="680"/>
        </w:trPr>
        <w:tc>
          <w:tcPr>
            <w:tcW w:w="3256" w:type="dxa"/>
            <w:vAlign w:val="center"/>
          </w:tcPr>
          <w:p w14:paraId="1E95912C" w14:textId="77777777" w:rsidR="006C37FF" w:rsidRDefault="001B4F6F">
            <w:r>
              <w:t>Architekt</w:t>
            </w:r>
          </w:p>
        </w:tc>
        <w:tc>
          <w:tcPr>
            <w:tcW w:w="2976" w:type="dxa"/>
            <w:vAlign w:val="center"/>
          </w:tcPr>
          <w:p w14:paraId="6AEF032C" w14:textId="77777777" w:rsidR="006C37FF" w:rsidRDefault="001B4F6F">
            <w:r>
              <w:t>Lucie Mališová</w:t>
            </w:r>
          </w:p>
        </w:tc>
        <w:tc>
          <w:tcPr>
            <w:tcW w:w="3686" w:type="dxa"/>
            <w:vAlign w:val="center"/>
          </w:tcPr>
          <w:p w14:paraId="6E59A60B" w14:textId="77777777" w:rsidR="006C37FF" w:rsidRDefault="006C37FF"/>
        </w:tc>
      </w:tr>
    </w:tbl>
    <w:p w14:paraId="47D9F2D9" w14:textId="77777777" w:rsidR="006C37FF" w:rsidRDefault="001B4F6F">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0F463891" w14:textId="77777777" w:rsidR="006C37FF" w:rsidRDefault="006C37FF">
      <w:pPr>
        <w:rPr>
          <w:rFonts w:cs="Arial"/>
          <w:szCs w:val="22"/>
        </w:rPr>
      </w:pPr>
    </w:p>
    <w:p w14:paraId="13F4CA5A" w14:textId="77777777" w:rsidR="006C37FF" w:rsidRDefault="001B4F6F">
      <w:pPr>
        <w:pStyle w:val="Odstavecseseznamem"/>
        <w:numPr>
          <w:ilvl w:val="0"/>
          <w:numId w:val="5"/>
        </w:numPr>
        <w:spacing w:after="120"/>
        <w:rPr>
          <w:rFonts w:cs="Arial"/>
          <w:b/>
          <w:bCs/>
          <w:sz w:val="24"/>
          <w:szCs w:val="22"/>
        </w:rPr>
      </w:pPr>
      <w:r>
        <w:rPr>
          <w:rFonts w:cs="Arial"/>
          <w:b/>
          <w:bCs/>
          <w:sz w:val="24"/>
          <w:szCs w:val="22"/>
        </w:rPr>
        <w:t>Schválení</w:t>
      </w:r>
    </w:p>
    <w:p w14:paraId="31039099" w14:textId="77777777" w:rsidR="006C37FF" w:rsidRDefault="001B4F6F">
      <w:r>
        <w:t xml:space="preserve">Svým </w:t>
      </w:r>
      <w:r>
        <w:rPr>
          <w:rFonts w:cs="Arial"/>
        </w:rPr>
        <w:t>podpisem</w:t>
      </w:r>
      <w:r>
        <w:t xml:space="preserve"> potvrzuje požadavek na realizaci změny:</w:t>
      </w:r>
    </w:p>
    <w:tbl>
      <w:tblPr>
        <w:tblStyle w:val="Mkatabulky"/>
        <w:tblW w:w="9918" w:type="dxa"/>
        <w:tblLook w:val="04A0" w:firstRow="1" w:lastRow="0" w:firstColumn="1" w:lastColumn="0" w:noHBand="0" w:noVBand="1"/>
      </w:tblPr>
      <w:tblGrid>
        <w:gridCol w:w="3256"/>
        <w:gridCol w:w="2976"/>
        <w:gridCol w:w="3686"/>
      </w:tblGrid>
      <w:tr w:rsidR="006C37FF" w14:paraId="045CADE0" w14:textId="77777777">
        <w:trPr>
          <w:trHeight w:val="374"/>
        </w:trPr>
        <w:tc>
          <w:tcPr>
            <w:tcW w:w="3256" w:type="dxa"/>
            <w:vAlign w:val="center"/>
          </w:tcPr>
          <w:p w14:paraId="70CF165F" w14:textId="77777777" w:rsidR="006C37FF" w:rsidRDefault="001B4F6F">
            <w:pPr>
              <w:rPr>
                <w:b/>
              </w:rPr>
            </w:pPr>
            <w:r>
              <w:rPr>
                <w:b/>
              </w:rPr>
              <w:t>Role</w:t>
            </w:r>
          </w:p>
        </w:tc>
        <w:tc>
          <w:tcPr>
            <w:tcW w:w="2976" w:type="dxa"/>
            <w:vAlign w:val="center"/>
          </w:tcPr>
          <w:p w14:paraId="539A1DB7" w14:textId="77777777" w:rsidR="006C37FF" w:rsidRDefault="001B4F6F">
            <w:pPr>
              <w:rPr>
                <w:b/>
              </w:rPr>
            </w:pPr>
            <w:r>
              <w:rPr>
                <w:b/>
              </w:rPr>
              <w:t>Jméno</w:t>
            </w:r>
          </w:p>
        </w:tc>
        <w:tc>
          <w:tcPr>
            <w:tcW w:w="3686" w:type="dxa"/>
            <w:vAlign w:val="center"/>
          </w:tcPr>
          <w:p w14:paraId="5A72E233" w14:textId="77777777" w:rsidR="006C37FF" w:rsidRDefault="001B4F6F">
            <w:pPr>
              <w:rPr>
                <w:b/>
              </w:rPr>
            </w:pPr>
            <w:r>
              <w:rPr>
                <w:b/>
              </w:rPr>
              <w:t>Podpis</w:t>
            </w:r>
          </w:p>
        </w:tc>
      </w:tr>
      <w:tr w:rsidR="006C37FF" w14:paraId="6A4BF857" w14:textId="77777777">
        <w:trPr>
          <w:trHeight w:val="737"/>
        </w:trPr>
        <w:tc>
          <w:tcPr>
            <w:tcW w:w="3256" w:type="dxa"/>
            <w:vAlign w:val="center"/>
          </w:tcPr>
          <w:p w14:paraId="72871AB3" w14:textId="77777777" w:rsidR="006C37FF" w:rsidRDefault="001B4F6F">
            <w:r>
              <w:t>Žadatel</w:t>
            </w:r>
          </w:p>
        </w:tc>
        <w:tc>
          <w:tcPr>
            <w:tcW w:w="2976" w:type="dxa"/>
            <w:vAlign w:val="center"/>
          </w:tcPr>
          <w:p w14:paraId="44184B4D" w14:textId="77777777" w:rsidR="006C37FF" w:rsidRDefault="001B4F6F">
            <w:r>
              <w:t>Václav Tomášek</w:t>
            </w:r>
          </w:p>
        </w:tc>
        <w:tc>
          <w:tcPr>
            <w:tcW w:w="3686" w:type="dxa"/>
            <w:vAlign w:val="center"/>
          </w:tcPr>
          <w:p w14:paraId="730D8FA1" w14:textId="77777777" w:rsidR="006C37FF" w:rsidRDefault="006C37FF"/>
        </w:tc>
      </w:tr>
      <w:tr w:rsidR="006C37FF" w14:paraId="7E47E7A9" w14:textId="77777777">
        <w:trPr>
          <w:trHeight w:val="737"/>
        </w:trPr>
        <w:tc>
          <w:tcPr>
            <w:tcW w:w="3256" w:type="dxa"/>
            <w:vAlign w:val="center"/>
          </w:tcPr>
          <w:p w14:paraId="7F830E53" w14:textId="77777777" w:rsidR="006C37FF" w:rsidRDefault="001B4F6F">
            <w:r>
              <w:t>Věcný garant</w:t>
            </w:r>
          </w:p>
        </w:tc>
        <w:tc>
          <w:tcPr>
            <w:tcW w:w="2976" w:type="dxa"/>
            <w:vAlign w:val="center"/>
          </w:tcPr>
          <w:p w14:paraId="61C9757E" w14:textId="77777777" w:rsidR="006C37FF" w:rsidRDefault="001B4F6F">
            <w:r>
              <w:t>Václav Lidický</w:t>
            </w:r>
          </w:p>
        </w:tc>
        <w:tc>
          <w:tcPr>
            <w:tcW w:w="3686" w:type="dxa"/>
            <w:vAlign w:val="center"/>
          </w:tcPr>
          <w:p w14:paraId="08AD5FFB" w14:textId="77777777" w:rsidR="006C37FF" w:rsidRDefault="006C37FF"/>
        </w:tc>
      </w:tr>
      <w:tr w:rsidR="006C37FF" w14:paraId="18C82416" w14:textId="77777777">
        <w:trPr>
          <w:trHeight w:val="737"/>
        </w:trPr>
        <w:tc>
          <w:tcPr>
            <w:tcW w:w="3256" w:type="dxa"/>
            <w:vAlign w:val="center"/>
          </w:tcPr>
          <w:p w14:paraId="278F498A" w14:textId="77777777" w:rsidR="006C37FF" w:rsidRDefault="001B4F6F">
            <w:r>
              <w:t>Odborný garant SZIF</w:t>
            </w:r>
          </w:p>
        </w:tc>
        <w:tc>
          <w:tcPr>
            <w:tcW w:w="2976" w:type="dxa"/>
            <w:vAlign w:val="center"/>
          </w:tcPr>
          <w:p w14:paraId="3F04F273" w14:textId="77777777" w:rsidR="006C37FF" w:rsidRDefault="001B4F6F">
            <w:r>
              <w:t>Ondřej Krym</w:t>
            </w:r>
          </w:p>
        </w:tc>
        <w:tc>
          <w:tcPr>
            <w:tcW w:w="3686" w:type="dxa"/>
            <w:vAlign w:val="center"/>
          </w:tcPr>
          <w:p w14:paraId="3BD5EBE9" w14:textId="77777777" w:rsidR="006C37FF" w:rsidRDefault="006C37FF"/>
        </w:tc>
      </w:tr>
      <w:tr w:rsidR="006C37FF" w14:paraId="6486E5E2" w14:textId="77777777">
        <w:trPr>
          <w:trHeight w:val="737"/>
        </w:trPr>
        <w:tc>
          <w:tcPr>
            <w:tcW w:w="3256" w:type="dxa"/>
            <w:vAlign w:val="center"/>
          </w:tcPr>
          <w:p w14:paraId="511D1CAF" w14:textId="77777777" w:rsidR="006C37FF" w:rsidRDefault="001B4F6F">
            <w:r>
              <w:t>Koordinátor změny</w:t>
            </w:r>
          </w:p>
        </w:tc>
        <w:tc>
          <w:tcPr>
            <w:tcW w:w="2976" w:type="dxa"/>
            <w:vAlign w:val="center"/>
          </w:tcPr>
          <w:p w14:paraId="64E2445B" w14:textId="77777777" w:rsidR="006C37FF" w:rsidRDefault="001B4F6F">
            <w:r>
              <w:t>Václav Krejčí</w:t>
            </w:r>
          </w:p>
        </w:tc>
        <w:tc>
          <w:tcPr>
            <w:tcW w:w="3686" w:type="dxa"/>
            <w:vAlign w:val="center"/>
          </w:tcPr>
          <w:p w14:paraId="57654EA5" w14:textId="77777777" w:rsidR="006C37FF" w:rsidRDefault="006C37FF"/>
        </w:tc>
      </w:tr>
      <w:tr w:rsidR="006C37FF" w14:paraId="7EDCE3CA" w14:textId="77777777">
        <w:trPr>
          <w:trHeight w:val="737"/>
        </w:trPr>
        <w:tc>
          <w:tcPr>
            <w:tcW w:w="3256" w:type="dxa"/>
            <w:vAlign w:val="center"/>
          </w:tcPr>
          <w:p w14:paraId="262DF60E" w14:textId="77777777" w:rsidR="006C37FF" w:rsidRDefault="001B4F6F">
            <w:r>
              <w:t xml:space="preserve">Oprávněná osoba ve věcech ad hoc služeb </w:t>
            </w:r>
          </w:p>
        </w:tc>
        <w:tc>
          <w:tcPr>
            <w:tcW w:w="2976" w:type="dxa"/>
            <w:vAlign w:val="center"/>
          </w:tcPr>
          <w:p w14:paraId="4C454097" w14:textId="77777777" w:rsidR="006C37FF" w:rsidRDefault="001B4F6F">
            <w:r>
              <w:t>Vladimír Velas</w:t>
            </w:r>
          </w:p>
        </w:tc>
        <w:tc>
          <w:tcPr>
            <w:tcW w:w="3686" w:type="dxa"/>
            <w:vAlign w:val="center"/>
          </w:tcPr>
          <w:p w14:paraId="17CBC1F7" w14:textId="77777777" w:rsidR="006C37FF" w:rsidRDefault="006C37FF"/>
        </w:tc>
      </w:tr>
      <w:tr w:rsidR="006C37FF" w14:paraId="645D9172" w14:textId="77777777">
        <w:trPr>
          <w:trHeight w:val="737"/>
        </w:trPr>
        <w:tc>
          <w:tcPr>
            <w:tcW w:w="3256" w:type="dxa"/>
            <w:vAlign w:val="center"/>
          </w:tcPr>
          <w:p w14:paraId="7B1BAC06" w14:textId="77777777" w:rsidR="006C37FF" w:rsidRDefault="001B4F6F">
            <w:r>
              <w:t>Ředitel odboru IT</w:t>
            </w:r>
          </w:p>
        </w:tc>
        <w:tc>
          <w:tcPr>
            <w:tcW w:w="2976" w:type="dxa"/>
            <w:vAlign w:val="center"/>
          </w:tcPr>
          <w:p w14:paraId="6FA354E4" w14:textId="77777777" w:rsidR="006C37FF" w:rsidRDefault="001B4F6F">
            <w:r>
              <w:t>Miroslav Rychtařík</w:t>
            </w:r>
          </w:p>
        </w:tc>
        <w:tc>
          <w:tcPr>
            <w:tcW w:w="3686" w:type="dxa"/>
            <w:vAlign w:val="center"/>
          </w:tcPr>
          <w:p w14:paraId="67FCB2A0" w14:textId="77777777" w:rsidR="006C37FF" w:rsidRDefault="006C37FF"/>
        </w:tc>
      </w:tr>
    </w:tbl>
    <w:p w14:paraId="74A19CC6" w14:textId="77777777" w:rsidR="006C37FF" w:rsidRDefault="001B4F6F">
      <w:pPr>
        <w:spacing w:before="60"/>
        <w:rPr>
          <w:sz w:val="16"/>
          <w:szCs w:val="16"/>
        </w:rPr>
      </w:pPr>
      <w:r>
        <w:rPr>
          <w:sz w:val="16"/>
          <w:szCs w:val="16"/>
        </w:rPr>
        <w:t>(Pozn.: Oprávněná osoba se uvede v případě, že je uvedena ve smlouvě.)</w:t>
      </w:r>
    </w:p>
    <w:p w14:paraId="77085A60" w14:textId="77777777" w:rsidR="006C37FF" w:rsidRDefault="001B4F6F">
      <w:pPr>
        <w:spacing w:after="0"/>
        <w:rPr>
          <w:rFonts w:cs="Arial"/>
          <w:b/>
          <w:sz w:val="24"/>
          <w:szCs w:val="36"/>
        </w:rPr>
      </w:pPr>
      <w:r>
        <w:rPr>
          <w:rFonts w:cs="Arial"/>
        </w:rPr>
        <w:br w:type="page"/>
      </w:r>
    </w:p>
    <w:p w14:paraId="16801E39" w14:textId="77777777" w:rsidR="006C37FF" w:rsidRDefault="001B4F6F">
      <w:pPr>
        <w:pStyle w:val="Nadpis1"/>
        <w:numPr>
          <w:ilvl w:val="0"/>
          <w:numId w:val="0"/>
        </w:numPr>
        <w:tabs>
          <w:tab w:val="clear" w:pos="540"/>
        </w:tabs>
        <w:ind w:left="142"/>
        <w:rPr>
          <w:sz w:val="16"/>
          <w:szCs w:val="16"/>
        </w:rPr>
      </w:pPr>
      <w:r>
        <w:rPr>
          <w:rFonts w:cs="Arial"/>
        </w:rPr>
        <w:lastRenderedPageBreak/>
        <w:t>Vysvětlivky</w:t>
      </w:r>
    </w:p>
    <w:p w14:paraId="4C14223C" w14:textId="77777777" w:rsidR="006C37FF" w:rsidRDefault="006C37FF">
      <w:pPr>
        <w:spacing w:after="0"/>
      </w:pPr>
    </w:p>
    <w:sectPr w:rsidR="006C37FF">
      <w:footerReference w:type="default" r:id="rId23"/>
      <w:pgSz w:w="11906" w:h="16838"/>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DD8E5" w14:textId="77777777" w:rsidR="006C37FF" w:rsidRDefault="001B4F6F">
      <w:pPr>
        <w:spacing w:after="0"/>
      </w:pPr>
      <w:r>
        <w:separator/>
      </w:r>
    </w:p>
  </w:endnote>
  <w:endnote w:type="continuationSeparator" w:id="0">
    <w:p w14:paraId="718CF93F" w14:textId="77777777" w:rsidR="006C37FF" w:rsidRDefault="001B4F6F">
      <w:pPr>
        <w:spacing w:after="0"/>
      </w:pPr>
      <w:r>
        <w:continuationSeparator/>
      </w:r>
    </w:p>
  </w:endnote>
  <w:endnote w:id="1">
    <w:p w14:paraId="56665560" w14:textId="77777777" w:rsidR="006C37FF" w:rsidRDefault="001B4F6F">
      <w:pPr>
        <w:pStyle w:val="Textvysvtlivek"/>
        <w:ind w:left="142" w:hanging="142"/>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 xml:space="preserve">Formulář </w:t>
      </w:r>
      <w:proofErr w:type="spellStart"/>
      <w:r>
        <w:rPr>
          <w:rStyle w:val="Odkaznavysvtlivky"/>
          <w:rFonts w:cs="Arial"/>
          <w:sz w:val="18"/>
          <w:szCs w:val="18"/>
          <w:vertAlign w:val="baseline"/>
        </w:rPr>
        <w:t>RfC</w:t>
      </w:r>
      <w:proofErr w:type="spellEnd"/>
      <w:r>
        <w:rPr>
          <w:rStyle w:val="Odkaznavysvtlivky"/>
          <w:rFonts w:cs="Arial"/>
          <w:sz w:val="18"/>
          <w:szCs w:val="18"/>
          <w:vertAlign w:val="baseline"/>
        </w:rPr>
        <w:t xml:space="preserve">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 xml:space="preserve">nabídky, kterou předloží </w:t>
      </w:r>
      <w:proofErr w:type="spellStart"/>
      <w:r>
        <w:rPr>
          <w:rFonts w:cs="Arial"/>
          <w:sz w:val="18"/>
          <w:szCs w:val="18"/>
        </w:rPr>
        <w:t>MZe</w:t>
      </w:r>
      <w:proofErr w:type="spellEnd"/>
      <w:r>
        <w:rPr>
          <w:rFonts w:cs="Arial"/>
          <w:sz w:val="18"/>
          <w:szCs w:val="18"/>
        </w:rPr>
        <w:t>.</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w:t>
      </w:r>
      <w:r>
        <w:rPr>
          <w:rFonts w:cs="Arial"/>
          <w:sz w:val="18"/>
          <w:szCs w:val="18"/>
        </w:rPr>
        <w:t xml:space="preserve">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2EE62CED" w14:textId="77777777" w:rsidR="006C37FF" w:rsidRDefault="001B4F6F">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4F564CE6" w14:textId="77777777" w:rsidR="006C37FF" w:rsidRDefault="001B4F6F">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3CD0F45D" w14:textId="77777777" w:rsidR="006C37FF" w:rsidRDefault="001B4F6F">
      <w:pPr>
        <w:pStyle w:val="Textvysvtlivek"/>
        <w:jc w:val="both"/>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73B6156" w14:textId="77777777" w:rsidR="006C37FF" w:rsidRDefault="001B4F6F">
      <w:pPr>
        <w:pStyle w:val="Textvysvtlivek"/>
        <w:jc w:val="both"/>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7C11FA01" w14:textId="77777777" w:rsidR="006C37FF" w:rsidRDefault="001B4F6F">
      <w:pPr>
        <w:pStyle w:val="Textvysvtlivek"/>
        <w:jc w:val="both"/>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58B0E96E" w14:textId="77777777" w:rsidR="006C37FF" w:rsidRDefault="001B4F6F">
      <w:pPr>
        <w:pStyle w:val="Textvysvtlivek"/>
        <w:jc w:val="both"/>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15F7FE8D" w14:textId="77777777" w:rsidR="006C37FF" w:rsidRDefault="001B4F6F">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9">
    <w:p w14:paraId="65ED15AD" w14:textId="77777777" w:rsidR="006C37FF" w:rsidRDefault="001B4F6F">
      <w:pPr>
        <w:pStyle w:val="Textvysvtlivek"/>
        <w:jc w:val="both"/>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53657F5D" w14:textId="77777777" w:rsidR="006C37FF" w:rsidRDefault="001B4F6F">
      <w:pPr>
        <w:pStyle w:val="Textvysvtlivek"/>
        <w:jc w:val="both"/>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1">
    <w:p w14:paraId="77D3F3BD" w14:textId="77777777" w:rsidR="006C37FF" w:rsidRDefault="001B4F6F">
      <w:pPr>
        <w:pStyle w:val="Textvysvtlivek"/>
        <w:jc w:val="both"/>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193A9B83" w14:textId="77777777" w:rsidR="006C37FF" w:rsidRDefault="001B4F6F">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786CC22F" w14:textId="77777777" w:rsidR="006C37FF" w:rsidRDefault="001B4F6F">
      <w:pPr>
        <w:pStyle w:val="Textvysvtlivek"/>
        <w:jc w:val="both"/>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7F627DDB" w14:textId="77777777" w:rsidR="006C37FF" w:rsidRDefault="001B4F6F">
      <w:pPr>
        <w:pStyle w:val="Textvysvtlivek"/>
        <w:jc w:val="both"/>
      </w:pPr>
      <w:r>
        <w:rPr>
          <w:rStyle w:val="Odkaznavysvtlivky"/>
        </w:rPr>
        <w:endnoteRef/>
      </w:r>
      <w:r>
        <w:t xml:space="preserve"> </w:t>
      </w:r>
      <w:r>
        <w:rPr>
          <w:rFonts w:cs="Arial"/>
          <w:sz w:val="18"/>
          <w:szCs w:val="18"/>
        </w:rPr>
        <w:t>Pokud není určen metodický garant, podepíše věcné zadání věcný garant.</w:t>
      </w:r>
    </w:p>
  </w:endnote>
  <w:endnote w:id="15">
    <w:p w14:paraId="00833346" w14:textId="77777777" w:rsidR="006C37FF" w:rsidRDefault="001B4F6F">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6">
    <w:p w14:paraId="4452A985" w14:textId="77777777" w:rsidR="006C37FF" w:rsidRDefault="001B4F6F">
      <w:pPr>
        <w:pStyle w:val="Textvysvtlivek"/>
        <w:jc w:val="both"/>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323E29C9" w14:textId="77777777" w:rsidR="006C37FF" w:rsidRDefault="001B4F6F">
      <w:pPr>
        <w:pStyle w:val="Textvysvtlivek"/>
        <w:jc w:val="both"/>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8">
    <w:p w14:paraId="15D5DA7D" w14:textId="77777777" w:rsidR="006C37FF" w:rsidRDefault="001B4F6F">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482BB86A" w14:textId="77777777" w:rsidR="006C37FF" w:rsidRDefault="001B4F6F">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504E8D87" w14:textId="77777777" w:rsidR="006C37FF" w:rsidRDefault="001B4F6F">
      <w:pPr>
        <w:pStyle w:val="Textvysvtlivek"/>
        <w:jc w:val="both"/>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709857C5" w14:textId="77777777" w:rsidR="006C37FF" w:rsidRDefault="001B4F6F">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2">
    <w:p w14:paraId="1F6C17B4" w14:textId="77777777" w:rsidR="006C37FF" w:rsidRDefault="001B4F6F">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10D6270A" w14:textId="77777777" w:rsidR="006C37FF" w:rsidRDefault="001B4F6F">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02A46B86" w14:textId="77777777" w:rsidR="006C37FF" w:rsidRDefault="001B4F6F">
      <w:pPr>
        <w:pStyle w:val="Textvysvtlivek"/>
        <w:jc w:val="both"/>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6050D" w14:textId="69BACE6A" w:rsidR="006C37FF" w:rsidRDefault="001B4F6F">
    <w:pPr>
      <w:pBdr>
        <w:top w:val="single" w:sz="18" w:space="1" w:color="B2BC00"/>
      </w:pBdr>
      <w:tabs>
        <w:tab w:val="center" w:pos="4111"/>
        <w:tab w:val="right" w:pos="9356"/>
      </w:tabs>
      <w:spacing w:after="0"/>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A9904" w14:textId="07A00FFD" w:rsidR="006C37FF" w:rsidRDefault="001B4F6F">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59791" w14:textId="56B7A7BC" w:rsidR="006C37FF" w:rsidRDefault="001B4F6F">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A1643" w14:textId="77777777" w:rsidR="006C37FF" w:rsidRDefault="001B4F6F">
      <w:pPr>
        <w:spacing w:after="0"/>
      </w:pPr>
      <w:r>
        <w:separator/>
      </w:r>
    </w:p>
  </w:footnote>
  <w:footnote w:type="continuationSeparator" w:id="0">
    <w:p w14:paraId="4D622344" w14:textId="77777777" w:rsidR="006C37FF" w:rsidRDefault="001B4F6F">
      <w:pPr>
        <w:spacing w:after="0"/>
      </w:pPr>
      <w:r>
        <w:continuationSeparator/>
      </w:r>
    </w:p>
  </w:footnote>
  <w:footnote w:id="1">
    <w:p w14:paraId="2015DE2B" w14:textId="77777777" w:rsidR="006C37FF" w:rsidRDefault="001B4F6F">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01F8E2DA" w14:textId="77777777" w:rsidR="006C37FF" w:rsidRDefault="001B4F6F">
      <w:pPr>
        <w:pStyle w:val="Textpoznpodarou"/>
      </w:pPr>
      <w:r>
        <w:rPr>
          <w:rStyle w:val="Znakapoznpodarou"/>
        </w:rPr>
        <w:footnoteRef/>
      </w:r>
      <w:r>
        <w:t xml:space="preserve"> </w:t>
      </w:r>
      <w:r>
        <w:rPr>
          <w:sz w:val="16"/>
          <w:szCs w:val="16"/>
        </w:rPr>
        <w:t>Uveďte, zda a jakým způsobem se mění/vytváří napojení na SIEM.</w:t>
      </w:r>
    </w:p>
  </w:footnote>
  <w:footnote w:id="3">
    <w:p w14:paraId="442386C2" w14:textId="77777777" w:rsidR="006C37FF" w:rsidRDefault="001B4F6F">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21F597D9" w14:textId="77777777" w:rsidR="006C37FF" w:rsidRDefault="001B4F6F">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24E7B" w14:textId="77777777" w:rsidR="006C37FF" w:rsidRDefault="006C37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1E19F" w14:textId="77777777" w:rsidR="006C37FF" w:rsidRDefault="001B4F6F">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0EE075FA" wp14:editId="541AB81C">
          <wp:extent cx="885825" cy="419100"/>
          <wp:effectExtent l="0" t="0" r="9525" b="0"/>
          <wp:docPr id="7" name="Obrázek 87202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9D04B" w14:textId="77777777" w:rsidR="006C37FF" w:rsidRDefault="006C37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6269F"/>
    <w:multiLevelType w:val="multilevel"/>
    <w:tmpl w:val="007252F4"/>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1AA7C5B"/>
    <w:multiLevelType w:val="multilevel"/>
    <w:tmpl w:val="F7C2926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2C6FCD"/>
    <w:multiLevelType w:val="multilevel"/>
    <w:tmpl w:val="2C88BC7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214390E"/>
    <w:multiLevelType w:val="multilevel"/>
    <w:tmpl w:val="71262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8E641B"/>
    <w:multiLevelType w:val="multilevel"/>
    <w:tmpl w:val="6F4C47A6"/>
    <w:lvl w:ilvl="0">
      <w:start w:val="1"/>
      <w:numFmt w:val="decimal"/>
      <w:lvlText w:val="%1"/>
      <w:lvlJc w:val="left"/>
      <w:pPr>
        <w:ind w:left="432" w:hanging="432"/>
      </w:pPr>
      <w:rPr>
        <w:rFonts w:ascii="Arial" w:hAnsi="Arial" w:hint="default"/>
        <w:b/>
        <w:i w:val="0"/>
        <w:color w:val="auto"/>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5F3D72F0"/>
    <w:multiLevelType w:val="multilevel"/>
    <w:tmpl w:val="60A042A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7C4171"/>
    <w:multiLevelType w:val="multilevel"/>
    <w:tmpl w:val="CFBCD56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75521209"/>
    <w:multiLevelType w:val="multilevel"/>
    <w:tmpl w:val="DF1A8EC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3118962">
    <w:abstractNumId w:val="0"/>
  </w:num>
  <w:num w:numId="2" w16cid:durableId="620695919">
    <w:abstractNumId w:val="1"/>
  </w:num>
  <w:num w:numId="3" w16cid:durableId="1776437454">
    <w:abstractNumId w:val="2"/>
  </w:num>
  <w:num w:numId="4" w16cid:durableId="2094276825">
    <w:abstractNumId w:val="3"/>
  </w:num>
  <w:num w:numId="5" w16cid:durableId="101415722">
    <w:abstractNumId w:val="4"/>
  </w:num>
  <w:num w:numId="6" w16cid:durableId="759177098">
    <w:abstractNumId w:val="5"/>
  </w:num>
  <w:num w:numId="7" w16cid:durableId="736632877">
    <w:abstractNumId w:val="6"/>
  </w:num>
  <w:num w:numId="8" w16cid:durableId="1057127852">
    <w:abstractNumId w:val="7"/>
  </w:num>
  <w:num w:numId="9" w16cid:durableId="3743511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374033"/>
    <w:docVar w:name="dms_carovy_kod_cj" w:val="MZE-69207/2024-12121"/>
    <w:docVar w:name="dms_cj" w:val="MZE-69207/2024-12121"/>
    <w:docVar w:name="dms_cj_skn" w:val=" "/>
    <w:docVar w:name="dms_datum" w:val="2. 10. 2024"/>
    <w:docVar w:name="dms_datum_textem" w:val="2. října 2024"/>
    <w:docVar w:name="dms_datum_vzniku" w:val="30. 9. 2024 15:05:05"/>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58099/2023-12121"/>
    <w:docVar w:name="dms_spravce_jmeno" w:val="Ing. Václav Krejčí"/>
    <w:docVar w:name="dms_spravce_mail" w:val="Vaclav.Krejci@mze.gov.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810_PZ_PRAIS_III_2023_fLPIS__Úpravy_KNM_2024 (Z39636-1 )"/>
    <w:docVar w:name="dms_VNVSpravce" w:val=" "/>
    <w:docVar w:name="dms_zpracoval_jmeno" w:val="Ing. Václav Krejčí"/>
    <w:docVar w:name="dms_zpracoval_mail" w:val="Vaclav.Krejci@mze.gov.cz"/>
    <w:docVar w:name="dms_zpracoval_telefon" w:val="221812149"/>
  </w:docVars>
  <w:rsids>
    <w:rsidRoot w:val="006C37FF"/>
    <w:rsid w:val="001B4F6F"/>
    <w:rsid w:val="00267077"/>
    <w:rsid w:val="002C13CB"/>
    <w:rsid w:val="006C37FF"/>
    <w:rsid w:val="00F56D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E8416ED"/>
  <w15:docId w15:val="{0B189055-DDA8-4304-ABEA-EFBBD565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7"/>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7"/>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7"/>
      </w:numPr>
      <w:outlineLvl w:val="2"/>
    </w:pPr>
    <w:rPr>
      <w:b/>
      <w:sz w:val="20"/>
      <w:szCs w:val="18"/>
    </w:rPr>
  </w:style>
  <w:style w:type="paragraph" w:styleId="Nadpis4">
    <w:name w:val="heading 4"/>
    <w:basedOn w:val="Normln"/>
    <w:next w:val="Normln"/>
    <w:link w:val="Nadpis4Char"/>
    <w:unhideWhenUsed/>
    <w:qFormat/>
    <w:pPr>
      <w:keepNext/>
      <w:keepLines/>
      <w:numPr>
        <w:ilvl w:val="3"/>
        <w:numId w:val="7"/>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7"/>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7"/>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7"/>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7"/>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7"/>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3"/>
      </w:numPr>
      <w:spacing w:after="120" w:line="280" w:lineRule="exact"/>
      <w:jc w:val="both"/>
    </w:pPr>
    <w:rPr>
      <w:szCs w:val="24"/>
    </w:rPr>
  </w:style>
  <w:style w:type="paragraph" w:customStyle="1" w:styleId="RLlneksmlouvy">
    <w:name w:val="RL Článek smlouvy"/>
    <w:basedOn w:val="Normln"/>
    <w:next w:val="RLTextlnkuslovan"/>
    <w:pPr>
      <w:keepNext/>
      <w:numPr>
        <w:numId w:val="3"/>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character" w:customStyle="1" w:styleId="Odkaznakoment2">
    <w:name w:val="Odkaz na komentář2"/>
    <w:basedOn w:val="Standardnpsmoodstavce"/>
    <w:uiPriority w:val="99"/>
    <w:semiHidden/>
    <w:unhideWhenUsed/>
    <w:rPr>
      <w:sz w:val="16"/>
      <w:szCs w:val="16"/>
    </w:r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Word_Document1.docx"/><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Word_Document.docx"/><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0BDBF9DA664ACF872FE45D31E5DE08"/>
        <w:category>
          <w:name w:val="Obecné"/>
          <w:gallery w:val="placeholder"/>
        </w:category>
        <w:types>
          <w:type w:val="bbPlcHdr"/>
        </w:types>
        <w:behaviors>
          <w:behavior w:val="content"/>
        </w:behaviors>
        <w:guid w:val="{064025DE-CF63-43C6-95E8-E5105F9873DD}"/>
      </w:docPartPr>
      <w:docPartBody>
        <w:p w:rsidR="00491C9F" w:rsidRDefault="00491C9F" w:rsidP="00491C9F">
          <w:pPr>
            <w:pStyle w:val="940BDBF9DA664ACF872FE45D31E5DE08"/>
          </w:pPr>
          <w:r w:rsidRPr="00917113">
            <w:rPr>
              <w:rStyle w:val="Zstupntext"/>
            </w:rPr>
            <w:t>Klikněte sem a zadejte datum.</w:t>
          </w:r>
        </w:p>
      </w:docPartBody>
    </w:docPart>
    <w:docPart>
      <w:docPartPr>
        <w:name w:val="0CB643037BB447C9BB36E38A25F1C63D"/>
        <w:category>
          <w:name w:val="Obecné"/>
          <w:gallery w:val="placeholder"/>
        </w:category>
        <w:types>
          <w:type w:val="bbPlcHdr"/>
        </w:types>
        <w:behaviors>
          <w:behavior w:val="content"/>
        </w:behaviors>
        <w:guid w:val="{7CA88B12-3E7F-4169-8D90-96D8294A2BFA}"/>
      </w:docPartPr>
      <w:docPartBody>
        <w:p w:rsidR="00491C9F" w:rsidRDefault="00491C9F" w:rsidP="00491C9F">
          <w:pPr>
            <w:pStyle w:val="0CB643037BB447C9BB36E38A25F1C63D"/>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22A0A"/>
    <w:rsid w:val="00131738"/>
    <w:rsid w:val="00153916"/>
    <w:rsid w:val="00164039"/>
    <w:rsid w:val="00196A81"/>
    <w:rsid w:val="001B32E8"/>
    <w:rsid w:val="001F22CF"/>
    <w:rsid w:val="0024235D"/>
    <w:rsid w:val="00271F60"/>
    <w:rsid w:val="00286039"/>
    <w:rsid w:val="002C13CB"/>
    <w:rsid w:val="003471EF"/>
    <w:rsid w:val="00360737"/>
    <w:rsid w:val="0037109B"/>
    <w:rsid w:val="003A6879"/>
    <w:rsid w:val="003B7DF5"/>
    <w:rsid w:val="003F407B"/>
    <w:rsid w:val="00442009"/>
    <w:rsid w:val="00491C9F"/>
    <w:rsid w:val="004B3EFF"/>
    <w:rsid w:val="004B4B76"/>
    <w:rsid w:val="004C07D6"/>
    <w:rsid w:val="004E5C08"/>
    <w:rsid w:val="004F1D9C"/>
    <w:rsid w:val="004F2AA0"/>
    <w:rsid w:val="00504451"/>
    <w:rsid w:val="00535D15"/>
    <w:rsid w:val="00547CF6"/>
    <w:rsid w:val="0057167A"/>
    <w:rsid w:val="00594AD2"/>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91C9F"/>
    <w:rPr>
      <w:color w:val="808080"/>
    </w:rPr>
  </w:style>
  <w:style w:type="paragraph" w:customStyle="1" w:styleId="940BDBF9DA664ACF872FE45D31E5DE08">
    <w:name w:val="940BDBF9DA664ACF872FE45D31E5DE08"/>
    <w:rsid w:val="00491C9F"/>
    <w:pPr>
      <w:spacing w:line="278" w:lineRule="auto"/>
    </w:pPr>
    <w:rPr>
      <w:kern w:val="2"/>
      <w:sz w:val="24"/>
      <w:szCs w:val="24"/>
      <w14:ligatures w14:val="standardContextual"/>
    </w:rPr>
  </w:style>
  <w:style w:type="paragraph" w:customStyle="1" w:styleId="0CB643037BB447C9BB36E38A25F1C63D">
    <w:name w:val="0CB643037BB447C9BB36E38A25F1C63D"/>
    <w:rsid w:val="00491C9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2.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3.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4.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5.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5</TotalTime>
  <Pages>8</Pages>
  <Words>1765</Words>
  <Characters>10416</Characters>
  <Application>Microsoft Office Word</Application>
  <DocSecurity>0</DocSecurity>
  <Lines>86</Lines>
  <Paragraphs>24</Paragraphs>
  <ScaleCrop>false</ScaleCrop>
  <Manager>Jan.Ladin@mze.cz</Manager>
  <Company>Mze</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2024-10-22T06:46:00Z</dcterms:created>
  <dcterms:modified xsi:type="dcterms:W3CDTF">2024-10-22T06:46:00Z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