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5F" w:rsidRDefault="00846F5F" w:rsidP="00846F5F">
      <w:pPr>
        <w:pStyle w:val="Nzev"/>
        <w:ind w:right="0"/>
        <w:rPr>
          <w:sz w:val="36"/>
        </w:rPr>
      </w:pPr>
      <w:proofErr w:type="gramStart"/>
      <w:r>
        <w:t>SMLOUVA  O  DÍLO</w:t>
      </w:r>
      <w:proofErr w:type="gramEnd"/>
    </w:p>
    <w:p w:rsidR="00846F5F" w:rsidRDefault="00846F5F" w:rsidP="00846F5F">
      <w:pPr>
        <w:spacing w:line="240" w:lineRule="atLeast"/>
        <w:rPr>
          <w:b/>
          <w:sz w:val="30"/>
        </w:rPr>
      </w:pPr>
    </w:p>
    <w:p w:rsidR="00846F5F" w:rsidRPr="00FA1A47" w:rsidRDefault="00846F5F" w:rsidP="00846F5F">
      <w:pPr>
        <w:ind w:left="708" w:firstLine="708"/>
        <w:rPr>
          <w:rFonts w:ascii="Calibri" w:hAnsi="Calibri" w:cs="Calibri"/>
        </w:rPr>
      </w:pPr>
    </w:p>
    <w:p w:rsidR="00846F5F" w:rsidRPr="00846F5F" w:rsidRDefault="00846F5F" w:rsidP="00846F5F">
      <w:pPr>
        <w:rPr>
          <w:b/>
          <w:sz w:val="24"/>
          <w:szCs w:val="24"/>
        </w:rPr>
      </w:pPr>
      <w:r w:rsidRPr="00846F5F">
        <w:rPr>
          <w:b/>
          <w:sz w:val="24"/>
          <w:szCs w:val="24"/>
        </w:rPr>
        <w:t xml:space="preserve">Dodavatel: PP plus </w:t>
      </w:r>
      <w:proofErr w:type="spellStart"/>
      <w:r w:rsidRPr="00846F5F">
        <w:rPr>
          <w:b/>
          <w:sz w:val="24"/>
          <w:szCs w:val="24"/>
        </w:rPr>
        <w:t>Groupe</w:t>
      </w:r>
      <w:proofErr w:type="spellEnd"/>
      <w:r w:rsidRPr="00846F5F">
        <w:rPr>
          <w:b/>
          <w:sz w:val="24"/>
          <w:szCs w:val="24"/>
        </w:rPr>
        <w:t>, s.r.o.</w:t>
      </w:r>
    </w:p>
    <w:p w:rsidR="00846F5F" w:rsidRPr="00846F5F" w:rsidRDefault="00846F5F" w:rsidP="00846F5F">
      <w:pPr>
        <w:rPr>
          <w:sz w:val="24"/>
          <w:szCs w:val="24"/>
        </w:rPr>
      </w:pPr>
      <w:r w:rsidRPr="00846F5F">
        <w:rPr>
          <w:sz w:val="24"/>
          <w:szCs w:val="24"/>
        </w:rPr>
        <w:t xml:space="preserve">                    </w:t>
      </w:r>
      <w:proofErr w:type="spellStart"/>
      <w:r w:rsidRPr="00846F5F">
        <w:rPr>
          <w:sz w:val="24"/>
          <w:szCs w:val="24"/>
        </w:rPr>
        <w:t>Čebín</w:t>
      </w:r>
      <w:proofErr w:type="spellEnd"/>
      <w:r w:rsidRPr="00846F5F">
        <w:rPr>
          <w:sz w:val="24"/>
          <w:szCs w:val="24"/>
        </w:rPr>
        <w:t xml:space="preserve"> 469</w:t>
      </w:r>
    </w:p>
    <w:p w:rsidR="00846F5F" w:rsidRPr="00846F5F" w:rsidRDefault="00846F5F" w:rsidP="00846F5F">
      <w:pPr>
        <w:rPr>
          <w:sz w:val="24"/>
          <w:szCs w:val="24"/>
        </w:rPr>
      </w:pPr>
      <w:r w:rsidRPr="00846F5F">
        <w:rPr>
          <w:sz w:val="24"/>
          <w:szCs w:val="24"/>
        </w:rPr>
        <w:t xml:space="preserve">                    664 23 </w:t>
      </w:r>
      <w:proofErr w:type="spellStart"/>
      <w:r w:rsidRPr="00846F5F">
        <w:rPr>
          <w:sz w:val="24"/>
          <w:szCs w:val="24"/>
        </w:rPr>
        <w:t>Čebín</w:t>
      </w:r>
      <w:proofErr w:type="spellEnd"/>
    </w:p>
    <w:p w:rsidR="00F5496B" w:rsidRDefault="00846F5F" w:rsidP="00F549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846F5F">
        <w:rPr>
          <w:sz w:val="24"/>
          <w:szCs w:val="24"/>
        </w:rPr>
        <w:t>IČ: 07323085</w:t>
      </w:r>
    </w:p>
    <w:p w:rsidR="00F5496B" w:rsidRDefault="00F5496B" w:rsidP="00F5496B">
      <w:pPr>
        <w:rPr>
          <w:sz w:val="24"/>
          <w:szCs w:val="24"/>
        </w:rPr>
      </w:pPr>
      <w:r>
        <w:rPr>
          <w:sz w:val="24"/>
          <w:szCs w:val="24"/>
        </w:rPr>
        <w:t>Zastoupený jednatelem: Petr Vašíček</w:t>
      </w:r>
    </w:p>
    <w:p w:rsidR="00F5496B" w:rsidRPr="00F5496B" w:rsidRDefault="00F5496B" w:rsidP="00F5496B">
      <w:pPr>
        <w:rPr>
          <w:sz w:val="24"/>
          <w:szCs w:val="24"/>
        </w:rPr>
      </w:pPr>
    </w:p>
    <w:p w:rsidR="00846F5F" w:rsidRPr="00E937DF" w:rsidRDefault="00846F5F" w:rsidP="00846F5F">
      <w:pPr>
        <w:rPr>
          <w:b/>
          <w:sz w:val="24"/>
          <w:szCs w:val="24"/>
        </w:rPr>
      </w:pPr>
      <w:r w:rsidRPr="00E937DF">
        <w:rPr>
          <w:b/>
          <w:sz w:val="24"/>
          <w:szCs w:val="24"/>
        </w:rPr>
        <w:t>Objednatel: Mateřská škola Sluníčko, Tišnov, příspěvková organizace</w:t>
      </w:r>
    </w:p>
    <w:p w:rsidR="00846F5F" w:rsidRDefault="00846F5F" w:rsidP="00846F5F">
      <w:pPr>
        <w:rPr>
          <w:rFonts w:ascii="inherit" w:hAnsi="inherit" w:cs="Arial"/>
          <w:color w:val="000000"/>
          <w:sz w:val="23"/>
          <w:szCs w:val="23"/>
        </w:rPr>
      </w:pPr>
      <w:r>
        <w:rPr>
          <w:sz w:val="26"/>
        </w:rPr>
        <w:t>Sídlo:</w:t>
      </w:r>
      <w:r>
        <w:rPr>
          <w:b/>
          <w:sz w:val="28"/>
        </w:rPr>
        <w:t xml:space="preserve"> </w:t>
      </w:r>
      <w:r>
        <w:rPr>
          <w:sz w:val="26"/>
        </w:rPr>
        <w:t>Na Rybníčku 1700, 666 01 Tišnov</w:t>
      </w:r>
    </w:p>
    <w:p w:rsidR="00846F5F" w:rsidRDefault="00846F5F" w:rsidP="00846F5F">
      <w:pPr>
        <w:pStyle w:val="Nadpis2"/>
        <w:keepNext w:val="0"/>
        <w:tabs>
          <w:tab w:val="left" w:pos="567"/>
        </w:tabs>
        <w:rPr>
          <w:sz w:val="26"/>
        </w:rPr>
      </w:pPr>
      <w:r>
        <w:rPr>
          <w:sz w:val="26"/>
        </w:rPr>
        <w:t>IČ: 49458744</w:t>
      </w:r>
      <w:r>
        <w:rPr>
          <w:sz w:val="26"/>
        </w:rPr>
        <w:tab/>
      </w:r>
    </w:p>
    <w:p w:rsidR="00846F5F" w:rsidRDefault="00846F5F" w:rsidP="00846F5F">
      <w:pPr>
        <w:pStyle w:val="Nadpis2"/>
        <w:keepNext w:val="0"/>
        <w:rPr>
          <w:sz w:val="26"/>
        </w:rPr>
      </w:pPr>
      <w:r>
        <w:rPr>
          <w:sz w:val="26"/>
        </w:rPr>
        <w:t>Zastoupený</w:t>
      </w:r>
      <w:r w:rsidR="005104FF">
        <w:rPr>
          <w:sz w:val="26"/>
        </w:rPr>
        <w:t xml:space="preserve"> ředitelkou</w:t>
      </w:r>
      <w:r>
        <w:rPr>
          <w:sz w:val="26"/>
        </w:rPr>
        <w:t xml:space="preserve">: </w:t>
      </w:r>
    </w:p>
    <w:p w:rsidR="00846F5F" w:rsidRDefault="00846F5F" w:rsidP="00846F5F">
      <w:pPr>
        <w:ind w:right="-284"/>
        <w:rPr>
          <w:sz w:val="26"/>
        </w:rPr>
      </w:pPr>
      <w:r>
        <w:rPr>
          <w:sz w:val="26"/>
        </w:rPr>
        <w:t>Mgr.</w:t>
      </w:r>
      <w:r w:rsidR="005104FF">
        <w:rPr>
          <w:sz w:val="26"/>
        </w:rPr>
        <w:t xml:space="preserve"> Renatou </w:t>
      </w:r>
      <w:proofErr w:type="spellStart"/>
      <w:r w:rsidR="005104FF">
        <w:rPr>
          <w:sz w:val="26"/>
        </w:rPr>
        <w:t>Pleskačovou</w:t>
      </w:r>
      <w:proofErr w:type="spellEnd"/>
      <w:r w:rsidR="005104FF">
        <w:rPr>
          <w:sz w:val="26"/>
        </w:rPr>
        <w:t xml:space="preserve"> </w:t>
      </w:r>
    </w:p>
    <w:p w:rsidR="00846F5F" w:rsidRDefault="00846F5F" w:rsidP="00846F5F">
      <w:pPr>
        <w:rPr>
          <w:sz w:val="24"/>
        </w:rPr>
      </w:pPr>
    </w:p>
    <w:p w:rsidR="00846F5F" w:rsidRDefault="00846F5F" w:rsidP="00846F5F">
      <w:pPr>
        <w:rPr>
          <w:b/>
          <w:sz w:val="28"/>
        </w:rPr>
      </w:pPr>
    </w:p>
    <w:p w:rsidR="00846F5F" w:rsidRDefault="00846F5F" w:rsidP="00846F5F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:rsidR="00846F5F" w:rsidRDefault="00846F5F" w:rsidP="00846F5F">
      <w:pPr>
        <w:pStyle w:val="Nadpis3"/>
        <w:keepNext w:val="0"/>
      </w:pPr>
      <w:r>
        <w:t>Předmět a místo plnění</w:t>
      </w:r>
    </w:p>
    <w:p w:rsidR="00846F5F" w:rsidRDefault="00846F5F" w:rsidP="00846F5F">
      <w:pPr>
        <w:spacing w:line="240" w:lineRule="atLeast"/>
        <w:ind w:right="-7"/>
        <w:jc w:val="both"/>
        <w:rPr>
          <w:b/>
          <w:sz w:val="24"/>
        </w:rPr>
      </w:pPr>
    </w:p>
    <w:p w:rsidR="00846F5F" w:rsidRPr="00846F5F" w:rsidRDefault="00CD5604" w:rsidP="00846F5F">
      <w:pPr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1. Dodavatel</w:t>
      </w:r>
      <w:r w:rsidR="00846F5F" w:rsidRPr="00846F5F">
        <w:rPr>
          <w:sz w:val="24"/>
          <w:szCs w:val="24"/>
        </w:rPr>
        <w:t xml:space="preserve"> se touto smlouvou zavazuje provést pro objednatele dílo, a to </w:t>
      </w:r>
      <w:r w:rsidR="00846F5F" w:rsidRPr="00846F5F">
        <w:rPr>
          <w:spacing w:val="-2"/>
          <w:sz w:val="24"/>
          <w:szCs w:val="24"/>
        </w:rPr>
        <w:t>dodání</w:t>
      </w:r>
      <w:r w:rsidR="00846F5F" w:rsidRPr="00846F5F">
        <w:rPr>
          <w:spacing w:val="2"/>
          <w:sz w:val="24"/>
          <w:szCs w:val="24"/>
        </w:rPr>
        <w:t xml:space="preserve"> </w:t>
      </w:r>
      <w:r w:rsidR="00846F5F" w:rsidRPr="00846F5F">
        <w:rPr>
          <w:sz w:val="24"/>
          <w:szCs w:val="24"/>
        </w:rPr>
        <w:t>mírně</w:t>
      </w:r>
      <w:r w:rsidR="00846F5F" w:rsidRPr="00846F5F">
        <w:rPr>
          <w:spacing w:val="-3"/>
          <w:sz w:val="24"/>
          <w:szCs w:val="24"/>
        </w:rPr>
        <w:t xml:space="preserve"> </w:t>
      </w:r>
      <w:r w:rsidR="00846F5F" w:rsidRPr="00846F5F">
        <w:rPr>
          <w:spacing w:val="-2"/>
          <w:sz w:val="24"/>
          <w:szCs w:val="24"/>
        </w:rPr>
        <w:t xml:space="preserve">použitého </w:t>
      </w:r>
      <w:r w:rsidR="00846F5F" w:rsidRPr="00846F5F">
        <w:rPr>
          <w:sz w:val="24"/>
          <w:szCs w:val="24"/>
        </w:rPr>
        <w:t>multifunkčního</w:t>
      </w:r>
      <w:r w:rsidR="00846F5F" w:rsidRPr="00846F5F">
        <w:rPr>
          <w:spacing w:val="-3"/>
          <w:sz w:val="24"/>
          <w:szCs w:val="24"/>
        </w:rPr>
        <w:t xml:space="preserve"> </w:t>
      </w:r>
      <w:r w:rsidR="00846F5F" w:rsidRPr="00846F5F">
        <w:rPr>
          <w:spacing w:val="-2"/>
          <w:sz w:val="24"/>
          <w:szCs w:val="24"/>
        </w:rPr>
        <w:t>zařízení</w:t>
      </w:r>
      <w:r w:rsidR="00846F5F" w:rsidRPr="00846F5F">
        <w:rPr>
          <w:spacing w:val="1"/>
          <w:sz w:val="24"/>
          <w:szCs w:val="24"/>
        </w:rPr>
        <w:t xml:space="preserve"> </w:t>
      </w:r>
      <w:r w:rsidR="00846F5F" w:rsidRPr="00846F5F">
        <w:rPr>
          <w:spacing w:val="-1"/>
          <w:sz w:val="24"/>
          <w:szCs w:val="24"/>
        </w:rPr>
        <w:t>Konica</w:t>
      </w:r>
      <w:r w:rsidR="00846F5F" w:rsidRPr="00846F5F">
        <w:rPr>
          <w:sz w:val="24"/>
          <w:szCs w:val="24"/>
        </w:rPr>
        <w:t xml:space="preserve"> </w:t>
      </w:r>
      <w:r w:rsidR="00846F5F" w:rsidRPr="00846F5F">
        <w:rPr>
          <w:spacing w:val="-2"/>
          <w:sz w:val="24"/>
          <w:szCs w:val="24"/>
        </w:rPr>
        <w:t xml:space="preserve">Minolta </w:t>
      </w:r>
      <w:r w:rsidR="00846F5F" w:rsidRPr="00846F5F">
        <w:rPr>
          <w:sz w:val="24"/>
          <w:szCs w:val="24"/>
        </w:rPr>
        <w:t>s</w:t>
      </w:r>
      <w:r w:rsidR="00846F5F" w:rsidRPr="00846F5F">
        <w:rPr>
          <w:spacing w:val="2"/>
          <w:sz w:val="24"/>
          <w:szCs w:val="24"/>
        </w:rPr>
        <w:t xml:space="preserve"> </w:t>
      </w:r>
      <w:r w:rsidR="00846F5F" w:rsidRPr="00846F5F">
        <w:rPr>
          <w:spacing w:val="-2"/>
          <w:sz w:val="24"/>
          <w:szCs w:val="24"/>
        </w:rPr>
        <w:t>plnou</w:t>
      </w:r>
      <w:r w:rsidR="00846F5F" w:rsidRPr="00846F5F">
        <w:rPr>
          <w:spacing w:val="3"/>
          <w:sz w:val="24"/>
          <w:szCs w:val="24"/>
        </w:rPr>
        <w:t xml:space="preserve"> </w:t>
      </w:r>
      <w:r w:rsidR="00846F5F" w:rsidRPr="00846F5F">
        <w:rPr>
          <w:spacing w:val="-1"/>
          <w:sz w:val="24"/>
          <w:szCs w:val="24"/>
        </w:rPr>
        <w:t>zárukou</w:t>
      </w:r>
      <w:r w:rsidR="00846F5F" w:rsidRPr="00846F5F">
        <w:rPr>
          <w:b/>
          <w:spacing w:val="-1"/>
          <w:sz w:val="24"/>
          <w:szCs w:val="24"/>
        </w:rPr>
        <w:t xml:space="preserve"> - </w:t>
      </w:r>
      <w:r w:rsidR="00846F5F" w:rsidRPr="00846F5F">
        <w:rPr>
          <w:color w:val="000000"/>
          <w:sz w:val="24"/>
          <w:szCs w:val="24"/>
        </w:rPr>
        <w:t>Konica</w:t>
      </w:r>
      <w:r w:rsidR="00846F5F" w:rsidRPr="00846F5F">
        <w:rPr>
          <w:color w:val="000000"/>
          <w:spacing w:val="-1"/>
          <w:sz w:val="24"/>
          <w:szCs w:val="24"/>
        </w:rPr>
        <w:t xml:space="preserve"> </w:t>
      </w:r>
      <w:r w:rsidR="00846F5F" w:rsidRPr="00846F5F">
        <w:rPr>
          <w:color w:val="000000"/>
          <w:sz w:val="24"/>
          <w:szCs w:val="24"/>
        </w:rPr>
        <w:t xml:space="preserve">Minolta </w:t>
      </w:r>
      <w:proofErr w:type="spellStart"/>
      <w:r w:rsidR="00846F5F" w:rsidRPr="00846F5F">
        <w:rPr>
          <w:color w:val="000000"/>
          <w:sz w:val="24"/>
          <w:szCs w:val="24"/>
        </w:rPr>
        <w:t>Bizhub</w:t>
      </w:r>
      <w:proofErr w:type="spellEnd"/>
      <w:r w:rsidR="00846F5F" w:rsidRPr="00846F5F">
        <w:rPr>
          <w:color w:val="000000"/>
          <w:spacing w:val="1"/>
          <w:sz w:val="24"/>
          <w:szCs w:val="24"/>
        </w:rPr>
        <w:t xml:space="preserve"> </w:t>
      </w:r>
      <w:r w:rsidR="00846F5F" w:rsidRPr="00846F5F">
        <w:rPr>
          <w:color w:val="000000"/>
          <w:sz w:val="24"/>
          <w:szCs w:val="24"/>
        </w:rPr>
        <w:t>C284e</w:t>
      </w:r>
      <w:r w:rsidR="00846F5F" w:rsidRPr="00846F5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46F5F">
        <w:rPr>
          <w:rFonts w:ascii="Calibri" w:hAnsi="Calibri" w:cs="Calibri"/>
          <w:color w:val="000000"/>
          <w:sz w:val="24"/>
          <w:szCs w:val="24"/>
        </w:rPr>
        <w:t xml:space="preserve">dle cenové nabídky </w:t>
      </w:r>
      <w:r w:rsidR="006772C3" w:rsidRPr="006772C3">
        <w:rPr>
          <w:sz w:val="24"/>
          <w:szCs w:val="24"/>
        </w:rPr>
        <w:t xml:space="preserve">č. </w:t>
      </w:r>
      <w:r w:rsidR="006772C3" w:rsidRPr="006772C3">
        <w:rPr>
          <w:b/>
          <w:color w:val="000000"/>
          <w:spacing w:val="-1"/>
          <w:sz w:val="24"/>
          <w:szCs w:val="24"/>
        </w:rPr>
        <w:t>2</w:t>
      </w:r>
      <w:r w:rsidR="006772C3" w:rsidRPr="005104FF">
        <w:rPr>
          <w:color w:val="000000"/>
          <w:spacing w:val="-1"/>
          <w:sz w:val="24"/>
          <w:szCs w:val="24"/>
        </w:rPr>
        <w:t>4CN069</w:t>
      </w:r>
      <w:r w:rsidR="006772C3">
        <w:rPr>
          <w:rFonts w:ascii="Calibri" w:hAnsi="Calibri" w:cs="Calibri"/>
          <w:b/>
          <w:color w:val="000000"/>
          <w:spacing w:val="-1"/>
        </w:rPr>
        <w:t xml:space="preserve">, </w:t>
      </w:r>
      <w:r w:rsidR="00846F5F" w:rsidRPr="00846F5F">
        <w:rPr>
          <w:sz w:val="24"/>
          <w:szCs w:val="24"/>
        </w:rPr>
        <w:t>v Mateřské škole Sluníčko, Tišnov, příspěvková organizace, na adrese Na Rybníčku 1700, Tišnov.</w:t>
      </w:r>
    </w:p>
    <w:p w:rsidR="00846F5F" w:rsidRPr="00846F5F" w:rsidRDefault="00846F5F" w:rsidP="00846F5F">
      <w:pPr>
        <w:rPr>
          <w:sz w:val="24"/>
          <w:szCs w:val="24"/>
        </w:rPr>
      </w:pPr>
      <w:r w:rsidRPr="00846F5F">
        <w:rPr>
          <w:sz w:val="24"/>
          <w:szCs w:val="24"/>
        </w:rPr>
        <w:t>2.  Objednatel se zavazuje dílo převzít a zaplatit sjednanou cenu.</w:t>
      </w:r>
    </w:p>
    <w:p w:rsidR="00846F5F" w:rsidRPr="00846F5F" w:rsidRDefault="00846F5F" w:rsidP="00846F5F">
      <w:pPr>
        <w:rPr>
          <w:sz w:val="24"/>
          <w:szCs w:val="24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II.</w:t>
      </w:r>
    </w:p>
    <w:p w:rsidR="00846F5F" w:rsidRDefault="00846F5F" w:rsidP="00846F5F">
      <w:pPr>
        <w:pStyle w:val="Nadpis3"/>
        <w:keepNext w:val="0"/>
      </w:pPr>
      <w:r>
        <w:t>Čas a způsob plnění</w:t>
      </w:r>
    </w:p>
    <w:p w:rsidR="00846F5F" w:rsidRDefault="00846F5F" w:rsidP="00846F5F"/>
    <w:p w:rsidR="00846F5F" w:rsidRDefault="005104FF" w:rsidP="00846F5F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1. Dodavatel</w:t>
      </w:r>
      <w:r w:rsidR="00846F5F">
        <w:rPr>
          <w:sz w:val="24"/>
          <w:szCs w:val="24"/>
        </w:rPr>
        <w:t xml:space="preserve"> provede dílo uvedené v předcházejícím článku v těchto termínech:</w:t>
      </w:r>
    </w:p>
    <w:p w:rsidR="00846F5F" w:rsidRDefault="00846F5F" w:rsidP="00846F5F">
      <w:pPr>
        <w:pStyle w:val="Zhlav"/>
        <w:tabs>
          <w:tab w:val="left" w:pos="708"/>
        </w:tabs>
      </w:pPr>
    </w:p>
    <w:p w:rsidR="00846F5F" w:rsidRDefault="00846F5F" w:rsidP="00846F5F">
      <w:pPr>
        <w:pStyle w:val="Zhlav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a) zahájení prací: do 4 týdnů od podpisu smlouvy</w:t>
      </w:r>
    </w:p>
    <w:p w:rsidR="00846F5F" w:rsidRDefault="00846F5F" w:rsidP="00846F5F">
      <w:pPr>
        <w:spacing w:line="240" w:lineRule="atLeast"/>
      </w:pPr>
      <w:r>
        <w:rPr>
          <w:sz w:val="24"/>
        </w:rPr>
        <w:t>b) ukončení prací: 1-2 pracovní dny od zahájení montáže</w:t>
      </w:r>
    </w:p>
    <w:p w:rsidR="00846F5F" w:rsidRPr="003446A4" w:rsidRDefault="00846F5F" w:rsidP="00846F5F">
      <w:pPr>
        <w:spacing w:line="0" w:lineRule="atLeast"/>
        <w:rPr>
          <w:sz w:val="24"/>
          <w:szCs w:val="24"/>
        </w:rPr>
      </w:pPr>
      <w:r w:rsidRPr="003446A4">
        <w:rPr>
          <w:sz w:val="24"/>
          <w:szCs w:val="24"/>
        </w:rPr>
        <w:t>Přehled přepokládaných prací –</w:t>
      </w:r>
    </w:p>
    <w:p w:rsidR="00846F5F" w:rsidRPr="003446A4" w:rsidRDefault="00846F5F" w:rsidP="00846F5F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0"/>
        <w:rPr>
          <w:sz w:val="24"/>
          <w:szCs w:val="24"/>
        </w:rPr>
      </w:pPr>
      <w:r w:rsidRPr="003446A4">
        <w:rPr>
          <w:sz w:val="24"/>
          <w:szCs w:val="24"/>
        </w:rPr>
        <w:t>Demontáž stávajícího zařízení (dle dohody)</w:t>
      </w:r>
    </w:p>
    <w:p w:rsidR="00846F5F" w:rsidRPr="003446A4" w:rsidRDefault="00846F5F" w:rsidP="00846F5F">
      <w:pPr>
        <w:spacing w:line="1" w:lineRule="exact"/>
        <w:rPr>
          <w:sz w:val="24"/>
          <w:szCs w:val="24"/>
        </w:rPr>
      </w:pPr>
    </w:p>
    <w:p w:rsidR="00846F5F" w:rsidRPr="003446A4" w:rsidRDefault="006772C3" w:rsidP="00846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>Doprava kopírky</w:t>
      </w:r>
      <w:r w:rsidR="00846F5F" w:rsidRPr="003446A4">
        <w:rPr>
          <w:sz w:val="24"/>
          <w:szCs w:val="24"/>
        </w:rPr>
        <w:t xml:space="preserve"> na místo montáže</w:t>
      </w:r>
    </w:p>
    <w:p w:rsidR="00846F5F" w:rsidRPr="003446A4" w:rsidRDefault="006772C3" w:rsidP="00846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>Připojení kopírky</w:t>
      </w:r>
      <w:r w:rsidR="00846F5F" w:rsidRPr="003446A4">
        <w:rPr>
          <w:sz w:val="24"/>
          <w:szCs w:val="24"/>
        </w:rPr>
        <w:t xml:space="preserve"> na stávající přívod elektrické sítě</w:t>
      </w:r>
    </w:p>
    <w:p w:rsidR="00846F5F" w:rsidRPr="003446A4" w:rsidRDefault="006772C3" w:rsidP="00846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sz w:val="24"/>
          <w:szCs w:val="24"/>
        </w:rPr>
      </w:pPr>
      <w:r>
        <w:rPr>
          <w:sz w:val="24"/>
          <w:szCs w:val="24"/>
        </w:rPr>
        <w:t>Spuštění a seřízení kopírky</w:t>
      </w:r>
    </w:p>
    <w:p w:rsidR="00846F5F" w:rsidRPr="003446A4" w:rsidRDefault="00846F5F" w:rsidP="00846F5F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0"/>
        <w:rPr>
          <w:sz w:val="24"/>
          <w:szCs w:val="24"/>
        </w:rPr>
      </w:pPr>
      <w:r w:rsidRPr="003446A4">
        <w:rPr>
          <w:sz w:val="24"/>
          <w:szCs w:val="24"/>
        </w:rPr>
        <w:t>Seznámení obsluhy s ovládáním zařízení</w:t>
      </w:r>
    </w:p>
    <w:p w:rsidR="00846F5F" w:rsidRPr="003446A4" w:rsidRDefault="00846F5F" w:rsidP="00846F5F">
      <w:pPr>
        <w:pStyle w:val="Zkladntext"/>
        <w:tabs>
          <w:tab w:val="left" w:pos="708"/>
        </w:tabs>
        <w:rPr>
          <w:szCs w:val="24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III.</w:t>
      </w:r>
    </w:p>
    <w:p w:rsidR="00846F5F" w:rsidRDefault="00846F5F" w:rsidP="00846F5F">
      <w:pPr>
        <w:pStyle w:val="Nadpis3"/>
        <w:keepNext w:val="0"/>
      </w:pPr>
      <w:r>
        <w:t>Cena a platební podmínky</w:t>
      </w:r>
    </w:p>
    <w:p w:rsidR="00846F5F" w:rsidRDefault="00846F5F" w:rsidP="00846F5F">
      <w:pPr>
        <w:spacing w:line="44" w:lineRule="exact"/>
        <w:rPr>
          <w:sz w:val="24"/>
        </w:rPr>
      </w:pPr>
    </w:p>
    <w:p w:rsidR="00846F5F" w:rsidRDefault="00846F5F" w:rsidP="00846F5F">
      <w:pPr>
        <w:spacing w:line="232" w:lineRule="exact"/>
        <w:rPr>
          <w:sz w:val="24"/>
        </w:rPr>
      </w:pPr>
    </w:p>
    <w:p w:rsidR="00846F5F" w:rsidRDefault="00846F5F" w:rsidP="00846F5F">
      <w:pPr>
        <w:spacing w:line="240" w:lineRule="atLeast"/>
        <w:rPr>
          <w:sz w:val="24"/>
        </w:rPr>
      </w:pPr>
      <w:r>
        <w:rPr>
          <w:sz w:val="24"/>
        </w:rPr>
        <w:t xml:space="preserve">Cena se sjednává dohodou smluvních stran </w:t>
      </w:r>
      <w:r w:rsidR="005104FF">
        <w:rPr>
          <w:sz w:val="24"/>
        </w:rPr>
        <w:t xml:space="preserve">na základě cenové nabídky </w:t>
      </w:r>
      <w:r w:rsidR="005104FF" w:rsidRPr="006772C3">
        <w:rPr>
          <w:sz w:val="24"/>
          <w:szCs w:val="24"/>
        </w:rPr>
        <w:t xml:space="preserve">č. </w:t>
      </w:r>
      <w:r w:rsidR="005104FF" w:rsidRPr="005104FF">
        <w:rPr>
          <w:color w:val="000000"/>
          <w:spacing w:val="-1"/>
          <w:sz w:val="24"/>
          <w:szCs w:val="24"/>
        </w:rPr>
        <w:t>24CN069</w:t>
      </w:r>
      <w:r w:rsidR="005104FF">
        <w:rPr>
          <w:sz w:val="24"/>
        </w:rPr>
        <w:t xml:space="preserve"> </w:t>
      </w:r>
      <w:r>
        <w:rPr>
          <w:sz w:val="24"/>
        </w:rPr>
        <w:t>a činí:</w:t>
      </w:r>
      <w:r w:rsidR="00CD5604">
        <w:rPr>
          <w:sz w:val="24"/>
        </w:rPr>
        <w:t xml:space="preserve">  47 930 </w:t>
      </w:r>
      <w:r w:rsidR="005104FF">
        <w:rPr>
          <w:sz w:val="24"/>
        </w:rPr>
        <w:t>Kč (včetně DPH)</w:t>
      </w:r>
    </w:p>
    <w:p w:rsidR="00846F5F" w:rsidRDefault="00846F5F" w:rsidP="00846F5F">
      <w:pPr>
        <w:spacing w:line="240" w:lineRule="atLeast"/>
        <w:rPr>
          <w:sz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2"/>
        <w:gridCol w:w="2220"/>
        <w:gridCol w:w="2020"/>
      </w:tblGrid>
      <w:tr w:rsidR="00846F5F" w:rsidRPr="003446A4" w:rsidTr="005104FF">
        <w:trPr>
          <w:trHeight w:val="242"/>
        </w:trPr>
        <w:tc>
          <w:tcPr>
            <w:tcW w:w="3982" w:type="dxa"/>
            <w:shd w:val="clear" w:color="auto" w:fill="auto"/>
            <w:vAlign w:val="bottom"/>
          </w:tcPr>
          <w:p w:rsidR="005104FF" w:rsidRPr="003446A4" w:rsidRDefault="005104FF" w:rsidP="00011AA7">
            <w:pPr>
              <w:spacing w:line="243" w:lineRule="exact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46F5F" w:rsidRPr="003446A4" w:rsidRDefault="00846F5F" w:rsidP="00011AA7">
            <w:pPr>
              <w:spacing w:line="0" w:lineRule="atLeast"/>
              <w:ind w:left="400"/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846F5F" w:rsidRPr="003446A4" w:rsidRDefault="00846F5F" w:rsidP="00011AA7">
            <w:pPr>
              <w:spacing w:line="243" w:lineRule="exact"/>
              <w:rPr>
                <w:sz w:val="24"/>
                <w:szCs w:val="24"/>
              </w:rPr>
            </w:pPr>
          </w:p>
        </w:tc>
      </w:tr>
      <w:tr w:rsidR="00846F5F" w:rsidRPr="003446A4" w:rsidTr="005104FF">
        <w:trPr>
          <w:trHeight w:val="80"/>
        </w:trPr>
        <w:tc>
          <w:tcPr>
            <w:tcW w:w="3982" w:type="dxa"/>
            <w:shd w:val="clear" w:color="auto" w:fill="auto"/>
            <w:vAlign w:val="bottom"/>
          </w:tcPr>
          <w:p w:rsidR="00846F5F" w:rsidRPr="003446A4" w:rsidRDefault="00846F5F" w:rsidP="00011AA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46F5F" w:rsidRPr="003446A4" w:rsidRDefault="00846F5F" w:rsidP="00011AA7">
            <w:pPr>
              <w:spacing w:line="0" w:lineRule="atLeast"/>
              <w:ind w:left="400"/>
              <w:rPr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846F5F" w:rsidRPr="003446A4" w:rsidRDefault="00846F5F" w:rsidP="00011AA7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846F5F" w:rsidRPr="003446A4" w:rsidRDefault="00846F5F" w:rsidP="00846F5F">
      <w:pPr>
        <w:spacing w:line="240" w:lineRule="atLeast"/>
        <w:rPr>
          <w:sz w:val="24"/>
          <w:szCs w:val="24"/>
        </w:rPr>
      </w:pPr>
    </w:p>
    <w:p w:rsidR="00846F5F" w:rsidRDefault="00846F5F" w:rsidP="00846F5F">
      <w:pPr>
        <w:spacing w:line="240" w:lineRule="atLeast"/>
        <w:jc w:val="both"/>
        <w:rPr>
          <w:rFonts w:ascii="Arial" w:hAnsi="Arial"/>
          <w:sz w:val="24"/>
        </w:rPr>
      </w:pPr>
      <w:r>
        <w:rPr>
          <w:sz w:val="24"/>
        </w:rPr>
        <w:lastRenderedPageBreak/>
        <w:t>Cena může být upravena:</w:t>
      </w:r>
      <w:r>
        <w:rPr>
          <w:rFonts w:ascii="Arial" w:hAnsi="Arial"/>
          <w:sz w:val="24"/>
        </w:rPr>
        <w:t xml:space="preserve"> 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>Smluvním dodatkem v případě změn daňových předpisů, platných v době prováděných prací, při vyskytnutí se víceprací požadovaných objednatelem nad rámec smlouvy o dílo.</w:t>
      </w:r>
    </w:p>
    <w:p w:rsidR="00846F5F" w:rsidRDefault="00846F5F" w:rsidP="00846F5F">
      <w:pPr>
        <w:rPr>
          <w:b/>
          <w:sz w:val="24"/>
          <w:u w:val="single"/>
        </w:rPr>
      </w:pPr>
      <w:r>
        <w:rPr>
          <w:sz w:val="24"/>
          <w:szCs w:val="24"/>
        </w:rPr>
        <w:t>Smluvní strany sjednávají, že objednatel se stane vlastníkem předmětu díla teprve zaplacením jeho celé ceny.</w:t>
      </w:r>
    </w:p>
    <w:p w:rsidR="00846F5F" w:rsidRDefault="00846F5F" w:rsidP="00846F5F">
      <w:pPr>
        <w:rPr>
          <w:b/>
          <w:sz w:val="24"/>
          <w:u w:val="single"/>
        </w:rPr>
      </w:pPr>
    </w:p>
    <w:p w:rsidR="00846F5F" w:rsidRDefault="00846F5F" w:rsidP="00846F5F">
      <w:pPr>
        <w:rPr>
          <w:sz w:val="24"/>
        </w:rPr>
      </w:pPr>
      <w:r>
        <w:rPr>
          <w:sz w:val="24"/>
        </w:rPr>
        <w:t>Způsob fakturace:</w:t>
      </w:r>
    </w:p>
    <w:p w:rsidR="00846F5F" w:rsidRDefault="005104FF" w:rsidP="00846F5F">
      <w:pPr>
        <w:jc w:val="both"/>
        <w:rPr>
          <w:sz w:val="24"/>
        </w:rPr>
      </w:pPr>
      <w:r>
        <w:rPr>
          <w:sz w:val="24"/>
        </w:rPr>
        <w:t>Celkovou částku</w:t>
      </w:r>
      <w:r w:rsidR="00A275D1">
        <w:rPr>
          <w:sz w:val="24"/>
        </w:rPr>
        <w:t xml:space="preserve"> </w:t>
      </w:r>
      <w:r>
        <w:rPr>
          <w:sz w:val="24"/>
        </w:rPr>
        <w:t>47 930 Kč bude dodavatel</w:t>
      </w:r>
      <w:r w:rsidR="00846F5F">
        <w:rPr>
          <w:sz w:val="24"/>
        </w:rPr>
        <w:t xml:space="preserve"> fakturovat po dokončení montáže, po provedení příslušných zkoušek a převzetí zakázky objednatelem celkovou fakturou. Faktura bude splatná do 14 - ti dnů od jejího doručení objednateli.</w:t>
      </w:r>
    </w:p>
    <w:p w:rsidR="00846F5F" w:rsidRDefault="00846F5F" w:rsidP="00846F5F">
      <w:pPr>
        <w:jc w:val="both"/>
        <w:rPr>
          <w:sz w:val="24"/>
        </w:rPr>
      </w:pP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V případě ukončení smlouvy před předáním díla z důvodů na straně objednatele, uhradí </w:t>
      </w:r>
      <w:r w:rsidR="005104FF">
        <w:rPr>
          <w:sz w:val="24"/>
        </w:rPr>
        <w:t>tento náklady, které dodavateli</w:t>
      </w:r>
      <w:r>
        <w:rPr>
          <w:sz w:val="24"/>
        </w:rPr>
        <w:t xml:space="preserve"> prokazatelně vznikly. To neplatí pro případ odstoupení objednatele od smlouvy, pro porušení smluvní povinnosti zhotovitele. Peněžní plnění bude vráceno, včetně úroku za úvěry, ve výši základní úrokové sazby, požadované v době odstoupení.</w:t>
      </w:r>
    </w:p>
    <w:p w:rsidR="00846F5F" w:rsidRDefault="00846F5F" w:rsidP="00846F5F">
      <w:pPr>
        <w:spacing w:line="240" w:lineRule="atLeast"/>
        <w:rPr>
          <w:sz w:val="24"/>
        </w:rPr>
      </w:pPr>
      <w:r>
        <w:rPr>
          <w:sz w:val="24"/>
        </w:rPr>
        <w:t>Objednatel prohlašuje, že na dohodnutou smluvní cenu má finanční krytí.</w:t>
      </w:r>
    </w:p>
    <w:p w:rsidR="00846F5F" w:rsidRDefault="00846F5F" w:rsidP="005104FF">
      <w:pPr>
        <w:spacing w:line="240" w:lineRule="atLeast"/>
        <w:rPr>
          <w:b/>
          <w:sz w:val="28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IV.</w:t>
      </w:r>
    </w:p>
    <w:p w:rsidR="00846F5F" w:rsidRDefault="00846F5F" w:rsidP="00846F5F">
      <w:pPr>
        <w:pStyle w:val="Nadpis3"/>
        <w:keepNext w:val="0"/>
      </w:pPr>
      <w:r>
        <w:t>Ukončení a přejímka</w:t>
      </w:r>
    </w:p>
    <w:p w:rsidR="00846F5F" w:rsidRDefault="00846F5F" w:rsidP="00846F5F">
      <w:pPr>
        <w:rPr>
          <w:sz w:val="24"/>
        </w:rPr>
      </w:pPr>
    </w:p>
    <w:p w:rsidR="00846F5F" w:rsidRDefault="00846F5F" w:rsidP="00846F5F">
      <w:pPr>
        <w:jc w:val="both"/>
        <w:rPr>
          <w:sz w:val="24"/>
        </w:rPr>
      </w:pPr>
      <w:r>
        <w:rPr>
          <w:sz w:val="24"/>
        </w:rPr>
        <w:t xml:space="preserve"> Předání a převzetí díla bude mezi smluvními stranami stvrzeno podpisem zástupců obou stran.</w:t>
      </w:r>
    </w:p>
    <w:p w:rsidR="00846F5F" w:rsidRDefault="00846F5F" w:rsidP="005104FF">
      <w:pPr>
        <w:spacing w:line="240" w:lineRule="atLeast"/>
        <w:rPr>
          <w:b/>
          <w:sz w:val="28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V.</w:t>
      </w:r>
    </w:p>
    <w:p w:rsidR="00846F5F" w:rsidRDefault="00846F5F" w:rsidP="00846F5F">
      <w:pPr>
        <w:pStyle w:val="Nadpis3"/>
        <w:keepNext w:val="0"/>
      </w:pPr>
      <w:r>
        <w:t>Smluvní pokuty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>1</w:t>
      </w:r>
      <w:r w:rsidR="005104FF">
        <w:rPr>
          <w:sz w:val="24"/>
        </w:rPr>
        <w:t>. V případě prodlení dodavatele</w:t>
      </w:r>
      <w:r>
        <w:rPr>
          <w:sz w:val="24"/>
        </w:rPr>
        <w:t xml:space="preserve"> s plněním díla dle čl. II. této sm</w:t>
      </w:r>
      <w:r w:rsidR="005104FF">
        <w:rPr>
          <w:sz w:val="24"/>
        </w:rPr>
        <w:t>louvy se dodavatel</w:t>
      </w:r>
      <w:r>
        <w:rPr>
          <w:sz w:val="24"/>
        </w:rPr>
        <w:t xml:space="preserve"> zavazuje zaplatit objednateli smluvní pokutu ve výši 0,05% za každý den prodlení, nejvýše však 7,5% z celkové smluvní ceny, dle čl. III. této smlouvy. 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2. V případě prodlení objednatele s úhradou faktury </w:t>
      </w:r>
      <w:r w:rsidR="005104FF">
        <w:rPr>
          <w:sz w:val="24"/>
        </w:rPr>
        <w:t xml:space="preserve">je objednatel povinen zaplatit dodavateli </w:t>
      </w:r>
      <w:r>
        <w:rPr>
          <w:sz w:val="24"/>
        </w:rPr>
        <w:t>smluvní pokutu ve výši  0,05% z dlužné částky za každý den prodlení, nejvýše však 7,5% z celkové smluvní ceny, dle čl. III. této smlouvy.</w:t>
      </w:r>
    </w:p>
    <w:p w:rsidR="00846F5F" w:rsidRDefault="00846F5F" w:rsidP="00846F5F">
      <w:r>
        <w:rPr>
          <w:sz w:val="24"/>
        </w:rPr>
        <w:t xml:space="preserve">Smluvní strany tímto sjednávají, že objednatel nabude vlastnické právo k věcem, které jsou předmětem díla, teprve úplným zaplacením ceny uvedené v čl. III. této smlouvy. 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</w:p>
    <w:p w:rsidR="00846F5F" w:rsidRDefault="00846F5F" w:rsidP="00846F5F">
      <w:pPr>
        <w:spacing w:line="240" w:lineRule="atLeast"/>
        <w:rPr>
          <w:sz w:val="24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VI.</w:t>
      </w:r>
    </w:p>
    <w:p w:rsidR="00846F5F" w:rsidRDefault="00846F5F" w:rsidP="00846F5F">
      <w:pPr>
        <w:pStyle w:val="Nadpis3"/>
        <w:keepNext w:val="0"/>
      </w:pPr>
      <w:r>
        <w:t>Záruka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1. Záruka se nevztahuje na běžné opotřebení, vady způsobené násilím, neodborným zacházením ze strany uživatele nebo živelnými událostmi. 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2. Jakékoliv opravy a údržbu smí po dobu běhu záruční doby provádět jen zhotovitel, popř. jím určená servisní firma. 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3. V případě zjištění vad na díle má objednatel právo na jejich bezplatné odstranění. </w:t>
      </w:r>
    </w:p>
    <w:p w:rsidR="00846F5F" w:rsidRDefault="00846F5F" w:rsidP="00846F5F">
      <w:pPr>
        <w:rPr>
          <w:sz w:val="24"/>
          <w:szCs w:val="24"/>
        </w:rPr>
      </w:pPr>
      <w:r>
        <w:rPr>
          <w:sz w:val="24"/>
          <w:szCs w:val="24"/>
        </w:rPr>
        <w:t>4. Dílo má vady, jestliže nemá vlastnosti stanovené technickými normami.</w:t>
      </w:r>
    </w:p>
    <w:p w:rsidR="00846F5F" w:rsidRDefault="00846F5F" w:rsidP="00846F5F">
      <w:pPr>
        <w:rPr>
          <w:sz w:val="24"/>
          <w:szCs w:val="24"/>
        </w:rPr>
      </w:pPr>
      <w:r>
        <w:rPr>
          <w:sz w:val="24"/>
          <w:szCs w:val="24"/>
        </w:rPr>
        <w:t>5. Objednatel je povinen reklamovat vady díla písemně bez zbytečného odkladu po jejich zjištění. V reklamaci bude popsáno, jak se vady projevují a kde se nachází.</w:t>
      </w:r>
    </w:p>
    <w:p w:rsidR="00846F5F" w:rsidRDefault="005104FF" w:rsidP="00846F5F">
      <w:pPr>
        <w:rPr>
          <w:sz w:val="24"/>
          <w:szCs w:val="24"/>
        </w:rPr>
      </w:pPr>
      <w:r>
        <w:rPr>
          <w:sz w:val="24"/>
          <w:szCs w:val="24"/>
        </w:rPr>
        <w:t>6. Dodavatel</w:t>
      </w:r>
      <w:r w:rsidR="00846F5F">
        <w:rPr>
          <w:sz w:val="24"/>
          <w:szCs w:val="24"/>
        </w:rPr>
        <w:t xml:space="preserve"> je povinen oprávněně reklamované vady odstranit na svůj náklad nejpozději </w:t>
      </w:r>
    </w:p>
    <w:p w:rsidR="00846F5F" w:rsidRDefault="00846F5F" w:rsidP="00846F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do 30 dnů po oznámení.</w:t>
      </w:r>
    </w:p>
    <w:p w:rsidR="00846F5F" w:rsidRDefault="00846F5F" w:rsidP="00846F5F">
      <w:pPr>
        <w:rPr>
          <w:sz w:val="24"/>
          <w:szCs w:val="24"/>
        </w:rPr>
      </w:pPr>
      <w:r>
        <w:rPr>
          <w:sz w:val="24"/>
          <w:szCs w:val="24"/>
        </w:rPr>
        <w:t>7. Jedná-li se o vadu neodstranitelnou, která však nebrání řádnému užívání, má objednatel právo na přiměřenou slevu z ceny díla.</w:t>
      </w: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</w:p>
    <w:p w:rsidR="00846F5F" w:rsidRDefault="00846F5F" w:rsidP="00846F5F">
      <w:pPr>
        <w:spacing w:line="240" w:lineRule="atLeast"/>
        <w:ind w:left="360"/>
        <w:jc w:val="center"/>
        <w:rPr>
          <w:b/>
          <w:sz w:val="28"/>
        </w:rPr>
      </w:pPr>
      <w:r>
        <w:rPr>
          <w:b/>
          <w:sz w:val="28"/>
        </w:rPr>
        <w:t>VII.</w:t>
      </w:r>
    </w:p>
    <w:p w:rsidR="00846F5F" w:rsidRDefault="005104FF" w:rsidP="00846F5F">
      <w:pPr>
        <w:pStyle w:val="Nadpis3"/>
        <w:keepNext w:val="0"/>
        <w:ind w:left="360"/>
      </w:pPr>
      <w:r>
        <w:t>Povinnosti dodavatele</w:t>
      </w:r>
    </w:p>
    <w:p w:rsidR="00846F5F" w:rsidRDefault="00846F5F" w:rsidP="00846F5F">
      <w:pPr>
        <w:jc w:val="both"/>
      </w:pPr>
    </w:p>
    <w:p w:rsidR="00846F5F" w:rsidRDefault="005104FF" w:rsidP="00846F5F">
      <w:pPr>
        <w:jc w:val="both"/>
        <w:rPr>
          <w:sz w:val="24"/>
          <w:szCs w:val="24"/>
        </w:rPr>
      </w:pPr>
      <w:r>
        <w:rPr>
          <w:sz w:val="24"/>
          <w:szCs w:val="24"/>
        </w:rPr>
        <w:t>1. Dodavatel</w:t>
      </w:r>
      <w:r w:rsidR="00846F5F">
        <w:rPr>
          <w:sz w:val="24"/>
          <w:szCs w:val="24"/>
        </w:rPr>
        <w:t xml:space="preserve"> je povinen provádět řádný úklid, odstraňovat odpad a manipulovat s prostředky a materiálem tak, aby nepřekážely.</w:t>
      </w:r>
    </w:p>
    <w:p w:rsidR="00846F5F" w:rsidRDefault="00846F5F" w:rsidP="00846F5F">
      <w:pPr>
        <w:jc w:val="both"/>
        <w:rPr>
          <w:sz w:val="24"/>
          <w:szCs w:val="24"/>
        </w:rPr>
      </w:pPr>
      <w:r>
        <w:rPr>
          <w:sz w:val="24"/>
          <w:szCs w:val="24"/>
        </w:rPr>
        <w:t>2. Po předá</w:t>
      </w:r>
      <w:r w:rsidR="005104FF">
        <w:rPr>
          <w:sz w:val="24"/>
          <w:szCs w:val="24"/>
        </w:rPr>
        <w:t>ní a převzetí díla je dodavatel</w:t>
      </w:r>
      <w:r>
        <w:rPr>
          <w:sz w:val="24"/>
          <w:szCs w:val="24"/>
        </w:rPr>
        <w:t xml:space="preserve"> povinen vyklidit i okolí díla nejpozději do 2 dnů.</w:t>
      </w:r>
    </w:p>
    <w:p w:rsidR="00846F5F" w:rsidRDefault="00846F5F" w:rsidP="00846F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Při </w:t>
      </w:r>
      <w:r w:rsidR="005104FF">
        <w:rPr>
          <w:sz w:val="24"/>
          <w:szCs w:val="24"/>
        </w:rPr>
        <w:t>nakládání s odpady je dodavatel</w:t>
      </w:r>
      <w:r>
        <w:rPr>
          <w:sz w:val="24"/>
          <w:szCs w:val="24"/>
        </w:rPr>
        <w:t xml:space="preserve"> povinen řídit se příslušnými právními předpisy.</w:t>
      </w:r>
    </w:p>
    <w:p w:rsidR="00846F5F" w:rsidRDefault="00846F5F" w:rsidP="00846F5F">
      <w:pPr>
        <w:spacing w:line="240" w:lineRule="atLeast"/>
        <w:jc w:val="center"/>
        <w:rPr>
          <w:sz w:val="24"/>
          <w:szCs w:val="24"/>
        </w:rPr>
      </w:pPr>
    </w:p>
    <w:p w:rsidR="00CD5604" w:rsidRDefault="00CD5604" w:rsidP="00846F5F">
      <w:pPr>
        <w:spacing w:line="240" w:lineRule="atLeast"/>
        <w:jc w:val="center"/>
        <w:rPr>
          <w:b/>
          <w:sz w:val="28"/>
        </w:rPr>
      </w:pPr>
    </w:p>
    <w:p w:rsidR="00846F5F" w:rsidRDefault="00846F5F" w:rsidP="00846F5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VIII.</w:t>
      </w:r>
    </w:p>
    <w:p w:rsidR="00846F5F" w:rsidRDefault="00846F5F" w:rsidP="00846F5F">
      <w:pPr>
        <w:pStyle w:val="Nadpis3"/>
        <w:keepNext w:val="0"/>
      </w:pPr>
      <w:r>
        <w:t>Závěrečná ustanovení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1. Změny této smlouvy lze činit pouze písemnými dodatky. </w:t>
      </w:r>
    </w:p>
    <w:p w:rsidR="00846F5F" w:rsidRDefault="005104F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>2. Dodavatel</w:t>
      </w:r>
      <w:r w:rsidR="00846F5F">
        <w:rPr>
          <w:sz w:val="24"/>
        </w:rPr>
        <w:t xml:space="preserve"> a objednatel prohlašují, že si tuto smlouvu přečetli, s jejím obsahem souhlasí, což stvrzují svými podpisy. Smlouva nabývá platnosti a účinnosti dnem jejího podpisu smluvními stranami. 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  <w:r>
        <w:rPr>
          <w:sz w:val="24"/>
        </w:rPr>
        <w:t>3. Smlouva je sepsána ve dvou vyhotoveních. Jedno vyhotovení si ponechá objednatel a jedno potvrzené vyhotove</w:t>
      </w:r>
      <w:r w:rsidR="005104FF">
        <w:rPr>
          <w:sz w:val="24"/>
        </w:rPr>
        <w:t>ní objednatel předá dodavateli.</w:t>
      </w:r>
    </w:p>
    <w:p w:rsidR="00846F5F" w:rsidRDefault="00846F5F" w:rsidP="00846F5F">
      <w:pPr>
        <w:spacing w:line="240" w:lineRule="atLeast"/>
        <w:jc w:val="both"/>
        <w:rPr>
          <w:sz w:val="24"/>
        </w:rPr>
      </w:pPr>
    </w:p>
    <w:p w:rsidR="00846F5F" w:rsidRDefault="00846F5F" w:rsidP="00846F5F">
      <w:pPr>
        <w:spacing w:line="240" w:lineRule="atLeast"/>
        <w:rPr>
          <w:sz w:val="24"/>
        </w:rPr>
      </w:pPr>
    </w:p>
    <w:p w:rsidR="00CD5604" w:rsidRDefault="00CD5604" w:rsidP="00846F5F">
      <w:pPr>
        <w:spacing w:line="240" w:lineRule="atLeast"/>
        <w:rPr>
          <w:sz w:val="24"/>
        </w:rPr>
      </w:pPr>
    </w:p>
    <w:p w:rsidR="00846F5F" w:rsidRDefault="00CD5604" w:rsidP="00846F5F">
      <w:pPr>
        <w:spacing w:line="240" w:lineRule="atLeast"/>
        <w:rPr>
          <w:sz w:val="24"/>
        </w:rPr>
      </w:pPr>
      <w:proofErr w:type="gramStart"/>
      <w:r>
        <w:rPr>
          <w:sz w:val="24"/>
        </w:rPr>
        <w:t>V  Tišnově</w:t>
      </w:r>
      <w:proofErr w:type="gramEnd"/>
      <w:r>
        <w:rPr>
          <w:sz w:val="24"/>
        </w:rPr>
        <w:t xml:space="preserve"> dne: 11. 10. 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Tišnově dne: 11. 10. 2024</w:t>
      </w:r>
    </w:p>
    <w:p w:rsidR="00846F5F" w:rsidRDefault="00846F5F" w:rsidP="00846F5F">
      <w:pPr>
        <w:spacing w:line="240" w:lineRule="atLeast"/>
        <w:rPr>
          <w:sz w:val="24"/>
        </w:rPr>
      </w:pPr>
    </w:p>
    <w:p w:rsidR="00846F5F" w:rsidRDefault="00846F5F" w:rsidP="00846F5F">
      <w:pPr>
        <w:spacing w:line="240" w:lineRule="atLeast"/>
        <w:rPr>
          <w:sz w:val="24"/>
        </w:rPr>
      </w:pPr>
    </w:p>
    <w:p w:rsidR="00846F5F" w:rsidRDefault="00846F5F" w:rsidP="00846F5F">
      <w:pPr>
        <w:spacing w:line="240" w:lineRule="atLeast"/>
        <w:rPr>
          <w:sz w:val="24"/>
        </w:rPr>
      </w:pPr>
    </w:p>
    <w:p w:rsidR="005104FF" w:rsidRDefault="005104FF" w:rsidP="00846F5F">
      <w:pPr>
        <w:spacing w:line="240" w:lineRule="atLeast"/>
        <w:rPr>
          <w:sz w:val="24"/>
        </w:rPr>
      </w:pPr>
    </w:p>
    <w:p w:rsidR="005104FF" w:rsidRDefault="005104FF" w:rsidP="00846F5F">
      <w:pPr>
        <w:spacing w:line="240" w:lineRule="atLeast"/>
        <w:rPr>
          <w:sz w:val="24"/>
        </w:rPr>
      </w:pPr>
    </w:p>
    <w:p w:rsidR="005104FF" w:rsidRDefault="00F5496B" w:rsidP="005104FF">
      <w:pPr>
        <w:spacing w:line="240" w:lineRule="atLeast"/>
        <w:rPr>
          <w:sz w:val="24"/>
        </w:rPr>
      </w:pPr>
      <w:r>
        <w:rPr>
          <w:sz w:val="24"/>
        </w:rPr>
        <w:t>O</w:t>
      </w:r>
      <w:r w:rsidR="005104FF">
        <w:rPr>
          <w:sz w:val="24"/>
        </w:rPr>
        <w:t xml:space="preserve">bjednavatel: </w:t>
      </w:r>
      <w:r w:rsidR="005104FF">
        <w:rPr>
          <w:sz w:val="24"/>
        </w:rPr>
        <w:tab/>
      </w:r>
      <w:r w:rsidR="005104FF">
        <w:rPr>
          <w:sz w:val="24"/>
        </w:rPr>
        <w:tab/>
      </w:r>
      <w:r w:rsidR="005104FF">
        <w:rPr>
          <w:sz w:val="24"/>
        </w:rPr>
        <w:tab/>
      </w:r>
      <w:r w:rsidR="005104FF">
        <w:rPr>
          <w:sz w:val="24"/>
        </w:rPr>
        <w:tab/>
      </w:r>
      <w:r w:rsidR="005104FF">
        <w:rPr>
          <w:sz w:val="24"/>
        </w:rPr>
        <w:tab/>
      </w:r>
      <w:r w:rsidR="005104FF">
        <w:rPr>
          <w:sz w:val="24"/>
        </w:rPr>
        <w:tab/>
        <w:t>Dodavatel</w:t>
      </w:r>
      <w:r>
        <w:rPr>
          <w:sz w:val="24"/>
        </w:rPr>
        <w:t>:</w:t>
      </w:r>
    </w:p>
    <w:p w:rsidR="006A1177" w:rsidRDefault="006A1177" w:rsidP="005104FF"/>
    <w:sectPr w:rsidR="006A1177" w:rsidSect="006A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F5F"/>
    <w:rsid w:val="00073E7E"/>
    <w:rsid w:val="005104FF"/>
    <w:rsid w:val="005A5920"/>
    <w:rsid w:val="006772C3"/>
    <w:rsid w:val="006A1177"/>
    <w:rsid w:val="00733D6A"/>
    <w:rsid w:val="00846F5F"/>
    <w:rsid w:val="00A275D1"/>
    <w:rsid w:val="00CD5604"/>
    <w:rsid w:val="00F5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6F5F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846F5F"/>
    <w:pPr>
      <w:keepNext/>
      <w:spacing w:line="240" w:lineRule="atLeast"/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46F5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46F5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46F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6F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846F5F"/>
    <w:pPr>
      <w:spacing w:line="240" w:lineRule="atLeast"/>
      <w:ind w:right="426"/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99"/>
    <w:rsid w:val="00846F5F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F5F"/>
    <w:pPr>
      <w:tabs>
        <w:tab w:val="left" w:pos="3402"/>
        <w:tab w:val="decimal" w:pos="4536"/>
        <w:tab w:val="left" w:pos="5740"/>
      </w:tabs>
      <w:spacing w:line="240" w:lineRule="atLeast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F5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dcterms:created xsi:type="dcterms:W3CDTF">2024-10-10T08:20:00Z</dcterms:created>
  <dcterms:modified xsi:type="dcterms:W3CDTF">2024-10-21T14:40:00Z</dcterms:modified>
</cp:coreProperties>
</file>