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EC4A2" w14:textId="254D0BB4" w:rsidR="002F7E5F" w:rsidRPr="00527D0F" w:rsidRDefault="002F7E5F" w:rsidP="00527D0F">
      <w:pPr>
        <w:pStyle w:val="Nzev"/>
        <w:contextualSpacing/>
        <w:mirrorIndents/>
        <w:outlineLvl w:val="0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Smlouv</w:t>
      </w:r>
      <w:r w:rsidR="7F560880" w:rsidRPr="00527D0F">
        <w:rPr>
          <w:rFonts w:ascii="Cambria" w:hAnsi="Cambria"/>
          <w:sz w:val="23"/>
          <w:szCs w:val="23"/>
          <w:lang w:val="cs-CZ"/>
        </w:rPr>
        <w:t>a</w:t>
      </w:r>
      <w:r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="00AE3D8C" w:rsidRPr="00527D0F">
        <w:rPr>
          <w:rFonts w:ascii="Cambria" w:hAnsi="Cambria"/>
          <w:sz w:val="23"/>
          <w:szCs w:val="23"/>
          <w:lang w:val="cs-CZ"/>
        </w:rPr>
        <w:t xml:space="preserve">o </w:t>
      </w:r>
      <w:r w:rsidR="003D59E8" w:rsidRPr="00527D0F">
        <w:rPr>
          <w:rFonts w:ascii="Cambria" w:hAnsi="Cambria"/>
          <w:sz w:val="23"/>
          <w:szCs w:val="23"/>
          <w:lang w:val="cs-CZ"/>
        </w:rPr>
        <w:t xml:space="preserve">akademické </w:t>
      </w:r>
      <w:r w:rsidR="00AE3D8C" w:rsidRPr="00527D0F">
        <w:rPr>
          <w:rFonts w:ascii="Cambria" w:hAnsi="Cambria"/>
          <w:sz w:val="23"/>
          <w:szCs w:val="23"/>
          <w:lang w:val="cs-CZ"/>
        </w:rPr>
        <w:t xml:space="preserve">spolupráci </w:t>
      </w:r>
    </w:p>
    <w:p w14:paraId="200A549E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475CFC1A" w14:textId="17C6B5E9" w:rsidR="002F7E5F" w:rsidRPr="00527D0F" w:rsidRDefault="00740495" w:rsidP="00527D0F">
      <w:pPr>
        <w:contextualSpacing/>
        <w:mirrorIndents/>
        <w:outlineLvl w:val="0"/>
        <w:rPr>
          <w:rFonts w:ascii="Cambria" w:hAnsi="Cambria"/>
          <w:b/>
          <w:bCs/>
          <w:sz w:val="23"/>
          <w:szCs w:val="23"/>
          <w:lang w:val="cs-CZ"/>
        </w:rPr>
      </w:pPr>
      <w:r w:rsidRPr="00527D0F">
        <w:rPr>
          <w:rFonts w:ascii="Cambria" w:hAnsi="Cambria"/>
          <w:b/>
          <w:bCs/>
          <w:sz w:val="23"/>
          <w:szCs w:val="23"/>
          <w:lang w:val="cs-CZ"/>
        </w:rPr>
        <w:t xml:space="preserve">CIEE </w:t>
      </w:r>
      <w:proofErr w:type="spellStart"/>
      <w:r w:rsidRPr="00527D0F">
        <w:rPr>
          <w:rFonts w:ascii="Cambria" w:hAnsi="Cambria"/>
          <w:b/>
          <w:bCs/>
          <w:sz w:val="23"/>
          <w:szCs w:val="23"/>
          <w:lang w:val="cs-CZ"/>
        </w:rPr>
        <w:t>Auxiliary</w:t>
      </w:r>
      <w:proofErr w:type="spellEnd"/>
      <w:r w:rsidRPr="00527D0F">
        <w:rPr>
          <w:rFonts w:ascii="Cambria" w:hAnsi="Cambria"/>
          <w:b/>
          <w:bCs/>
          <w:sz w:val="23"/>
          <w:szCs w:val="23"/>
          <w:lang w:val="cs-CZ"/>
        </w:rPr>
        <w:t xml:space="preserve"> Prague, </w:t>
      </w:r>
      <w:r w:rsidR="00C01BEB" w:rsidRPr="00527D0F">
        <w:rPr>
          <w:rFonts w:ascii="Cambria" w:hAnsi="Cambria"/>
          <w:b/>
          <w:bCs/>
          <w:sz w:val="23"/>
          <w:szCs w:val="23"/>
          <w:lang w:val="cs-CZ"/>
        </w:rPr>
        <w:t>zahraniční pobočný spolek</w:t>
      </w:r>
    </w:p>
    <w:p w14:paraId="55404EF4" w14:textId="6CE16167" w:rsidR="003C183F" w:rsidRPr="00527D0F" w:rsidRDefault="00D9422E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se sídlem: </w:t>
      </w:r>
      <w:r w:rsidR="003C183F" w:rsidRPr="00527D0F">
        <w:rPr>
          <w:rFonts w:ascii="Cambria" w:hAnsi="Cambria"/>
          <w:sz w:val="23"/>
          <w:szCs w:val="23"/>
          <w:lang w:val="cs-CZ"/>
        </w:rPr>
        <w:t xml:space="preserve">Štulcova 89/1, </w:t>
      </w:r>
      <w:r w:rsidRPr="00527D0F">
        <w:rPr>
          <w:rFonts w:ascii="Cambria" w:hAnsi="Cambria"/>
          <w:sz w:val="23"/>
          <w:szCs w:val="23"/>
          <w:lang w:val="cs-CZ"/>
        </w:rPr>
        <w:t xml:space="preserve">128 00 </w:t>
      </w:r>
      <w:r w:rsidR="003C183F" w:rsidRPr="00527D0F">
        <w:rPr>
          <w:rFonts w:ascii="Cambria" w:hAnsi="Cambria"/>
          <w:sz w:val="23"/>
          <w:szCs w:val="23"/>
          <w:lang w:val="cs-CZ"/>
        </w:rPr>
        <w:t>Praha 2 – Vyšehrad, Česká republika</w:t>
      </w:r>
    </w:p>
    <w:p w14:paraId="1F21DADB" w14:textId="065CF54E" w:rsidR="002F7E5F" w:rsidRPr="00527D0F" w:rsidRDefault="002F7E5F" w:rsidP="00527D0F">
      <w:pPr>
        <w:contextualSpacing/>
        <w:mirrorIndents/>
        <w:outlineLvl w:val="0"/>
        <w:rPr>
          <w:rFonts w:ascii="Cambria" w:hAnsi="Cambria"/>
          <w:b/>
          <w:bCs/>
          <w:sz w:val="23"/>
          <w:szCs w:val="23"/>
          <w:lang w:val="cs-CZ"/>
        </w:rPr>
      </w:pPr>
      <w:r w:rsidRPr="00527D0F">
        <w:rPr>
          <w:rFonts w:ascii="Cambria" w:hAnsi="Cambria"/>
          <w:b/>
          <w:bCs/>
          <w:sz w:val="23"/>
          <w:szCs w:val="23"/>
          <w:lang w:val="cs-CZ"/>
        </w:rPr>
        <w:t>IČ</w:t>
      </w:r>
      <w:r w:rsidR="00974902" w:rsidRPr="00527D0F">
        <w:rPr>
          <w:rFonts w:ascii="Cambria" w:hAnsi="Cambria"/>
          <w:b/>
          <w:bCs/>
          <w:sz w:val="23"/>
          <w:szCs w:val="23"/>
          <w:lang w:val="cs-CZ"/>
        </w:rPr>
        <w:t>O</w:t>
      </w:r>
      <w:r w:rsidRPr="00527D0F">
        <w:rPr>
          <w:rFonts w:ascii="Cambria" w:hAnsi="Cambria"/>
          <w:b/>
          <w:bCs/>
          <w:sz w:val="23"/>
          <w:szCs w:val="23"/>
          <w:lang w:val="cs-CZ"/>
        </w:rPr>
        <w:t xml:space="preserve">: </w:t>
      </w:r>
      <w:r w:rsidRPr="00527D0F">
        <w:rPr>
          <w:rFonts w:ascii="Cambria" w:hAnsi="Cambria"/>
          <w:sz w:val="23"/>
          <w:szCs w:val="23"/>
          <w:lang w:val="cs-CZ"/>
        </w:rPr>
        <w:t>71376828</w:t>
      </w:r>
    </w:p>
    <w:p w14:paraId="70D5D2D4" w14:textId="4F5DF490" w:rsidR="002F7E5F" w:rsidRPr="00527D0F" w:rsidRDefault="003C183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z</w:t>
      </w:r>
      <w:r w:rsidR="002F7E5F" w:rsidRPr="00527D0F">
        <w:rPr>
          <w:rFonts w:ascii="Cambria" w:hAnsi="Cambria"/>
          <w:sz w:val="23"/>
          <w:szCs w:val="23"/>
          <w:lang w:val="cs-CZ"/>
        </w:rPr>
        <w:t>astoupená v</w:t>
      </w:r>
      <w:r w:rsidR="00432B19" w:rsidRPr="00527D0F">
        <w:rPr>
          <w:rFonts w:ascii="Cambria" w:hAnsi="Cambria"/>
          <w:sz w:val="23"/>
          <w:szCs w:val="23"/>
          <w:lang w:val="cs-CZ"/>
        </w:rPr>
        <w:t> 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ČR </w:t>
      </w:r>
      <w:r w:rsidR="00432B19" w:rsidRPr="00527D0F">
        <w:rPr>
          <w:rFonts w:ascii="Cambria" w:hAnsi="Cambria"/>
          <w:sz w:val="23"/>
          <w:szCs w:val="23"/>
          <w:lang w:val="cs-CZ"/>
        </w:rPr>
        <w:t>ředitelem</w:t>
      </w:r>
      <w:r w:rsidR="00E56440" w:rsidRPr="00527D0F">
        <w:rPr>
          <w:rFonts w:ascii="Cambria" w:hAnsi="Cambria"/>
          <w:sz w:val="23"/>
          <w:szCs w:val="23"/>
          <w:lang w:val="cs-CZ"/>
        </w:rPr>
        <w:t xml:space="preserve"> Williamem </w:t>
      </w:r>
      <w:r w:rsidR="00C01BEB" w:rsidRPr="00527D0F">
        <w:rPr>
          <w:rFonts w:ascii="Cambria" w:hAnsi="Cambria"/>
          <w:sz w:val="23"/>
          <w:szCs w:val="23"/>
          <w:lang w:val="cs-CZ"/>
        </w:rPr>
        <w:t xml:space="preserve">Harrisonem </w:t>
      </w:r>
      <w:proofErr w:type="spellStart"/>
      <w:r w:rsidR="00E56440" w:rsidRPr="00527D0F">
        <w:rPr>
          <w:rFonts w:ascii="Cambria" w:hAnsi="Cambria"/>
          <w:sz w:val="23"/>
          <w:szCs w:val="23"/>
          <w:lang w:val="cs-CZ"/>
        </w:rPr>
        <w:t>Barnardem</w:t>
      </w:r>
      <w:proofErr w:type="spellEnd"/>
      <w:r w:rsidR="00C01BEB" w:rsidRPr="00527D0F">
        <w:rPr>
          <w:rFonts w:ascii="Cambria" w:hAnsi="Cambria"/>
          <w:sz w:val="23"/>
          <w:szCs w:val="23"/>
          <w:lang w:val="cs-CZ"/>
        </w:rPr>
        <w:t xml:space="preserve"> II</w:t>
      </w:r>
    </w:p>
    <w:p w14:paraId="6CEF457B" w14:textId="7731D186" w:rsidR="0072677F" w:rsidRPr="00527D0F" w:rsidRDefault="0037625E" w:rsidP="00527D0F">
      <w:pPr>
        <w:contextualSpacing/>
        <w:mirrorIndents/>
        <w:outlineLvl w:val="0"/>
        <w:rPr>
          <w:rFonts w:ascii="Cambria" w:hAnsi="Cambria"/>
          <w:b/>
          <w:bCs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(</w:t>
      </w:r>
      <w:r w:rsidR="0072677F" w:rsidRPr="00527D0F">
        <w:rPr>
          <w:rFonts w:ascii="Cambria" w:hAnsi="Cambria"/>
          <w:sz w:val="23"/>
          <w:szCs w:val="23"/>
          <w:lang w:val="cs-CZ"/>
        </w:rPr>
        <w:t>dále jen jako „</w:t>
      </w:r>
      <w:r w:rsidR="0072677F" w:rsidRPr="00527D0F">
        <w:rPr>
          <w:rFonts w:ascii="Cambria" w:hAnsi="Cambria"/>
          <w:b/>
          <w:bCs/>
          <w:sz w:val="23"/>
          <w:szCs w:val="23"/>
          <w:lang w:val="cs-CZ"/>
        </w:rPr>
        <w:t>CIEE</w:t>
      </w:r>
      <w:r w:rsidR="0072677F" w:rsidRPr="00527D0F">
        <w:rPr>
          <w:rFonts w:ascii="Cambria" w:hAnsi="Cambria"/>
          <w:sz w:val="23"/>
          <w:szCs w:val="23"/>
          <w:lang w:val="cs-CZ"/>
        </w:rPr>
        <w:t>“)</w:t>
      </w:r>
    </w:p>
    <w:p w14:paraId="42855D74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115EF1E0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     a</w:t>
      </w:r>
    </w:p>
    <w:p w14:paraId="0271E3D6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6681A08B" w14:textId="58ABCFA8" w:rsidR="002F7E5F" w:rsidRPr="00527D0F" w:rsidRDefault="00B24A31" w:rsidP="00527D0F">
      <w:pPr>
        <w:contextualSpacing/>
        <w:mirrorIndents/>
        <w:outlineLvl w:val="0"/>
        <w:rPr>
          <w:rFonts w:ascii="Cambria" w:hAnsi="Cambria"/>
          <w:b/>
          <w:bCs/>
          <w:sz w:val="23"/>
          <w:szCs w:val="23"/>
          <w:lang w:val="cs-CZ"/>
        </w:rPr>
      </w:pPr>
      <w:r w:rsidRPr="00527D0F">
        <w:rPr>
          <w:rFonts w:ascii="Cambria" w:hAnsi="Cambria"/>
          <w:b/>
          <w:bCs/>
          <w:sz w:val="23"/>
          <w:szCs w:val="23"/>
          <w:lang w:val="cs-CZ"/>
        </w:rPr>
        <w:t xml:space="preserve">Univerzita Karlova, </w:t>
      </w:r>
      <w:r w:rsidR="002F7E5F" w:rsidRPr="00527D0F">
        <w:rPr>
          <w:rFonts w:ascii="Cambria" w:hAnsi="Cambria"/>
          <w:b/>
          <w:bCs/>
          <w:sz w:val="23"/>
          <w:szCs w:val="23"/>
          <w:lang w:val="cs-CZ"/>
        </w:rPr>
        <w:t xml:space="preserve">Filozofická fakulta  </w:t>
      </w:r>
    </w:p>
    <w:p w14:paraId="15F8DC46" w14:textId="0741532B" w:rsidR="00F86215" w:rsidRPr="00527D0F" w:rsidRDefault="00D9422E" w:rsidP="00527D0F">
      <w:pPr>
        <w:tabs>
          <w:tab w:val="left" w:pos="284"/>
        </w:tabs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se sídlem: n</w:t>
      </w:r>
      <w:r w:rsidR="00F86215" w:rsidRPr="00527D0F">
        <w:rPr>
          <w:rFonts w:ascii="Cambria" w:hAnsi="Cambria"/>
          <w:sz w:val="23"/>
          <w:szCs w:val="23"/>
          <w:lang w:val="cs-CZ"/>
        </w:rPr>
        <w:t xml:space="preserve">ám. Jana Palacha </w:t>
      </w:r>
      <w:r w:rsidR="00B24A31" w:rsidRPr="00527D0F">
        <w:rPr>
          <w:rFonts w:ascii="Cambria" w:hAnsi="Cambria"/>
          <w:sz w:val="23"/>
          <w:szCs w:val="23"/>
          <w:lang w:val="cs-CZ"/>
        </w:rPr>
        <w:t>1/</w:t>
      </w:r>
      <w:r w:rsidR="00F86215" w:rsidRPr="00527D0F">
        <w:rPr>
          <w:rFonts w:ascii="Cambria" w:hAnsi="Cambria"/>
          <w:sz w:val="23"/>
          <w:szCs w:val="23"/>
          <w:lang w:val="cs-CZ"/>
        </w:rPr>
        <w:t>2, 116 38 Praha 1, Česká republika,</w:t>
      </w:r>
    </w:p>
    <w:p w14:paraId="072732DD" w14:textId="50CEBE71" w:rsidR="002F7E5F" w:rsidRPr="00527D0F" w:rsidRDefault="002F7E5F" w:rsidP="00527D0F">
      <w:pPr>
        <w:contextualSpacing/>
        <w:mirrorIndents/>
        <w:outlineLvl w:val="0"/>
        <w:rPr>
          <w:rFonts w:ascii="Cambria" w:hAnsi="Cambria"/>
          <w:bCs/>
          <w:sz w:val="23"/>
          <w:szCs w:val="23"/>
          <w:lang w:val="cs-CZ"/>
        </w:rPr>
      </w:pPr>
      <w:r w:rsidRPr="00527D0F">
        <w:rPr>
          <w:rFonts w:ascii="Cambria" w:hAnsi="Cambria"/>
          <w:b/>
          <w:bCs/>
          <w:sz w:val="23"/>
          <w:szCs w:val="23"/>
          <w:lang w:val="cs-CZ"/>
        </w:rPr>
        <w:t>IČ</w:t>
      </w:r>
      <w:r w:rsidR="00974902" w:rsidRPr="00527D0F">
        <w:rPr>
          <w:rFonts w:ascii="Cambria" w:hAnsi="Cambria"/>
          <w:b/>
          <w:bCs/>
          <w:sz w:val="23"/>
          <w:szCs w:val="23"/>
          <w:lang w:val="cs-CZ"/>
        </w:rPr>
        <w:t>O</w:t>
      </w:r>
      <w:r w:rsidRPr="00527D0F">
        <w:rPr>
          <w:rFonts w:ascii="Cambria" w:hAnsi="Cambria"/>
          <w:b/>
          <w:bCs/>
          <w:sz w:val="23"/>
          <w:szCs w:val="23"/>
          <w:lang w:val="cs-CZ"/>
        </w:rPr>
        <w:t xml:space="preserve">: </w:t>
      </w:r>
      <w:r w:rsidRPr="00527D0F">
        <w:rPr>
          <w:rFonts w:ascii="Cambria" w:hAnsi="Cambria"/>
          <w:bCs/>
          <w:sz w:val="23"/>
          <w:szCs w:val="23"/>
          <w:lang w:val="cs-CZ"/>
        </w:rPr>
        <w:t>00216408</w:t>
      </w:r>
    </w:p>
    <w:p w14:paraId="05D6FC11" w14:textId="731022B0" w:rsidR="00B24A31" w:rsidRPr="00527D0F" w:rsidRDefault="00B24A31" w:rsidP="00527D0F">
      <w:pPr>
        <w:spacing w:line="259" w:lineRule="auto"/>
        <w:contextualSpacing/>
        <w:rPr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zastoupena: </w:t>
      </w:r>
      <w:r w:rsidR="00974902" w:rsidRPr="7D8FB00B">
        <w:rPr>
          <w:rFonts w:ascii="Cambria" w:hAnsi="Cambria"/>
          <w:sz w:val="23"/>
          <w:szCs w:val="23"/>
          <w:lang w:val="cs-CZ"/>
        </w:rPr>
        <w:t>Mgr. Evou Lehečkovou</w:t>
      </w:r>
      <w:r w:rsidR="00263F5B" w:rsidRPr="00527D0F">
        <w:rPr>
          <w:rFonts w:ascii="Cambria" w:hAnsi="Cambria"/>
          <w:sz w:val="23"/>
          <w:szCs w:val="23"/>
          <w:lang w:val="cs-CZ"/>
        </w:rPr>
        <w:t>, Ph.D., děkan</w:t>
      </w:r>
      <w:r w:rsidR="7D8FB00B" w:rsidRPr="7D8FB00B">
        <w:rPr>
          <w:rFonts w:ascii="Cambria" w:hAnsi="Cambria"/>
          <w:sz w:val="23"/>
          <w:szCs w:val="23"/>
          <w:lang w:val="cs-CZ"/>
        </w:rPr>
        <w:t>kou</w:t>
      </w:r>
    </w:p>
    <w:p w14:paraId="2390B8FF" w14:textId="13324712" w:rsidR="00263F5B" w:rsidRPr="00527D0F" w:rsidRDefault="00B24A31" w:rsidP="00527D0F">
      <w:pPr>
        <w:contextualSpacing/>
        <w:mirrorIndents/>
        <w:outlineLvl w:val="0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osoba odpovědná za realizaci smlouvy: </w:t>
      </w:r>
      <w:r w:rsidR="00900DA6">
        <w:rPr>
          <w:rFonts w:ascii="Cambria" w:hAnsi="Cambria"/>
          <w:sz w:val="23"/>
          <w:szCs w:val="23"/>
          <w:lang w:val="cs-CZ"/>
        </w:rPr>
        <w:t>x</w:t>
      </w:r>
      <w:r w:rsidR="009C083E">
        <w:rPr>
          <w:rFonts w:ascii="Cambria" w:hAnsi="Cambria"/>
          <w:sz w:val="23"/>
          <w:szCs w:val="23"/>
          <w:lang w:val="cs-CZ"/>
        </w:rPr>
        <w:t>, oddělení komerčních programů a mezisektorové spolupráce děkanátu</w:t>
      </w:r>
    </w:p>
    <w:p w14:paraId="0215D78C" w14:textId="3DCD9AA6" w:rsidR="00B24A31" w:rsidRPr="00527D0F" w:rsidRDefault="0037625E" w:rsidP="00527D0F">
      <w:pPr>
        <w:contextualSpacing/>
        <w:mirrorIndents/>
        <w:outlineLvl w:val="0"/>
        <w:rPr>
          <w:rFonts w:ascii="Cambria" w:hAnsi="Cambria"/>
          <w:b/>
          <w:bCs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(</w:t>
      </w:r>
      <w:r w:rsidR="00B24A31" w:rsidRPr="00527D0F">
        <w:rPr>
          <w:rFonts w:ascii="Cambria" w:hAnsi="Cambria"/>
          <w:sz w:val="23"/>
          <w:szCs w:val="23"/>
          <w:lang w:val="cs-CZ"/>
        </w:rPr>
        <w:t>dále jen jako „</w:t>
      </w:r>
      <w:r w:rsidR="00B24A31" w:rsidRPr="00527D0F">
        <w:rPr>
          <w:rFonts w:ascii="Cambria" w:hAnsi="Cambria"/>
          <w:b/>
          <w:bCs/>
          <w:sz w:val="23"/>
          <w:szCs w:val="23"/>
          <w:lang w:val="cs-CZ"/>
        </w:rPr>
        <w:t>FF UK</w:t>
      </w:r>
      <w:r w:rsidR="00B24A31" w:rsidRPr="00527D0F">
        <w:rPr>
          <w:rFonts w:ascii="Cambria" w:hAnsi="Cambria"/>
          <w:sz w:val="23"/>
          <w:szCs w:val="23"/>
          <w:lang w:val="cs-CZ"/>
        </w:rPr>
        <w:t>“)</w:t>
      </w:r>
    </w:p>
    <w:p w14:paraId="3373B187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786E6780" w14:textId="77777777" w:rsidR="005170A8" w:rsidRPr="00527D0F" w:rsidRDefault="005170A8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3E858313" w14:textId="3CA1488D" w:rsidR="002F7E5F" w:rsidRPr="00527D0F" w:rsidRDefault="002F7E5F" w:rsidP="00527D0F">
      <w:pPr>
        <w:contextualSpacing/>
        <w:mirrorIndents/>
        <w:jc w:val="center"/>
        <w:rPr>
          <w:rFonts w:ascii="Cambria" w:hAnsi="Cambria"/>
          <w:b/>
          <w:bCs/>
          <w:sz w:val="23"/>
          <w:szCs w:val="23"/>
          <w:lang w:val="cs-CZ"/>
        </w:rPr>
      </w:pPr>
      <w:r w:rsidRPr="00527D0F">
        <w:rPr>
          <w:rFonts w:ascii="Cambria" w:hAnsi="Cambria"/>
          <w:b/>
          <w:bCs/>
          <w:sz w:val="23"/>
          <w:szCs w:val="23"/>
          <w:lang w:val="cs-CZ"/>
        </w:rPr>
        <w:t xml:space="preserve">uzavírají na základě vzájemné shody </w:t>
      </w:r>
      <w:r w:rsidR="77AA4E82" w:rsidRPr="00527D0F">
        <w:rPr>
          <w:rFonts w:ascii="Cambria" w:hAnsi="Cambria"/>
          <w:b/>
          <w:bCs/>
          <w:sz w:val="23"/>
          <w:szCs w:val="23"/>
          <w:lang w:val="cs-CZ"/>
        </w:rPr>
        <w:t>tuto smlouvu</w:t>
      </w:r>
    </w:p>
    <w:p w14:paraId="23024732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2724C7E8" w14:textId="60565E48" w:rsidR="006610CB" w:rsidRDefault="007C6169" w:rsidP="00527D0F">
      <w:pPr>
        <w:numPr>
          <w:ilvl w:val="0"/>
          <w:numId w:val="1"/>
        </w:numPr>
        <w:tabs>
          <w:tab w:val="clear" w:pos="720"/>
        </w:tabs>
        <w:ind w:left="426" w:hanging="568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FF UK prostřednictvím Akademické rady programu ECES akademicky zaštiťuje vzdělávací kurzy organizované CIEE pro zahraniční studenty</w:t>
      </w:r>
      <w:r w:rsidR="00406BA7" w:rsidRPr="00527D0F">
        <w:rPr>
          <w:rFonts w:ascii="Cambria" w:hAnsi="Cambria"/>
          <w:sz w:val="23"/>
          <w:szCs w:val="23"/>
          <w:lang w:val="cs-CZ"/>
        </w:rPr>
        <w:t xml:space="preserve">, </w:t>
      </w:r>
      <w:r w:rsidR="00BD120A" w:rsidRPr="00527D0F">
        <w:rPr>
          <w:rFonts w:ascii="Cambria" w:hAnsi="Cambria"/>
          <w:sz w:val="23"/>
          <w:szCs w:val="23"/>
          <w:lang w:val="cs-CZ"/>
        </w:rPr>
        <w:t xml:space="preserve">a to v rozsahu touto smlouvou níže sjednaném. </w:t>
      </w:r>
      <w:r w:rsidR="000A65B8" w:rsidRPr="00527D0F">
        <w:rPr>
          <w:rFonts w:ascii="Cambria" w:hAnsi="Cambria"/>
          <w:sz w:val="23"/>
          <w:szCs w:val="23"/>
          <w:lang w:val="cs-CZ"/>
        </w:rPr>
        <w:t xml:space="preserve">Za </w:t>
      </w:r>
      <w:r w:rsidR="008C7B99" w:rsidRPr="00527D0F">
        <w:rPr>
          <w:rFonts w:ascii="Cambria" w:hAnsi="Cambria"/>
          <w:sz w:val="23"/>
          <w:szCs w:val="23"/>
          <w:lang w:val="cs-CZ"/>
        </w:rPr>
        <w:t>tuto</w:t>
      </w:r>
      <w:r w:rsidR="000A65B8" w:rsidRPr="00527D0F">
        <w:rPr>
          <w:rFonts w:ascii="Cambria" w:hAnsi="Cambria"/>
          <w:sz w:val="23"/>
          <w:szCs w:val="23"/>
          <w:lang w:val="cs-CZ"/>
        </w:rPr>
        <w:t xml:space="preserve"> činnost se CIEE zavazuje platit FF UK</w:t>
      </w:r>
      <w:r w:rsidR="0026155D" w:rsidRPr="00527D0F">
        <w:rPr>
          <w:rFonts w:ascii="Cambria" w:hAnsi="Cambria"/>
          <w:sz w:val="23"/>
          <w:szCs w:val="23"/>
          <w:lang w:val="cs-CZ"/>
        </w:rPr>
        <w:t xml:space="preserve"> dle této smlouvy</w:t>
      </w:r>
      <w:r w:rsidR="000A65B8" w:rsidRPr="00527D0F">
        <w:rPr>
          <w:rFonts w:ascii="Cambria" w:hAnsi="Cambria"/>
          <w:sz w:val="23"/>
          <w:szCs w:val="23"/>
          <w:lang w:val="cs-CZ"/>
        </w:rPr>
        <w:t xml:space="preserve"> odměnu. </w:t>
      </w:r>
      <w:r w:rsidR="00406BA7" w:rsidRPr="00527D0F">
        <w:rPr>
          <w:rFonts w:ascii="Cambria" w:hAnsi="Cambria"/>
          <w:sz w:val="23"/>
          <w:szCs w:val="23"/>
          <w:lang w:val="cs-CZ"/>
        </w:rPr>
        <w:t xml:space="preserve"> </w:t>
      </w:r>
    </w:p>
    <w:p w14:paraId="342306CF" w14:textId="77777777" w:rsidR="009F2B02" w:rsidRDefault="009F2B02" w:rsidP="00527D0F">
      <w:pPr>
        <w:ind w:left="426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2EF24465" w14:textId="78325155" w:rsidR="006610CB" w:rsidRPr="00527D0F" w:rsidRDefault="009F2B02" w:rsidP="00527D0F">
      <w:pPr>
        <w:ind w:left="426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>Kurzy</w:t>
      </w:r>
      <w:r w:rsidR="006610CB" w:rsidRPr="00527D0F">
        <w:rPr>
          <w:rFonts w:ascii="Cambria" w:hAnsi="Cambria"/>
          <w:sz w:val="23"/>
          <w:szCs w:val="23"/>
          <w:lang w:val="cs-CZ"/>
        </w:rPr>
        <w:t xml:space="preserve"> vyučované pro program CIEE na Univerzitě Karlově mohou být vyučovány pouze v programu CIEE. Názvy kurzů, jejich popisy a s nimi spojené exkurze a výlety jsou intelektuálním vlastnictvím CIEE a nemohou být používány bez souhlasu CIEE. </w:t>
      </w:r>
      <w:r>
        <w:rPr>
          <w:rFonts w:ascii="Cambria" w:hAnsi="Cambria"/>
          <w:sz w:val="23"/>
          <w:szCs w:val="23"/>
          <w:lang w:val="cs-CZ"/>
        </w:rPr>
        <w:t>V</w:t>
      </w:r>
      <w:r w:rsidR="006610CB" w:rsidRPr="00527D0F">
        <w:rPr>
          <w:rFonts w:ascii="Cambria" w:hAnsi="Cambria"/>
          <w:sz w:val="23"/>
          <w:szCs w:val="23"/>
          <w:lang w:val="cs-CZ"/>
        </w:rPr>
        <w:t>yučující FF UK, kteří jsou ve smluvním vztahu o výuce pro program CIEE, písemně potv</w:t>
      </w:r>
      <w:r>
        <w:rPr>
          <w:rFonts w:ascii="Cambria" w:hAnsi="Cambria"/>
          <w:sz w:val="23"/>
          <w:szCs w:val="23"/>
          <w:lang w:val="cs-CZ"/>
        </w:rPr>
        <w:t>rdí</w:t>
      </w:r>
      <w:r w:rsidR="006610CB" w:rsidRPr="00527D0F">
        <w:rPr>
          <w:rFonts w:ascii="Cambria" w:hAnsi="Cambria"/>
          <w:sz w:val="23"/>
          <w:szCs w:val="23"/>
          <w:lang w:val="cs-CZ"/>
        </w:rPr>
        <w:t>, že nevyučují</w:t>
      </w:r>
      <w:r>
        <w:rPr>
          <w:rFonts w:ascii="Cambria" w:hAnsi="Cambria"/>
          <w:sz w:val="23"/>
          <w:szCs w:val="23"/>
          <w:lang w:val="cs-CZ"/>
        </w:rPr>
        <w:t>/nebudou přednášet</w:t>
      </w:r>
      <w:r w:rsidR="006610CB" w:rsidRPr="00527D0F">
        <w:rPr>
          <w:rFonts w:ascii="Cambria" w:hAnsi="Cambria"/>
          <w:sz w:val="23"/>
          <w:szCs w:val="23"/>
          <w:lang w:val="cs-CZ"/>
        </w:rPr>
        <w:t xml:space="preserve"> předměty se stejným názvem, popisem v jiných programech. Vyučující se dále </w:t>
      </w:r>
      <w:r>
        <w:rPr>
          <w:rFonts w:ascii="Cambria" w:hAnsi="Cambria"/>
          <w:sz w:val="23"/>
          <w:szCs w:val="23"/>
          <w:lang w:val="cs-CZ"/>
        </w:rPr>
        <w:t>zavážou a potvrdí</w:t>
      </w:r>
      <w:r w:rsidR="006610CB" w:rsidRPr="00527D0F">
        <w:rPr>
          <w:rFonts w:ascii="Cambria" w:hAnsi="Cambria"/>
          <w:sz w:val="23"/>
          <w:szCs w:val="23"/>
          <w:lang w:val="cs-CZ"/>
        </w:rPr>
        <w:t>, že v jiných programech nebudou využívat</w:t>
      </w:r>
      <w:r>
        <w:rPr>
          <w:rFonts w:ascii="Cambria" w:hAnsi="Cambria"/>
          <w:sz w:val="23"/>
          <w:szCs w:val="23"/>
          <w:lang w:val="cs-CZ"/>
        </w:rPr>
        <w:t>/nevyužívají</w:t>
      </w:r>
      <w:r w:rsidR="006610CB" w:rsidRPr="00527D0F">
        <w:rPr>
          <w:rFonts w:ascii="Cambria" w:hAnsi="Cambria"/>
          <w:sz w:val="23"/>
          <w:szCs w:val="23"/>
          <w:lang w:val="cs-CZ"/>
        </w:rPr>
        <w:t xml:space="preserve"> materiály specificky vytvořené pro výuku v programu CIEE.</w:t>
      </w:r>
    </w:p>
    <w:p w14:paraId="168A60CC" w14:textId="77777777" w:rsidR="006610CB" w:rsidRPr="00527D0F" w:rsidRDefault="006610CB" w:rsidP="00527D0F">
      <w:pPr>
        <w:ind w:left="426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0E4C756C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26415A45" w14:textId="5A90EC84" w:rsidR="002F7E5F" w:rsidRPr="00527D0F" w:rsidRDefault="002F7E5F" w:rsidP="003F72EE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Platby budou převedeny na bankovní účty FF UK v částkách </w:t>
      </w:r>
      <w:r w:rsidR="00931406" w:rsidRPr="00527D0F">
        <w:rPr>
          <w:rFonts w:ascii="Cambria" w:hAnsi="Cambria"/>
          <w:sz w:val="23"/>
          <w:szCs w:val="23"/>
          <w:lang w:val="cs-CZ"/>
        </w:rPr>
        <w:t xml:space="preserve">a způsobem </w:t>
      </w:r>
      <w:r w:rsidRPr="00527D0F">
        <w:rPr>
          <w:rFonts w:ascii="Cambria" w:hAnsi="Cambria"/>
          <w:sz w:val="23"/>
          <w:szCs w:val="23"/>
          <w:lang w:val="cs-CZ"/>
        </w:rPr>
        <w:t>uvedený</w:t>
      </w:r>
      <w:r w:rsidR="00931406" w:rsidRPr="00527D0F">
        <w:rPr>
          <w:rFonts w:ascii="Cambria" w:hAnsi="Cambria"/>
          <w:sz w:val="23"/>
          <w:szCs w:val="23"/>
          <w:lang w:val="cs-CZ"/>
        </w:rPr>
        <w:t>m</w:t>
      </w:r>
      <w:r w:rsidRPr="00527D0F">
        <w:rPr>
          <w:rFonts w:ascii="Cambria" w:hAnsi="Cambria"/>
          <w:sz w:val="23"/>
          <w:szCs w:val="23"/>
          <w:lang w:val="cs-CZ"/>
        </w:rPr>
        <w:t xml:space="preserve"> níže:</w:t>
      </w:r>
    </w:p>
    <w:p w14:paraId="04CE5AF3" w14:textId="77777777" w:rsidR="003F72EE" w:rsidRPr="00527D0F" w:rsidRDefault="003F72EE" w:rsidP="00527D0F">
      <w:pPr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51EB168C" w14:textId="77777777" w:rsidR="002F7E5F" w:rsidRPr="00527D0F" w:rsidRDefault="002F7E5F" w:rsidP="00527D0F">
      <w:pPr>
        <w:pStyle w:val="Odstavecseseznamem"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b/>
          <w:sz w:val="23"/>
          <w:szCs w:val="23"/>
          <w:u w:val="single"/>
          <w:lang w:val="cs-CZ"/>
        </w:rPr>
        <w:t>FF UK</w:t>
      </w:r>
      <w:r w:rsidRPr="00527D0F">
        <w:rPr>
          <w:rFonts w:ascii="Cambria" w:hAnsi="Cambria"/>
          <w:sz w:val="23"/>
          <w:szCs w:val="23"/>
          <w:lang w:val="cs-CZ"/>
        </w:rPr>
        <w:t>:</w:t>
      </w:r>
    </w:p>
    <w:p w14:paraId="625DA999" w14:textId="34DE5681" w:rsidR="00931406" w:rsidRPr="00527D0F" w:rsidRDefault="00681BEF" w:rsidP="00527D0F">
      <w:pPr>
        <w:pStyle w:val="Odstavecseseznamem"/>
        <w:numPr>
          <w:ilvl w:val="2"/>
          <w:numId w:val="1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>Č</w:t>
      </w:r>
      <w:r w:rsidR="00931406" w:rsidRPr="00527D0F">
        <w:rPr>
          <w:rFonts w:ascii="Cambria" w:hAnsi="Cambria"/>
          <w:sz w:val="23"/>
          <w:szCs w:val="23"/>
          <w:lang w:val="cs-CZ"/>
        </w:rPr>
        <w:t>ástky za jednotlivé položky:</w:t>
      </w:r>
    </w:p>
    <w:p w14:paraId="7B332200" w14:textId="77777777" w:rsidR="00BA11E5" w:rsidRDefault="00BA11E5" w:rsidP="7601D501">
      <w:pPr>
        <w:ind w:left="720"/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12EEF9A3" w14:textId="69B5CB91" w:rsidR="7EF07111" w:rsidRPr="0004711B" w:rsidRDefault="7EF07111" w:rsidP="00527D0F">
      <w:pPr>
        <w:pStyle w:val="Odstavecseseznamem"/>
        <w:numPr>
          <w:ilvl w:val="0"/>
          <w:numId w:val="40"/>
        </w:numPr>
        <w:rPr>
          <w:lang w:val="cs-CZ"/>
        </w:rPr>
      </w:pPr>
      <w:r w:rsidRPr="0004711B">
        <w:rPr>
          <w:b/>
          <w:bCs/>
          <w:lang w:val="cs-CZ"/>
        </w:rPr>
        <w:t>1</w:t>
      </w:r>
      <w:r w:rsidR="009C083E">
        <w:rPr>
          <w:b/>
          <w:bCs/>
          <w:lang w:val="cs-CZ"/>
        </w:rPr>
        <w:t>6</w:t>
      </w:r>
      <w:r w:rsidRPr="0004711B">
        <w:rPr>
          <w:b/>
          <w:bCs/>
          <w:lang w:val="cs-CZ"/>
        </w:rPr>
        <w:t> </w:t>
      </w:r>
      <w:r w:rsidR="009C083E">
        <w:rPr>
          <w:b/>
          <w:bCs/>
          <w:lang w:val="cs-CZ"/>
        </w:rPr>
        <w:t>5</w:t>
      </w:r>
      <w:r w:rsidRPr="0004711B">
        <w:rPr>
          <w:b/>
          <w:bCs/>
          <w:lang w:val="cs-CZ"/>
        </w:rPr>
        <w:t>00 CZK</w:t>
      </w:r>
      <w:r w:rsidRPr="0004711B">
        <w:rPr>
          <w:lang w:val="cs-CZ"/>
        </w:rPr>
        <w:t xml:space="preserve"> za každého studenta, kterému byl FF UK vystaven akceptační dopis a jehož účast v programu nebyla zrušena do 15. 1. pro jarní semestr, resp. do 15. 8. pro podzimní semestr.</w:t>
      </w:r>
    </w:p>
    <w:p w14:paraId="56612985" w14:textId="2384FADB" w:rsidR="7601D501" w:rsidRPr="00527D0F" w:rsidRDefault="7601D501" w:rsidP="7601D501">
      <w:pPr>
        <w:ind w:left="720"/>
        <w:rPr>
          <w:rFonts w:ascii="Cambria" w:hAnsi="Cambria"/>
          <w:sz w:val="23"/>
          <w:szCs w:val="23"/>
          <w:lang w:val="cs-CZ"/>
        </w:rPr>
      </w:pPr>
    </w:p>
    <w:p w14:paraId="0131CF2A" w14:textId="6D19CC37" w:rsidR="2E2180CB" w:rsidRPr="00527D0F" w:rsidRDefault="2E2180CB" w:rsidP="00527D0F">
      <w:pPr>
        <w:pStyle w:val="Odstavecseseznamem"/>
        <w:numPr>
          <w:ilvl w:val="0"/>
          <w:numId w:val="40"/>
        </w:numPr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b/>
          <w:bCs/>
          <w:sz w:val="23"/>
          <w:szCs w:val="23"/>
          <w:lang w:val="cs-CZ"/>
        </w:rPr>
        <w:t>50 000 CZK</w:t>
      </w:r>
      <w:r w:rsidRPr="00527D0F">
        <w:rPr>
          <w:rFonts w:ascii="Cambria" w:hAnsi="Cambria"/>
          <w:sz w:val="23"/>
          <w:szCs w:val="23"/>
          <w:lang w:val="cs-CZ"/>
        </w:rPr>
        <w:t xml:space="preserve"> za semestr celkově za akademický dohled, užší spolupráci mezi FF UK a CIEE, zajišťovanou činností akademického spolupracovníka pověřeného garancí součinnosti obou pracovišť, obsahové kvality kurzů a dalšími aktivitami, viz specifikace pracovní náplně, příloha č. 1.</w:t>
      </w:r>
    </w:p>
    <w:p w14:paraId="5CE4E88C" w14:textId="77777777" w:rsidR="00FA195B" w:rsidRPr="00527D0F" w:rsidRDefault="00FA195B" w:rsidP="00527D0F">
      <w:pPr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0D791766" w14:textId="50B74508" w:rsidR="004814A6" w:rsidRPr="00527D0F" w:rsidRDefault="001C502D" w:rsidP="00527D0F">
      <w:pPr>
        <w:pStyle w:val="Odstavecseseznamem"/>
        <w:numPr>
          <w:ilvl w:val="0"/>
          <w:numId w:val="40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b/>
          <w:bCs/>
          <w:sz w:val="23"/>
          <w:szCs w:val="23"/>
          <w:lang w:val="cs-CZ"/>
        </w:rPr>
        <w:t xml:space="preserve">9 </w:t>
      </w:r>
      <w:r w:rsidR="009C083E">
        <w:rPr>
          <w:rFonts w:ascii="Cambria" w:hAnsi="Cambria"/>
          <w:b/>
          <w:bCs/>
          <w:sz w:val="23"/>
          <w:szCs w:val="23"/>
          <w:lang w:val="cs-CZ"/>
        </w:rPr>
        <w:t>9</w:t>
      </w:r>
      <w:r w:rsidRPr="00527D0F">
        <w:rPr>
          <w:rFonts w:ascii="Cambria" w:hAnsi="Cambria"/>
          <w:b/>
          <w:bCs/>
          <w:sz w:val="23"/>
          <w:szCs w:val="23"/>
          <w:lang w:val="cs-CZ"/>
        </w:rPr>
        <w:t>00</w:t>
      </w:r>
      <w:r w:rsidR="004814A6" w:rsidRPr="00527D0F">
        <w:rPr>
          <w:rFonts w:ascii="Cambria" w:hAnsi="Cambria"/>
          <w:b/>
          <w:bCs/>
          <w:sz w:val="23"/>
          <w:szCs w:val="23"/>
          <w:lang w:val="cs-CZ"/>
        </w:rPr>
        <w:t xml:space="preserve"> CZ</w:t>
      </w:r>
      <w:r w:rsidR="00BA11E5" w:rsidRPr="00527D0F">
        <w:rPr>
          <w:rFonts w:ascii="Cambria" w:hAnsi="Cambria"/>
          <w:b/>
          <w:bCs/>
          <w:sz w:val="23"/>
          <w:szCs w:val="23"/>
          <w:lang w:val="cs-CZ"/>
        </w:rPr>
        <w:t>K</w:t>
      </w:r>
      <w:r w:rsidR="00BA11E5" w:rsidRPr="00527D0F">
        <w:rPr>
          <w:rFonts w:ascii="Cambria" w:hAnsi="Cambria"/>
          <w:b/>
          <w:sz w:val="23"/>
          <w:szCs w:val="23"/>
          <w:lang w:val="cs-CZ"/>
        </w:rPr>
        <w:t xml:space="preserve"> </w:t>
      </w:r>
      <w:r w:rsidR="004814A6" w:rsidRPr="00527D0F">
        <w:rPr>
          <w:rFonts w:ascii="Cambria" w:hAnsi="Cambria"/>
          <w:sz w:val="23"/>
          <w:szCs w:val="23"/>
          <w:lang w:val="cs-CZ"/>
        </w:rPr>
        <w:t xml:space="preserve">za každého studenta zapsaného v kurzu FF UK, dle domluvy případně i v kurzu na jiné fakultě UK </w:t>
      </w:r>
    </w:p>
    <w:p w14:paraId="18FEC878" w14:textId="77777777" w:rsidR="00931406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lastRenderedPageBreak/>
        <w:tab/>
      </w:r>
    </w:p>
    <w:p w14:paraId="764216B6" w14:textId="21E01402" w:rsidR="004814A6" w:rsidRPr="00527D0F" w:rsidRDefault="00931406" w:rsidP="00527D0F">
      <w:pPr>
        <w:pStyle w:val="Odstavecseseznamem"/>
        <w:numPr>
          <w:ilvl w:val="2"/>
          <w:numId w:val="1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CIEE uhradí FF UK celkovou částku kalkulovan</w:t>
      </w:r>
      <w:r w:rsidR="00FA195B" w:rsidRPr="00527D0F">
        <w:rPr>
          <w:rFonts w:ascii="Cambria" w:hAnsi="Cambria"/>
          <w:sz w:val="23"/>
          <w:szCs w:val="23"/>
          <w:lang w:val="cs-CZ"/>
        </w:rPr>
        <w:t>ou dle</w:t>
      </w:r>
      <w:r w:rsidR="00061841">
        <w:rPr>
          <w:rFonts w:ascii="Cambria" w:hAnsi="Cambria"/>
          <w:sz w:val="23"/>
          <w:szCs w:val="23"/>
          <w:lang w:val="cs-CZ"/>
        </w:rPr>
        <w:t xml:space="preserve"> čl.</w:t>
      </w:r>
      <w:r w:rsidR="00FA195B" w:rsidRPr="00527D0F">
        <w:rPr>
          <w:rFonts w:ascii="Cambria" w:hAnsi="Cambria"/>
          <w:sz w:val="23"/>
          <w:szCs w:val="23"/>
          <w:lang w:val="cs-CZ"/>
        </w:rPr>
        <w:t xml:space="preserve"> </w:t>
      </w:r>
      <w:proofErr w:type="spellStart"/>
      <w:r w:rsidR="00FA195B" w:rsidRPr="00527D0F">
        <w:rPr>
          <w:rFonts w:ascii="Cambria" w:hAnsi="Cambria"/>
          <w:sz w:val="23"/>
          <w:szCs w:val="23"/>
          <w:lang w:val="cs-CZ"/>
        </w:rPr>
        <w:t>II.a</w:t>
      </w:r>
      <w:proofErr w:type="spellEnd"/>
      <w:r w:rsidR="00FA195B" w:rsidRPr="00527D0F">
        <w:rPr>
          <w:rFonts w:ascii="Cambria" w:hAnsi="Cambria"/>
          <w:sz w:val="23"/>
          <w:szCs w:val="23"/>
          <w:lang w:val="cs-CZ"/>
        </w:rPr>
        <w:t xml:space="preserve">. </w:t>
      </w:r>
      <w:r w:rsidR="00061841">
        <w:rPr>
          <w:rFonts w:ascii="Cambria" w:hAnsi="Cambria"/>
          <w:sz w:val="23"/>
          <w:szCs w:val="23"/>
          <w:lang w:val="cs-CZ"/>
        </w:rPr>
        <w:t xml:space="preserve">výše </w:t>
      </w:r>
      <w:r w:rsidR="35C22025" w:rsidRPr="00527D0F">
        <w:rPr>
          <w:rFonts w:ascii="Cambria" w:hAnsi="Cambria"/>
          <w:sz w:val="23"/>
          <w:szCs w:val="23"/>
          <w:lang w:val="cs-CZ"/>
        </w:rPr>
        <w:t>bezhotovostně</w:t>
      </w:r>
      <w:r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="004814A6" w:rsidRPr="00527D0F">
        <w:rPr>
          <w:rFonts w:ascii="Cambria" w:hAnsi="Cambria"/>
          <w:sz w:val="23"/>
          <w:szCs w:val="23"/>
          <w:lang w:val="cs-CZ"/>
        </w:rPr>
        <w:t xml:space="preserve">na účet FF UK </w:t>
      </w:r>
      <w:r w:rsidRPr="00527D0F">
        <w:rPr>
          <w:rFonts w:ascii="Cambria" w:hAnsi="Cambria"/>
          <w:sz w:val="23"/>
          <w:szCs w:val="23"/>
          <w:lang w:val="cs-CZ"/>
        </w:rPr>
        <w:t>za každý semestr</w:t>
      </w:r>
      <w:r w:rsidR="006511E8" w:rsidRPr="00527D0F">
        <w:rPr>
          <w:rFonts w:ascii="Cambria" w:hAnsi="Cambria"/>
          <w:sz w:val="23"/>
          <w:szCs w:val="23"/>
          <w:lang w:val="cs-CZ"/>
        </w:rPr>
        <w:t xml:space="preserve"> ve lhůtě určené příslušnou fakturou</w:t>
      </w:r>
      <w:r w:rsidR="008E6B2A" w:rsidRPr="00527D0F">
        <w:rPr>
          <w:rFonts w:ascii="Cambria" w:hAnsi="Cambria"/>
          <w:sz w:val="23"/>
          <w:szCs w:val="23"/>
          <w:lang w:val="cs-CZ"/>
        </w:rPr>
        <w:t xml:space="preserve">, která nebude kratší než </w:t>
      </w:r>
      <w:r w:rsidR="5E92335B" w:rsidRPr="00527D0F">
        <w:rPr>
          <w:rFonts w:ascii="Cambria" w:hAnsi="Cambria"/>
          <w:sz w:val="23"/>
          <w:szCs w:val="23"/>
          <w:lang w:val="cs-CZ"/>
        </w:rPr>
        <w:t>15</w:t>
      </w:r>
      <w:r w:rsidR="008E6B2A" w:rsidRPr="00527D0F">
        <w:rPr>
          <w:rFonts w:ascii="Cambria" w:hAnsi="Cambria"/>
          <w:sz w:val="23"/>
          <w:szCs w:val="23"/>
          <w:lang w:val="cs-CZ"/>
        </w:rPr>
        <w:t xml:space="preserve"> dnů</w:t>
      </w:r>
      <w:r w:rsidR="004814A6" w:rsidRPr="00527D0F">
        <w:rPr>
          <w:rFonts w:ascii="Cambria" w:hAnsi="Cambria"/>
          <w:sz w:val="23"/>
          <w:szCs w:val="23"/>
          <w:lang w:val="cs-CZ"/>
        </w:rPr>
        <w:t>. FF UK vystaví fakturu CIEE</w:t>
      </w:r>
      <w:r w:rsidRPr="00527D0F">
        <w:rPr>
          <w:rFonts w:ascii="Cambria" w:hAnsi="Cambria"/>
          <w:sz w:val="23"/>
          <w:szCs w:val="23"/>
          <w:lang w:val="cs-CZ"/>
        </w:rPr>
        <w:t xml:space="preserve"> nejdříve 15 dní po zahájení </w:t>
      </w:r>
      <w:r w:rsidR="001144C6" w:rsidRPr="00527D0F">
        <w:rPr>
          <w:rFonts w:ascii="Cambria" w:hAnsi="Cambria"/>
          <w:sz w:val="23"/>
          <w:szCs w:val="23"/>
          <w:lang w:val="cs-CZ"/>
        </w:rPr>
        <w:t>semestru,</w:t>
      </w:r>
      <w:r w:rsidRPr="00527D0F">
        <w:rPr>
          <w:rFonts w:ascii="Cambria" w:hAnsi="Cambria"/>
          <w:sz w:val="23"/>
          <w:szCs w:val="23"/>
          <w:lang w:val="cs-CZ"/>
        </w:rPr>
        <w:t xml:space="preserve"> tj. po uplynutí </w:t>
      </w:r>
      <w:proofErr w:type="spellStart"/>
      <w:r w:rsidRPr="00527D0F">
        <w:rPr>
          <w:rFonts w:ascii="Cambria" w:hAnsi="Cambria"/>
          <w:sz w:val="23"/>
          <w:szCs w:val="23"/>
          <w:lang w:val="cs-CZ"/>
        </w:rPr>
        <w:t>add</w:t>
      </w:r>
      <w:proofErr w:type="spellEnd"/>
      <w:r w:rsidRPr="00527D0F">
        <w:rPr>
          <w:rFonts w:ascii="Cambria" w:hAnsi="Cambria"/>
          <w:sz w:val="23"/>
          <w:szCs w:val="23"/>
          <w:lang w:val="cs-CZ"/>
        </w:rPr>
        <w:t xml:space="preserve">/drop period pro zápis do kurzů FF </w:t>
      </w:r>
      <w:r w:rsidR="004814A6" w:rsidRPr="00527D0F">
        <w:rPr>
          <w:rFonts w:ascii="Cambria" w:hAnsi="Cambria"/>
          <w:sz w:val="23"/>
          <w:szCs w:val="23"/>
          <w:lang w:val="cs-CZ"/>
        </w:rPr>
        <w:t>U</w:t>
      </w:r>
      <w:r w:rsidRPr="00527D0F">
        <w:rPr>
          <w:rFonts w:ascii="Cambria" w:hAnsi="Cambria"/>
          <w:sz w:val="23"/>
          <w:szCs w:val="23"/>
          <w:lang w:val="cs-CZ"/>
        </w:rPr>
        <w:t xml:space="preserve">K. </w:t>
      </w:r>
    </w:p>
    <w:p w14:paraId="4DC6A990" w14:textId="5B41A090" w:rsidR="00931406" w:rsidRPr="00527D0F" w:rsidRDefault="00931406" w:rsidP="00527D0F">
      <w:pPr>
        <w:pStyle w:val="Odstavecseseznamem"/>
        <w:ind w:left="2127"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4A91118F" w14:textId="5181250D" w:rsidR="002F7E5F" w:rsidRPr="00527D0F" w:rsidRDefault="00681BEF" w:rsidP="00527D0F">
      <w:pPr>
        <w:ind w:firstLine="708"/>
        <w:contextualSpacing/>
        <w:mirrorIndents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>n</w:t>
      </w:r>
      <w:r w:rsidR="002F7E5F" w:rsidRPr="00527D0F">
        <w:rPr>
          <w:rFonts w:ascii="Cambria" w:hAnsi="Cambria"/>
          <w:sz w:val="23"/>
          <w:szCs w:val="23"/>
          <w:lang w:val="cs-CZ"/>
        </w:rPr>
        <w:t>ázev účtu:</w:t>
      </w:r>
      <w:r w:rsidR="6836DB43"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="002F7E5F" w:rsidRPr="00527D0F">
        <w:rPr>
          <w:rFonts w:ascii="Cambria" w:hAnsi="Cambria"/>
          <w:sz w:val="23"/>
          <w:szCs w:val="23"/>
          <w:lang w:val="cs-CZ"/>
        </w:rPr>
        <w:t>FF UK Praha</w:t>
      </w:r>
    </w:p>
    <w:p w14:paraId="3A5B6906" w14:textId="62774DF8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ab/>
        <w:t>adresa banky:</w:t>
      </w:r>
      <w:r w:rsidR="502608A3"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="00711DB9" w:rsidRPr="00527D0F">
        <w:rPr>
          <w:rFonts w:ascii="Cambria" w:hAnsi="Cambria"/>
          <w:sz w:val="23"/>
          <w:szCs w:val="23"/>
          <w:lang w:val="cs-CZ"/>
        </w:rPr>
        <w:t>Komerční banka, Celetná 567/30, Praha 1</w:t>
      </w:r>
    </w:p>
    <w:p w14:paraId="21E523B7" w14:textId="0468F330" w:rsidR="002F7E5F" w:rsidRDefault="002F7E5F" w:rsidP="00900DA6">
      <w:pPr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ab/>
      </w:r>
      <w:r w:rsidR="00900DA6">
        <w:rPr>
          <w:rFonts w:ascii="Cambria" w:hAnsi="Cambria"/>
          <w:sz w:val="23"/>
          <w:szCs w:val="23"/>
          <w:lang w:val="cs-CZ"/>
        </w:rPr>
        <w:t>x</w:t>
      </w:r>
    </w:p>
    <w:p w14:paraId="53842ACA" w14:textId="4B48EEF6" w:rsidR="00C3058C" w:rsidRDefault="00C3058C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48042650" w14:textId="557839E7" w:rsidR="00C3058C" w:rsidRDefault="00C3058C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5FF90305" w14:textId="29F78537" w:rsidR="00C3058C" w:rsidRPr="00527D0F" w:rsidRDefault="00C3058C" w:rsidP="00527D0F">
      <w:pPr>
        <w:pStyle w:val="Odstavecseseznamem"/>
        <w:numPr>
          <w:ilvl w:val="2"/>
          <w:numId w:val="1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Ceny uvedené v této smlouvě mohou být </w:t>
      </w:r>
      <w:r w:rsidR="00322337" w:rsidRPr="00527D0F">
        <w:rPr>
          <w:rFonts w:ascii="Cambria" w:hAnsi="Cambria"/>
          <w:sz w:val="23"/>
          <w:szCs w:val="23"/>
          <w:lang w:val="cs-CZ"/>
        </w:rPr>
        <w:t xml:space="preserve">jednostranně </w:t>
      </w:r>
      <w:r w:rsidRPr="00527D0F">
        <w:rPr>
          <w:rFonts w:ascii="Cambria" w:hAnsi="Cambria"/>
          <w:sz w:val="23"/>
          <w:szCs w:val="23"/>
          <w:lang w:val="cs-CZ"/>
        </w:rPr>
        <w:t>upraveny</w:t>
      </w:r>
      <w:r w:rsidR="00322337" w:rsidRPr="00527D0F">
        <w:rPr>
          <w:rFonts w:ascii="Cambria" w:hAnsi="Cambria"/>
          <w:sz w:val="23"/>
          <w:szCs w:val="23"/>
          <w:lang w:val="cs-CZ"/>
        </w:rPr>
        <w:t xml:space="preserve"> ze strany FF UK</w:t>
      </w:r>
      <w:r w:rsidRPr="00527D0F">
        <w:rPr>
          <w:rFonts w:ascii="Cambria" w:hAnsi="Cambria"/>
          <w:sz w:val="23"/>
          <w:szCs w:val="23"/>
          <w:lang w:val="cs-CZ"/>
        </w:rPr>
        <w:t xml:space="preserve"> s ohledem na vývoj inflace, přičemž inflací se rozumí meziroční inflace vyjádřená v procentech měřená vzrůstem úhrnného indexu spotřebitelských cen zboží a služeb, kterou udává každým kalendářním rokem Český statistický úřad za rok předcházející. Ke zvýšení cen dojde na základě písemného oznámení</w:t>
      </w:r>
      <w:r w:rsidR="004B2D30" w:rsidRPr="009C083E">
        <w:rPr>
          <w:rFonts w:ascii="Cambria" w:hAnsi="Cambria"/>
          <w:sz w:val="23"/>
          <w:szCs w:val="23"/>
          <w:lang w:val="cs-CZ"/>
        </w:rPr>
        <w:t>, které FFUK zašle CIEE.</w:t>
      </w:r>
      <w:r w:rsidR="004B2D30" w:rsidRPr="009C083E" w:rsidDel="004B2D30">
        <w:rPr>
          <w:rFonts w:ascii="Cambria" w:hAnsi="Cambria"/>
          <w:sz w:val="23"/>
          <w:szCs w:val="23"/>
          <w:lang w:val="cs-CZ"/>
        </w:rPr>
        <w:t xml:space="preserve"> </w:t>
      </w:r>
      <w:r w:rsidRPr="00527D0F">
        <w:rPr>
          <w:rFonts w:ascii="Cambria" w:hAnsi="Cambria"/>
          <w:sz w:val="23"/>
          <w:szCs w:val="23"/>
          <w:lang w:val="cs-CZ"/>
        </w:rPr>
        <w:t xml:space="preserve">Ceny upravené v souladu s tímto odstavcem smlouvy vstoupí v platnost </w:t>
      </w:r>
      <w:r w:rsidR="00322337" w:rsidRPr="00527D0F">
        <w:rPr>
          <w:rFonts w:ascii="Cambria" w:hAnsi="Cambria"/>
          <w:sz w:val="23"/>
          <w:szCs w:val="23"/>
          <w:lang w:val="cs-CZ"/>
        </w:rPr>
        <w:t xml:space="preserve">a účinnost </w:t>
      </w:r>
      <w:r w:rsidR="004B2D30" w:rsidRPr="009C083E">
        <w:rPr>
          <w:rFonts w:ascii="Cambria" w:hAnsi="Cambria"/>
          <w:sz w:val="23"/>
          <w:szCs w:val="23"/>
          <w:lang w:val="cs-CZ"/>
        </w:rPr>
        <w:t>v </w:t>
      </w:r>
      <w:r w:rsidR="00527D0F" w:rsidRPr="009C083E">
        <w:rPr>
          <w:rFonts w:ascii="Cambria" w:hAnsi="Cambria"/>
          <w:sz w:val="23"/>
          <w:szCs w:val="23"/>
          <w:lang w:val="cs-CZ"/>
        </w:rPr>
        <w:t xml:space="preserve">semestru </w:t>
      </w:r>
      <w:r w:rsidR="00527D0F" w:rsidRPr="00527D0F">
        <w:rPr>
          <w:rFonts w:ascii="Cambria" w:hAnsi="Cambria"/>
          <w:sz w:val="23"/>
          <w:szCs w:val="23"/>
          <w:lang w:val="cs-CZ"/>
        </w:rPr>
        <w:t>programu</w:t>
      </w:r>
      <w:r w:rsidRPr="00527D0F">
        <w:rPr>
          <w:rFonts w:ascii="Cambria" w:hAnsi="Cambria"/>
          <w:sz w:val="23"/>
          <w:szCs w:val="23"/>
          <w:lang w:val="cs-CZ"/>
        </w:rPr>
        <w:t>, který následuje po</w:t>
      </w:r>
      <w:r w:rsidR="00322337" w:rsidRPr="00527D0F">
        <w:rPr>
          <w:rFonts w:ascii="Cambria" w:hAnsi="Cambria"/>
          <w:sz w:val="23"/>
          <w:szCs w:val="23"/>
          <w:lang w:val="cs-CZ"/>
        </w:rPr>
        <w:t xml:space="preserve"> řádném</w:t>
      </w:r>
      <w:r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="0028670B" w:rsidRPr="00527D0F">
        <w:rPr>
          <w:rFonts w:ascii="Cambria" w:hAnsi="Cambria"/>
          <w:sz w:val="23"/>
          <w:szCs w:val="23"/>
          <w:lang w:val="cs-CZ"/>
        </w:rPr>
        <w:t xml:space="preserve">přijetí </w:t>
      </w:r>
      <w:r w:rsidRPr="00527D0F">
        <w:rPr>
          <w:rFonts w:ascii="Cambria" w:hAnsi="Cambria"/>
          <w:sz w:val="23"/>
          <w:szCs w:val="23"/>
          <w:lang w:val="cs-CZ"/>
        </w:rPr>
        <w:t xml:space="preserve">písemného </w:t>
      </w:r>
      <w:r w:rsidR="00527D0F" w:rsidRPr="00527D0F">
        <w:rPr>
          <w:rFonts w:ascii="Cambria" w:hAnsi="Cambria"/>
          <w:sz w:val="23"/>
          <w:szCs w:val="23"/>
          <w:lang w:val="cs-CZ"/>
        </w:rPr>
        <w:t>oznámení druhou</w:t>
      </w:r>
      <w:r w:rsidRPr="00527D0F">
        <w:rPr>
          <w:rFonts w:ascii="Cambria" w:hAnsi="Cambria"/>
          <w:sz w:val="23"/>
          <w:szCs w:val="23"/>
          <w:lang w:val="cs-CZ"/>
        </w:rPr>
        <w:t xml:space="preserve"> smluvní stran</w:t>
      </w:r>
      <w:r w:rsidR="0028670B" w:rsidRPr="00527D0F">
        <w:rPr>
          <w:rFonts w:ascii="Cambria" w:hAnsi="Cambria"/>
          <w:sz w:val="23"/>
          <w:szCs w:val="23"/>
          <w:lang w:val="cs-CZ"/>
        </w:rPr>
        <w:t>ou</w:t>
      </w:r>
      <w:r w:rsidR="00427C63" w:rsidRPr="00527D0F">
        <w:rPr>
          <w:rFonts w:ascii="Cambria" w:hAnsi="Cambria"/>
          <w:sz w:val="23"/>
          <w:szCs w:val="23"/>
          <w:lang w:val="cs-CZ"/>
        </w:rPr>
        <w:t xml:space="preserve"> CIEE</w:t>
      </w:r>
      <w:r w:rsidR="0028670B" w:rsidRPr="00527D0F">
        <w:rPr>
          <w:rFonts w:ascii="Cambria" w:hAnsi="Cambria"/>
          <w:sz w:val="23"/>
          <w:szCs w:val="23"/>
          <w:lang w:val="cs-CZ"/>
        </w:rPr>
        <w:t>, která přijetí potvrdí</w:t>
      </w:r>
      <w:r w:rsidR="00427C63" w:rsidRPr="00527D0F">
        <w:rPr>
          <w:rFonts w:ascii="Cambria" w:hAnsi="Cambria"/>
          <w:sz w:val="23"/>
          <w:szCs w:val="23"/>
          <w:lang w:val="cs-CZ"/>
        </w:rPr>
        <w:t xml:space="preserve"> bez zbytečného odkladu</w:t>
      </w:r>
      <w:r w:rsidR="00322337" w:rsidRPr="00527D0F">
        <w:rPr>
          <w:rFonts w:ascii="Cambria" w:hAnsi="Cambria"/>
          <w:sz w:val="23"/>
          <w:szCs w:val="23"/>
          <w:lang w:val="cs-CZ"/>
        </w:rPr>
        <w:t>;</w:t>
      </w:r>
      <w:r w:rsidR="004B2D30" w:rsidRPr="009C083E">
        <w:rPr>
          <w:rFonts w:ascii="Cambria" w:hAnsi="Cambria"/>
          <w:sz w:val="23"/>
          <w:szCs w:val="23"/>
          <w:lang w:val="cs-CZ"/>
        </w:rPr>
        <w:t xml:space="preserve"> </w:t>
      </w:r>
      <w:r w:rsidR="00322337" w:rsidRPr="00527D0F">
        <w:rPr>
          <w:rFonts w:ascii="Cambria" w:hAnsi="Cambria"/>
          <w:sz w:val="23"/>
          <w:szCs w:val="23"/>
          <w:lang w:val="cs-CZ"/>
        </w:rPr>
        <w:t xml:space="preserve">FF UK odešle takovéto oznámení CIEE vždy </w:t>
      </w:r>
      <w:r w:rsidR="004B2D30" w:rsidRPr="009C083E">
        <w:rPr>
          <w:rFonts w:ascii="Cambria" w:hAnsi="Cambria"/>
          <w:sz w:val="23"/>
          <w:szCs w:val="23"/>
          <w:lang w:val="cs-CZ"/>
        </w:rPr>
        <w:t xml:space="preserve">nejméně 60 dní před zahájení </w:t>
      </w:r>
      <w:r w:rsidR="00322337" w:rsidRPr="00527D0F">
        <w:rPr>
          <w:rFonts w:ascii="Cambria" w:hAnsi="Cambria"/>
          <w:sz w:val="23"/>
          <w:szCs w:val="23"/>
          <w:lang w:val="cs-CZ"/>
        </w:rPr>
        <w:t>příslušného</w:t>
      </w:r>
      <w:r w:rsidR="004B2D30" w:rsidRPr="009C083E">
        <w:rPr>
          <w:rFonts w:ascii="Cambria" w:hAnsi="Cambria"/>
          <w:sz w:val="23"/>
          <w:szCs w:val="23"/>
          <w:lang w:val="cs-CZ"/>
        </w:rPr>
        <w:t xml:space="preserve"> semestru</w:t>
      </w:r>
      <w:r w:rsidRPr="00527D0F">
        <w:rPr>
          <w:rFonts w:ascii="Cambria" w:hAnsi="Cambria"/>
          <w:sz w:val="23"/>
          <w:szCs w:val="23"/>
          <w:lang w:val="cs-CZ"/>
        </w:rPr>
        <w:t>.</w:t>
      </w:r>
    </w:p>
    <w:p w14:paraId="005227AB" w14:textId="0000D5AF" w:rsidR="00C3058C" w:rsidRPr="00527D0F" w:rsidRDefault="00C3058C" w:rsidP="00527D0F">
      <w:pPr>
        <w:ind w:left="568"/>
        <w:mirrorIndents/>
        <w:rPr>
          <w:rFonts w:ascii="Cambria" w:hAnsi="Cambria"/>
          <w:sz w:val="23"/>
          <w:szCs w:val="23"/>
          <w:lang w:val="cs-CZ"/>
        </w:rPr>
      </w:pPr>
    </w:p>
    <w:p w14:paraId="526063B3" w14:textId="0DDA8AB0" w:rsidR="00D15E30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            </w:t>
      </w:r>
    </w:p>
    <w:p w14:paraId="7D16DA67" w14:textId="77777777" w:rsidR="00D15E30" w:rsidRPr="00527D0F" w:rsidRDefault="00D15E30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70C5AB95" w14:textId="24F87E18" w:rsidR="002F7E5F" w:rsidRPr="00527D0F" w:rsidRDefault="002F7E5F" w:rsidP="003F72EE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Výše odsouhlasené částky pokrývají následující položky a další </w:t>
      </w:r>
      <w:r w:rsidR="0072677F" w:rsidRPr="00527D0F">
        <w:rPr>
          <w:rFonts w:ascii="Cambria" w:hAnsi="Cambria"/>
          <w:sz w:val="23"/>
          <w:szCs w:val="23"/>
          <w:lang w:val="cs-CZ"/>
        </w:rPr>
        <w:t>služby zajištěné FF UK</w:t>
      </w:r>
      <w:r w:rsidRPr="00527D0F">
        <w:rPr>
          <w:rFonts w:ascii="Cambria" w:hAnsi="Cambria"/>
          <w:sz w:val="23"/>
          <w:szCs w:val="23"/>
          <w:lang w:val="cs-CZ"/>
        </w:rPr>
        <w:t>:</w:t>
      </w:r>
    </w:p>
    <w:p w14:paraId="6C0A19E9" w14:textId="77777777" w:rsidR="003F72EE" w:rsidRPr="00527D0F" w:rsidRDefault="003F72EE" w:rsidP="00527D0F">
      <w:pPr>
        <w:ind w:left="425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6A54713B" w14:textId="77777777" w:rsidR="002F7E5F" w:rsidRPr="00527D0F" w:rsidRDefault="002F7E5F" w:rsidP="00527D0F">
      <w:pPr>
        <w:numPr>
          <w:ilvl w:val="1"/>
          <w:numId w:val="1"/>
        </w:numPr>
        <w:tabs>
          <w:tab w:val="num" w:pos="142"/>
        </w:tabs>
        <w:ind w:left="709" w:hanging="1135"/>
        <w:contextualSpacing/>
        <w:mirrorIndents/>
        <w:rPr>
          <w:rFonts w:ascii="Cambria" w:hAnsi="Cambria"/>
          <w:b/>
          <w:sz w:val="23"/>
          <w:szCs w:val="23"/>
          <w:lang w:val="cs-CZ"/>
        </w:rPr>
      </w:pPr>
      <w:r w:rsidRPr="00527D0F">
        <w:rPr>
          <w:rFonts w:ascii="Cambria" w:hAnsi="Cambria"/>
          <w:b/>
          <w:sz w:val="23"/>
          <w:szCs w:val="23"/>
          <w:lang w:val="cs-CZ"/>
        </w:rPr>
        <w:t>Povinnosti FF UK:</w:t>
      </w:r>
    </w:p>
    <w:p w14:paraId="4488D93F" w14:textId="77777777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993"/>
          <w:tab w:val="num" w:pos="1134"/>
        </w:tabs>
        <w:ind w:left="993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FF UK vystaví do 5 pracovních dnů po obdržení jmenného seznamu potvrzení o přijetí ke studiu, které je podkladem pro žádost o vízum. Správnost údajů garantuje CIEE. Jmenný seznam obsahuje: </w:t>
      </w:r>
    </w:p>
    <w:p w14:paraId="5103268B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příjmení</w:t>
      </w:r>
    </w:p>
    <w:p w14:paraId="00EA887A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první, druhé a další křestní jméno </w:t>
      </w:r>
    </w:p>
    <w:p w14:paraId="40826BF7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datum narození ve formátu den, měsíc, rok</w:t>
      </w:r>
    </w:p>
    <w:p w14:paraId="6674ACAF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pohlaví</w:t>
      </w:r>
    </w:p>
    <w:p w14:paraId="2511A598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státní příslušnost</w:t>
      </w:r>
    </w:p>
    <w:p w14:paraId="310A80E7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číslo cestovního dokladu</w:t>
      </w:r>
    </w:p>
    <w:p w14:paraId="7AFFD8BC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emailovou adresu studenta</w:t>
      </w:r>
    </w:p>
    <w:p w14:paraId="442A94B0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název a sídlo domovské univerzity včetně kontaktní osoby k ověření akreditace a její emailové adresy  </w:t>
      </w:r>
    </w:p>
    <w:p w14:paraId="2E38EE72" w14:textId="77777777" w:rsidR="002F7E5F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rozsah vzdělávání ve formátu počet vyučovacích hodin/týden  </w:t>
      </w:r>
    </w:p>
    <w:p w14:paraId="3058B0CF" w14:textId="17AE1987" w:rsidR="00427C63" w:rsidRPr="00527D0F" w:rsidRDefault="002F7E5F" w:rsidP="00527D0F">
      <w:pPr>
        <w:numPr>
          <w:ilvl w:val="0"/>
          <w:numId w:val="5"/>
        </w:numPr>
        <w:tabs>
          <w:tab w:val="num" w:pos="1134"/>
        </w:tabs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předpokládanou dobu pobytu účastníka na území ČR</w:t>
      </w:r>
    </w:p>
    <w:p w14:paraId="6C5B1A3E" w14:textId="17AE1987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993"/>
          <w:tab w:val="num" w:pos="1134"/>
        </w:tabs>
        <w:ind w:left="993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FF UK zajistí akademický dohled programu, a to jmenováním akademického pracovníka (náplň práce </w:t>
      </w:r>
      <w:proofErr w:type="gramStart"/>
      <w:r w:rsidRPr="00527D0F">
        <w:rPr>
          <w:rFonts w:ascii="Cambria" w:hAnsi="Cambria"/>
          <w:sz w:val="23"/>
          <w:szCs w:val="23"/>
          <w:lang w:val="cs-CZ"/>
        </w:rPr>
        <w:t>tvoří</w:t>
      </w:r>
      <w:proofErr w:type="gramEnd"/>
      <w:r w:rsidRPr="00527D0F">
        <w:rPr>
          <w:rFonts w:ascii="Cambria" w:hAnsi="Cambria"/>
          <w:sz w:val="23"/>
          <w:szCs w:val="23"/>
          <w:lang w:val="cs-CZ"/>
        </w:rPr>
        <w:t xml:space="preserve"> přílohu č. 1 tohoto dodatku)  </w:t>
      </w:r>
    </w:p>
    <w:p w14:paraId="7E0AB827" w14:textId="77777777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993"/>
          <w:tab w:val="num" w:pos="1134"/>
        </w:tabs>
        <w:ind w:left="993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FF UK zajistí přístup studentům CIEE do webové aplikace programu East and Central European Studies (dále jen ECES) nejpozději ke dni zápisu do kurzů v příslušném semestru na základě podkladů dodaných CIEE nejpozději 15 dní před termínem zápisu. Tento přístup umožní studentům náhled aktuálně nabízených kurzů, jejich popisů, sylabů, životopisů vyučujících a rozvrhu.  </w:t>
      </w:r>
    </w:p>
    <w:p w14:paraId="7C47A547" w14:textId="6F4B2C6D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284"/>
        </w:tabs>
        <w:ind w:left="284" w:hanging="284"/>
        <w:contextualSpacing/>
        <w:mirrorIndents/>
        <w:jc w:val="both"/>
        <w:rPr>
          <w:rFonts w:ascii="Cambria" w:eastAsiaTheme="minorEastAsia" w:hAnsi="Cambria" w:cstheme="minorBidi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FF UK zajistí, že v případě zájmu si CIEE studenti mohou zapsat předmět na FF UK, </w:t>
      </w:r>
      <w:r w:rsidR="004814A6" w:rsidRPr="00527D0F">
        <w:rPr>
          <w:rFonts w:ascii="Cambria" w:hAnsi="Cambria"/>
          <w:sz w:val="23"/>
          <w:szCs w:val="23"/>
          <w:lang w:val="cs-CZ"/>
        </w:rPr>
        <w:t xml:space="preserve">dle domluvy případně i v kurzu na jiné fakultě UK, </w:t>
      </w:r>
      <w:r w:rsidRPr="00527D0F">
        <w:rPr>
          <w:rFonts w:ascii="Cambria" w:hAnsi="Cambria"/>
          <w:sz w:val="23"/>
          <w:szCs w:val="23"/>
          <w:lang w:val="cs-CZ"/>
        </w:rPr>
        <w:t xml:space="preserve">splňují-li předpoklady nutné ke zvládnutí kurzu. Pravidla zápisu jsou totožná jako pro ostatní studenty UK. Informace o způsobu, </w:t>
      </w:r>
      <w:r w:rsidRPr="00527D0F">
        <w:rPr>
          <w:rFonts w:ascii="Cambria" w:hAnsi="Cambria"/>
          <w:sz w:val="23"/>
          <w:szCs w:val="23"/>
          <w:lang w:val="cs-CZ"/>
        </w:rPr>
        <w:lastRenderedPageBreak/>
        <w:t xml:space="preserve">datu zápisu a rozvrhu programu ECES zašle FF UK nejpozději 15 kalendářních dnů před začátkem </w:t>
      </w:r>
      <w:r w:rsidR="781BE81C" w:rsidRPr="00527D0F">
        <w:rPr>
          <w:rFonts w:ascii="Cambria" w:hAnsi="Cambria"/>
          <w:sz w:val="23"/>
          <w:szCs w:val="23"/>
          <w:lang w:val="cs-CZ"/>
        </w:rPr>
        <w:t>semestru CIEE</w:t>
      </w:r>
      <w:r w:rsidR="004814A6" w:rsidRPr="00527D0F">
        <w:rPr>
          <w:rFonts w:ascii="Cambria" w:hAnsi="Cambria"/>
          <w:sz w:val="23"/>
          <w:szCs w:val="23"/>
          <w:lang w:val="cs-CZ"/>
        </w:rPr>
        <w:t xml:space="preserve">. </w:t>
      </w:r>
    </w:p>
    <w:p w14:paraId="639C9166" w14:textId="1FF6C125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284"/>
        </w:tabs>
        <w:ind w:left="284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Oprávnění zapsat studenty do kurzů FF UK má pouze pracovník </w:t>
      </w:r>
      <w:r w:rsidR="008621DE" w:rsidRPr="00527D0F">
        <w:rPr>
          <w:rFonts w:ascii="Cambria" w:hAnsi="Cambria"/>
          <w:sz w:val="23"/>
          <w:szCs w:val="23"/>
          <w:lang w:val="cs-CZ"/>
        </w:rPr>
        <w:t>Z</w:t>
      </w:r>
      <w:r w:rsidRPr="00527D0F">
        <w:rPr>
          <w:rFonts w:ascii="Cambria" w:hAnsi="Cambria"/>
          <w:sz w:val="23"/>
          <w:szCs w:val="23"/>
          <w:lang w:val="cs-CZ"/>
        </w:rPr>
        <w:t xml:space="preserve">ahraničního oddělení </w:t>
      </w:r>
      <w:r w:rsidR="008621DE" w:rsidRPr="00527D0F">
        <w:rPr>
          <w:rFonts w:ascii="Cambria" w:hAnsi="Cambria"/>
          <w:sz w:val="23"/>
          <w:szCs w:val="23"/>
          <w:lang w:val="cs-CZ"/>
        </w:rPr>
        <w:t xml:space="preserve">děkanátu </w:t>
      </w:r>
      <w:r w:rsidRPr="00527D0F">
        <w:rPr>
          <w:rFonts w:ascii="Cambria" w:hAnsi="Cambria"/>
          <w:sz w:val="23"/>
          <w:szCs w:val="23"/>
          <w:lang w:val="cs-CZ"/>
        </w:rPr>
        <w:t>FF UK</w:t>
      </w:r>
      <w:r w:rsidR="00711DB9" w:rsidRPr="00527D0F">
        <w:rPr>
          <w:rFonts w:ascii="Cambria" w:hAnsi="Cambria"/>
          <w:sz w:val="23"/>
          <w:szCs w:val="23"/>
          <w:lang w:val="cs-CZ"/>
        </w:rPr>
        <w:t>.</w:t>
      </w:r>
      <w:r w:rsidRPr="00527D0F">
        <w:rPr>
          <w:rFonts w:ascii="Cambria" w:hAnsi="Cambria"/>
          <w:sz w:val="23"/>
          <w:szCs w:val="23"/>
          <w:lang w:val="cs-CZ"/>
        </w:rPr>
        <w:t xml:space="preserve"> </w:t>
      </w:r>
    </w:p>
    <w:p w14:paraId="0882D298" w14:textId="585C6BF3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284"/>
        </w:tabs>
        <w:ind w:left="284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Definitivní seznam takto zapsaných studentů oznámí FF UK v den ukončení prvního týdne výuky programu ECES. CIEE do dvou pracovních dnů seznam </w:t>
      </w:r>
      <w:proofErr w:type="gramStart"/>
      <w:r w:rsidRPr="00527D0F">
        <w:rPr>
          <w:rFonts w:ascii="Cambria" w:hAnsi="Cambria"/>
          <w:sz w:val="23"/>
          <w:szCs w:val="23"/>
          <w:lang w:val="cs-CZ"/>
        </w:rPr>
        <w:t>ověří</w:t>
      </w:r>
      <w:proofErr w:type="gramEnd"/>
      <w:r w:rsidRPr="00527D0F">
        <w:rPr>
          <w:rFonts w:ascii="Cambria" w:hAnsi="Cambria"/>
          <w:sz w:val="23"/>
          <w:szCs w:val="23"/>
          <w:lang w:val="cs-CZ"/>
        </w:rPr>
        <w:t xml:space="preserve">, neučiní-li tak, bude považován za správný. FF UK bude aktivně spolupracovat ve snahách zařadit CIEE studenty do Univerzity Karlovy a zlepšovat kulturní a akademickou výměnu, jako např. vyvěšovat na webových stránkách a nástěnkách vzkazy studentům UK, podporovat zápis studentů UK do předmětů vyučovaných v centru CIEE (pomoc studentům v potvrzení kreditů jednotlivým katedrám) a podporovat rozvoj studentské akademické spolupráce.  </w:t>
      </w:r>
    </w:p>
    <w:p w14:paraId="1DD5D136" w14:textId="720DCF63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284"/>
        </w:tabs>
        <w:ind w:left="284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FF UK spolupr</w:t>
      </w:r>
      <w:r w:rsidR="007739C6" w:rsidRPr="00527D0F">
        <w:rPr>
          <w:rFonts w:ascii="Cambria" w:hAnsi="Cambria"/>
          <w:sz w:val="23"/>
          <w:szCs w:val="23"/>
          <w:lang w:val="cs-CZ"/>
        </w:rPr>
        <w:t>a</w:t>
      </w:r>
      <w:r w:rsidRPr="00527D0F">
        <w:rPr>
          <w:rFonts w:ascii="Cambria" w:hAnsi="Cambria"/>
          <w:sz w:val="23"/>
          <w:szCs w:val="23"/>
          <w:lang w:val="cs-CZ"/>
        </w:rPr>
        <w:t>cí s CIEE vstupuje v kontakt s konsorciem amerických univerzit, jejichž studenti studující na UK pokračují v řádném denním studiu na obdobném základě jako studenti výměnných pobytů meziuniverzitních dohod.</w:t>
      </w:r>
    </w:p>
    <w:p w14:paraId="2EC7BCBD" w14:textId="77777777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284"/>
        </w:tabs>
        <w:ind w:left="284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FF UK zadá do informačního systému Univerzity </w:t>
      </w:r>
      <w:proofErr w:type="gramStart"/>
      <w:r w:rsidRPr="00527D0F">
        <w:rPr>
          <w:rFonts w:ascii="Cambria" w:hAnsi="Cambria"/>
          <w:sz w:val="23"/>
          <w:szCs w:val="23"/>
          <w:lang w:val="cs-CZ"/>
        </w:rPr>
        <w:t>Karlovy data</w:t>
      </w:r>
      <w:proofErr w:type="gramEnd"/>
      <w:r w:rsidRPr="00527D0F">
        <w:rPr>
          <w:rFonts w:ascii="Cambria" w:hAnsi="Cambria"/>
          <w:sz w:val="23"/>
          <w:szCs w:val="23"/>
          <w:lang w:val="cs-CZ"/>
        </w:rPr>
        <w:t xml:space="preserve"> přijatých studentů tak, aby jim mohly být vystaveny ve spolupráci s Informačním Centrem UK identifikační průkazy, a to nejpozději do konce orientačního programu CIEE.</w:t>
      </w:r>
    </w:p>
    <w:p w14:paraId="3FA07A5F" w14:textId="31F43182" w:rsidR="002F7E5F" w:rsidRPr="00527D0F" w:rsidRDefault="002F7E5F" w:rsidP="00527D0F">
      <w:pPr>
        <w:numPr>
          <w:ilvl w:val="2"/>
          <w:numId w:val="1"/>
        </w:numPr>
        <w:tabs>
          <w:tab w:val="clear" w:pos="928"/>
          <w:tab w:val="num" w:pos="284"/>
        </w:tabs>
        <w:ind w:left="284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FF UK zajistí za předem stanovených podmínek tisk transkriptů </w:t>
      </w:r>
      <w:r w:rsidR="0042042D" w:rsidRPr="00527D0F">
        <w:rPr>
          <w:rFonts w:ascii="Cambria" w:hAnsi="Cambria"/>
          <w:sz w:val="23"/>
          <w:szCs w:val="23"/>
          <w:lang w:val="cs-CZ"/>
        </w:rPr>
        <w:t xml:space="preserve">kurzů </w:t>
      </w:r>
      <w:r w:rsidR="3C989B4D" w:rsidRPr="00527D0F">
        <w:rPr>
          <w:rFonts w:ascii="Cambria" w:hAnsi="Cambria"/>
          <w:sz w:val="23"/>
          <w:szCs w:val="23"/>
          <w:lang w:val="cs-CZ"/>
        </w:rPr>
        <w:t>absolvovaných</w:t>
      </w:r>
      <w:r w:rsidR="0042042D" w:rsidRPr="00527D0F">
        <w:rPr>
          <w:rFonts w:ascii="Cambria" w:hAnsi="Cambria"/>
          <w:sz w:val="23"/>
          <w:szCs w:val="23"/>
          <w:lang w:val="cs-CZ"/>
        </w:rPr>
        <w:t xml:space="preserve"> na Karlově univerzitě (ECES, FSV apod.) </w:t>
      </w:r>
      <w:r w:rsidRPr="00527D0F">
        <w:rPr>
          <w:rFonts w:ascii="Cambria" w:hAnsi="Cambria"/>
          <w:sz w:val="23"/>
          <w:szCs w:val="23"/>
          <w:lang w:val="cs-CZ"/>
        </w:rPr>
        <w:t xml:space="preserve">nejpozději do 3 pracovních dnů od obdržení veškerých podkladů v elektronické podobě a emailovém avízu ze strany CIEE řediteli programu ECES. Za správnost údajů </w:t>
      </w:r>
      <w:r w:rsidR="00A35052">
        <w:rPr>
          <w:rFonts w:ascii="Cambria" w:hAnsi="Cambria"/>
          <w:sz w:val="23"/>
          <w:szCs w:val="23"/>
          <w:lang w:val="cs-CZ"/>
        </w:rPr>
        <w:t>odpovídá</w:t>
      </w:r>
      <w:r w:rsidR="00A35052"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Pr="00527D0F">
        <w:rPr>
          <w:rFonts w:ascii="Cambria" w:hAnsi="Cambria"/>
          <w:sz w:val="23"/>
          <w:szCs w:val="23"/>
          <w:lang w:val="cs-CZ"/>
        </w:rPr>
        <w:t>CIEE. Transkripty budou odeslány na adresu pražského sídla CIEE.</w:t>
      </w:r>
    </w:p>
    <w:p w14:paraId="0568D61B" w14:textId="77777777" w:rsidR="002F7E5F" w:rsidRPr="00527D0F" w:rsidRDefault="002F7E5F" w:rsidP="00527D0F">
      <w:pPr>
        <w:widowControl w:val="0"/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21EA859B" w14:textId="77777777" w:rsidR="002F7E5F" w:rsidRPr="00527D0F" w:rsidRDefault="002F7E5F" w:rsidP="00527D0F">
      <w:pPr>
        <w:pStyle w:val="Odstavecseseznamem"/>
        <w:widowControl w:val="0"/>
        <w:numPr>
          <w:ilvl w:val="1"/>
          <w:numId w:val="1"/>
        </w:numPr>
        <w:tabs>
          <w:tab w:val="num" w:pos="709"/>
        </w:tabs>
        <w:mirrorIndents/>
        <w:rPr>
          <w:rFonts w:ascii="Cambria" w:hAnsi="Cambria"/>
          <w:b/>
          <w:sz w:val="23"/>
          <w:szCs w:val="23"/>
          <w:lang w:val="cs-CZ"/>
        </w:rPr>
      </w:pPr>
      <w:r w:rsidRPr="00527D0F">
        <w:rPr>
          <w:rFonts w:ascii="Cambria" w:hAnsi="Cambria"/>
          <w:b/>
          <w:sz w:val="23"/>
          <w:szCs w:val="23"/>
          <w:lang w:val="cs-CZ"/>
        </w:rPr>
        <w:t>Povinnosti CIEE:</w:t>
      </w:r>
    </w:p>
    <w:p w14:paraId="3D143CD6" w14:textId="1E47A75A" w:rsidR="002F7E5F" w:rsidRPr="00527D0F" w:rsidRDefault="00BA399A" w:rsidP="00527D0F">
      <w:pPr>
        <w:widowControl w:val="0"/>
        <w:numPr>
          <w:ilvl w:val="0"/>
          <w:numId w:val="2"/>
        </w:numPr>
        <w:tabs>
          <w:tab w:val="clear" w:pos="2340"/>
          <w:tab w:val="num" w:pos="709"/>
        </w:tabs>
        <w:ind w:left="284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CIEE oznámí 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FF UK </w:t>
      </w:r>
      <w:r w:rsidR="00424570" w:rsidRPr="00527D0F">
        <w:rPr>
          <w:rFonts w:ascii="Cambria" w:hAnsi="Cambria"/>
          <w:sz w:val="23"/>
          <w:szCs w:val="23"/>
          <w:lang w:val="cs-CZ"/>
        </w:rPr>
        <w:t xml:space="preserve">přesné </w:t>
      </w:r>
      <w:r w:rsidR="002F7E5F" w:rsidRPr="00527D0F">
        <w:rPr>
          <w:rFonts w:ascii="Cambria" w:hAnsi="Cambria"/>
          <w:sz w:val="23"/>
          <w:szCs w:val="23"/>
          <w:lang w:val="cs-CZ"/>
        </w:rPr>
        <w:t>termíny zahájení a ukončení příštích semestrů</w:t>
      </w:r>
      <w:r w:rsidR="00BE1465"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="00424570" w:rsidRPr="00527D0F">
        <w:rPr>
          <w:rFonts w:ascii="Cambria" w:hAnsi="Cambria"/>
          <w:sz w:val="23"/>
          <w:szCs w:val="23"/>
          <w:lang w:val="cs-CZ"/>
        </w:rPr>
        <w:t xml:space="preserve">3 měsíce </w:t>
      </w:r>
      <w:r w:rsidR="00BE1465" w:rsidRPr="00527D0F">
        <w:rPr>
          <w:rFonts w:ascii="Cambria" w:hAnsi="Cambria"/>
          <w:sz w:val="23"/>
          <w:szCs w:val="23"/>
          <w:lang w:val="cs-CZ"/>
        </w:rPr>
        <w:t>před zahájením semestru</w:t>
      </w:r>
      <w:r w:rsidR="00706AC0">
        <w:rPr>
          <w:rFonts w:ascii="Cambria" w:hAnsi="Cambria"/>
          <w:sz w:val="23"/>
          <w:szCs w:val="23"/>
          <w:lang w:val="cs-CZ"/>
        </w:rPr>
        <w:t>.</w:t>
      </w:r>
    </w:p>
    <w:p w14:paraId="4EE47C88" w14:textId="4D64D03D" w:rsidR="002F7E5F" w:rsidRPr="00527D0F" w:rsidRDefault="002F7E5F" w:rsidP="00527D0F">
      <w:pPr>
        <w:widowControl w:val="0"/>
        <w:numPr>
          <w:ilvl w:val="0"/>
          <w:numId w:val="2"/>
        </w:numPr>
        <w:tabs>
          <w:tab w:val="clear" w:pos="2340"/>
          <w:tab w:val="num" w:pos="709"/>
        </w:tabs>
        <w:ind w:left="284" w:hanging="284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CIEE oznámí FF UK po definitivní uzávěrce zápisu v 5. týdnu finální seznam studentů, kteří si na zapsali výuku </w:t>
      </w:r>
      <w:r w:rsidR="00424570" w:rsidRPr="00527D0F">
        <w:rPr>
          <w:rFonts w:ascii="Cambria" w:hAnsi="Cambria"/>
          <w:sz w:val="23"/>
          <w:szCs w:val="23"/>
          <w:lang w:val="cs-CZ"/>
        </w:rPr>
        <w:t xml:space="preserve">odborných </w:t>
      </w:r>
      <w:r w:rsidRPr="00527D0F">
        <w:rPr>
          <w:rFonts w:ascii="Cambria" w:hAnsi="Cambria"/>
          <w:sz w:val="23"/>
          <w:szCs w:val="23"/>
          <w:lang w:val="cs-CZ"/>
        </w:rPr>
        <w:t>předmětů, včetně počtu odborných předmětů na každého studenta a názvů předmětů.</w:t>
      </w:r>
    </w:p>
    <w:p w14:paraId="6C589075" w14:textId="001C0EE3" w:rsidR="002F7E5F" w:rsidRPr="00527D0F" w:rsidRDefault="7BADACE1" w:rsidP="00527D0F">
      <w:pPr>
        <w:pStyle w:val="Textvbloku"/>
        <w:tabs>
          <w:tab w:val="num" w:pos="709"/>
        </w:tabs>
        <w:spacing w:after="0"/>
        <w:ind w:left="284" w:hanging="284"/>
        <w:contextualSpacing/>
        <w:mirrorIndents/>
        <w:rPr>
          <w:rFonts w:ascii="Cambria" w:hAnsi="Cambria"/>
          <w:b/>
          <w:bCs/>
          <w:i/>
          <w:iCs/>
          <w:sz w:val="23"/>
          <w:szCs w:val="23"/>
          <w:u w:val="single"/>
        </w:rPr>
      </w:pPr>
      <w:r w:rsidRPr="00527D0F">
        <w:rPr>
          <w:rFonts w:ascii="Cambria" w:hAnsi="Cambria"/>
          <w:sz w:val="23"/>
          <w:szCs w:val="23"/>
        </w:rPr>
        <w:t>c</w:t>
      </w:r>
      <w:r w:rsidR="002F7E5F" w:rsidRPr="00527D0F">
        <w:rPr>
          <w:rFonts w:ascii="Cambria" w:hAnsi="Cambria"/>
          <w:sz w:val="23"/>
          <w:szCs w:val="23"/>
        </w:rPr>
        <w:t xml:space="preserve">) CIEE zajistí hromadné předání všech dat a informací, nutných k tisku transkriptů za uplynulý semestr, a to v elektronické podobě a předepsaném formátu, viz </w:t>
      </w:r>
      <w:r w:rsidR="00EA001B" w:rsidRPr="00527D0F">
        <w:rPr>
          <w:rFonts w:ascii="Cambria" w:hAnsi="Cambria"/>
          <w:sz w:val="23"/>
          <w:szCs w:val="23"/>
        </w:rPr>
        <w:t>III</w:t>
      </w:r>
      <w:r w:rsidR="002F7E5F" w:rsidRPr="00527D0F">
        <w:rPr>
          <w:rFonts w:ascii="Cambria" w:hAnsi="Cambria"/>
          <w:sz w:val="23"/>
          <w:szCs w:val="23"/>
        </w:rPr>
        <w:t>.1.</w:t>
      </w:r>
      <w:r w:rsidR="00EA001B" w:rsidRPr="00527D0F">
        <w:rPr>
          <w:rFonts w:ascii="Cambria" w:hAnsi="Cambria"/>
          <w:sz w:val="23"/>
          <w:szCs w:val="23"/>
        </w:rPr>
        <w:t>i</w:t>
      </w:r>
      <w:r w:rsidR="003C5BC8">
        <w:rPr>
          <w:rFonts w:ascii="Cambria" w:hAnsi="Cambria"/>
          <w:sz w:val="23"/>
          <w:szCs w:val="23"/>
        </w:rPr>
        <w:t>)</w:t>
      </w:r>
      <w:r w:rsidR="007C19A7" w:rsidRPr="00527D0F">
        <w:rPr>
          <w:rFonts w:ascii="Cambria" w:hAnsi="Cambria"/>
          <w:sz w:val="23"/>
          <w:szCs w:val="23"/>
        </w:rPr>
        <w:t xml:space="preserve"> </w:t>
      </w:r>
      <w:r w:rsidR="00155762">
        <w:rPr>
          <w:rFonts w:ascii="Cambria" w:hAnsi="Cambria"/>
          <w:sz w:val="23"/>
          <w:szCs w:val="23"/>
        </w:rPr>
        <w:t xml:space="preserve">této smlouvy </w:t>
      </w:r>
      <w:r w:rsidR="007C19A7" w:rsidRPr="00527D0F">
        <w:rPr>
          <w:rFonts w:ascii="Cambria" w:hAnsi="Cambria"/>
          <w:sz w:val="23"/>
          <w:szCs w:val="23"/>
        </w:rPr>
        <w:t xml:space="preserve">do </w:t>
      </w:r>
      <w:r w:rsidR="004A58B5" w:rsidRPr="00527D0F">
        <w:rPr>
          <w:rFonts w:ascii="Cambria" w:hAnsi="Cambria"/>
          <w:sz w:val="23"/>
          <w:szCs w:val="23"/>
        </w:rPr>
        <w:t xml:space="preserve">45 </w:t>
      </w:r>
      <w:r w:rsidR="007C19A7" w:rsidRPr="00527D0F">
        <w:rPr>
          <w:rFonts w:ascii="Cambria" w:hAnsi="Cambria"/>
          <w:sz w:val="23"/>
          <w:szCs w:val="23"/>
        </w:rPr>
        <w:t>dní po ukončení programu.</w:t>
      </w:r>
    </w:p>
    <w:p w14:paraId="57DF07AD" w14:textId="77777777" w:rsidR="002F7E5F" w:rsidRPr="00527D0F" w:rsidRDefault="002F7E5F" w:rsidP="00527D0F">
      <w:pPr>
        <w:ind w:hanging="360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7D1F1453" w14:textId="67867DB3" w:rsidR="003C183F" w:rsidRPr="00527D0F" w:rsidRDefault="003C183F" w:rsidP="00527D0F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Smluvní strany jsou povinny zachovávat mlčenlivost o osobních údajích</w:t>
      </w:r>
      <w:r w:rsidR="00322337">
        <w:rPr>
          <w:rFonts w:ascii="Cambria" w:hAnsi="Cambria"/>
          <w:sz w:val="23"/>
          <w:szCs w:val="23"/>
          <w:lang w:val="cs-CZ"/>
        </w:rPr>
        <w:t xml:space="preserve"> a</w:t>
      </w:r>
      <w:r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="008E6B2A" w:rsidRPr="00527D0F">
        <w:rPr>
          <w:rFonts w:ascii="Cambria" w:hAnsi="Cambria"/>
          <w:sz w:val="23"/>
          <w:szCs w:val="23"/>
          <w:lang w:val="cs-CZ"/>
        </w:rPr>
        <w:t xml:space="preserve">dalších </w:t>
      </w:r>
      <w:r w:rsidRPr="00527D0F">
        <w:rPr>
          <w:rFonts w:ascii="Cambria" w:hAnsi="Cambria"/>
          <w:sz w:val="23"/>
          <w:szCs w:val="23"/>
          <w:lang w:val="cs-CZ"/>
        </w:rPr>
        <w:t>skutečnostech, o nichž se dozvěděly v souvislosti s</w:t>
      </w:r>
      <w:r w:rsidR="00B21ED4" w:rsidRPr="00527D0F">
        <w:rPr>
          <w:rFonts w:ascii="Cambria" w:hAnsi="Cambria"/>
          <w:sz w:val="23"/>
          <w:szCs w:val="23"/>
          <w:lang w:val="cs-CZ"/>
        </w:rPr>
        <w:t xml:space="preserve"> touto smlouvou a jejím </w:t>
      </w:r>
      <w:r w:rsidRPr="00527D0F">
        <w:rPr>
          <w:rFonts w:ascii="Cambria" w:hAnsi="Cambria"/>
          <w:sz w:val="23"/>
          <w:szCs w:val="23"/>
          <w:lang w:val="cs-CZ"/>
        </w:rPr>
        <w:t xml:space="preserve">plněním </w:t>
      </w:r>
      <w:r w:rsidR="00C31CB4" w:rsidRPr="00527D0F">
        <w:rPr>
          <w:rFonts w:ascii="Cambria" w:hAnsi="Cambria"/>
          <w:sz w:val="23"/>
          <w:szCs w:val="23"/>
          <w:lang w:val="cs-CZ"/>
        </w:rPr>
        <w:t>nestanoví-li obecně závazný právní předpis nebo vykonatelné rozhodnutí orgánu moci veřejné jinak</w:t>
      </w:r>
      <w:r w:rsidRPr="00527D0F">
        <w:rPr>
          <w:rFonts w:ascii="Cambria" w:hAnsi="Cambria"/>
          <w:sz w:val="23"/>
          <w:szCs w:val="23"/>
          <w:lang w:val="cs-CZ"/>
        </w:rPr>
        <w:t>.</w:t>
      </w:r>
    </w:p>
    <w:p w14:paraId="341702A3" w14:textId="047961D3" w:rsidR="1C0E3DF9" w:rsidRPr="00527D0F" w:rsidRDefault="1C0E3DF9" w:rsidP="00527D0F">
      <w:pPr>
        <w:tabs>
          <w:tab w:val="num" w:pos="426"/>
        </w:tabs>
        <w:ind w:left="426" w:hanging="426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430B5F85" w14:textId="132FEAE9" w:rsidR="003C183F" w:rsidRPr="00527D0F" w:rsidRDefault="003C183F" w:rsidP="00527D0F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CIEE se zavazuje informovat studenty, že Univerzita Karlova zpracovává osobní údaje studentů dle této smlouvy</w:t>
      </w:r>
      <w:r w:rsidR="00322337">
        <w:rPr>
          <w:rFonts w:ascii="Cambria" w:hAnsi="Cambria"/>
          <w:sz w:val="23"/>
          <w:szCs w:val="23"/>
          <w:lang w:val="cs-CZ"/>
        </w:rPr>
        <w:t xml:space="preserve"> </w:t>
      </w:r>
      <w:r w:rsidRPr="00527D0F">
        <w:rPr>
          <w:rFonts w:ascii="Cambria" w:hAnsi="Cambria"/>
          <w:sz w:val="23"/>
          <w:szCs w:val="23"/>
          <w:lang w:val="cs-CZ"/>
        </w:rPr>
        <w:t>za účelem poskytnutí výuky a za účelem řešení případných sporů vzniklých z této smlouvy</w:t>
      </w:r>
      <w:r w:rsidR="00BA7026" w:rsidRPr="00527D0F">
        <w:rPr>
          <w:rFonts w:ascii="Cambria" w:hAnsi="Cambria"/>
          <w:sz w:val="23"/>
          <w:szCs w:val="23"/>
          <w:lang w:val="cs-CZ"/>
        </w:rPr>
        <w:t xml:space="preserve">, jakož i </w:t>
      </w:r>
      <w:r w:rsidR="00AF3782" w:rsidRPr="00527D0F">
        <w:rPr>
          <w:rFonts w:ascii="Cambria" w:hAnsi="Cambria"/>
          <w:sz w:val="23"/>
          <w:szCs w:val="23"/>
          <w:lang w:val="cs-CZ"/>
        </w:rPr>
        <w:t xml:space="preserve">o </w:t>
      </w:r>
      <w:r w:rsidR="00BA7026" w:rsidRPr="00527D0F">
        <w:rPr>
          <w:rFonts w:ascii="Cambria" w:hAnsi="Cambria"/>
          <w:sz w:val="23"/>
          <w:szCs w:val="23"/>
          <w:lang w:val="cs-CZ"/>
        </w:rPr>
        <w:t>vešk</w:t>
      </w:r>
      <w:r w:rsidR="00897EFB" w:rsidRPr="00527D0F">
        <w:rPr>
          <w:rFonts w:ascii="Cambria" w:hAnsi="Cambria"/>
          <w:sz w:val="23"/>
          <w:szCs w:val="23"/>
          <w:lang w:val="cs-CZ"/>
        </w:rPr>
        <w:t>e</w:t>
      </w:r>
      <w:r w:rsidR="00BA7026" w:rsidRPr="00527D0F">
        <w:rPr>
          <w:rFonts w:ascii="Cambria" w:hAnsi="Cambria"/>
          <w:sz w:val="23"/>
          <w:szCs w:val="23"/>
          <w:lang w:val="cs-CZ"/>
        </w:rPr>
        <w:t>rých s tím souvisejících skutečnostech</w:t>
      </w:r>
      <w:r w:rsidR="00377345">
        <w:rPr>
          <w:rFonts w:ascii="Cambria" w:hAnsi="Cambria"/>
          <w:sz w:val="23"/>
          <w:szCs w:val="23"/>
          <w:lang w:val="cs-CZ"/>
        </w:rPr>
        <w:t>,</w:t>
      </w:r>
      <w:r w:rsidR="00BA7026" w:rsidRPr="00527D0F">
        <w:rPr>
          <w:rFonts w:ascii="Cambria" w:hAnsi="Cambria"/>
          <w:sz w:val="23"/>
          <w:szCs w:val="23"/>
          <w:lang w:val="cs-CZ"/>
        </w:rPr>
        <w:t xml:space="preserve"> v souladu s obecně závaznými právními předpisy</w:t>
      </w:r>
      <w:r w:rsidR="002C4191" w:rsidRPr="00527D0F">
        <w:rPr>
          <w:rFonts w:ascii="Cambria" w:hAnsi="Cambria"/>
          <w:sz w:val="23"/>
          <w:szCs w:val="23"/>
          <w:lang w:val="cs-CZ"/>
        </w:rPr>
        <w:t>,</w:t>
      </w:r>
      <w:r w:rsidR="00377345">
        <w:rPr>
          <w:rFonts w:ascii="Cambria" w:hAnsi="Cambria"/>
          <w:sz w:val="23"/>
          <w:szCs w:val="23"/>
          <w:lang w:val="cs-CZ"/>
        </w:rPr>
        <w:t xml:space="preserve"> </w:t>
      </w:r>
      <w:r w:rsidR="002C4191" w:rsidRPr="00527D0F">
        <w:rPr>
          <w:rFonts w:ascii="Cambria" w:hAnsi="Cambria"/>
          <w:sz w:val="23"/>
          <w:szCs w:val="23"/>
          <w:lang w:val="cs-CZ"/>
        </w:rPr>
        <w:t>k čemuž FF UK poskytne na písemnou žádost nezbytnou součinnost</w:t>
      </w:r>
      <w:r w:rsidRPr="00527D0F">
        <w:rPr>
          <w:rFonts w:ascii="Cambria" w:hAnsi="Cambria"/>
          <w:sz w:val="23"/>
          <w:szCs w:val="23"/>
          <w:lang w:val="cs-CZ"/>
        </w:rPr>
        <w:t>. Právním základem pro zpracování osobních údajů je plnění smlouvy a ochr</w:t>
      </w:r>
      <w:r w:rsidR="00BA399A" w:rsidRPr="00527D0F">
        <w:rPr>
          <w:rFonts w:ascii="Cambria" w:hAnsi="Cambria"/>
          <w:sz w:val="23"/>
          <w:szCs w:val="23"/>
          <w:lang w:val="cs-CZ"/>
        </w:rPr>
        <w:t xml:space="preserve">ana oprávněných zájmů </w:t>
      </w:r>
      <w:r w:rsidRPr="00527D0F">
        <w:rPr>
          <w:rFonts w:ascii="Cambria" w:hAnsi="Cambria"/>
          <w:sz w:val="23"/>
          <w:szCs w:val="23"/>
          <w:lang w:val="cs-CZ"/>
        </w:rPr>
        <w:t xml:space="preserve">FF UK. </w:t>
      </w:r>
      <w:r w:rsidR="000B37D4" w:rsidRPr="00527D0F">
        <w:rPr>
          <w:rFonts w:ascii="Cambria" w:hAnsi="Cambria"/>
          <w:sz w:val="23"/>
          <w:szCs w:val="23"/>
          <w:lang w:val="cs-CZ"/>
        </w:rPr>
        <w:t>CIEE bere na vědomí, že b</w:t>
      </w:r>
      <w:r w:rsidRPr="00527D0F">
        <w:rPr>
          <w:rFonts w:ascii="Cambria" w:hAnsi="Cambria"/>
          <w:sz w:val="23"/>
          <w:szCs w:val="23"/>
          <w:lang w:val="cs-CZ"/>
        </w:rPr>
        <w:t>ez poskytnutí osobních údajů studenta nelze poskytnout plnění dle této smlouv</w:t>
      </w:r>
      <w:r w:rsidR="00BA399A" w:rsidRPr="00527D0F">
        <w:rPr>
          <w:rFonts w:ascii="Cambria" w:hAnsi="Cambria"/>
          <w:sz w:val="23"/>
          <w:szCs w:val="23"/>
          <w:lang w:val="cs-CZ"/>
        </w:rPr>
        <w:t xml:space="preserve">y. Osobní údaje budou </w:t>
      </w:r>
      <w:r w:rsidRPr="00527D0F">
        <w:rPr>
          <w:rFonts w:ascii="Cambria" w:hAnsi="Cambria"/>
          <w:sz w:val="23"/>
          <w:szCs w:val="23"/>
          <w:lang w:val="cs-CZ"/>
        </w:rPr>
        <w:t xml:space="preserve">FF UK zpracovávány po dobu trvání smluvního vztahu a následně po </w:t>
      </w:r>
      <w:r w:rsidR="00957BEB" w:rsidRPr="00527D0F">
        <w:rPr>
          <w:rFonts w:ascii="Cambria" w:hAnsi="Cambria"/>
          <w:sz w:val="23"/>
          <w:szCs w:val="23"/>
          <w:lang w:val="cs-CZ"/>
        </w:rPr>
        <w:t xml:space="preserve">dobu </w:t>
      </w:r>
      <w:r w:rsidR="00311CB7" w:rsidRPr="00527D0F">
        <w:rPr>
          <w:rFonts w:ascii="Cambria" w:hAnsi="Cambria"/>
          <w:sz w:val="23"/>
          <w:szCs w:val="23"/>
          <w:lang w:val="cs-CZ"/>
        </w:rPr>
        <w:t xml:space="preserve">nezbytnou </w:t>
      </w:r>
      <w:r w:rsidR="00770417" w:rsidRPr="00527D0F">
        <w:rPr>
          <w:rFonts w:ascii="Cambria" w:hAnsi="Cambria"/>
          <w:sz w:val="23"/>
          <w:szCs w:val="23"/>
          <w:lang w:val="cs-CZ"/>
        </w:rPr>
        <w:t>dle</w:t>
      </w:r>
      <w:r w:rsidR="00311CB7" w:rsidRPr="00527D0F">
        <w:rPr>
          <w:rFonts w:ascii="Cambria" w:hAnsi="Cambria"/>
          <w:sz w:val="23"/>
          <w:szCs w:val="23"/>
          <w:lang w:val="cs-CZ"/>
        </w:rPr>
        <w:t> obecně závazný</w:t>
      </w:r>
      <w:r w:rsidR="00770417" w:rsidRPr="00527D0F">
        <w:rPr>
          <w:rFonts w:ascii="Cambria" w:hAnsi="Cambria"/>
          <w:sz w:val="23"/>
          <w:szCs w:val="23"/>
          <w:lang w:val="cs-CZ"/>
        </w:rPr>
        <w:t>ch</w:t>
      </w:r>
      <w:r w:rsidR="00311CB7" w:rsidRPr="00527D0F">
        <w:rPr>
          <w:rFonts w:ascii="Cambria" w:hAnsi="Cambria"/>
          <w:sz w:val="23"/>
          <w:szCs w:val="23"/>
          <w:lang w:val="cs-CZ"/>
        </w:rPr>
        <w:t xml:space="preserve"> právní</w:t>
      </w:r>
      <w:r w:rsidR="00770417" w:rsidRPr="00527D0F">
        <w:rPr>
          <w:rFonts w:ascii="Cambria" w:hAnsi="Cambria"/>
          <w:sz w:val="23"/>
          <w:szCs w:val="23"/>
          <w:lang w:val="cs-CZ"/>
        </w:rPr>
        <w:t>ch</w:t>
      </w:r>
      <w:r w:rsidR="00311CB7" w:rsidRPr="00527D0F">
        <w:rPr>
          <w:rFonts w:ascii="Cambria" w:hAnsi="Cambria"/>
          <w:sz w:val="23"/>
          <w:szCs w:val="23"/>
          <w:lang w:val="cs-CZ"/>
        </w:rPr>
        <w:t xml:space="preserve"> předpis</w:t>
      </w:r>
      <w:r w:rsidR="00770417" w:rsidRPr="00527D0F">
        <w:rPr>
          <w:rFonts w:ascii="Cambria" w:hAnsi="Cambria"/>
          <w:sz w:val="23"/>
          <w:szCs w:val="23"/>
          <w:lang w:val="cs-CZ"/>
        </w:rPr>
        <w:t>ů</w:t>
      </w:r>
      <w:r w:rsidR="00311CB7" w:rsidRPr="00527D0F">
        <w:rPr>
          <w:rFonts w:ascii="Cambria" w:hAnsi="Cambria"/>
          <w:sz w:val="23"/>
          <w:szCs w:val="23"/>
          <w:lang w:val="cs-CZ"/>
        </w:rPr>
        <w:t xml:space="preserve">, nikoli však kratší, než </w:t>
      </w:r>
      <w:r w:rsidR="004D5DBC" w:rsidRPr="00527D0F">
        <w:rPr>
          <w:rFonts w:ascii="Cambria" w:hAnsi="Cambria"/>
          <w:sz w:val="23"/>
          <w:szCs w:val="23"/>
          <w:lang w:val="cs-CZ"/>
        </w:rPr>
        <w:t xml:space="preserve">činí obecná promlčecí lhůta dle zákona č. 89/2012 Sb., občanský zákoník, ve znění pozdějších </w:t>
      </w:r>
      <w:r w:rsidR="00676773" w:rsidRPr="00527D0F">
        <w:rPr>
          <w:rFonts w:ascii="Cambria" w:hAnsi="Cambria"/>
          <w:sz w:val="23"/>
          <w:szCs w:val="23"/>
          <w:lang w:val="cs-CZ"/>
        </w:rPr>
        <w:t>předpisů</w:t>
      </w:r>
      <w:r w:rsidRPr="00527D0F">
        <w:rPr>
          <w:rFonts w:ascii="Cambria" w:hAnsi="Cambria"/>
          <w:sz w:val="23"/>
          <w:szCs w:val="23"/>
          <w:lang w:val="cs-CZ"/>
        </w:rPr>
        <w:t>.</w:t>
      </w:r>
    </w:p>
    <w:p w14:paraId="265C4038" w14:textId="77777777" w:rsidR="00D15E30" w:rsidRPr="00527D0F" w:rsidRDefault="00D15E30" w:rsidP="00527D0F">
      <w:pPr>
        <w:ind w:left="720" w:hanging="360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3C186216" w14:textId="761C6723" w:rsidR="002F7E5F" w:rsidRPr="00527D0F" w:rsidRDefault="007C4AF6" w:rsidP="00527D0F">
      <w:pPr>
        <w:numPr>
          <w:ilvl w:val="0"/>
          <w:numId w:val="1"/>
        </w:numPr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Odpovědnost smluvní strany z</w:t>
      </w:r>
      <w:r w:rsidR="009F2B02">
        <w:rPr>
          <w:rFonts w:ascii="Cambria" w:hAnsi="Cambria"/>
          <w:sz w:val="23"/>
          <w:szCs w:val="23"/>
          <w:lang w:val="cs-CZ"/>
        </w:rPr>
        <w:t>a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 prodlení nebo odpověd</w:t>
      </w:r>
      <w:r w:rsidR="00B3724E" w:rsidRPr="00527D0F">
        <w:rPr>
          <w:rFonts w:ascii="Cambria" w:hAnsi="Cambria"/>
          <w:sz w:val="23"/>
          <w:szCs w:val="23"/>
          <w:lang w:val="cs-CZ"/>
        </w:rPr>
        <w:t>nost smluvní strany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 za</w:t>
      </w:r>
      <w:r w:rsidR="00B3724E"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škodu </w:t>
      </w:r>
      <w:r w:rsidRPr="00527D0F">
        <w:rPr>
          <w:rFonts w:ascii="Cambria" w:hAnsi="Cambria"/>
          <w:sz w:val="23"/>
          <w:szCs w:val="23"/>
          <w:lang w:val="cs-CZ"/>
        </w:rPr>
        <w:t xml:space="preserve">nevzniká v případě, kdy je </w:t>
      </w:r>
      <w:r w:rsidR="0021099A" w:rsidRPr="00527D0F">
        <w:rPr>
          <w:rFonts w:ascii="Cambria" w:hAnsi="Cambria"/>
          <w:sz w:val="23"/>
          <w:szCs w:val="23"/>
          <w:lang w:val="cs-CZ"/>
        </w:rPr>
        <w:t>předmětná</w:t>
      </w:r>
      <w:r w:rsidR="009A39A6" w:rsidRPr="00527D0F">
        <w:rPr>
          <w:rFonts w:ascii="Cambria" w:hAnsi="Cambria"/>
          <w:sz w:val="23"/>
          <w:szCs w:val="23"/>
          <w:lang w:val="cs-CZ"/>
        </w:rPr>
        <w:t xml:space="preserve"> škoda či prodlení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 přímo či nepřímo </w:t>
      </w:r>
      <w:r w:rsidR="002F7E5F" w:rsidRPr="00527D0F">
        <w:rPr>
          <w:rFonts w:ascii="Cambria" w:hAnsi="Cambria"/>
          <w:sz w:val="23"/>
          <w:szCs w:val="23"/>
          <w:lang w:val="cs-CZ"/>
        </w:rPr>
        <w:lastRenderedPageBreak/>
        <w:t>z</w:t>
      </w:r>
      <w:r w:rsidR="002301F2" w:rsidRPr="00527D0F">
        <w:rPr>
          <w:rFonts w:ascii="Cambria" w:hAnsi="Cambria"/>
          <w:sz w:val="23"/>
          <w:szCs w:val="23"/>
          <w:lang w:val="cs-CZ"/>
        </w:rPr>
        <w:t>apříčiněno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 okolností mimo kontrolu </w:t>
      </w:r>
      <w:r w:rsidR="000363B6" w:rsidRPr="00527D0F">
        <w:rPr>
          <w:rFonts w:ascii="Cambria" w:hAnsi="Cambria"/>
          <w:sz w:val="23"/>
          <w:szCs w:val="23"/>
          <w:lang w:val="cs-CZ"/>
        </w:rPr>
        <w:t xml:space="preserve">dané </w:t>
      </w:r>
      <w:r w:rsidR="002301F2" w:rsidRPr="00527D0F">
        <w:rPr>
          <w:rFonts w:ascii="Cambria" w:hAnsi="Cambria"/>
          <w:sz w:val="23"/>
          <w:szCs w:val="23"/>
          <w:lang w:val="cs-CZ"/>
        </w:rPr>
        <w:t xml:space="preserve">smluvní 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strany. Takovéto okolnosti zahrnují mj. </w:t>
      </w:r>
      <w:r w:rsidR="000F2A01" w:rsidRPr="00527D0F">
        <w:rPr>
          <w:rFonts w:ascii="Cambria" w:hAnsi="Cambria"/>
          <w:sz w:val="23"/>
          <w:szCs w:val="23"/>
          <w:lang w:val="cs-CZ"/>
        </w:rPr>
        <w:t xml:space="preserve">jakékoli </w:t>
      </w:r>
      <w:r w:rsidR="006C487A" w:rsidRPr="00527D0F">
        <w:rPr>
          <w:rFonts w:ascii="Cambria" w:hAnsi="Cambria"/>
          <w:sz w:val="23"/>
          <w:szCs w:val="23"/>
          <w:lang w:val="cs-CZ"/>
        </w:rPr>
        <w:t xml:space="preserve">okolnosti </w:t>
      </w:r>
      <w:r w:rsidR="002F7E5F" w:rsidRPr="00527D0F">
        <w:rPr>
          <w:rFonts w:ascii="Cambria" w:hAnsi="Cambria"/>
          <w:sz w:val="23"/>
          <w:szCs w:val="23"/>
          <w:lang w:val="cs-CZ"/>
        </w:rPr>
        <w:t>vyšší moc</w:t>
      </w:r>
      <w:r w:rsidR="006C487A" w:rsidRPr="00527D0F">
        <w:rPr>
          <w:rFonts w:ascii="Cambria" w:hAnsi="Cambria"/>
          <w:sz w:val="23"/>
          <w:szCs w:val="23"/>
          <w:lang w:val="cs-CZ"/>
        </w:rPr>
        <w:t>i</w:t>
      </w:r>
      <w:r w:rsidR="002F7E5F" w:rsidRPr="00527D0F">
        <w:rPr>
          <w:rFonts w:ascii="Cambria" w:hAnsi="Cambria"/>
          <w:sz w:val="23"/>
          <w:szCs w:val="23"/>
          <w:lang w:val="cs-CZ"/>
        </w:rPr>
        <w:t>, válečné události, občanské nepokoje, povstání, stávky, výluky, nebo jiné pracovní nepokoje, nehody, požár, poškození vodou, záplavy, nebo jiné přírodní katastrofy. S</w:t>
      </w:r>
      <w:r w:rsidR="00561EC4" w:rsidRPr="00527D0F">
        <w:rPr>
          <w:rFonts w:ascii="Cambria" w:hAnsi="Cambria"/>
          <w:sz w:val="23"/>
          <w:szCs w:val="23"/>
          <w:lang w:val="cs-CZ"/>
        </w:rPr>
        <w:t>mluvní s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trana postižená </w:t>
      </w:r>
      <w:r w:rsidR="006C487A" w:rsidRPr="00527D0F">
        <w:rPr>
          <w:rFonts w:ascii="Cambria" w:hAnsi="Cambria"/>
          <w:sz w:val="23"/>
          <w:szCs w:val="23"/>
          <w:lang w:val="cs-CZ"/>
        </w:rPr>
        <w:t xml:space="preserve">takovouto okolností </w:t>
      </w:r>
      <w:r w:rsidR="002F7E5F" w:rsidRPr="00527D0F">
        <w:rPr>
          <w:rFonts w:ascii="Cambria" w:hAnsi="Cambria"/>
          <w:sz w:val="23"/>
          <w:szCs w:val="23"/>
          <w:lang w:val="cs-CZ"/>
        </w:rPr>
        <w:t>vyvine přiměřené úsilí pro napravení takovéhoto stavu, aby mohla obnovit plnění svých závazků co nejdříve</w:t>
      </w:r>
      <w:r w:rsidR="00C02A02" w:rsidRPr="00527D0F">
        <w:rPr>
          <w:rFonts w:ascii="Cambria" w:hAnsi="Cambria"/>
          <w:sz w:val="23"/>
          <w:szCs w:val="23"/>
          <w:lang w:val="cs-CZ"/>
        </w:rPr>
        <w:t xml:space="preserve">, a současně se zavazuje druhou smluvní stranu o vzniku, existenci a předpokládané době trvání takovéto okolnosti bez zbytečného odkladu vhodnou formou </w:t>
      </w:r>
      <w:r w:rsidR="003B21AC" w:rsidRPr="00527D0F">
        <w:rPr>
          <w:rFonts w:ascii="Cambria" w:hAnsi="Cambria"/>
          <w:sz w:val="23"/>
          <w:szCs w:val="23"/>
          <w:lang w:val="cs-CZ"/>
        </w:rPr>
        <w:t>vyrozumět a přiměřeným způsobem j</w:t>
      </w:r>
      <w:r w:rsidR="004940AE" w:rsidRPr="00527D0F">
        <w:rPr>
          <w:rFonts w:ascii="Cambria" w:hAnsi="Cambria"/>
          <w:sz w:val="23"/>
          <w:szCs w:val="23"/>
          <w:lang w:val="cs-CZ"/>
        </w:rPr>
        <w:t>i</w:t>
      </w:r>
      <w:r w:rsidR="003B21AC" w:rsidRPr="00527D0F">
        <w:rPr>
          <w:rFonts w:ascii="Cambria" w:hAnsi="Cambria"/>
          <w:sz w:val="23"/>
          <w:szCs w:val="23"/>
          <w:lang w:val="cs-CZ"/>
        </w:rPr>
        <w:t xml:space="preserve"> doložit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. </w:t>
      </w:r>
    </w:p>
    <w:p w14:paraId="0E77B33F" w14:textId="77777777" w:rsidR="002F7E5F" w:rsidRPr="00527D0F" w:rsidRDefault="002F7E5F" w:rsidP="00527D0F">
      <w:pPr>
        <w:ind w:hanging="360"/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 </w:t>
      </w:r>
    </w:p>
    <w:p w14:paraId="1C47158F" w14:textId="5970537E" w:rsidR="00FD0CBD" w:rsidRPr="00527D0F" w:rsidRDefault="26F59956" w:rsidP="00527D0F">
      <w:pPr>
        <w:pStyle w:val="Odstavecseseznamem"/>
        <w:numPr>
          <w:ilvl w:val="0"/>
          <w:numId w:val="1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Pro odstranění případných pochybností, obě smluvní strany jsou povinny nakládat s osobními údaji získanými, zpracovávanými nebo jinak použitými pro účely či v souvislosti s touto smlouvou výlučně v souladu s příslušnými ustanoveními obecně závazných právních předpisů, </w:t>
      </w:r>
      <w:r w:rsidR="00A35052">
        <w:rPr>
          <w:rFonts w:ascii="Cambria" w:hAnsi="Cambria"/>
          <w:sz w:val="23"/>
          <w:szCs w:val="23"/>
          <w:lang w:val="cs-CZ"/>
        </w:rPr>
        <w:t xml:space="preserve">zejm. s </w:t>
      </w:r>
      <w:r w:rsidR="00A35052" w:rsidRPr="00322337">
        <w:rPr>
          <w:rFonts w:ascii="Cambria" w:hAnsi="Cambria"/>
          <w:sz w:val="23"/>
          <w:szCs w:val="23"/>
          <w:lang w:val="cs-CZ"/>
        </w:rPr>
        <w:t>Nařízení</w:t>
      </w:r>
      <w:r w:rsidR="00A35052">
        <w:rPr>
          <w:rFonts w:ascii="Cambria" w:hAnsi="Cambria"/>
          <w:sz w:val="23"/>
          <w:szCs w:val="23"/>
          <w:lang w:val="cs-CZ"/>
        </w:rPr>
        <w:t>m</w:t>
      </w:r>
      <w:r w:rsidR="00A35052" w:rsidRPr="00322337">
        <w:rPr>
          <w:rFonts w:ascii="Cambria" w:hAnsi="Cambria"/>
          <w:sz w:val="23"/>
          <w:szCs w:val="23"/>
          <w:lang w:val="cs-CZ"/>
        </w:rPr>
        <w:t xml:space="preserve"> Evropského parlamentu a Rady (EU) 2016/679 ze dne 27. dubna 2016 o ochraně fyzických osob v souvislosti se zpracováním osobních údajů a o volném pohybu těchto údajů</w:t>
      </w:r>
      <w:r w:rsidR="00A35052" w:rsidRPr="001C638C">
        <w:rPr>
          <w:rFonts w:ascii="Cambria" w:hAnsi="Cambria"/>
          <w:sz w:val="23"/>
          <w:szCs w:val="23"/>
          <w:lang w:val="cs-CZ"/>
        </w:rPr>
        <w:t xml:space="preserve"> </w:t>
      </w:r>
      <w:r w:rsidR="00A35052">
        <w:rPr>
          <w:rFonts w:ascii="Cambria" w:hAnsi="Cambria"/>
          <w:sz w:val="23"/>
          <w:szCs w:val="23"/>
          <w:lang w:val="cs-CZ"/>
        </w:rPr>
        <w:t>a zákonem č. 110/2019 Sb., o zpracování osobních údajů, ve znění pozdějších předpisů</w:t>
      </w:r>
      <w:r w:rsidRPr="00527D0F">
        <w:rPr>
          <w:rFonts w:ascii="Cambria" w:hAnsi="Cambria"/>
          <w:sz w:val="23"/>
          <w:szCs w:val="23"/>
          <w:lang w:val="cs-CZ"/>
        </w:rPr>
        <w:t>, k čemuž jsou povinny si na vyžádání poskytnout nezbytnou součinnost</w:t>
      </w:r>
      <w:r w:rsidR="00440361">
        <w:rPr>
          <w:rFonts w:ascii="Cambria" w:hAnsi="Cambria"/>
          <w:sz w:val="23"/>
          <w:szCs w:val="23"/>
          <w:lang w:val="cs-CZ"/>
        </w:rPr>
        <w:t xml:space="preserve">, popř. řádnost takovéhoto nakládání na vyžádání </w:t>
      </w:r>
      <w:r w:rsidR="00D52812">
        <w:rPr>
          <w:rFonts w:ascii="Cambria" w:hAnsi="Cambria"/>
          <w:sz w:val="23"/>
          <w:szCs w:val="23"/>
          <w:lang w:val="cs-CZ"/>
        </w:rPr>
        <w:t>v</w:t>
      </w:r>
      <w:r w:rsidR="00440361">
        <w:rPr>
          <w:rFonts w:ascii="Cambria" w:hAnsi="Cambria"/>
          <w:sz w:val="23"/>
          <w:szCs w:val="23"/>
          <w:lang w:val="cs-CZ"/>
        </w:rPr>
        <w:t>hodným způsobem prokázat</w:t>
      </w:r>
      <w:r w:rsidRPr="00527D0F">
        <w:rPr>
          <w:rFonts w:ascii="Cambria" w:hAnsi="Cambria"/>
          <w:sz w:val="23"/>
          <w:szCs w:val="23"/>
          <w:lang w:val="cs-CZ"/>
        </w:rPr>
        <w:t>.</w:t>
      </w:r>
    </w:p>
    <w:p w14:paraId="7B5FA043" w14:textId="77777777" w:rsidR="003F72EE" w:rsidRPr="00527D0F" w:rsidRDefault="003F72EE" w:rsidP="00527D0F">
      <w:pPr>
        <w:pStyle w:val="Odstavecseseznamem"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5B833710" w14:textId="453FF798" w:rsidR="00D258ED" w:rsidRPr="00527D0F" w:rsidRDefault="00D258ED" w:rsidP="00527D0F">
      <w:pPr>
        <w:pStyle w:val="Odstavecseseznamem"/>
        <w:numPr>
          <w:ilvl w:val="0"/>
          <w:numId w:val="1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</w:t>
      </w:r>
      <w:r w:rsidR="00D97964" w:rsidRPr="00527D0F">
        <w:rPr>
          <w:rFonts w:ascii="Cambria" w:hAnsi="Cambria"/>
          <w:sz w:val="23"/>
          <w:szCs w:val="23"/>
          <w:lang w:val="cs-CZ"/>
        </w:rPr>
        <w:t>, a to zejm. v registru smluv provozovaném v souladu se zákonem 340/2015 Sb., o registru smluv, ve znění pozdějších předpisů</w:t>
      </w:r>
      <w:r w:rsidRPr="00527D0F">
        <w:rPr>
          <w:rFonts w:ascii="Cambria" w:hAnsi="Cambria"/>
          <w:sz w:val="23"/>
          <w:szCs w:val="23"/>
          <w:lang w:val="cs-CZ"/>
        </w:rPr>
        <w:t>. FF UK je nicméně oprávněna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64194091" w14:textId="1E424FD5" w:rsidR="1C0E3DF9" w:rsidRPr="00527D0F" w:rsidRDefault="1C0E3DF9" w:rsidP="00527D0F">
      <w:pPr>
        <w:pStyle w:val="Odstavecseseznamem"/>
        <w:mirrorIndents/>
        <w:rPr>
          <w:rFonts w:ascii="Cambria" w:hAnsi="Cambria"/>
          <w:sz w:val="23"/>
          <w:szCs w:val="23"/>
          <w:lang w:val="cs-CZ"/>
        </w:rPr>
      </w:pPr>
    </w:p>
    <w:p w14:paraId="212435C8" w14:textId="4812419B" w:rsidR="005170A8" w:rsidRPr="00527D0F" w:rsidRDefault="005170A8" w:rsidP="00527D0F">
      <w:pPr>
        <w:pStyle w:val="Odstavecseseznamem"/>
        <w:numPr>
          <w:ilvl w:val="0"/>
          <w:numId w:val="1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Smluvní strany berou na vědomí, že tato smlouva ke své účinnosti vyžaduje uveřejnění v registru smluv podle zákona č. 340/2015 Sb.</w:t>
      </w:r>
      <w:r w:rsidR="009D0B58" w:rsidRPr="00527D0F">
        <w:rPr>
          <w:rFonts w:ascii="Cambria" w:hAnsi="Cambria"/>
          <w:sz w:val="23"/>
          <w:szCs w:val="23"/>
          <w:lang w:val="cs-CZ"/>
        </w:rPr>
        <w:t>, o registru smluv, ve znění pozdějších předpisů,</w:t>
      </w:r>
      <w:r w:rsidRPr="00527D0F">
        <w:rPr>
          <w:rFonts w:ascii="Cambria" w:hAnsi="Cambria"/>
          <w:sz w:val="23"/>
          <w:szCs w:val="23"/>
          <w:lang w:val="cs-CZ"/>
        </w:rPr>
        <w:t xml:space="preserve"> a s tímto uveřejněním souhlasí. Zaslání smlouvy do registru smluv zajistí </w:t>
      </w:r>
      <w:r w:rsidR="646874D2" w:rsidRPr="00527D0F">
        <w:rPr>
          <w:rFonts w:ascii="Cambria" w:hAnsi="Cambria"/>
          <w:sz w:val="23"/>
          <w:szCs w:val="23"/>
          <w:lang w:val="cs-CZ"/>
        </w:rPr>
        <w:t>FF UK</w:t>
      </w:r>
      <w:r w:rsidRPr="00527D0F">
        <w:rPr>
          <w:rFonts w:ascii="Cambria" w:hAnsi="Cambria"/>
          <w:sz w:val="23"/>
          <w:szCs w:val="23"/>
          <w:lang w:val="cs-CZ"/>
        </w:rPr>
        <w:t xml:space="preserve"> neprodleně po podpisu smlouvy</w:t>
      </w:r>
      <w:r w:rsidR="00220E20" w:rsidRPr="00527D0F">
        <w:rPr>
          <w:rFonts w:ascii="Cambria" w:hAnsi="Cambria"/>
          <w:sz w:val="23"/>
          <w:szCs w:val="23"/>
          <w:lang w:val="cs-CZ"/>
        </w:rPr>
        <w:t xml:space="preserve"> a bude informovat obratem o uveřejnění</w:t>
      </w:r>
      <w:r w:rsidRPr="00527D0F">
        <w:rPr>
          <w:rFonts w:ascii="Cambria" w:hAnsi="Cambria"/>
          <w:sz w:val="23"/>
          <w:szCs w:val="23"/>
          <w:lang w:val="cs-CZ"/>
        </w:rPr>
        <w:t xml:space="preserve">. </w:t>
      </w:r>
    </w:p>
    <w:p w14:paraId="05ECAFBC" w14:textId="6133B9B5" w:rsidR="1C0E3DF9" w:rsidRPr="00527D0F" w:rsidRDefault="1C0E3DF9" w:rsidP="00527D0F">
      <w:pPr>
        <w:pStyle w:val="Odstavecseseznamem"/>
        <w:mirrorIndents/>
        <w:jc w:val="both"/>
        <w:rPr>
          <w:rFonts w:ascii="Cambria" w:hAnsi="Cambria"/>
          <w:b/>
          <w:sz w:val="23"/>
          <w:szCs w:val="23"/>
          <w:lang w:val="cs-CZ"/>
        </w:rPr>
      </w:pPr>
    </w:p>
    <w:p w14:paraId="27C310EA" w14:textId="420A4E7F" w:rsidR="005170A8" w:rsidRPr="00527D0F" w:rsidRDefault="005170A8" w:rsidP="00527D0F">
      <w:pPr>
        <w:pStyle w:val="Odstavecseseznamem"/>
        <w:numPr>
          <w:ilvl w:val="0"/>
          <w:numId w:val="1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b/>
          <w:sz w:val="23"/>
          <w:szCs w:val="23"/>
          <w:lang w:val="cs-CZ"/>
        </w:rPr>
        <w:t>T</w:t>
      </w:r>
      <w:r w:rsidR="2DF6E978" w:rsidRPr="00527D0F">
        <w:rPr>
          <w:rFonts w:ascii="Cambria" w:hAnsi="Cambria"/>
          <w:b/>
          <w:sz w:val="23"/>
          <w:szCs w:val="23"/>
          <w:lang w:val="cs-CZ"/>
        </w:rPr>
        <w:t>a</w:t>
      </w:r>
      <w:r w:rsidR="008860DC" w:rsidRPr="00527D0F">
        <w:rPr>
          <w:rFonts w:ascii="Cambria" w:hAnsi="Cambria"/>
          <w:b/>
          <w:sz w:val="23"/>
          <w:szCs w:val="23"/>
          <w:lang w:val="cs-CZ"/>
        </w:rPr>
        <w:t xml:space="preserve">to </w:t>
      </w:r>
      <w:r w:rsidR="545E201C" w:rsidRPr="00527D0F">
        <w:rPr>
          <w:rFonts w:ascii="Cambria" w:hAnsi="Cambria"/>
          <w:b/>
          <w:sz w:val="23"/>
          <w:szCs w:val="23"/>
          <w:lang w:val="cs-CZ"/>
        </w:rPr>
        <w:t>smlouva</w:t>
      </w:r>
      <w:r w:rsidRPr="00527D0F">
        <w:rPr>
          <w:rFonts w:ascii="Cambria" w:hAnsi="Cambria"/>
          <w:sz w:val="23"/>
          <w:szCs w:val="23"/>
          <w:lang w:val="cs-CZ"/>
        </w:rPr>
        <w:t xml:space="preserve"> nabývá platnosti dnem podpisu poslední smluvní stran</w:t>
      </w:r>
      <w:r w:rsidR="0072677F" w:rsidRPr="00527D0F">
        <w:rPr>
          <w:rFonts w:ascii="Cambria" w:hAnsi="Cambria"/>
          <w:sz w:val="23"/>
          <w:szCs w:val="23"/>
          <w:lang w:val="cs-CZ"/>
        </w:rPr>
        <w:t>ou a</w:t>
      </w:r>
      <w:r w:rsidR="0072677F" w:rsidRPr="00527D0F">
        <w:rPr>
          <w:rFonts w:ascii="Cambria" w:hAnsi="Cambria"/>
          <w:b/>
          <w:sz w:val="23"/>
          <w:szCs w:val="23"/>
          <w:lang w:val="cs-CZ"/>
        </w:rPr>
        <w:t xml:space="preserve"> platí do 31. 8. 202</w:t>
      </w:r>
      <w:r w:rsidR="009C083E">
        <w:rPr>
          <w:rFonts w:ascii="Cambria" w:hAnsi="Cambria"/>
          <w:b/>
          <w:sz w:val="23"/>
          <w:szCs w:val="23"/>
          <w:lang w:val="cs-CZ"/>
        </w:rPr>
        <w:t>6</w:t>
      </w:r>
      <w:r w:rsidR="00FD0CBD" w:rsidRPr="00527D0F">
        <w:rPr>
          <w:rFonts w:ascii="Cambria" w:hAnsi="Cambria"/>
          <w:sz w:val="23"/>
          <w:szCs w:val="23"/>
          <w:lang w:val="cs-CZ"/>
        </w:rPr>
        <w:t xml:space="preserve">. </w:t>
      </w:r>
      <w:r w:rsidR="0C61EDC9" w:rsidRPr="00527D0F">
        <w:rPr>
          <w:rFonts w:ascii="Cambria" w:hAnsi="Cambria"/>
          <w:sz w:val="23"/>
          <w:szCs w:val="23"/>
          <w:lang w:val="cs-CZ"/>
        </w:rPr>
        <w:t>Smlouva</w:t>
      </w:r>
      <w:r w:rsidR="00FD0CBD" w:rsidRPr="00527D0F">
        <w:rPr>
          <w:rFonts w:ascii="Cambria" w:hAnsi="Cambria"/>
          <w:sz w:val="23"/>
          <w:szCs w:val="23"/>
          <w:lang w:val="cs-CZ"/>
        </w:rPr>
        <w:t xml:space="preserve"> nabývá </w:t>
      </w:r>
      <w:r w:rsidRPr="00527D0F">
        <w:rPr>
          <w:rFonts w:ascii="Cambria" w:hAnsi="Cambria"/>
          <w:sz w:val="23"/>
          <w:szCs w:val="23"/>
          <w:lang w:val="cs-CZ"/>
        </w:rPr>
        <w:t>účinnosti dnem uveřejnění v registru smluv podle zákona o registru smluv.</w:t>
      </w:r>
    </w:p>
    <w:p w14:paraId="6457126C" w14:textId="37AC7F4B" w:rsidR="1C0E3DF9" w:rsidRPr="00527D0F" w:rsidRDefault="1C0E3DF9" w:rsidP="00527D0F">
      <w:pPr>
        <w:pStyle w:val="Odstavecseseznamem"/>
        <w:mirrorIndents/>
        <w:rPr>
          <w:rFonts w:ascii="Cambria" w:hAnsi="Cambria"/>
          <w:sz w:val="23"/>
          <w:szCs w:val="23"/>
          <w:lang w:val="cs-CZ"/>
        </w:rPr>
      </w:pPr>
    </w:p>
    <w:p w14:paraId="432C29CC" w14:textId="58560971" w:rsidR="000077B4" w:rsidRPr="00527D0F" w:rsidRDefault="00FD0CBD" w:rsidP="00527D0F">
      <w:pPr>
        <w:pStyle w:val="Odstavecseseznamem"/>
        <w:numPr>
          <w:ilvl w:val="0"/>
          <w:numId w:val="1"/>
        </w:numPr>
        <w:shd w:val="clear" w:color="auto" w:fill="FFFFFF" w:themeFill="background1"/>
        <w:mirrorIndents/>
        <w:jc w:val="both"/>
        <w:rPr>
          <w:rFonts w:ascii="Cambria" w:hAnsi="Cambria"/>
          <w:sz w:val="23"/>
          <w:szCs w:val="23"/>
          <w:lang w:val="cs-CZ" w:eastAsia="cs-CZ"/>
        </w:rPr>
      </w:pPr>
      <w:r w:rsidRPr="00527D0F">
        <w:rPr>
          <w:rFonts w:ascii="Cambria" w:hAnsi="Cambria"/>
          <w:sz w:val="23"/>
          <w:szCs w:val="23"/>
          <w:lang w:val="cs-CZ"/>
        </w:rPr>
        <w:t>T</w:t>
      </w:r>
      <w:r w:rsidR="48119CC8" w:rsidRPr="00527D0F">
        <w:rPr>
          <w:rFonts w:ascii="Cambria" w:hAnsi="Cambria"/>
          <w:sz w:val="23"/>
          <w:szCs w:val="23"/>
          <w:lang w:val="cs-CZ"/>
        </w:rPr>
        <w:t>a</w:t>
      </w:r>
      <w:r w:rsidRPr="00527D0F">
        <w:rPr>
          <w:rFonts w:ascii="Cambria" w:hAnsi="Cambria"/>
          <w:sz w:val="23"/>
          <w:szCs w:val="23"/>
          <w:lang w:val="cs-CZ"/>
        </w:rPr>
        <w:t xml:space="preserve">to </w:t>
      </w:r>
      <w:r w:rsidR="2CE12032" w:rsidRPr="00527D0F">
        <w:rPr>
          <w:rFonts w:ascii="Cambria" w:hAnsi="Cambria"/>
          <w:sz w:val="23"/>
          <w:szCs w:val="23"/>
          <w:lang w:val="cs-CZ"/>
        </w:rPr>
        <w:t>smlouva</w:t>
      </w:r>
      <w:r w:rsidRPr="00527D0F">
        <w:rPr>
          <w:rFonts w:ascii="Cambria" w:hAnsi="Cambria"/>
          <w:sz w:val="23"/>
          <w:szCs w:val="23"/>
          <w:lang w:val="cs-CZ"/>
        </w:rPr>
        <w:t xml:space="preserve"> je vyhotoven</w:t>
      </w:r>
      <w:r w:rsidR="00BA11E5" w:rsidRPr="00527D0F">
        <w:rPr>
          <w:rFonts w:ascii="Cambria" w:hAnsi="Cambria"/>
          <w:sz w:val="23"/>
          <w:szCs w:val="23"/>
          <w:lang w:val="cs-CZ"/>
        </w:rPr>
        <w:t>a</w:t>
      </w:r>
      <w:r w:rsidRPr="00527D0F">
        <w:rPr>
          <w:rFonts w:ascii="Cambria" w:hAnsi="Cambria"/>
          <w:sz w:val="23"/>
          <w:szCs w:val="23"/>
          <w:lang w:val="cs-CZ"/>
        </w:rPr>
        <w:t xml:space="preserve"> v</w:t>
      </w:r>
      <w:r w:rsidR="00BA11E5" w:rsidRPr="00527D0F">
        <w:rPr>
          <w:rFonts w:ascii="Cambria" w:hAnsi="Cambria"/>
          <w:sz w:val="23"/>
          <w:szCs w:val="23"/>
          <w:lang w:val="cs-CZ"/>
        </w:rPr>
        <w:t> českém jazyce</w:t>
      </w:r>
      <w:r w:rsidRPr="00527D0F">
        <w:rPr>
          <w:rFonts w:ascii="Cambria" w:hAnsi="Cambria"/>
          <w:sz w:val="23"/>
          <w:szCs w:val="23"/>
          <w:lang w:val="cs-CZ"/>
        </w:rPr>
        <w:t xml:space="preserve">, z nichž každá smluvní strana </w:t>
      </w:r>
      <w:proofErr w:type="gramStart"/>
      <w:r w:rsidRPr="00527D0F">
        <w:rPr>
          <w:rFonts w:ascii="Cambria" w:hAnsi="Cambria"/>
          <w:sz w:val="23"/>
          <w:szCs w:val="23"/>
          <w:lang w:val="cs-CZ"/>
        </w:rPr>
        <w:t>obdrží</w:t>
      </w:r>
      <w:proofErr w:type="gramEnd"/>
      <w:r w:rsidRPr="00527D0F">
        <w:rPr>
          <w:rFonts w:ascii="Cambria" w:hAnsi="Cambria"/>
          <w:sz w:val="23"/>
          <w:szCs w:val="23"/>
          <w:lang w:val="cs-CZ"/>
        </w:rPr>
        <w:t xml:space="preserve"> jeden originál.</w:t>
      </w:r>
    </w:p>
    <w:p w14:paraId="5B265346" w14:textId="77777777" w:rsidR="009419A3" w:rsidRPr="00527D0F" w:rsidRDefault="009419A3" w:rsidP="00527D0F">
      <w:pPr>
        <w:ind w:left="360"/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68558B61" w14:textId="77777777" w:rsidR="000077B4" w:rsidRPr="00527D0F" w:rsidRDefault="000077B4" w:rsidP="00527D0F">
      <w:pPr>
        <w:ind w:left="360"/>
        <w:contextualSpacing/>
        <w:mirrorIndents/>
        <w:rPr>
          <w:rFonts w:ascii="Cambria" w:hAnsi="Cambria"/>
          <w:sz w:val="23"/>
          <w:szCs w:val="23"/>
          <w:lang w:val="cs-CZ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208"/>
        <w:gridCol w:w="4209"/>
      </w:tblGrid>
      <w:tr w:rsidR="00BA11E5" w:rsidRPr="00BA11E5" w14:paraId="3181332D" w14:textId="77777777" w:rsidTr="0072677F">
        <w:tc>
          <w:tcPr>
            <w:tcW w:w="4388" w:type="dxa"/>
          </w:tcPr>
          <w:p w14:paraId="1E430818" w14:textId="777B3A27" w:rsidR="0072677F" w:rsidRPr="00527D0F" w:rsidRDefault="00972D67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  <w:r>
              <w:rPr>
                <w:rFonts w:ascii="Cambria" w:hAnsi="Cambria"/>
                <w:sz w:val="23"/>
                <w:szCs w:val="23"/>
                <w:lang w:val="cs-CZ"/>
              </w:rPr>
              <w:t>Mgr. Eva Lehečková</w:t>
            </w:r>
            <w:r w:rsidR="0072677F" w:rsidRPr="00527D0F">
              <w:rPr>
                <w:rFonts w:ascii="Cambria" w:hAnsi="Cambria"/>
                <w:sz w:val="23"/>
                <w:szCs w:val="23"/>
                <w:lang w:val="cs-CZ"/>
              </w:rPr>
              <w:t>, Ph.D.,</w:t>
            </w:r>
          </w:p>
          <w:p w14:paraId="1377EC57" w14:textId="77777777" w:rsidR="0072677F" w:rsidRPr="00527D0F" w:rsidRDefault="0072677F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  <w:r w:rsidRPr="00527D0F">
              <w:rPr>
                <w:rFonts w:ascii="Cambria" w:hAnsi="Cambria"/>
                <w:sz w:val="23"/>
                <w:szCs w:val="23"/>
                <w:lang w:val="cs-CZ"/>
              </w:rPr>
              <w:t>FF UK</w:t>
            </w:r>
          </w:p>
          <w:p w14:paraId="7AB26FC9" w14:textId="77777777" w:rsidR="0072677F" w:rsidRDefault="0072677F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</w:p>
          <w:p w14:paraId="231F6515" w14:textId="77777777" w:rsidR="0004727F" w:rsidRPr="00527D0F" w:rsidRDefault="0004727F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</w:p>
          <w:p w14:paraId="3602EEE8" w14:textId="40527980" w:rsidR="0072677F" w:rsidRPr="00527D0F" w:rsidRDefault="0072677F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  <w:r w:rsidRPr="00527D0F">
              <w:rPr>
                <w:rFonts w:ascii="Cambria" w:hAnsi="Cambria"/>
                <w:sz w:val="23"/>
                <w:szCs w:val="23"/>
                <w:lang w:val="cs-CZ"/>
              </w:rPr>
              <w:t xml:space="preserve">v Praze, datum </w:t>
            </w:r>
            <w:r w:rsidR="0004727F">
              <w:rPr>
                <w:rFonts w:ascii="Cambria" w:hAnsi="Cambria"/>
                <w:sz w:val="23"/>
                <w:szCs w:val="23"/>
                <w:lang w:val="cs-CZ"/>
              </w:rPr>
              <w:t>18.10.2024</w:t>
            </w:r>
          </w:p>
        </w:tc>
        <w:tc>
          <w:tcPr>
            <w:tcW w:w="4389" w:type="dxa"/>
          </w:tcPr>
          <w:p w14:paraId="1BD7B175" w14:textId="77777777" w:rsidR="0072677F" w:rsidRPr="00527D0F" w:rsidRDefault="0072677F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  <w:r w:rsidRPr="00527D0F">
              <w:rPr>
                <w:rFonts w:ascii="Cambria" w:hAnsi="Cambria"/>
                <w:sz w:val="23"/>
                <w:szCs w:val="23"/>
                <w:lang w:val="cs-CZ"/>
              </w:rPr>
              <w:t>William Harrison Barnard II</w:t>
            </w:r>
          </w:p>
          <w:p w14:paraId="7AE9D402" w14:textId="77777777" w:rsidR="0072677F" w:rsidRPr="00527D0F" w:rsidRDefault="0072677F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  <w:r w:rsidRPr="00527D0F">
              <w:rPr>
                <w:rFonts w:ascii="Cambria" w:hAnsi="Cambria"/>
                <w:sz w:val="23"/>
                <w:szCs w:val="23"/>
                <w:lang w:val="cs-CZ"/>
              </w:rPr>
              <w:t>za CIEE</w:t>
            </w:r>
          </w:p>
          <w:p w14:paraId="77773AD2" w14:textId="77777777" w:rsidR="0072677F" w:rsidRDefault="0072677F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</w:p>
          <w:p w14:paraId="0A046DCB" w14:textId="77777777" w:rsidR="003C5BC8" w:rsidRPr="00527D0F" w:rsidRDefault="003C5BC8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</w:p>
          <w:p w14:paraId="2994189E" w14:textId="0B686B83" w:rsidR="0072677F" w:rsidRPr="00527D0F" w:rsidRDefault="0072677F" w:rsidP="00527D0F">
            <w:pPr>
              <w:contextualSpacing/>
              <w:mirrorIndents/>
              <w:rPr>
                <w:rFonts w:ascii="Cambria" w:hAnsi="Cambria"/>
                <w:sz w:val="23"/>
                <w:szCs w:val="23"/>
                <w:lang w:val="cs-CZ"/>
              </w:rPr>
            </w:pPr>
            <w:r w:rsidRPr="00527D0F">
              <w:rPr>
                <w:rFonts w:ascii="Cambria" w:hAnsi="Cambria"/>
                <w:sz w:val="23"/>
                <w:szCs w:val="23"/>
                <w:lang w:val="cs-CZ"/>
              </w:rPr>
              <w:t xml:space="preserve">v Praze, datum </w:t>
            </w:r>
            <w:r w:rsidR="0004727F">
              <w:rPr>
                <w:rFonts w:ascii="Cambria" w:hAnsi="Cambria"/>
                <w:sz w:val="23"/>
                <w:szCs w:val="23"/>
                <w:lang w:val="cs-CZ"/>
              </w:rPr>
              <w:t>16.10.2024</w:t>
            </w:r>
          </w:p>
        </w:tc>
      </w:tr>
    </w:tbl>
    <w:p w14:paraId="582516E3" w14:textId="3CBF86E2" w:rsidR="0072677F" w:rsidRPr="00527D0F" w:rsidRDefault="0072677F" w:rsidP="00527D0F">
      <w:pPr>
        <w:ind w:left="360"/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532B4440" w14:textId="4BC71992" w:rsidR="002F7E5F" w:rsidRPr="00527D0F" w:rsidRDefault="0072677F" w:rsidP="00527D0F">
      <w:pPr>
        <w:pStyle w:val="Nadpis3"/>
        <w:spacing w:before="0" w:after="0"/>
        <w:contextualSpacing/>
        <w:mirrorIndents/>
        <w:jc w:val="center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br w:type="page"/>
      </w:r>
      <w:r w:rsidR="00610287" w:rsidRPr="00527D0F">
        <w:rPr>
          <w:rFonts w:ascii="Cambria" w:hAnsi="Cambria"/>
          <w:sz w:val="23"/>
          <w:szCs w:val="23"/>
          <w:lang w:val="cs-CZ"/>
        </w:rPr>
        <w:lastRenderedPageBreak/>
        <w:t>Př</w:t>
      </w:r>
      <w:r w:rsidR="002E6A85" w:rsidRPr="00527D0F">
        <w:rPr>
          <w:rFonts w:ascii="Cambria" w:hAnsi="Cambria"/>
          <w:sz w:val="23"/>
          <w:szCs w:val="23"/>
          <w:lang w:val="cs-CZ"/>
        </w:rPr>
        <w:t xml:space="preserve">íloha 1 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ke smlouvě o spolupráci mezi UK a CIEE </w:t>
      </w:r>
    </w:p>
    <w:p w14:paraId="3DE635A6" w14:textId="77777777" w:rsidR="002F7E5F" w:rsidRPr="00527D0F" w:rsidRDefault="002F7E5F" w:rsidP="00527D0F">
      <w:pPr>
        <w:pStyle w:val="Nadpis3"/>
        <w:spacing w:before="0" w:after="0"/>
        <w:contextualSpacing/>
        <w:mirrorIndents/>
        <w:jc w:val="center"/>
        <w:rPr>
          <w:rFonts w:ascii="Cambria" w:hAnsi="Cambria"/>
          <w:b w:val="0"/>
          <w:bCs w:val="0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Ustanovení smlouvy o pracovním plánu mezi UK a CIEE</w:t>
      </w:r>
    </w:p>
    <w:p w14:paraId="43A4F872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2ADC10C5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</w:p>
    <w:p w14:paraId="577C29DC" w14:textId="77777777" w:rsidR="002F7E5F" w:rsidRPr="00527D0F" w:rsidRDefault="002F7E5F" w:rsidP="00527D0F">
      <w:pPr>
        <w:contextualSpacing/>
        <w:mirrorIndents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Povinnosti jmenovaného akademického pracovníka FF UK vůči v místě působícímu řediteli CIEE:</w:t>
      </w:r>
    </w:p>
    <w:p w14:paraId="515EC406" w14:textId="66E0A7B5" w:rsidR="002F7E5F" w:rsidRPr="00527D0F" w:rsidRDefault="002F7E5F" w:rsidP="00527D0F">
      <w:pPr>
        <w:pStyle w:val="Odstavecseseznamem"/>
        <w:numPr>
          <w:ilvl w:val="0"/>
          <w:numId w:val="28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 xml:space="preserve">Sledovat kvalitu výuky (návštěvami kurzů </w:t>
      </w:r>
      <w:r w:rsidR="006B3D93" w:rsidRPr="00527D0F">
        <w:rPr>
          <w:rFonts w:ascii="Cambria" w:hAnsi="Cambria"/>
          <w:sz w:val="23"/>
          <w:szCs w:val="23"/>
          <w:lang w:val="cs-CZ"/>
        </w:rPr>
        <w:t>alespoň</w:t>
      </w:r>
      <w:r w:rsidRPr="00527D0F">
        <w:rPr>
          <w:rFonts w:ascii="Cambria" w:hAnsi="Cambria"/>
          <w:sz w:val="23"/>
          <w:szCs w:val="23"/>
          <w:lang w:val="cs-CZ"/>
        </w:rPr>
        <w:t xml:space="preserve"> jednou za pololetí a ověřováním dokumentace o kurzech), zajistit akademickou integritu, odpovídající stupeň obtížnosti univerzitního programu, vhodné hodnocení práce studentů a měřítka klasifikace přijatelná jak pro Univerzitu </w:t>
      </w:r>
      <w:proofErr w:type="gramStart"/>
      <w:r w:rsidRPr="00527D0F">
        <w:rPr>
          <w:rFonts w:ascii="Cambria" w:hAnsi="Cambria"/>
          <w:sz w:val="23"/>
          <w:szCs w:val="23"/>
          <w:lang w:val="cs-CZ"/>
        </w:rPr>
        <w:t>Karlovu</w:t>
      </w:r>
      <w:proofErr w:type="gramEnd"/>
      <w:r w:rsidRPr="00527D0F">
        <w:rPr>
          <w:rFonts w:ascii="Cambria" w:hAnsi="Cambria"/>
          <w:sz w:val="23"/>
          <w:szCs w:val="23"/>
          <w:lang w:val="cs-CZ"/>
        </w:rPr>
        <w:t xml:space="preserve"> tak pro americké akademické rady (ACB). Spolupracovat s ředitelem působícím v místě při vedení učitelského sboru při zajišťování nejvyšší úrovně akademické </w:t>
      </w:r>
      <w:proofErr w:type="gramStart"/>
      <w:r w:rsidRPr="00527D0F">
        <w:rPr>
          <w:rFonts w:ascii="Cambria" w:hAnsi="Cambria"/>
          <w:sz w:val="23"/>
          <w:szCs w:val="23"/>
          <w:lang w:val="cs-CZ"/>
        </w:rPr>
        <w:t>kvality</w:t>
      </w:r>
      <w:proofErr w:type="gramEnd"/>
      <w:r w:rsidRPr="00527D0F">
        <w:rPr>
          <w:rFonts w:ascii="Cambria" w:hAnsi="Cambria"/>
          <w:sz w:val="23"/>
          <w:szCs w:val="23"/>
          <w:lang w:val="cs-CZ"/>
        </w:rPr>
        <w:t xml:space="preserve"> pokud jde o kurzy bakalářského stupně absolvované studenty CIEE.</w:t>
      </w:r>
    </w:p>
    <w:p w14:paraId="3B92F19F" w14:textId="5E74D2AA" w:rsidR="002F7E5F" w:rsidRPr="00527D0F" w:rsidRDefault="006B3D93" w:rsidP="00527D0F">
      <w:pPr>
        <w:pStyle w:val="Odstavecseseznamem"/>
        <w:numPr>
          <w:ilvl w:val="0"/>
          <w:numId w:val="28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Dle aktuální dohody s akademickým ředitelem CIEE Praha být v případě potřeby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 přítomen na pravidelných schůzkách učitelského sboru programu a posuzovat kvalitu programu </w:t>
      </w:r>
      <w:r w:rsidRPr="00527D0F">
        <w:rPr>
          <w:rFonts w:ascii="Cambria" w:hAnsi="Cambria"/>
          <w:sz w:val="23"/>
          <w:szCs w:val="23"/>
          <w:lang w:val="cs-CZ"/>
        </w:rPr>
        <w:t>alespoň jednou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 </w:t>
      </w:r>
      <w:r w:rsidRPr="00527D0F">
        <w:rPr>
          <w:rFonts w:ascii="Cambria" w:hAnsi="Cambria"/>
          <w:sz w:val="23"/>
          <w:szCs w:val="23"/>
          <w:lang w:val="cs-CZ"/>
        </w:rPr>
        <w:t xml:space="preserve">návštěvou 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kurzu za </w:t>
      </w:r>
      <w:r w:rsidRPr="00527D0F">
        <w:rPr>
          <w:rFonts w:ascii="Cambria" w:hAnsi="Cambria"/>
          <w:sz w:val="23"/>
          <w:szCs w:val="23"/>
          <w:lang w:val="cs-CZ"/>
        </w:rPr>
        <w:t>semestr</w:t>
      </w:r>
      <w:r w:rsidR="002F7E5F" w:rsidRPr="00527D0F">
        <w:rPr>
          <w:rFonts w:ascii="Cambria" w:hAnsi="Cambria"/>
          <w:sz w:val="23"/>
          <w:szCs w:val="23"/>
          <w:lang w:val="cs-CZ"/>
        </w:rPr>
        <w:t>, zaslání</w:t>
      </w:r>
      <w:r w:rsidRPr="00527D0F">
        <w:rPr>
          <w:rFonts w:ascii="Cambria" w:hAnsi="Cambria"/>
          <w:sz w:val="23"/>
          <w:szCs w:val="23"/>
          <w:lang w:val="cs-CZ"/>
        </w:rPr>
        <w:t>m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 stručného zápisu z</w:t>
      </w:r>
      <w:r w:rsidRPr="00527D0F">
        <w:rPr>
          <w:rFonts w:ascii="Cambria" w:hAnsi="Cambria"/>
          <w:sz w:val="23"/>
          <w:szCs w:val="23"/>
          <w:lang w:val="cs-CZ"/>
        </w:rPr>
        <w:t> </w:t>
      </w:r>
      <w:r w:rsidR="002F7E5F" w:rsidRPr="00527D0F">
        <w:rPr>
          <w:rFonts w:ascii="Cambria" w:hAnsi="Cambria"/>
          <w:sz w:val="23"/>
          <w:szCs w:val="23"/>
          <w:lang w:val="cs-CZ"/>
        </w:rPr>
        <w:t xml:space="preserve">návštěvy </w:t>
      </w:r>
      <w:r w:rsidRPr="00527D0F">
        <w:rPr>
          <w:rFonts w:ascii="Cambria" w:hAnsi="Cambria"/>
          <w:sz w:val="23"/>
          <w:szCs w:val="23"/>
          <w:lang w:val="cs-CZ"/>
        </w:rPr>
        <w:t>a případných návrhů na zdokonalení výuky akademickému ředite</w:t>
      </w:r>
      <w:r w:rsidR="002E6A85" w:rsidRPr="00527D0F">
        <w:rPr>
          <w:rFonts w:ascii="Cambria" w:hAnsi="Cambria"/>
          <w:sz w:val="23"/>
          <w:szCs w:val="23"/>
          <w:lang w:val="cs-CZ"/>
        </w:rPr>
        <w:t>li CIEE a návrhy</w:t>
      </w:r>
      <w:r w:rsidR="00196819" w:rsidRPr="00527D0F">
        <w:rPr>
          <w:rFonts w:ascii="Cambria" w:hAnsi="Cambria"/>
          <w:sz w:val="23"/>
          <w:szCs w:val="23"/>
          <w:lang w:val="cs-CZ"/>
        </w:rPr>
        <w:t>.</w:t>
      </w:r>
    </w:p>
    <w:p w14:paraId="4144E136" w14:textId="3C08E06C" w:rsidR="002F7E5F" w:rsidRPr="00527D0F" w:rsidRDefault="002F7E5F" w:rsidP="00527D0F">
      <w:pPr>
        <w:pStyle w:val="Odstavecseseznamem"/>
        <w:numPr>
          <w:ilvl w:val="0"/>
          <w:numId w:val="28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 w:cs="Arial"/>
          <w:sz w:val="23"/>
          <w:szCs w:val="23"/>
          <w:lang w:val="cs-CZ"/>
        </w:rPr>
        <w:t>Obhájit a podporovat nabídku kurzů CIEE jako volitelných předmětů pro studenty UK a povzbuzovat studenty UK k účasti v kurzech CIEE (v omezeném počtu)</w:t>
      </w:r>
      <w:r w:rsidR="00196819" w:rsidRPr="00527D0F">
        <w:rPr>
          <w:rFonts w:ascii="Cambria" w:hAnsi="Cambria" w:cs="Arial"/>
          <w:sz w:val="23"/>
          <w:szCs w:val="23"/>
          <w:lang w:val="cs-CZ"/>
        </w:rPr>
        <w:t>.</w:t>
      </w:r>
    </w:p>
    <w:p w14:paraId="0A809DFA" w14:textId="73416D74" w:rsidR="002F7E5F" w:rsidRPr="00527D0F" w:rsidRDefault="002F7E5F" w:rsidP="00527D0F">
      <w:pPr>
        <w:pStyle w:val="Odstavecseseznamem"/>
        <w:numPr>
          <w:ilvl w:val="0"/>
          <w:numId w:val="28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 w:cs="Arial"/>
          <w:sz w:val="23"/>
          <w:szCs w:val="23"/>
          <w:lang w:val="cs-CZ"/>
        </w:rPr>
        <w:t>Pomáhat při šíření informací o CIEE, spolupráci s UK a integraci amerických studentů hostujících na FF UK</w:t>
      </w:r>
      <w:r w:rsidR="00196819" w:rsidRPr="00527D0F">
        <w:rPr>
          <w:rFonts w:ascii="Cambria" w:hAnsi="Cambria" w:cs="Arial"/>
          <w:sz w:val="23"/>
          <w:szCs w:val="23"/>
          <w:lang w:val="cs-CZ"/>
        </w:rPr>
        <w:t>.</w:t>
      </w:r>
    </w:p>
    <w:p w14:paraId="03392CA2" w14:textId="77777777" w:rsidR="002F7E5F" w:rsidRPr="00527D0F" w:rsidRDefault="002F7E5F" w:rsidP="00527D0F">
      <w:pPr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4371E7CB" w14:textId="77777777" w:rsidR="00815E6C" w:rsidRPr="00527D0F" w:rsidRDefault="00815E6C" w:rsidP="00527D0F">
      <w:pPr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</w:p>
    <w:p w14:paraId="03D61F48" w14:textId="77777777" w:rsidR="002F7E5F" w:rsidRPr="00527D0F" w:rsidRDefault="002F7E5F" w:rsidP="00527D0F">
      <w:pPr>
        <w:contextualSpacing/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Kvalifikace kontaktu UK:</w:t>
      </w:r>
    </w:p>
    <w:p w14:paraId="487AD10B" w14:textId="4B987878" w:rsidR="002F7E5F" w:rsidRPr="00527D0F" w:rsidRDefault="002F7E5F" w:rsidP="00527D0F">
      <w:pPr>
        <w:pStyle w:val="Odstavecseseznamem"/>
        <w:numPr>
          <w:ilvl w:val="0"/>
          <w:numId w:val="30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Důkladná znalost amerických vysokoškolských institucí, jejich kultury a jejich akademických očekávání</w:t>
      </w:r>
      <w:r w:rsidR="00196819" w:rsidRPr="00527D0F">
        <w:rPr>
          <w:rFonts w:ascii="Cambria" w:hAnsi="Cambria"/>
          <w:sz w:val="23"/>
          <w:szCs w:val="23"/>
          <w:lang w:val="cs-CZ"/>
        </w:rPr>
        <w:t>.</w:t>
      </w:r>
    </w:p>
    <w:p w14:paraId="2AB25C34" w14:textId="422EAB71" w:rsidR="002F7E5F" w:rsidRPr="00527D0F" w:rsidRDefault="002F7E5F" w:rsidP="00527D0F">
      <w:pPr>
        <w:pStyle w:val="Odstavecseseznamem"/>
        <w:numPr>
          <w:ilvl w:val="0"/>
          <w:numId w:val="30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Schopnost pracovat prostřednictvím sítě FF UK a umožnit vysokoškolskou spolupráci studentů UK-CIEE – umožnit účast studentů UK/programu Erasmus na kurzech CIEE</w:t>
      </w:r>
      <w:r w:rsidR="00196819" w:rsidRPr="00527D0F">
        <w:rPr>
          <w:rFonts w:ascii="Cambria" w:hAnsi="Cambria"/>
          <w:sz w:val="23"/>
          <w:szCs w:val="23"/>
          <w:lang w:val="cs-CZ"/>
        </w:rPr>
        <w:t>.</w:t>
      </w:r>
    </w:p>
    <w:p w14:paraId="1787FC21" w14:textId="312056EE" w:rsidR="002F7E5F" w:rsidRPr="00527D0F" w:rsidRDefault="002F7E5F" w:rsidP="00527D0F">
      <w:pPr>
        <w:pStyle w:val="Odstavecseseznamem"/>
        <w:numPr>
          <w:ilvl w:val="0"/>
          <w:numId w:val="30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Schopnost dobře fungovat ve složitém institučním systému a rychle a patřičně reagovat na měnící se okolnosti v programu CIEE (s ohledem na pohyb učitelského sboru, zdokonalování akademické stránky)</w:t>
      </w:r>
      <w:r w:rsidR="00196819" w:rsidRPr="00527D0F">
        <w:rPr>
          <w:rFonts w:ascii="Cambria" w:hAnsi="Cambria"/>
          <w:sz w:val="23"/>
          <w:szCs w:val="23"/>
          <w:lang w:val="cs-CZ"/>
        </w:rPr>
        <w:t>.</w:t>
      </w:r>
    </w:p>
    <w:p w14:paraId="70E4FEC3" w14:textId="1373E4E5" w:rsidR="002F7E5F" w:rsidRPr="00527D0F" w:rsidRDefault="002F7E5F" w:rsidP="00527D0F">
      <w:pPr>
        <w:pStyle w:val="Odstavecseseznamem"/>
        <w:numPr>
          <w:ilvl w:val="0"/>
          <w:numId w:val="30"/>
        </w:numPr>
        <w:mirrorIndents/>
        <w:jc w:val="both"/>
        <w:rPr>
          <w:rFonts w:ascii="Cambria" w:hAnsi="Cambria"/>
          <w:sz w:val="23"/>
          <w:szCs w:val="23"/>
          <w:lang w:val="cs-CZ"/>
        </w:rPr>
      </w:pPr>
      <w:r w:rsidRPr="00527D0F">
        <w:rPr>
          <w:rFonts w:ascii="Cambria" w:hAnsi="Cambria"/>
          <w:sz w:val="23"/>
          <w:szCs w:val="23"/>
          <w:lang w:val="cs-CZ"/>
        </w:rPr>
        <w:t>Být schopný účinně komunikovat s</w:t>
      </w:r>
      <w:r w:rsidR="006B3D93" w:rsidRPr="00527D0F">
        <w:rPr>
          <w:rFonts w:ascii="Cambria" w:hAnsi="Cambria"/>
          <w:sz w:val="23"/>
          <w:szCs w:val="23"/>
          <w:lang w:val="cs-CZ"/>
        </w:rPr>
        <w:t xml:space="preserve"> akademickým </w:t>
      </w:r>
      <w:r w:rsidRPr="00527D0F">
        <w:rPr>
          <w:rFonts w:ascii="Cambria" w:hAnsi="Cambria"/>
          <w:sz w:val="23"/>
          <w:szCs w:val="23"/>
          <w:lang w:val="cs-CZ"/>
        </w:rPr>
        <w:t>ředitelem CIEE působícím v místě, se studenty, učitelským sborem, členy ACB a vysíla</w:t>
      </w:r>
      <w:r w:rsidR="00196819" w:rsidRPr="00527D0F">
        <w:rPr>
          <w:rFonts w:ascii="Cambria" w:hAnsi="Cambria"/>
          <w:sz w:val="23"/>
          <w:szCs w:val="23"/>
          <w:lang w:val="cs-CZ"/>
        </w:rPr>
        <w:t>jí</w:t>
      </w:r>
      <w:r w:rsidRPr="00527D0F">
        <w:rPr>
          <w:rFonts w:ascii="Cambria" w:hAnsi="Cambria"/>
          <w:sz w:val="23"/>
          <w:szCs w:val="23"/>
          <w:lang w:val="cs-CZ"/>
        </w:rPr>
        <w:t>cími institucemi</w:t>
      </w:r>
      <w:r w:rsidR="00196819" w:rsidRPr="00527D0F">
        <w:rPr>
          <w:rFonts w:ascii="Cambria" w:hAnsi="Cambria"/>
          <w:sz w:val="23"/>
          <w:szCs w:val="23"/>
          <w:lang w:val="cs-CZ"/>
        </w:rPr>
        <w:t>.</w:t>
      </w:r>
    </w:p>
    <w:p w14:paraId="2DF031E9" w14:textId="1A7E96C6" w:rsidR="00C15132" w:rsidRPr="00527D0F" w:rsidRDefault="00C15132" w:rsidP="00527D0F">
      <w:pPr>
        <w:contextualSpacing/>
        <w:mirrorIndents/>
        <w:rPr>
          <w:rFonts w:ascii="Cambria" w:hAnsi="Cambria"/>
          <w:b/>
          <w:bCs/>
          <w:sz w:val="23"/>
          <w:szCs w:val="23"/>
          <w:lang w:val="cs-CZ" w:eastAsia="cs-CZ"/>
        </w:rPr>
      </w:pPr>
    </w:p>
    <w:sectPr w:rsidR="00C15132" w:rsidRPr="00527D0F" w:rsidSect="00BB0F1A">
      <w:footerReference w:type="even" r:id="rId8"/>
      <w:footerReference w:type="default" r:id="rId9"/>
      <w:pgSz w:w="11906" w:h="16838"/>
      <w:pgMar w:top="1191" w:right="1418" w:bottom="1191" w:left="1701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A822C" w14:textId="77777777" w:rsidR="00EE4037" w:rsidRDefault="00EE4037">
      <w:r>
        <w:separator/>
      </w:r>
    </w:p>
  </w:endnote>
  <w:endnote w:type="continuationSeparator" w:id="0">
    <w:p w14:paraId="1796595C" w14:textId="77777777" w:rsidR="00EE4037" w:rsidRDefault="00EE4037">
      <w:r>
        <w:continuationSeparator/>
      </w:r>
    </w:p>
  </w:endnote>
  <w:endnote w:type="continuationNotice" w:id="1">
    <w:p w14:paraId="4D649CD2" w14:textId="77777777" w:rsidR="00EE4037" w:rsidRDefault="00EE4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3EF42" w14:textId="77777777" w:rsidR="00FD0CBD" w:rsidRDefault="00FD0C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579E75C4" w14:textId="77777777" w:rsidR="00FD0CBD" w:rsidRDefault="00FD0C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203193943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280924121"/>
          <w:docPartObj>
            <w:docPartGallery w:val="Page Numbers (Top of Page)"/>
            <w:docPartUnique/>
          </w:docPartObj>
        </w:sdtPr>
        <w:sdtEndPr/>
        <w:sdtContent>
          <w:p w14:paraId="51E23B71" w14:textId="44006B4F" w:rsidR="00FD0CBD" w:rsidRPr="005170A8" w:rsidRDefault="00FD0CBD">
            <w:pPr>
              <w:pStyle w:val="Zpat"/>
              <w:jc w:val="right"/>
              <w:rPr>
                <w:sz w:val="22"/>
                <w:szCs w:val="22"/>
              </w:rPr>
            </w:pPr>
            <w:r w:rsidRPr="005170A8">
              <w:rPr>
                <w:sz w:val="22"/>
                <w:szCs w:val="22"/>
                <w:lang w:val="cs-CZ"/>
              </w:rPr>
              <w:t xml:space="preserve">Stránka </w:t>
            </w:r>
            <w:r w:rsidRPr="005170A8">
              <w:rPr>
                <w:b/>
                <w:bCs/>
                <w:sz w:val="22"/>
                <w:szCs w:val="22"/>
              </w:rPr>
              <w:fldChar w:fldCharType="begin"/>
            </w:r>
            <w:r w:rsidRPr="005170A8">
              <w:rPr>
                <w:b/>
                <w:bCs/>
                <w:sz w:val="22"/>
                <w:szCs w:val="22"/>
              </w:rPr>
              <w:instrText>PAGE</w:instrText>
            </w:r>
            <w:r w:rsidRPr="005170A8">
              <w:rPr>
                <w:b/>
                <w:bCs/>
                <w:sz w:val="22"/>
                <w:szCs w:val="22"/>
              </w:rPr>
              <w:fldChar w:fldCharType="separate"/>
            </w:r>
            <w:r w:rsidR="003C5BC8">
              <w:rPr>
                <w:b/>
                <w:bCs/>
                <w:noProof/>
                <w:sz w:val="22"/>
                <w:szCs w:val="22"/>
              </w:rPr>
              <w:t>2</w:t>
            </w:r>
            <w:r w:rsidRPr="005170A8">
              <w:rPr>
                <w:b/>
                <w:bCs/>
                <w:sz w:val="22"/>
                <w:szCs w:val="22"/>
              </w:rPr>
              <w:fldChar w:fldCharType="end"/>
            </w:r>
            <w:r w:rsidRPr="005170A8">
              <w:rPr>
                <w:sz w:val="22"/>
                <w:szCs w:val="22"/>
                <w:lang w:val="cs-CZ"/>
              </w:rPr>
              <w:t xml:space="preserve"> z </w:t>
            </w:r>
            <w:r w:rsidRPr="005170A8">
              <w:rPr>
                <w:b/>
                <w:bCs/>
                <w:sz w:val="22"/>
                <w:szCs w:val="22"/>
              </w:rPr>
              <w:fldChar w:fldCharType="begin"/>
            </w:r>
            <w:r w:rsidRPr="005170A8">
              <w:rPr>
                <w:b/>
                <w:bCs/>
                <w:sz w:val="22"/>
                <w:szCs w:val="22"/>
              </w:rPr>
              <w:instrText>NUMPAGES</w:instrText>
            </w:r>
            <w:r w:rsidRPr="005170A8">
              <w:rPr>
                <w:b/>
                <w:bCs/>
                <w:sz w:val="22"/>
                <w:szCs w:val="22"/>
              </w:rPr>
              <w:fldChar w:fldCharType="separate"/>
            </w:r>
            <w:r w:rsidR="003C5BC8">
              <w:rPr>
                <w:b/>
                <w:bCs/>
                <w:noProof/>
                <w:sz w:val="22"/>
                <w:szCs w:val="22"/>
              </w:rPr>
              <w:t>7</w:t>
            </w:r>
            <w:r w:rsidRPr="005170A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F0F3E7B" w14:textId="77777777" w:rsidR="00FD0CBD" w:rsidRDefault="00FD0C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416D" w14:textId="77777777" w:rsidR="00EE4037" w:rsidRDefault="00EE4037">
      <w:r>
        <w:separator/>
      </w:r>
    </w:p>
  </w:footnote>
  <w:footnote w:type="continuationSeparator" w:id="0">
    <w:p w14:paraId="0C4D3AF6" w14:textId="77777777" w:rsidR="00EE4037" w:rsidRDefault="00EE4037">
      <w:r>
        <w:continuationSeparator/>
      </w:r>
    </w:p>
  </w:footnote>
  <w:footnote w:type="continuationNotice" w:id="1">
    <w:p w14:paraId="4C3F1068" w14:textId="77777777" w:rsidR="00EE4037" w:rsidRDefault="00EE40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20A00E6"/>
    <w:lvl w:ilvl="0">
      <w:numFmt w:val="decimal"/>
      <w:lvlText w:val="*"/>
      <w:lvlJc w:val="left"/>
    </w:lvl>
  </w:abstractNum>
  <w:abstractNum w:abstractNumId="1" w15:restartNumberingAfterBreak="0">
    <w:nsid w:val="0B445808"/>
    <w:multiLevelType w:val="hybridMultilevel"/>
    <w:tmpl w:val="84B6C556"/>
    <w:lvl w:ilvl="0" w:tplc="DCC883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00898"/>
    <w:multiLevelType w:val="hybridMultilevel"/>
    <w:tmpl w:val="0F92D5A6"/>
    <w:lvl w:ilvl="0" w:tplc="D3806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7381"/>
    <w:multiLevelType w:val="hybridMultilevel"/>
    <w:tmpl w:val="F1ACE2FA"/>
    <w:lvl w:ilvl="0" w:tplc="F5E86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71FB"/>
    <w:multiLevelType w:val="hybridMultilevel"/>
    <w:tmpl w:val="17EAB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203A5"/>
    <w:multiLevelType w:val="hybridMultilevel"/>
    <w:tmpl w:val="E3EA0784"/>
    <w:lvl w:ilvl="0" w:tplc="7E6C66A2">
      <w:start w:val="5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77574"/>
    <w:multiLevelType w:val="hybridMultilevel"/>
    <w:tmpl w:val="2FEA9226"/>
    <w:lvl w:ilvl="0" w:tplc="BB6492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42D5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E6C66A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C7C1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7E6C66A2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EDF6B064">
      <w:start w:val="2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C1806"/>
    <w:multiLevelType w:val="hybridMultilevel"/>
    <w:tmpl w:val="84F41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3597"/>
    <w:multiLevelType w:val="hybridMultilevel"/>
    <w:tmpl w:val="700A9CF2"/>
    <w:lvl w:ilvl="0" w:tplc="0CC42A12">
      <w:start w:val="1"/>
      <w:numFmt w:val="lowerLetter"/>
      <w:lvlText w:val="%1)"/>
      <w:lvlJc w:val="left"/>
      <w:pPr>
        <w:ind w:left="252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D9039B"/>
    <w:multiLevelType w:val="hybridMultilevel"/>
    <w:tmpl w:val="9878C668"/>
    <w:lvl w:ilvl="0" w:tplc="15163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2A9B"/>
    <w:multiLevelType w:val="hybridMultilevel"/>
    <w:tmpl w:val="5B66C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315"/>
    <w:multiLevelType w:val="hybridMultilevel"/>
    <w:tmpl w:val="ECA291E6"/>
    <w:lvl w:ilvl="0" w:tplc="248C7C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154ACE"/>
    <w:multiLevelType w:val="hybridMultilevel"/>
    <w:tmpl w:val="1608B2DE"/>
    <w:lvl w:ilvl="0" w:tplc="61E02A9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3060"/>
        </w:tabs>
        <w:ind w:left="306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377716BA"/>
    <w:multiLevelType w:val="hybridMultilevel"/>
    <w:tmpl w:val="9D8808D6"/>
    <w:lvl w:ilvl="0" w:tplc="248C7C1A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77C608A"/>
    <w:multiLevelType w:val="hybridMultilevel"/>
    <w:tmpl w:val="115A28A6"/>
    <w:lvl w:ilvl="0" w:tplc="B03A2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B5EC0"/>
    <w:multiLevelType w:val="hybridMultilevel"/>
    <w:tmpl w:val="55D41D28"/>
    <w:lvl w:ilvl="0" w:tplc="9932B4D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48692B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1B9CA35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9AE210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7CAFFA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77CA24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4A842E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79A833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E6C029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7FC012B"/>
    <w:multiLevelType w:val="hybridMultilevel"/>
    <w:tmpl w:val="FCEEBF3E"/>
    <w:lvl w:ilvl="0" w:tplc="108E9E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8538E8"/>
    <w:multiLevelType w:val="hybridMultilevel"/>
    <w:tmpl w:val="D31C915C"/>
    <w:lvl w:ilvl="0" w:tplc="7E6C66A2">
      <w:start w:val="5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F83"/>
    <w:multiLevelType w:val="hybridMultilevel"/>
    <w:tmpl w:val="FB3EFC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F70761"/>
    <w:multiLevelType w:val="hybridMultilevel"/>
    <w:tmpl w:val="89B2D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22A04"/>
    <w:multiLevelType w:val="hybridMultilevel"/>
    <w:tmpl w:val="16AC1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87328"/>
    <w:multiLevelType w:val="hybridMultilevel"/>
    <w:tmpl w:val="50042478"/>
    <w:lvl w:ilvl="0" w:tplc="28407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51425B"/>
    <w:multiLevelType w:val="hybridMultilevel"/>
    <w:tmpl w:val="AFE0B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2E4"/>
    <w:multiLevelType w:val="hybridMultilevel"/>
    <w:tmpl w:val="F094120C"/>
    <w:lvl w:ilvl="0" w:tplc="7E6C6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21D18"/>
    <w:multiLevelType w:val="hybridMultilevel"/>
    <w:tmpl w:val="97E8311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30FDF"/>
    <w:multiLevelType w:val="hybridMultilevel"/>
    <w:tmpl w:val="2D381E64"/>
    <w:lvl w:ilvl="0" w:tplc="0AAE01F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4E05"/>
    <w:multiLevelType w:val="hybridMultilevel"/>
    <w:tmpl w:val="908E2748"/>
    <w:lvl w:ilvl="0" w:tplc="248C7C1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39B17F1"/>
    <w:multiLevelType w:val="hybridMultilevel"/>
    <w:tmpl w:val="70944A48"/>
    <w:lvl w:ilvl="0" w:tplc="248C7C1A">
      <w:start w:val="1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5A967504"/>
    <w:multiLevelType w:val="hybridMultilevel"/>
    <w:tmpl w:val="2FF89820"/>
    <w:lvl w:ilvl="0" w:tplc="FAB498AC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253C01"/>
    <w:multiLevelType w:val="hybridMultilevel"/>
    <w:tmpl w:val="7494CD5A"/>
    <w:lvl w:ilvl="0" w:tplc="248C7C1A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5E332232"/>
    <w:multiLevelType w:val="hybridMultilevel"/>
    <w:tmpl w:val="0C7EB8A0"/>
    <w:lvl w:ilvl="0" w:tplc="C5E6A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E647DC"/>
    <w:multiLevelType w:val="hybridMultilevel"/>
    <w:tmpl w:val="E362D6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1447A9"/>
    <w:multiLevelType w:val="hybridMultilevel"/>
    <w:tmpl w:val="B928E7E0"/>
    <w:lvl w:ilvl="0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677E2383"/>
    <w:multiLevelType w:val="hybridMultilevel"/>
    <w:tmpl w:val="C76C2EBA"/>
    <w:lvl w:ilvl="0" w:tplc="E1C6EAAE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E1C6EAAE">
      <w:start w:val="1"/>
      <w:numFmt w:val="upperRoman"/>
      <w:lvlText w:val="%2."/>
      <w:lvlJc w:val="right"/>
      <w:pPr>
        <w:ind w:left="144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46F37"/>
    <w:multiLevelType w:val="hybridMultilevel"/>
    <w:tmpl w:val="C71E50F8"/>
    <w:lvl w:ilvl="0" w:tplc="7E6C66A2">
      <w:start w:val="5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E1267"/>
    <w:multiLevelType w:val="hybridMultilevel"/>
    <w:tmpl w:val="48D0B700"/>
    <w:lvl w:ilvl="0" w:tplc="D8DAB2F6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25E65964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E094331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 w:tplc="AB600AA0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 w:tplc="E8BCF182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BE7C4B8C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 w:tplc="A07C2C8E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 w:tplc="CECE3126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102607B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72402EB"/>
    <w:multiLevelType w:val="hybridMultilevel"/>
    <w:tmpl w:val="441426A2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B0B2ADC"/>
    <w:multiLevelType w:val="hybridMultilevel"/>
    <w:tmpl w:val="1F4AE402"/>
    <w:lvl w:ilvl="0" w:tplc="F18E7E1A">
      <w:start w:val="1"/>
      <w:numFmt w:val="lowerLetter"/>
      <w:lvlText w:val="%1)"/>
      <w:lvlJc w:val="left"/>
      <w:pPr>
        <w:ind w:left="360" w:firstLine="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2F6C"/>
    <w:multiLevelType w:val="hybridMultilevel"/>
    <w:tmpl w:val="452636AC"/>
    <w:lvl w:ilvl="0" w:tplc="44CCA18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90948132">
    <w:abstractNumId w:val="7"/>
  </w:num>
  <w:num w:numId="2" w16cid:durableId="1376856680">
    <w:abstractNumId w:val="13"/>
  </w:num>
  <w:num w:numId="3" w16cid:durableId="69012114">
    <w:abstractNumId w:val="36"/>
  </w:num>
  <w:num w:numId="4" w16cid:durableId="12517684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0324520">
    <w:abstractNumId w:val="37"/>
  </w:num>
  <w:num w:numId="6" w16cid:durableId="445541015">
    <w:abstractNumId w:val="14"/>
  </w:num>
  <w:num w:numId="7" w16cid:durableId="119298697">
    <w:abstractNumId w:val="29"/>
  </w:num>
  <w:num w:numId="8" w16cid:durableId="1319071155">
    <w:abstractNumId w:val="26"/>
  </w:num>
  <w:num w:numId="9" w16cid:durableId="2137528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6375559">
    <w:abstractNumId w:val="10"/>
  </w:num>
  <w:num w:numId="11" w16cid:durableId="882328546">
    <w:abstractNumId w:val="15"/>
  </w:num>
  <w:num w:numId="12" w16cid:durableId="1057970295">
    <w:abstractNumId w:val="3"/>
  </w:num>
  <w:num w:numId="13" w16cid:durableId="585110821">
    <w:abstractNumId w:val="22"/>
  </w:num>
  <w:num w:numId="14" w16cid:durableId="2086953388">
    <w:abstractNumId w:val="17"/>
  </w:num>
  <w:num w:numId="15" w16cid:durableId="686829379">
    <w:abstractNumId w:val="1"/>
  </w:num>
  <w:num w:numId="16" w16cid:durableId="774524019">
    <w:abstractNumId w:val="24"/>
  </w:num>
  <w:num w:numId="17" w16cid:durableId="972517573">
    <w:abstractNumId w:val="28"/>
  </w:num>
  <w:num w:numId="18" w16cid:durableId="317074744">
    <w:abstractNumId w:val="27"/>
  </w:num>
  <w:num w:numId="19" w16cid:durableId="1249146439">
    <w:abstractNumId w:val="18"/>
  </w:num>
  <w:num w:numId="20" w16cid:durableId="1472557141">
    <w:abstractNumId w:val="12"/>
  </w:num>
  <w:num w:numId="21" w16cid:durableId="1804038979">
    <w:abstractNumId w:val="30"/>
  </w:num>
  <w:num w:numId="22" w16cid:durableId="668603476">
    <w:abstractNumId w:val="35"/>
  </w:num>
  <w:num w:numId="23" w16cid:durableId="1909611192">
    <w:abstractNumId w:val="33"/>
  </w:num>
  <w:num w:numId="24" w16cid:durableId="1960527928">
    <w:abstractNumId w:val="6"/>
  </w:num>
  <w:num w:numId="25" w16cid:durableId="1890460211">
    <w:abstractNumId w:val="25"/>
  </w:num>
  <w:num w:numId="26" w16cid:durableId="1130124351">
    <w:abstractNumId w:val="16"/>
  </w:num>
  <w:num w:numId="27" w16cid:durableId="1560242282">
    <w:abstractNumId w:val="34"/>
  </w:num>
  <w:num w:numId="28" w16cid:durableId="882865326">
    <w:abstractNumId w:val="21"/>
  </w:num>
  <w:num w:numId="29" w16cid:durableId="1980837916">
    <w:abstractNumId w:val="23"/>
  </w:num>
  <w:num w:numId="30" w16cid:durableId="109865828">
    <w:abstractNumId w:val="11"/>
  </w:num>
  <w:num w:numId="31" w16cid:durableId="715350541">
    <w:abstractNumId w:val="39"/>
  </w:num>
  <w:num w:numId="32" w16cid:durableId="631325371">
    <w:abstractNumId w:val="4"/>
  </w:num>
  <w:num w:numId="33" w16cid:durableId="603656710">
    <w:abstractNumId w:val="2"/>
  </w:num>
  <w:num w:numId="34" w16cid:durableId="240870141">
    <w:abstractNumId w:val="20"/>
  </w:num>
  <w:num w:numId="35" w16cid:durableId="913390740">
    <w:abstractNumId w:val="31"/>
  </w:num>
  <w:num w:numId="36" w16cid:durableId="1428505758">
    <w:abstractNumId w:val="9"/>
  </w:num>
  <w:num w:numId="37" w16cid:durableId="96874268">
    <w:abstractNumId w:val="38"/>
  </w:num>
  <w:num w:numId="38" w16cid:durableId="1814179707">
    <w:abstractNumId w:val="8"/>
  </w:num>
  <w:num w:numId="39" w16cid:durableId="523980163">
    <w:abstractNumId w:val="19"/>
  </w:num>
  <w:num w:numId="40" w16cid:durableId="16422305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5F"/>
    <w:rsid w:val="000077B4"/>
    <w:rsid w:val="000211FE"/>
    <w:rsid w:val="000309D4"/>
    <w:rsid w:val="000363B6"/>
    <w:rsid w:val="00041BB3"/>
    <w:rsid w:val="0004711B"/>
    <w:rsid w:val="0004727F"/>
    <w:rsid w:val="00056CD8"/>
    <w:rsid w:val="00061841"/>
    <w:rsid w:val="00087123"/>
    <w:rsid w:val="000A1398"/>
    <w:rsid w:val="000A3927"/>
    <w:rsid w:val="000A65B8"/>
    <w:rsid w:val="000B31C9"/>
    <w:rsid w:val="000B37D4"/>
    <w:rsid w:val="000C1D65"/>
    <w:rsid w:val="000C29B9"/>
    <w:rsid w:val="000C3947"/>
    <w:rsid w:val="000C600B"/>
    <w:rsid w:val="000C6993"/>
    <w:rsid w:val="000D026E"/>
    <w:rsid w:val="000D4CBF"/>
    <w:rsid w:val="000F2A01"/>
    <w:rsid w:val="001053AA"/>
    <w:rsid w:val="001144C6"/>
    <w:rsid w:val="00117B57"/>
    <w:rsid w:val="00137E68"/>
    <w:rsid w:val="00155762"/>
    <w:rsid w:val="0018366A"/>
    <w:rsid w:val="00196819"/>
    <w:rsid w:val="001C502D"/>
    <w:rsid w:val="001D22DE"/>
    <w:rsid w:val="001E3494"/>
    <w:rsid w:val="001F328C"/>
    <w:rsid w:val="0020571C"/>
    <w:rsid w:val="0021099A"/>
    <w:rsid w:val="00220E20"/>
    <w:rsid w:val="00225301"/>
    <w:rsid w:val="002301F2"/>
    <w:rsid w:val="0023167F"/>
    <w:rsid w:val="002339E8"/>
    <w:rsid w:val="002405C2"/>
    <w:rsid w:val="00247993"/>
    <w:rsid w:val="0026155D"/>
    <w:rsid w:val="00263F5B"/>
    <w:rsid w:val="002720F2"/>
    <w:rsid w:val="002759DE"/>
    <w:rsid w:val="0027706E"/>
    <w:rsid w:val="002836FB"/>
    <w:rsid w:val="0028670B"/>
    <w:rsid w:val="0029021A"/>
    <w:rsid w:val="002977B3"/>
    <w:rsid w:val="002A09C6"/>
    <w:rsid w:val="002A56E4"/>
    <w:rsid w:val="002B3960"/>
    <w:rsid w:val="002B682C"/>
    <w:rsid w:val="002C0949"/>
    <w:rsid w:val="002C4191"/>
    <w:rsid w:val="002E6A85"/>
    <w:rsid w:val="002F7481"/>
    <w:rsid w:val="002F7E5F"/>
    <w:rsid w:val="00311CB7"/>
    <w:rsid w:val="00316D57"/>
    <w:rsid w:val="003179CD"/>
    <w:rsid w:val="00317FA9"/>
    <w:rsid w:val="00322337"/>
    <w:rsid w:val="00337B3D"/>
    <w:rsid w:val="00340711"/>
    <w:rsid w:val="00356764"/>
    <w:rsid w:val="0037625E"/>
    <w:rsid w:val="00377345"/>
    <w:rsid w:val="003823FD"/>
    <w:rsid w:val="003927EB"/>
    <w:rsid w:val="003B1EB4"/>
    <w:rsid w:val="003B21AC"/>
    <w:rsid w:val="003B5804"/>
    <w:rsid w:val="003C183F"/>
    <w:rsid w:val="003C5BC8"/>
    <w:rsid w:val="003D59E8"/>
    <w:rsid w:val="003D69AB"/>
    <w:rsid w:val="003E46B8"/>
    <w:rsid w:val="003F15D2"/>
    <w:rsid w:val="003F71E0"/>
    <w:rsid w:val="003F72EE"/>
    <w:rsid w:val="00400DDC"/>
    <w:rsid w:val="00404827"/>
    <w:rsid w:val="00406BA7"/>
    <w:rsid w:val="00412C43"/>
    <w:rsid w:val="0042042D"/>
    <w:rsid w:val="00424570"/>
    <w:rsid w:val="00427C63"/>
    <w:rsid w:val="00430041"/>
    <w:rsid w:val="00430445"/>
    <w:rsid w:val="00432B19"/>
    <w:rsid w:val="00440361"/>
    <w:rsid w:val="00445717"/>
    <w:rsid w:val="0045342E"/>
    <w:rsid w:val="004814A6"/>
    <w:rsid w:val="00482C22"/>
    <w:rsid w:val="004910CB"/>
    <w:rsid w:val="004940AE"/>
    <w:rsid w:val="00496073"/>
    <w:rsid w:val="004A109F"/>
    <w:rsid w:val="004A478E"/>
    <w:rsid w:val="004A58B5"/>
    <w:rsid w:val="004B2D30"/>
    <w:rsid w:val="004B46CC"/>
    <w:rsid w:val="004D5DBC"/>
    <w:rsid w:val="004E08C3"/>
    <w:rsid w:val="004E18C2"/>
    <w:rsid w:val="004F60D3"/>
    <w:rsid w:val="00514298"/>
    <w:rsid w:val="0051471F"/>
    <w:rsid w:val="00514FDE"/>
    <w:rsid w:val="005170A8"/>
    <w:rsid w:val="00517797"/>
    <w:rsid w:val="00527D0F"/>
    <w:rsid w:val="00530820"/>
    <w:rsid w:val="00533FAD"/>
    <w:rsid w:val="005428F8"/>
    <w:rsid w:val="00542B6C"/>
    <w:rsid w:val="005466DF"/>
    <w:rsid w:val="0054718E"/>
    <w:rsid w:val="00556875"/>
    <w:rsid w:val="00561EC4"/>
    <w:rsid w:val="00576649"/>
    <w:rsid w:val="00585178"/>
    <w:rsid w:val="00593185"/>
    <w:rsid w:val="00597FD3"/>
    <w:rsid w:val="005C0CAD"/>
    <w:rsid w:val="005E59B6"/>
    <w:rsid w:val="005E5CF5"/>
    <w:rsid w:val="005F02E3"/>
    <w:rsid w:val="006052FB"/>
    <w:rsid w:val="00610287"/>
    <w:rsid w:val="00630636"/>
    <w:rsid w:val="00636ED3"/>
    <w:rsid w:val="006511E8"/>
    <w:rsid w:val="00660B55"/>
    <w:rsid w:val="006610CB"/>
    <w:rsid w:val="00661E41"/>
    <w:rsid w:val="00676773"/>
    <w:rsid w:val="00681BEF"/>
    <w:rsid w:val="006B3D93"/>
    <w:rsid w:val="006C27C4"/>
    <w:rsid w:val="006C487A"/>
    <w:rsid w:val="006E6B93"/>
    <w:rsid w:val="006F04AA"/>
    <w:rsid w:val="006F6D7D"/>
    <w:rsid w:val="00706AC0"/>
    <w:rsid w:val="00711DB9"/>
    <w:rsid w:val="0072677F"/>
    <w:rsid w:val="00740495"/>
    <w:rsid w:val="0074219A"/>
    <w:rsid w:val="007519F0"/>
    <w:rsid w:val="00761127"/>
    <w:rsid w:val="0076688A"/>
    <w:rsid w:val="00770417"/>
    <w:rsid w:val="007704E4"/>
    <w:rsid w:val="007730F9"/>
    <w:rsid w:val="007739C6"/>
    <w:rsid w:val="00781417"/>
    <w:rsid w:val="007A1225"/>
    <w:rsid w:val="007C138E"/>
    <w:rsid w:val="007C19A7"/>
    <w:rsid w:val="007C4AF6"/>
    <w:rsid w:val="007C6169"/>
    <w:rsid w:val="007C65F3"/>
    <w:rsid w:val="007C69EF"/>
    <w:rsid w:val="007D4182"/>
    <w:rsid w:val="007D4816"/>
    <w:rsid w:val="007E143F"/>
    <w:rsid w:val="007E59B7"/>
    <w:rsid w:val="00810AB0"/>
    <w:rsid w:val="0081565E"/>
    <w:rsid w:val="00815C78"/>
    <w:rsid w:val="00815E6C"/>
    <w:rsid w:val="00853C0F"/>
    <w:rsid w:val="00861CD3"/>
    <w:rsid w:val="008621DE"/>
    <w:rsid w:val="00864C01"/>
    <w:rsid w:val="00864FDD"/>
    <w:rsid w:val="00866C0A"/>
    <w:rsid w:val="00874F28"/>
    <w:rsid w:val="008860DC"/>
    <w:rsid w:val="00897EFB"/>
    <w:rsid w:val="008A6C46"/>
    <w:rsid w:val="008B3E48"/>
    <w:rsid w:val="008B58CF"/>
    <w:rsid w:val="008B65B4"/>
    <w:rsid w:val="008C7B99"/>
    <w:rsid w:val="008E6B2A"/>
    <w:rsid w:val="00900DA6"/>
    <w:rsid w:val="00931406"/>
    <w:rsid w:val="00936A7D"/>
    <w:rsid w:val="00941993"/>
    <w:rsid w:val="009419A3"/>
    <w:rsid w:val="00951334"/>
    <w:rsid w:val="009526D7"/>
    <w:rsid w:val="0095483E"/>
    <w:rsid w:val="00957BEB"/>
    <w:rsid w:val="00971E87"/>
    <w:rsid w:val="00972D67"/>
    <w:rsid w:val="00974902"/>
    <w:rsid w:val="0099036C"/>
    <w:rsid w:val="009A0576"/>
    <w:rsid w:val="009A39A6"/>
    <w:rsid w:val="009C083E"/>
    <w:rsid w:val="009C4A81"/>
    <w:rsid w:val="009D0B58"/>
    <w:rsid w:val="009E294F"/>
    <w:rsid w:val="009E7B8A"/>
    <w:rsid w:val="009E7F80"/>
    <w:rsid w:val="009F2B02"/>
    <w:rsid w:val="00A027A6"/>
    <w:rsid w:val="00A2450B"/>
    <w:rsid w:val="00A25C92"/>
    <w:rsid w:val="00A26852"/>
    <w:rsid w:val="00A30D52"/>
    <w:rsid w:val="00A31462"/>
    <w:rsid w:val="00A35052"/>
    <w:rsid w:val="00A5222C"/>
    <w:rsid w:val="00A53384"/>
    <w:rsid w:val="00A70D98"/>
    <w:rsid w:val="00A81333"/>
    <w:rsid w:val="00A81624"/>
    <w:rsid w:val="00A9188F"/>
    <w:rsid w:val="00AE36AC"/>
    <w:rsid w:val="00AE3D8C"/>
    <w:rsid w:val="00AF06C8"/>
    <w:rsid w:val="00AF3782"/>
    <w:rsid w:val="00B1671E"/>
    <w:rsid w:val="00B21D7E"/>
    <w:rsid w:val="00B21ED4"/>
    <w:rsid w:val="00B22F7C"/>
    <w:rsid w:val="00B24A31"/>
    <w:rsid w:val="00B2575C"/>
    <w:rsid w:val="00B33788"/>
    <w:rsid w:val="00B3724E"/>
    <w:rsid w:val="00B63CDC"/>
    <w:rsid w:val="00B735C8"/>
    <w:rsid w:val="00B76EA7"/>
    <w:rsid w:val="00B83F9D"/>
    <w:rsid w:val="00B8620F"/>
    <w:rsid w:val="00B8733E"/>
    <w:rsid w:val="00B97508"/>
    <w:rsid w:val="00BA11E5"/>
    <w:rsid w:val="00BA399A"/>
    <w:rsid w:val="00BA7026"/>
    <w:rsid w:val="00BB0F1A"/>
    <w:rsid w:val="00BC192A"/>
    <w:rsid w:val="00BD120A"/>
    <w:rsid w:val="00BE1465"/>
    <w:rsid w:val="00BE2588"/>
    <w:rsid w:val="00BE6334"/>
    <w:rsid w:val="00C01BEB"/>
    <w:rsid w:val="00C02A02"/>
    <w:rsid w:val="00C15132"/>
    <w:rsid w:val="00C24494"/>
    <w:rsid w:val="00C3058C"/>
    <w:rsid w:val="00C31CB4"/>
    <w:rsid w:val="00C63331"/>
    <w:rsid w:val="00C654BA"/>
    <w:rsid w:val="00C65E8C"/>
    <w:rsid w:val="00C66BB5"/>
    <w:rsid w:val="00C87007"/>
    <w:rsid w:val="00C87959"/>
    <w:rsid w:val="00CA24B7"/>
    <w:rsid w:val="00CD3950"/>
    <w:rsid w:val="00CE69CC"/>
    <w:rsid w:val="00CF111F"/>
    <w:rsid w:val="00D15E30"/>
    <w:rsid w:val="00D258ED"/>
    <w:rsid w:val="00D3269E"/>
    <w:rsid w:val="00D36C37"/>
    <w:rsid w:val="00D41259"/>
    <w:rsid w:val="00D52812"/>
    <w:rsid w:val="00D6281D"/>
    <w:rsid w:val="00D62F7E"/>
    <w:rsid w:val="00D65223"/>
    <w:rsid w:val="00D67484"/>
    <w:rsid w:val="00D7711E"/>
    <w:rsid w:val="00D86762"/>
    <w:rsid w:val="00D9422E"/>
    <w:rsid w:val="00D97964"/>
    <w:rsid w:val="00DB3957"/>
    <w:rsid w:val="00DC434E"/>
    <w:rsid w:val="00DC6F77"/>
    <w:rsid w:val="00DD1A8F"/>
    <w:rsid w:val="00DD6224"/>
    <w:rsid w:val="00DD635A"/>
    <w:rsid w:val="00DE017A"/>
    <w:rsid w:val="00DE3744"/>
    <w:rsid w:val="00DE76D3"/>
    <w:rsid w:val="00DF0AC4"/>
    <w:rsid w:val="00DF5B62"/>
    <w:rsid w:val="00E13B29"/>
    <w:rsid w:val="00E15D52"/>
    <w:rsid w:val="00E278C1"/>
    <w:rsid w:val="00E56440"/>
    <w:rsid w:val="00E66F8E"/>
    <w:rsid w:val="00E748DB"/>
    <w:rsid w:val="00E75DB1"/>
    <w:rsid w:val="00E80795"/>
    <w:rsid w:val="00EA001B"/>
    <w:rsid w:val="00EB6F78"/>
    <w:rsid w:val="00EE1E16"/>
    <w:rsid w:val="00EE255F"/>
    <w:rsid w:val="00EE4037"/>
    <w:rsid w:val="00EE6D12"/>
    <w:rsid w:val="00F0746C"/>
    <w:rsid w:val="00F1424B"/>
    <w:rsid w:val="00F15AE1"/>
    <w:rsid w:val="00F31258"/>
    <w:rsid w:val="00F423E3"/>
    <w:rsid w:val="00F54841"/>
    <w:rsid w:val="00F72FB0"/>
    <w:rsid w:val="00F77987"/>
    <w:rsid w:val="00F80A16"/>
    <w:rsid w:val="00F82261"/>
    <w:rsid w:val="00F825FC"/>
    <w:rsid w:val="00F86215"/>
    <w:rsid w:val="00F9168A"/>
    <w:rsid w:val="00F953D8"/>
    <w:rsid w:val="00FA195B"/>
    <w:rsid w:val="00FA3726"/>
    <w:rsid w:val="00FB413E"/>
    <w:rsid w:val="00FB487B"/>
    <w:rsid w:val="00FC1BC6"/>
    <w:rsid w:val="00FC4FC8"/>
    <w:rsid w:val="00FC5A39"/>
    <w:rsid w:val="00FD0CBD"/>
    <w:rsid w:val="00FE4124"/>
    <w:rsid w:val="00FF1B28"/>
    <w:rsid w:val="03A7A0B4"/>
    <w:rsid w:val="03DD8D47"/>
    <w:rsid w:val="04C806F0"/>
    <w:rsid w:val="09D4336F"/>
    <w:rsid w:val="0B4FF78C"/>
    <w:rsid w:val="0C61EDC9"/>
    <w:rsid w:val="0C7DC70E"/>
    <w:rsid w:val="0E2B598E"/>
    <w:rsid w:val="0F49A6D1"/>
    <w:rsid w:val="1160523A"/>
    <w:rsid w:val="13FB3DF7"/>
    <w:rsid w:val="140538EB"/>
    <w:rsid w:val="1C0E3DF9"/>
    <w:rsid w:val="21C94DF8"/>
    <w:rsid w:val="26F59956"/>
    <w:rsid w:val="2CE12032"/>
    <w:rsid w:val="2DF6E978"/>
    <w:rsid w:val="2E2180CB"/>
    <w:rsid w:val="2F26DCFB"/>
    <w:rsid w:val="35BA2B47"/>
    <w:rsid w:val="35C22025"/>
    <w:rsid w:val="35D36C6B"/>
    <w:rsid w:val="3C989B4D"/>
    <w:rsid w:val="3E9D2465"/>
    <w:rsid w:val="428C7019"/>
    <w:rsid w:val="42905C22"/>
    <w:rsid w:val="48119CC8"/>
    <w:rsid w:val="4B426B3C"/>
    <w:rsid w:val="4E3FA99B"/>
    <w:rsid w:val="502608A3"/>
    <w:rsid w:val="537A1EF8"/>
    <w:rsid w:val="545E201C"/>
    <w:rsid w:val="54E800D6"/>
    <w:rsid w:val="5510D9B6"/>
    <w:rsid w:val="5972B5E2"/>
    <w:rsid w:val="5E92335B"/>
    <w:rsid w:val="60EC1C8A"/>
    <w:rsid w:val="61B5292C"/>
    <w:rsid w:val="646874D2"/>
    <w:rsid w:val="66A8557D"/>
    <w:rsid w:val="681AF8B7"/>
    <w:rsid w:val="6836DB43"/>
    <w:rsid w:val="69ECD020"/>
    <w:rsid w:val="72334CF9"/>
    <w:rsid w:val="736EA97C"/>
    <w:rsid w:val="74F21C01"/>
    <w:rsid w:val="7601D501"/>
    <w:rsid w:val="77AA4E82"/>
    <w:rsid w:val="781BE81C"/>
    <w:rsid w:val="7BADACE1"/>
    <w:rsid w:val="7D8FB00B"/>
    <w:rsid w:val="7EF07111"/>
    <w:rsid w:val="7F56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948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77F"/>
    <w:rPr>
      <w:rFonts w:ascii="Times New Roman" w:eastAsia="Times New Roman" w:hAnsi="Times New Roman" w:cs="Times New Roman"/>
      <w:lang w:val="en-US"/>
    </w:rPr>
  </w:style>
  <w:style w:type="paragraph" w:styleId="Nadpis3">
    <w:name w:val="heading 3"/>
    <w:basedOn w:val="Normln"/>
    <w:next w:val="Normln"/>
    <w:link w:val="Nadpis3Char"/>
    <w:qFormat/>
    <w:rsid w:val="002F7E5F"/>
    <w:pPr>
      <w:widowControl w:val="0"/>
      <w:autoSpaceDE w:val="0"/>
      <w:autoSpaceDN w:val="0"/>
      <w:adjustRightInd w:val="0"/>
      <w:spacing w:before="440" w:after="60"/>
      <w:outlineLvl w:val="2"/>
    </w:pPr>
    <w:rPr>
      <w:rFonts w:ascii="Arial" w:hAnsi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F7E5F"/>
    <w:rPr>
      <w:rFonts w:ascii="Arial" w:eastAsia="Times New Roman" w:hAnsi="Arial" w:cs="Times New Roman"/>
      <w:b/>
      <w:bCs/>
      <w:lang w:val="en-US" w:eastAsia="cs-CZ"/>
    </w:rPr>
  </w:style>
  <w:style w:type="paragraph" w:styleId="Nzev">
    <w:name w:val="Title"/>
    <w:basedOn w:val="Normln"/>
    <w:link w:val="NzevChar"/>
    <w:qFormat/>
    <w:rsid w:val="002F7E5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F7E5F"/>
    <w:rPr>
      <w:rFonts w:ascii="Times New Roman" w:eastAsia="Times New Roman" w:hAnsi="Times New Roman" w:cs="Times New Roman"/>
      <w:b/>
      <w:bCs/>
      <w:sz w:val="28"/>
      <w:lang w:val="en-US"/>
    </w:rPr>
  </w:style>
  <w:style w:type="paragraph" w:styleId="Zkladntextodsazen">
    <w:name w:val="Body Text Indent"/>
    <w:basedOn w:val="Normln"/>
    <w:link w:val="ZkladntextodsazenChar"/>
    <w:rsid w:val="002F7E5F"/>
    <w:pPr>
      <w:ind w:left="1843" w:hanging="1123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F7E5F"/>
    <w:rPr>
      <w:rFonts w:ascii="Times New Roman" w:eastAsia="Times New Roman" w:hAnsi="Times New Roman" w:cs="Times New Roman"/>
      <w:lang w:val="en-US"/>
    </w:rPr>
  </w:style>
  <w:style w:type="paragraph" w:styleId="Zkladntextodsazen3">
    <w:name w:val="Body Text Indent 3"/>
    <w:basedOn w:val="Normln"/>
    <w:link w:val="Zkladntextodsazen3Char"/>
    <w:rsid w:val="002F7E5F"/>
    <w:pPr>
      <w:ind w:left="709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7E5F"/>
    <w:rPr>
      <w:rFonts w:ascii="Times New Roman" w:eastAsia="Times New Roman" w:hAnsi="Times New Roman" w:cs="Times New Roman"/>
      <w:lang w:val="en-US"/>
    </w:rPr>
  </w:style>
  <w:style w:type="character" w:styleId="Hypertextovodkaz">
    <w:name w:val="Hyperlink"/>
    <w:rsid w:val="002F7E5F"/>
    <w:rPr>
      <w:color w:val="0000FF"/>
      <w:u w:val="single"/>
    </w:rPr>
  </w:style>
  <w:style w:type="paragraph" w:styleId="Textvbloku">
    <w:name w:val="Block Text"/>
    <w:basedOn w:val="Normln"/>
    <w:rsid w:val="002F7E5F"/>
    <w:pPr>
      <w:tabs>
        <w:tab w:val="left" w:pos="9072"/>
      </w:tabs>
      <w:spacing w:after="40"/>
      <w:ind w:left="993" w:right="1" w:hanging="273"/>
      <w:jc w:val="both"/>
    </w:pPr>
    <w:rPr>
      <w:lang w:val="cs-CZ"/>
    </w:rPr>
  </w:style>
  <w:style w:type="paragraph" w:styleId="Zpat">
    <w:name w:val="footer"/>
    <w:basedOn w:val="Normln"/>
    <w:link w:val="ZpatChar"/>
    <w:uiPriority w:val="99"/>
    <w:rsid w:val="002F7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E5F"/>
    <w:rPr>
      <w:rFonts w:ascii="Times New Roman" w:eastAsia="Times New Roman" w:hAnsi="Times New Roman" w:cs="Times New Roman"/>
      <w:lang w:val="en-US"/>
    </w:rPr>
  </w:style>
  <w:style w:type="character" w:styleId="slostrnky">
    <w:name w:val="page number"/>
    <w:basedOn w:val="Standardnpsmoodstavce"/>
    <w:rsid w:val="002F7E5F"/>
  </w:style>
  <w:style w:type="paragraph" w:styleId="Odstavecseseznamem">
    <w:name w:val="List Paragraph"/>
    <w:basedOn w:val="Normln"/>
    <w:uiPriority w:val="34"/>
    <w:qFormat/>
    <w:rsid w:val="002F7E5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6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6D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6D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6D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6D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D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D12"/>
    <w:rPr>
      <w:rFonts w:ascii="Segoe UI" w:eastAsia="Times New Roman" w:hAnsi="Segoe UI" w:cs="Segoe UI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761127"/>
    <w:rPr>
      <w:rFonts w:ascii="Times New Roman" w:eastAsia="Times New Roman" w:hAnsi="Times New Roman" w:cs="Times New Roman"/>
      <w:lang w:val="en-US"/>
    </w:rPr>
  </w:style>
  <w:style w:type="paragraph" w:styleId="Zhlav">
    <w:name w:val="header"/>
    <w:basedOn w:val="Normln"/>
    <w:link w:val="ZhlavChar"/>
    <w:uiPriority w:val="99"/>
    <w:unhideWhenUsed/>
    <w:rsid w:val="005170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0A8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548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8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63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4252-49E3-4C54-8DCC-BE5451A0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1869</Words>
  <Characters>11028</Characters>
  <Application>Microsoft Office Word</Application>
  <DocSecurity>2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2024-10-21T14:34:00Z</dcterms:created>
  <dcterms:modified xsi:type="dcterms:W3CDTF">2024-10-21T14:34:00Z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