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1462EA29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CC2DCB">
        <w:rPr>
          <w:rFonts w:ascii="Arial" w:hAnsi="Arial" w:cs="Arial"/>
          <w:sz w:val="18"/>
          <w:szCs w:val="18"/>
        </w:rPr>
        <w:t>Tepostop, společnost s ručením omezeným,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CC2DCB">
        <w:rPr>
          <w:rFonts w:ascii="Arial" w:hAnsi="Arial" w:cs="Arial"/>
          <w:sz w:val="18"/>
          <w:szCs w:val="18"/>
        </w:rPr>
        <w:t>481 52 196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CC2DCB">
        <w:rPr>
          <w:rFonts w:ascii="Arial" w:hAnsi="Arial" w:cs="Arial"/>
          <w:sz w:val="18"/>
          <w:szCs w:val="18"/>
        </w:rPr>
        <w:t>Pardubická 1777, 535 01 Přelouč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CC2DCB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CC2DCB">
        <w:rPr>
          <w:rFonts w:ascii="Arial" w:hAnsi="Arial" w:cs="Arial"/>
          <w:sz w:val="18"/>
          <w:szCs w:val="18"/>
        </w:rPr>
        <w:t>3457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0C3912D3" w:rsidR="003148E7" w:rsidRPr="00D42E16" w:rsidRDefault="00CC2DCB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Tepostop, společnost s ručením omezeným</w:t>
            </w:r>
            <w:bookmarkStart w:id="0" w:name="_GoBack"/>
            <w:bookmarkEnd w:id="0"/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FDCF" w14:textId="77777777" w:rsidR="00017485" w:rsidRDefault="00017485" w:rsidP="005D546F">
      <w:pPr>
        <w:spacing w:after="0" w:line="240" w:lineRule="auto"/>
      </w:pPr>
      <w:r>
        <w:separator/>
      </w:r>
    </w:p>
  </w:endnote>
  <w:endnote w:type="continuationSeparator" w:id="0">
    <w:p w14:paraId="5D62CF44" w14:textId="77777777" w:rsidR="00017485" w:rsidRDefault="00017485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1F8443AA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170E68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1704" w14:textId="77777777" w:rsidR="00017485" w:rsidRDefault="00017485" w:rsidP="005D546F">
      <w:pPr>
        <w:spacing w:after="0" w:line="240" w:lineRule="auto"/>
      </w:pPr>
      <w:r>
        <w:separator/>
      </w:r>
    </w:p>
  </w:footnote>
  <w:footnote w:type="continuationSeparator" w:id="0">
    <w:p w14:paraId="002B17EB" w14:textId="77777777" w:rsidR="00017485" w:rsidRDefault="00017485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2C0A8656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CC2DCB">
      <w:rPr>
        <w:rFonts w:ascii="Arial" w:hAnsi="Arial" w:cs="Arial"/>
        <w:b/>
        <w:sz w:val="24"/>
        <w:szCs w:val="24"/>
      </w:rPr>
      <w:t>18</w:t>
    </w:r>
    <w:r w:rsidR="00595CCD">
      <w:rPr>
        <w:rFonts w:ascii="Arial" w:hAnsi="Arial" w:cs="Arial"/>
        <w:b/>
        <w:sz w:val="24"/>
        <w:szCs w:val="24"/>
      </w:rPr>
      <w:t>/</w:t>
    </w:r>
    <w:r w:rsidR="004F2656">
      <w:rPr>
        <w:rFonts w:ascii="Arial" w:hAnsi="Arial" w:cs="Arial"/>
        <w:b/>
        <w:sz w:val="24"/>
        <w:szCs w:val="24"/>
      </w:rPr>
      <w:t>10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F67B74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17485"/>
    <w:rsid w:val="000743ED"/>
    <w:rsid w:val="0009419E"/>
    <w:rsid w:val="000B6D53"/>
    <w:rsid w:val="000C3329"/>
    <w:rsid w:val="000E377C"/>
    <w:rsid w:val="000F4E66"/>
    <w:rsid w:val="0010158E"/>
    <w:rsid w:val="00114930"/>
    <w:rsid w:val="00140D16"/>
    <w:rsid w:val="00150F70"/>
    <w:rsid w:val="00151745"/>
    <w:rsid w:val="00154F51"/>
    <w:rsid w:val="00156256"/>
    <w:rsid w:val="0016516D"/>
    <w:rsid w:val="00170E68"/>
    <w:rsid w:val="001B1A0F"/>
    <w:rsid w:val="001D7B5C"/>
    <w:rsid w:val="001E620E"/>
    <w:rsid w:val="002533C9"/>
    <w:rsid w:val="00256330"/>
    <w:rsid w:val="002A21DC"/>
    <w:rsid w:val="002A235B"/>
    <w:rsid w:val="002A3784"/>
    <w:rsid w:val="002E234F"/>
    <w:rsid w:val="003148E7"/>
    <w:rsid w:val="003A0257"/>
    <w:rsid w:val="003B7582"/>
    <w:rsid w:val="003C0B50"/>
    <w:rsid w:val="003C0BF0"/>
    <w:rsid w:val="003C1D17"/>
    <w:rsid w:val="003D1522"/>
    <w:rsid w:val="0043693F"/>
    <w:rsid w:val="004375E3"/>
    <w:rsid w:val="00446BAB"/>
    <w:rsid w:val="00450959"/>
    <w:rsid w:val="00480851"/>
    <w:rsid w:val="004F2656"/>
    <w:rsid w:val="0050572A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752F60"/>
    <w:rsid w:val="00770B62"/>
    <w:rsid w:val="00781A43"/>
    <w:rsid w:val="007C4946"/>
    <w:rsid w:val="00800C13"/>
    <w:rsid w:val="0080157A"/>
    <w:rsid w:val="0082548F"/>
    <w:rsid w:val="00830F5C"/>
    <w:rsid w:val="00837076"/>
    <w:rsid w:val="008463B0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D4E7C"/>
    <w:rsid w:val="009E6E6E"/>
    <w:rsid w:val="009F456B"/>
    <w:rsid w:val="00AB04B7"/>
    <w:rsid w:val="00AE6B85"/>
    <w:rsid w:val="00B2026F"/>
    <w:rsid w:val="00B20793"/>
    <w:rsid w:val="00B26651"/>
    <w:rsid w:val="00B4307F"/>
    <w:rsid w:val="00B55476"/>
    <w:rsid w:val="00B624D5"/>
    <w:rsid w:val="00B6425F"/>
    <w:rsid w:val="00B87D24"/>
    <w:rsid w:val="00BC25F3"/>
    <w:rsid w:val="00BE192B"/>
    <w:rsid w:val="00BE78AA"/>
    <w:rsid w:val="00BF4F4F"/>
    <w:rsid w:val="00C371D7"/>
    <w:rsid w:val="00C45231"/>
    <w:rsid w:val="00C602F6"/>
    <w:rsid w:val="00C70BF1"/>
    <w:rsid w:val="00C9305E"/>
    <w:rsid w:val="00C93D4C"/>
    <w:rsid w:val="00CC2DCB"/>
    <w:rsid w:val="00CC40FD"/>
    <w:rsid w:val="00CE3506"/>
    <w:rsid w:val="00CE46FB"/>
    <w:rsid w:val="00CE78CE"/>
    <w:rsid w:val="00D2628B"/>
    <w:rsid w:val="00D2704E"/>
    <w:rsid w:val="00D33193"/>
    <w:rsid w:val="00D37155"/>
    <w:rsid w:val="00D42E16"/>
    <w:rsid w:val="00D43DF0"/>
    <w:rsid w:val="00D45CB9"/>
    <w:rsid w:val="00D9218A"/>
    <w:rsid w:val="00DB612E"/>
    <w:rsid w:val="00DC7190"/>
    <w:rsid w:val="00DD2419"/>
    <w:rsid w:val="00DD681D"/>
    <w:rsid w:val="00DF64BA"/>
    <w:rsid w:val="00E009A5"/>
    <w:rsid w:val="00E34D16"/>
    <w:rsid w:val="00E80985"/>
    <w:rsid w:val="00EB5287"/>
    <w:rsid w:val="00EC33CE"/>
    <w:rsid w:val="00EE522D"/>
    <w:rsid w:val="00F21EB7"/>
    <w:rsid w:val="00F2417B"/>
    <w:rsid w:val="00F310CA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F7CCC4CD-8CE9-4AFC-A5C7-5C23C319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1653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2</cp:revision>
  <cp:lastPrinted>2024-05-22T07:44:00Z</cp:lastPrinted>
  <dcterms:created xsi:type="dcterms:W3CDTF">2024-10-21T11:57:00Z</dcterms:created>
  <dcterms:modified xsi:type="dcterms:W3CDTF">2024-10-21T11:57:00Z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