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BFF18" w14:textId="77777777" w:rsidR="004277F0" w:rsidRDefault="004277F0" w:rsidP="00BC5B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1ACB9" w14:textId="77777777" w:rsidR="004277F0" w:rsidRDefault="004277F0" w:rsidP="00BC5B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397DAF" w14:textId="0885FC03" w:rsidR="00BC5B08" w:rsidRPr="00C74AD1" w:rsidRDefault="00BC5B08" w:rsidP="00BC5B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AD1">
        <w:rPr>
          <w:rFonts w:ascii="Times New Roman" w:hAnsi="Times New Roman" w:cs="Times New Roman"/>
          <w:b/>
          <w:bCs/>
          <w:sz w:val="28"/>
          <w:szCs w:val="28"/>
        </w:rPr>
        <w:t xml:space="preserve">Dodatek č. </w:t>
      </w:r>
      <w:r w:rsidR="00110A15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50979417" w14:textId="77777777" w:rsidR="00BC5B08" w:rsidRPr="00C74AD1" w:rsidRDefault="00BC5B08" w:rsidP="00BC5B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AD1">
        <w:rPr>
          <w:rFonts w:ascii="Times New Roman" w:hAnsi="Times New Roman" w:cs="Times New Roman"/>
          <w:b/>
          <w:bCs/>
          <w:sz w:val="28"/>
          <w:szCs w:val="28"/>
        </w:rPr>
        <w:t>KE SMLOUVĚ O POSKYTNUTÍ PRÁVNÍCH SLUŽEB</w:t>
      </w:r>
    </w:p>
    <w:p w14:paraId="62191763" w14:textId="772F9DD2" w:rsidR="00BC5B08" w:rsidRPr="00BC5B08" w:rsidRDefault="00000391" w:rsidP="00BC5B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</w:t>
      </w:r>
      <w:r w:rsidR="00BC5B08" w:rsidRPr="00C74AD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10A15" w:rsidRPr="00110A15">
        <w:rPr>
          <w:rFonts w:ascii="Times New Roman" w:hAnsi="Times New Roman" w:cs="Times New Roman"/>
          <w:b/>
          <w:bCs/>
          <w:sz w:val="28"/>
          <w:szCs w:val="28"/>
        </w:rPr>
        <w:t>2022/0831/OKU-OPVZ</w:t>
      </w:r>
    </w:p>
    <w:p w14:paraId="6EA6E3B4" w14:textId="77777777" w:rsid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6E8A7" w14:textId="77777777" w:rsid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3136B" w14:textId="137A70D2" w:rsidR="00BC5B08" w:rsidRP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>Níže uvedeného dne, měsíce a roku, v souladu se zákonem č. 85/1996 Sb., o advokacii, smluvní strany:</w:t>
      </w:r>
    </w:p>
    <w:p w14:paraId="3341F2F6" w14:textId="77777777" w:rsid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CE3A3" w14:textId="4A5829A1" w:rsidR="00BC5B08" w:rsidRPr="00BC5B08" w:rsidRDefault="00BC5B08" w:rsidP="00BC5B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B08">
        <w:rPr>
          <w:rFonts w:ascii="Times New Roman" w:hAnsi="Times New Roman" w:cs="Times New Roman"/>
          <w:b/>
          <w:bCs/>
          <w:sz w:val="24"/>
          <w:szCs w:val="24"/>
        </w:rPr>
        <w:t>Městská část Praha 3</w:t>
      </w:r>
    </w:p>
    <w:p w14:paraId="4325B01E" w14:textId="77777777" w:rsidR="00BC5B08" w:rsidRP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>se sídlem Havlíčkovo nám. 9, 130 00 Praha 3</w:t>
      </w:r>
    </w:p>
    <w:p w14:paraId="17E248D1" w14:textId="77777777" w:rsidR="00BC5B08" w:rsidRP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>IČO: 00063517</w:t>
      </w:r>
    </w:p>
    <w:p w14:paraId="5F102C33" w14:textId="77777777" w:rsidR="00BC5B08" w:rsidRP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>DIČ: CZ00063517</w:t>
      </w:r>
    </w:p>
    <w:p w14:paraId="0A7C9C2A" w14:textId="77777777" w:rsidR="00BC5B08" w:rsidRP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>bankovní spojení: Česká spořitelna, a.s.,</w:t>
      </w:r>
    </w:p>
    <w:p w14:paraId="697F9F7E" w14:textId="3DC49C4F" w:rsidR="00BC5B08" w:rsidRP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9659CE">
        <w:rPr>
          <w:rFonts w:ascii="Times New Roman" w:hAnsi="Times New Roman" w:cs="Times New Roman"/>
          <w:sz w:val="24"/>
          <w:szCs w:val="24"/>
        </w:rPr>
        <w:t>27</w:t>
      </w:r>
      <w:r w:rsidRPr="00BC5B08">
        <w:rPr>
          <w:rFonts w:ascii="Times New Roman" w:hAnsi="Times New Roman" w:cs="Times New Roman"/>
          <w:sz w:val="24"/>
          <w:szCs w:val="24"/>
        </w:rPr>
        <w:t xml:space="preserve"> – 2000781379/0800</w:t>
      </w:r>
    </w:p>
    <w:p w14:paraId="6016935E" w14:textId="67E428CB" w:rsidR="00BC5B08" w:rsidRP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 xml:space="preserve">zastoupena </w:t>
      </w:r>
      <w:r w:rsidR="00EE7D1D">
        <w:rPr>
          <w:rFonts w:ascii="Times New Roman" w:hAnsi="Times New Roman" w:cs="Times New Roman"/>
          <w:sz w:val="24"/>
          <w:szCs w:val="24"/>
        </w:rPr>
        <w:t>radním</w:t>
      </w:r>
      <w:r w:rsidRPr="00BC5B08">
        <w:rPr>
          <w:rFonts w:ascii="Times New Roman" w:hAnsi="Times New Roman" w:cs="Times New Roman"/>
          <w:sz w:val="24"/>
          <w:szCs w:val="24"/>
        </w:rPr>
        <w:t xml:space="preserve"> </w:t>
      </w:r>
      <w:r w:rsidRPr="00C74AD1">
        <w:rPr>
          <w:rFonts w:ascii="Times New Roman" w:hAnsi="Times New Roman" w:cs="Times New Roman"/>
          <w:b/>
          <w:bCs/>
          <w:sz w:val="24"/>
          <w:szCs w:val="24"/>
        </w:rPr>
        <w:t xml:space="preserve">Mgr. </w:t>
      </w:r>
      <w:r w:rsidR="00EE7D1D">
        <w:rPr>
          <w:rFonts w:ascii="Times New Roman" w:hAnsi="Times New Roman" w:cs="Times New Roman"/>
          <w:b/>
          <w:bCs/>
          <w:sz w:val="24"/>
          <w:szCs w:val="24"/>
        </w:rPr>
        <w:t>Pavlem Křečkem</w:t>
      </w:r>
    </w:p>
    <w:p w14:paraId="5D205AE2" w14:textId="77777777" w:rsidR="00BC5B08" w:rsidRP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>(dále jen „klient“) na straně jedné,</w:t>
      </w:r>
    </w:p>
    <w:p w14:paraId="6D362CF7" w14:textId="77777777" w:rsidR="00183AF1" w:rsidRDefault="00183AF1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B72DC" w14:textId="62DA5686" w:rsidR="00BC5B08" w:rsidRP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>a</w:t>
      </w:r>
    </w:p>
    <w:p w14:paraId="7A1D2DA4" w14:textId="77777777" w:rsidR="00183AF1" w:rsidRDefault="00183AF1" w:rsidP="00BC5B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45F1F" w14:textId="77777777" w:rsidR="00110A15" w:rsidRDefault="00110A15" w:rsidP="00BC5B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0A15">
        <w:rPr>
          <w:rFonts w:ascii="Times New Roman" w:hAnsi="Times New Roman" w:cs="Times New Roman"/>
          <w:b/>
          <w:bCs/>
          <w:sz w:val="24"/>
          <w:szCs w:val="24"/>
        </w:rPr>
        <w:t>Čalfa, Bartošík a partneři s.r.o., advokátní kancelář</w:t>
      </w:r>
    </w:p>
    <w:p w14:paraId="25CBE116" w14:textId="725958E6" w:rsidR="00BC5B08" w:rsidRP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>se sídlem Karlovo náměstí 671/24, 110 00 Praha 1</w:t>
      </w:r>
    </w:p>
    <w:p w14:paraId="1986DD70" w14:textId="77777777" w:rsidR="00BC5B08" w:rsidRP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>zapsaná v obchodním rejstříku vedeném Městským soudem v Praze, oddíl C, vložka 133434</w:t>
      </w:r>
    </w:p>
    <w:p w14:paraId="65E9E05C" w14:textId="77777777" w:rsidR="00BC5B08" w:rsidRP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>IČO: 28221770</w:t>
      </w:r>
    </w:p>
    <w:p w14:paraId="58511EFC" w14:textId="77777777" w:rsidR="00BC5B08" w:rsidRP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>DIČ: CZ28221770</w:t>
      </w:r>
    </w:p>
    <w:p w14:paraId="3B1E8329" w14:textId="77777777" w:rsidR="00BC5B08" w:rsidRP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>bankovní spojení: UniCredit Bank Czech Republic and Slovakia, a.s.</w:t>
      </w:r>
    </w:p>
    <w:p w14:paraId="1C9A9F07" w14:textId="7B5B9833" w:rsidR="00BC5B08" w:rsidRP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A040DA">
        <w:rPr>
          <w:rFonts w:ascii="Times New Roman" w:hAnsi="Times New Roman" w:cs="Times New Roman"/>
          <w:sz w:val="24"/>
          <w:szCs w:val="24"/>
        </w:rPr>
        <w:t>xxxxxxxxxx</w:t>
      </w:r>
    </w:p>
    <w:p w14:paraId="72D38EEE" w14:textId="77777777" w:rsidR="00BC5B08" w:rsidRP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 xml:space="preserve">zastoupena </w:t>
      </w:r>
      <w:r w:rsidRPr="00C74AD1">
        <w:rPr>
          <w:rFonts w:ascii="Times New Roman" w:hAnsi="Times New Roman" w:cs="Times New Roman"/>
          <w:b/>
          <w:bCs/>
          <w:sz w:val="24"/>
          <w:szCs w:val="24"/>
        </w:rPr>
        <w:t>Mgr. Vojtěchem Novotným</w:t>
      </w:r>
      <w:r w:rsidRPr="00BC5B08">
        <w:rPr>
          <w:rFonts w:ascii="Times New Roman" w:hAnsi="Times New Roman" w:cs="Times New Roman"/>
          <w:sz w:val="24"/>
          <w:szCs w:val="24"/>
        </w:rPr>
        <w:t>, advokátem, ČAK 04475, jednatelem</w:t>
      </w:r>
    </w:p>
    <w:p w14:paraId="391F33ED" w14:textId="77777777" w:rsidR="00BC5B08" w:rsidRP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>(dále jen „advokát“) na straně druhé,</w:t>
      </w:r>
    </w:p>
    <w:p w14:paraId="562A492E" w14:textId="2107FE4B" w:rsid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334EC" w14:textId="77777777" w:rsidR="00C74AD1" w:rsidRDefault="00C74AD1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7E17D" w14:textId="0412894F" w:rsidR="00BC5B08" w:rsidRP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>(klient a advokát dále společně jen jako „smluvní strany“),</w:t>
      </w:r>
    </w:p>
    <w:p w14:paraId="3712D8F4" w14:textId="77777777" w:rsid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262D0" w14:textId="2F464D5E" w:rsidR="00BC5B08" w:rsidRP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>uzavřely tento</w:t>
      </w:r>
    </w:p>
    <w:p w14:paraId="2096BFEB" w14:textId="77777777" w:rsid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E4748" w14:textId="77777777" w:rsid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057657" w14:textId="2165CC0A" w:rsidR="00BC5B08" w:rsidRPr="00C74AD1" w:rsidRDefault="00BC5B08" w:rsidP="00BC5B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AD1">
        <w:rPr>
          <w:rFonts w:ascii="Times New Roman" w:hAnsi="Times New Roman" w:cs="Times New Roman"/>
          <w:b/>
          <w:bCs/>
          <w:sz w:val="24"/>
          <w:szCs w:val="24"/>
        </w:rPr>
        <w:t xml:space="preserve">dodatek č. </w:t>
      </w:r>
      <w:r w:rsidR="00110A1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74AD1">
        <w:rPr>
          <w:rFonts w:ascii="Times New Roman" w:hAnsi="Times New Roman" w:cs="Times New Roman"/>
          <w:b/>
          <w:bCs/>
          <w:sz w:val="24"/>
          <w:szCs w:val="24"/>
        </w:rPr>
        <w:t xml:space="preserve"> ke Smlouvě o poskytnutí právních služeb</w:t>
      </w:r>
    </w:p>
    <w:p w14:paraId="4C99CAF6" w14:textId="474EA0BC" w:rsidR="00BC5B08" w:rsidRPr="00C74AD1" w:rsidRDefault="00BC5B08" w:rsidP="00BC5B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AD1"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="00110A15" w:rsidRPr="00110A15">
        <w:rPr>
          <w:rFonts w:ascii="Times New Roman" w:hAnsi="Times New Roman" w:cs="Times New Roman"/>
          <w:b/>
          <w:bCs/>
          <w:sz w:val="24"/>
          <w:szCs w:val="24"/>
        </w:rPr>
        <w:t>2022/00831/OKU-OPVZ</w:t>
      </w:r>
    </w:p>
    <w:p w14:paraId="637AE7B0" w14:textId="58022BFB" w:rsidR="00C74AD1" w:rsidRDefault="00C74AD1" w:rsidP="00BC5B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5E2BC0" w14:textId="77777777" w:rsidR="00C74AD1" w:rsidRDefault="00C74AD1" w:rsidP="00BC5B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0C13A9" w14:textId="48EA66E9" w:rsidR="00BC5B08" w:rsidRPr="00C74AD1" w:rsidRDefault="00BC5B08" w:rsidP="00BC5B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AD1">
        <w:rPr>
          <w:rFonts w:ascii="Times New Roman" w:hAnsi="Times New Roman" w:cs="Times New Roman"/>
          <w:b/>
          <w:bCs/>
          <w:sz w:val="24"/>
          <w:szCs w:val="24"/>
        </w:rPr>
        <w:t>Článek 1</w:t>
      </w:r>
    </w:p>
    <w:p w14:paraId="52DB7A29" w14:textId="77777777" w:rsidR="00C74AD1" w:rsidRPr="00BC5B08" w:rsidRDefault="00C74AD1" w:rsidP="00BC5B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5B217F" w14:textId="25E67A85" w:rsidR="00BC5B08" w:rsidRPr="00BC5B08" w:rsidRDefault="00BC5B08" w:rsidP="00183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 xml:space="preserve">Smluvní strany uzavřely dne </w:t>
      </w:r>
      <w:r w:rsidR="00110A15">
        <w:rPr>
          <w:rFonts w:ascii="Times New Roman" w:hAnsi="Times New Roman" w:cs="Times New Roman"/>
          <w:sz w:val="24"/>
          <w:szCs w:val="24"/>
        </w:rPr>
        <w:t>15.</w:t>
      </w:r>
      <w:r w:rsidRPr="00BC5B08">
        <w:rPr>
          <w:rFonts w:ascii="Times New Roman" w:hAnsi="Times New Roman" w:cs="Times New Roman"/>
          <w:sz w:val="24"/>
          <w:szCs w:val="24"/>
        </w:rPr>
        <w:t xml:space="preserve"> </w:t>
      </w:r>
      <w:r w:rsidR="00110A15">
        <w:rPr>
          <w:rFonts w:ascii="Times New Roman" w:hAnsi="Times New Roman" w:cs="Times New Roman"/>
          <w:sz w:val="24"/>
          <w:szCs w:val="24"/>
        </w:rPr>
        <w:t>6.</w:t>
      </w:r>
      <w:r w:rsidRPr="00BC5B08">
        <w:rPr>
          <w:rFonts w:ascii="Times New Roman" w:hAnsi="Times New Roman" w:cs="Times New Roman"/>
          <w:sz w:val="24"/>
          <w:szCs w:val="24"/>
        </w:rPr>
        <w:t xml:space="preserve"> 202</w:t>
      </w:r>
      <w:r w:rsidR="00110A15">
        <w:rPr>
          <w:rFonts w:ascii="Times New Roman" w:hAnsi="Times New Roman" w:cs="Times New Roman"/>
          <w:sz w:val="24"/>
          <w:szCs w:val="24"/>
        </w:rPr>
        <w:t>2</w:t>
      </w:r>
      <w:r w:rsidRPr="00BC5B08">
        <w:rPr>
          <w:rFonts w:ascii="Times New Roman" w:hAnsi="Times New Roman" w:cs="Times New Roman"/>
          <w:sz w:val="24"/>
          <w:szCs w:val="24"/>
        </w:rPr>
        <w:t xml:space="preserve"> Smlouvu o poskytnutí právních služeb, evidovanou klientem pod č. </w:t>
      </w:r>
      <w:r w:rsidR="00110A15" w:rsidRPr="00110A15">
        <w:rPr>
          <w:rFonts w:ascii="Times New Roman" w:hAnsi="Times New Roman" w:cs="Times New Roman"/>
          <w:sz w:val="24"/>
          <w:szCs w:val="24"/>
        </w:rPr>
        <w:t xml:space="preserve">2022/00831/OKU-OPVZ </w:t>
      </w:r>
      <w:r w:rsidRPr="00BC5B08">
        <w:rPr>
          <w:rFonts w:ascii="Times New Roman" w:hAnsi="Times New Roman" w:cs="Times New Roman"/>
          <w:sz w:val="24"/>
          <w:szCs w:val="24"/>
        </w:rPr>
        <w:t xml:space="preserve">(dále též jen „smlouva“); smlouva nabyla účinnosti dne jejího uveřejnění podle zákona č. 340/2015 Sb., o registru smluv, v registru smluv, tedy dne </w:t>
      </w:r>
      <w:r w:rsidR="00110A15">
        <w:rPr>
          <w:rFonts w:ascii="Times New Roman" w:hAnsi="Times New Roman" w:cs="Times New Roman"/>
          <w:sz w:val="24"/>
          <w:szCs w:val="24"/>
        </w:rPr>
        <w:t>16. 6. 2022</w:t>
      </w:r>
      <w:r w:rsidR="00EE7D1D">
        <w:rPr>
          <w:rFonts w:ascii="Times New Roman" w:hAnsi="Times New Roman" w:cs="Times New Roman"/>
          <w:sz w:val="24"/>
          <w:szCs w:val="24"/>
        </w:rPr>
        <w:t>.</w:t>
      </w:r>
      <w:r w:rsidR="00E651CD">
        <w:rPr>
          <w:rFonts w:ascii="Times New Roman" w:hAnsi="Times New Roman" w:cs="Times New Roman"/>
          <w:sz w:val="24"/>
          <w:szCs w:val="24"/>
        </w:rPr>
        <w:t xml:space="preserve"> Dne 1. 9. 2023 smluvní strany uzavřely dodatek č. 1 ke smlouvě, kterým došlo ke zvýšení limitu</w:t>
      </w:r>
      <w:r w:rsidR="00FD1C38">
        <w:rPr>
          <w:rFonts w:ascii="Times New Roman" w:hAnsi="Times New Roman" w:cs="Times New Roman"/>
          <w:sz w:val="24"/>
          <w:szCs w:val="24"/>
        </w:rPr>
        <w:t xml:space="preserve"> celkové výše odměny za poskytnuté právní služby. </w:t>
      </w:r>
      <w:r w:rsidR="00E651CD">
        <w:rPr>
          <w:rFonts w:ascii="Times New Roman" w:hAnsi="Times New Roman" w:cs="Times New Roman"/>
          <w:sz w:val="24"/>
          <w:szCs w:val="24"/>
        </w:rPr>
        <w:t xml:space="preserve"> </w:t>
      </w:r>
      <w:r w:rsidR="00FD1C38">
        <w:rPr>
          <w:rFonts w:ascii="Times New Roman" w:hAnsi="Times New Roman" w:cs="Times New Roman"/>
          <w:sz w:val="24"/>
          <w:szCs w:val="24"/>
        </w:rPr>
        <w:t xml:space="preserve">S ohledem na potřebu opětovného navýšení finančního limitu </w:t>
      </w:r>
      <w:r w:rsidR="009252D6">
        <w:rPr>
          <w:rFonts w:ascii="Times New Roman" w:hAnsi="Times New Roman" w:cs="Times New Roman"/>
          <w:sz w:val="24"/>
          <w:szCs w:val="24"/>
        </w:rPr>
        <w:t>odměny z důvodu rozsahu</w:t>
      </w:r>
      <w:r w:rsidR="00E37880">
        <w:rPr>
          <w:rFonts w:ascii="Times New Roman" w:hAnsi="Times New Roman" w:cs="Times New Roman"/>
          <w:sz w:val="24"/>
          <w:szCs w:val="24"/>
        </w:rPr>
        <w:t xml:space="preserve"> poskytnutých právních </w:t>
      </w:r>
      <w:r w:rsidR="00E37880">
        <w:rPr>
          <w:rFonts w:ascii="Times New Roman" w:hAnsi="Times New Roman" w:cs="Times New Roman"/>
          <w:sz w:val="24"/>
          <w:szCs w:val="24"/>
        </w:rPr>
        <w:lastRenderedPageBreak/>
        <w:t>služeb a zejména z důvodu poskytnuté náhrady nákladů řízení</w:t>
      </w:r>
      <w:r w:rsidR="009252D6">
        <w:rPr>
          <w:rFonts w:ascii="Times New Roman" w:hAnsi="Times New Roman" w:cs="Times New Roman"/>
          <w:sz w:val="24"/>
          <w:szCs w:val="24"/>
        </w:rPr>
        <w:t xml:space="preserve"> od žalovaných v soudním sporu</w:t>
      </w:r>
      <w:r w:rsidR="000D20C7">
        <w:rPr>
          <w:rFonts w:ascii="Times New Roman" w:hAnsi="Times New Roman" w:cs="Times New Roman"/>
          <w:sz w:val="24"/>
          <w:szCs w:val="24"/>
        </w:rPr>
        <w:t xml:space="preserve">, přistupují smluvní strany k uzavření tohoto dodatku. </w:t>
      </w:r>
    </w:p>
    <w:p w14:paraId="5E08F0B0" w14:textId="77777777" w:rsidR="000E4DC5" w:rsidRDefault="000E4DC5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A2232" w14:textId="77777777" w:rsidR="000E4DC5" w:rsidRDefault="000E4DC5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0DC94" w14:textId="2D94E168" w:rsidR="00BC5B08" w:rsidRPr="00C74AD1" w:rsidRDefault="00BC5B08" w:rsidP="00C74A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AD1">
        <w:rPr>
          <w:rFonts w:ascii="Times New Roman" w:hAnsi="Times New Roman" w:cs="Times New Roman"/>
          <w:b/>
          <w:bCs/>
          <w:sz w:val="24"/>
          <w:szCs w:val="24"/>
        </w:rPr>
        <w:t>Článek 2</w:t>
      </w:r>
    </w:p>
    <w:p w14:paraId="79112F14" w14:textId="77777777" w:rsidR="00EE7D1D" w:rsidRDefault="00EE7D1D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AF2A1" w14:textId="27EE1A39" w:rsidR="00BC5B08" w:rsidRPr="00BC5B08" w:rsidRDefault="00EE7D1D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C5B08" w:rsidRPr="00BC5B08">
        <w:rPr>
          <w:rFonts w:ascii="Times New Roman" w:hAnsi="Times New Roman" w:cs="Times New Roman"/>
          <w:sz w:val="24"/>
          <w:szCs w:val="24"/>
        </w:rPr>
        <w:t>Článek III odst. 6 smlouvy ode dne účinnosti tohoto dodatku zní:</w:t>
      </w:r>
    </w:p>
    <w:p w14:paraId="4D0602FE" w14:textId="01982F06" w:rsidR="00BC5B08" w:rsidRP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D9D84" w14:textId="420B23EF" w:rsidR="00BC5B08" w:rsidRPr="00BC5B08" w:rsidRDefault="00BC5B08" w:rsidP="0000039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 xml:space="preserve">„(6) </w:t>
      </w:r>
      <w:r w:rsidR="00183AF1">
        <w:rPr>
          <w:rFonts w:ascii="Times New Roman" w:hAnsi="Times New Roman" w:cs="Times New Roman"/>
          <w:sz w:val="24"/>
          <w:szCs w:val="24"/>
        </w:rPr>
        <w:t xml:space="preserve">  </w:t>
      </w:r>
      <w:r w:rsidRPr="00BC5B08">
        <w:rPr>
          <w:rFonts w:ascii="Times New Roman" w:hAnsi="Times New Roman" w:cs="Times New Roman"/>
          <w:sz w:val="24"/>
          <w:szCs w:val="24"/>
        </w:rPr>
        <w:t xml:space="preserve">Celková výše odměny za právní služby poskytnuté podle této smlouvy nepřesáhne částku ve výši </w:t>
      </w:r>
      <w:r w:rsidR="00EE7D1D" w:rsidRPr="000E4DC5">
        <w:rPr>
          <w:rFonts w:ascii="Times New Roman" w:hAnsi="Times New Roman" w:cs="Times New Roman"/>
          <w:sz w:val="24"/>
          <w:szCs w:val="24"/>
        </w:rPr>
        <w:t>1 </w:t>
      </w:r>
      <w:r w:rsidR="00110A15">
        <w:rPr>
          <w:rFonts w:ascii="Times New Roman" w:hAnsi="Times New Roman" w:cs="Times New Roman"/>
          <w:sz w:val="24"/>
          <w:szCs w:val="24"/>
        </w:rPr>
        <w:t>7</w:t>
      </w:r>
      <w:r w:rsidR="00EE7D1D" w:rsidRPr="000E4DC5">
        <w:rPr>
          <w:rFonts w:ascii="Times New Roman" w:hAnsi="Times New Roman" w:cs="Times New Roman"/>
          <w:sz w:val="24"/>
          <w:szCs w:val="24"/>
        </w:rPr>
        <w:t>00 000</w:t>
      </w:r>
      <w:r w:rsidRPr="000E4DC5">
        <w:rPr>
          <w:rFonts w:ascii="Times New Roman" w:hAnsi="Times New Roman" w:cs="Times New Roman"/>
          <w:sz w:val="24"/>
          <w:szCs w:val="24"/>
        </w:rPr>
        <w:t>,- Kč bez DPH.“</w:t>
      </w:r>
    </w:p>
    <w:p w14:paraId="1EC608AC" w14:textId="77777777" w:rsidR="00C74AD1" w:rsidRDefault="00C74AD1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1D133" w14:textId="77777777" w:rsidR="00C74AD1" w:rsidRDefault="00C74AD1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0C996" w14:textId="2E47840E" w:rsidR="00BC5B08" w:rsidRPr="009D63F3" w:rsidRDefault="00BC5B08" w:rsidP="009D63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3F3">
        <w:rPr>
          <w:rFonts w:ascii="Times New Roman" w:hAnsi="Times New Roman" w:cs="Times New Roman"/>
          <w:b/>
          <w:bCs/>
          <w:sz w:val="24"/>
          <w:szCs w:val="24"/>
        </w:rPr>
        <w:t>Článek 3</w:t>
      </w:r>
    </w:p>
    <w:p w14:paraId="06D12869" w14:textId="77777777" w:rsidR="00C74AD1" w:rsidRDefault="00C74AD1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26A69" w14:textId="67B0B0E4" w:rsidR="00BC5B08" w:rsidRP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 xml:space="preserve">(1) </w:t>
      </w:r>
      <w:r w:rsidR="00183AF1">
        <w:rPr>
          <w:rFonts w:ascii="Times New Roman" w:hAnsi="Times New Roman" w:cs="Times New Roman"/>
          <w:sz w:val="24"/>
          <w:szCs w:val="24"/>
        </w:rPr>
        <w:t xml:space="preserve"> </w:t>
      </w:r>
      <w:r w:rsidRPr="00BC5B08">
        <w:rPr>
          <w:rFonts w:ascii="Times New Roman" w:hAnsi="Times New Roman" w:cs="Times New Roman"/>
          <w:sz w:val="24"/>
          <w:szCs w:val="24"/>
        </w:rPr>
        <w:t xml:space="preserve">Tento dodatek č. </w:t>
      </w:r>
      <w:r w:rsidR="00110A15">
        <w:rPr>
          <w:rFonts w:ascii="Times New Roman" w:hAnsi="Times New Roman" w:cs="Times New Roman"/>
          <w:sz w:val="24"/>
          <w:szCs w:val="24"/>
        </w:rPr>
        <w:t>2</w:t>
      </w:r>
      <w:r w:rsidRPr="00BC5B08">
        <w:rPr>
          <w:rFonts w:ascii="Times New Roman" w:hAnsi="Times New Roman" w:cs="Times New Roman"/>
          <w:sz w:val="24"/>
          <w:szCs w:val="24"/>
        </w:rPr>
        <w:t xml:space="preserve"> je nedílnou součástí smlouvy.</w:t>
      </w:r>
    </w:p>
    <w:p w14:paraId="4387D2A1" w14:textId="77777777" w:rsidR="009D63F3" w:rsidRDefault="009D63F3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94623" w14:textId="2400F8D3" w:rsidR="00BC5B08" w:rsidRPr="00BC5B08" w:rsidRDefault="00BC5B08" w:rsidP="00183AF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 xml:space="preserve">(2) </w:t>
      </w:r>
      <w:r w:rsidR="00183AF1">
        <w:rPr>
          <w:rFonts w:ascii="Times New Roman" w:hAnsi="Times New Roman" w:cs="Times New Roman"/>
          <w:sz w:val="24"/>
          <w:szCs w:val="24"/>
        </w:rPr>
        <w:t xml:space="preserve"> </w:t>
      </w:r>
      <w:r w:rsidRPr="00BC5B08">
        <w:rPr>
          <w:rFonts w:ascii="Times New Roman" w:hAnsi="Times New Roman" w:cs="Times New Roman"/>
          <w:sz w:val="24"/>
          <w:szCs w:val="24"/>
        </w:rPr>
        <w:t xml:space="preserve">Smluvní strany prohlašují, že skutečnosti uvedené v tomto dodatku č. </w:t>
      </w:r>
      <w:r w:rsidR="00110A15">
        <w:rPr>
          <w:rFonts w:ascii="Times New Roman" w:hAnsi="Times New Roman" w:cs="Times New Roman"/>
          <w:sz w:val="24"/>
          <w:szCs w:val="24"/>
        </w:rPr>
        <w:t>2</w:t>
      </w:r>
      <w:r w:rsidRPr="00BC5B08">
        <w:rPr>
          <w:rFonts w:ascii="Times New Roman" w:hAnsi="Times New Roman" w:cs="Times New Roman"/>
          <w:sz w:val="24"/>
          <w:szCs w:val="24"/>
        </w:rPr>
        <w:t xml:space="preserve"> nepovažují za obchodní tajemství ve smyslu § 504 zákona č. 89/2012 Sb., občanského zákoníku, a udělují svolení k jejich užití a zveřejnění bez stanovení jakýchkoli dalších podmínek.</w:t>
      </w:r>
    </w:p>
    <w:p w14:paraId="6B8EFC00" w14:textId="77777777" w:rsidR="009D63F3" w:rsidRDefault="009D63F3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4A0A2" w14:textId="1784D3DD" w:rsidR="00BC5B08" w:rsidRPr="00BC5B08" w:rsidRDefault="00BC5B08" w:rsidP="000003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 xml:space="preserve">(3) </w:t>
      </w:r>
      <w:r w:rsidR="00183AF1">
        <w:rPr>
          <w:rFonts w:ascii="Times New Roman" w:hAnsi="Times New Roman" w:cs="Times New Roman"/>
          <w:sz w:val="24"/>
          <w:szCs w:val="24"/>
        </w:rPr>
        <w:t xml:space="preserve">  </w:t>
      </w:r>
      <w:r w:rsidRPr="00BC5B08">
        <w:rPr>
          <w:rFonts w:ascii="Times New Roman" w:hAnsi="Times New Roman" w:cs="Times New Roman"/>
          <w:sz w:val="24"/>
          <w:szCs w:val="24"/>
        </w:rPr>
        <w:t xml:space="preserve">Smluvní strany výslovně sjednávají, že uveřejnění tohoto dodatku č. </w:t>
      </w:r>
      <w:r w:rsidR="00110A15">
        <w:rPr>
          <w:rFonts w:ascii="Times New Roman" w:hAnsi="Times New Roman" w:cs="Times New Roman"/>
          <w:sz w:val="24"/>
          <w:szCs w:val="24"/>
        </w:rPr>
        <w:t>2</w:t>
      </w:r>
      <w:r w:rsidRPr="00BC5B08">
        <w:rPr>
          <w:rFonts w:ascii="Times New Roman" w:hAnsi="Times New Roman" w:cs="Times New Roman"/>
          <w:sz w:val="24"/>
          <w:szCs w:val="24"/>
        </w:rPr>
        <w:t xml:space="preserve"> v registru smluv podle zákona č.340/2015 Sb. zajistí klient.</w:t>
      </w:r>
    </w:p>
    <w:p w14:paraId="60BF1F6F" w14:textId="77777777" w:rsidR="009D63F3" w:rsidRDefault="009D63F3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B05AE" w14:textId="77777777" w:rsidR="009D63F3" w:rsidRDefault="009D63F3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31A40" w14:textId="0CC59EA9" w:rsidR="00BC5B08" w:rsidRPr="009D63F3" w:rsidRDefault="00BC5B08" w:rsidP="009D63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3F3">
        <w:rPr>
          <w:rFonts w:ascii="Times New Roman" w:hAnsi="Times New Roman" w:cs="Times New Roman"/>
          <w:b/>
          <w:bCs/>
          <w:sz w:val="24"/>
          <w:szCs w:val="24"/>
        </w:rPr>
        <w:t>Článek 4</w:t>
      </w:r>
    </w:p>
    <w:p w14:paraId="14646096" w14:textId="77777777" w:rsidR="009D63F3" w:rsidRPr="00BC5B08" w:rsidRDefault="009D63F3" w:rsidP="009D63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53D4E4" w14:textId="4644041A" w:rsidR="009D63F3" w:rsidRDefault="00BC5B08" w:rsidP="00110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 xml:space="preserve">(1) </w:t>
      </w:r>
      <w:r w:rsidR="00183AF1">
        <w:rPr>
          <w:rFonts w:ascii="Times New Roman" w:hAnsi="Times New Roman" w:cs="Times New Roman"/>
          <w:sz w:val="24"/>
          <w:szCs w:val="24"/>
        </w:rPr>
        <w:t xml:space="preserve"> </w:t>
      </w:r>
      <w:r w:rsidRPr="00BC5B08">
        <w:rPr>
          <w:rFonts w:ascii="Times New Roman" w:hAnsi="Times New Roman" w:cs="Times New Roman"/>
          <w:sz w:val="24"/>
          <w:szCs w:val="24"/>
        </w:rPr>
        <w:t xml:space="preserve">Tento dodatek č. </w:t>
      </w:r>
      <w:r w:rsidR="00110A15">
        <w:rPr>
          <w:rFonts w:ascii="Times New Roman" w:hAnsi="Times New Roman" w:cs="Times New Roman"/>
          <w:sz w:val="24"/>
          <w:szCs w:val="24"/>
        </w:rPr>
        <w:t>2</w:t>
      </w:r>
      <w:r w:rsidRPr="00BC5B08">
        <w:rPr>
          <w:rFonts w:ascii="Times New Roman" w:hAnsi="Times New Roman" w:cs="Times New Roman"/>
          <w:sz w:val="24"/>
          <w:szCs w:val="24"/>
        </w:rPr>
        <w:t xml:space="preserve"> je vyhotoven v</w:t>
      </w:r>
      <w:r w:rsidR="00110A15">
        <w:rPr>
          <w:rFonts w:ascii="Times New Roman" w:hAnsi="Times New Roman" w:cs="Times New Roman"/>
          <w:sz w:val="24"/>
          <w:szCs w:val="24"/>
        </w:rPr>
        <w:t> elektronické podobě.</w:t>
      </w:r>
    </w:p>
    <w:p w14:paraId="490ADE67" w14:textId="77777777" w:rsidR="00110A15" w:rsidRDefault="00110A15" w:rsidP="00110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9D304" w14:textId="0E80B4E4" w:rsidR="00BC5B08" w:rsidRP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 xml:space="preserve">(2) </w:t>
      </w:r>
      <w:r w:rsidR="00183AF1">
        <w:rPr>
          <w:rFonts w:ascii="Times New Roman" w:hAnsi="Times New Roman" w:cs="Times New Roman"/>
          <w:sz w:val="24"/>
          <w:szCs w:val="24"/>
        </w:rPr>
        <w:t xml:space="preserve"> </w:t>
      </w:r>
      <w:r w:rsidRPr="00BC5B08">
        <w:rPr>
          <w:rFonts w:ascii="Times New Roman" w:hAnsi="Times New Roman" w:cs="Times New Roman"/>
          <w:sz w:val="24"/>
          <w:szCs w:val="24"/>
        </w:rPr>
        <w:t xml:space="preserve">Tento dodatek č. </w:t>
      </w:r>
      <w:r w:rsidR="00110A15">
        <w:rPr>
          <w:rFonts w:ascii="Times New Roman" w:hAnsi="Times New Roman" w:cs="Times New Roman"/>
          <w:sz w:val="24"/>
          <w:szCs w:val="24"/>
        </w:rPr>
        <w:t>2</w:t>
      </w:r>
      <w:r w:rsidRPr="00BC5B08">
        <w:rPr>
          <w:rFonts w:ascii="Times New Roman" w:hAnsi="Times New Roman" w:cs="Times New Roman"/>
          <w:sz w:val="24"/>
          <w:szCs w:val="24"/>
        </w:rPr>
        <w:t xml:space="preserve"> nabývá platnosti dnem podpisu obou smluvních stran.</w:t>
      </w:r>
    </w:p>
    <w:p w14:paraId="6274F13D" w14:textId="77777777" w:rsidR="009D63F3" w:rsidRDefault="009D63F3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0EEE9" w14:textId="23E4DD6F" w:rsidR="00BC5B08" w:rsidRPr="00BC5B08" w:rsidRDefault="00BC5B08" w:rsidP="000003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 xml:space="preserve">(3) </w:t>
      </w:r>
      <w:r w:rsidR="00183AF1">
        <w:rPr>
          <w:rFonts w:ascii="Times New Roman" w:hAnsi="Times New Roman" w:cs="Times New Roman"/>
          <w:sz w:val="24"/>
          <w:szCs w:val="24"/>
        </w:rPr>
        <w:t xml:space="preserve"> </w:t>
      </w:r>
      <w:r w:rsidRPr="00BC5B08">
        <w:rPr>
          <w:rFonts w:ascii="Times New Roman" w:hAnsi="Times New Roman" w:cs="Times New Roman"/>
          <w:sz w:val="24"/>
          <w:szCs w:val="24"/>
        </w:rPr>
        <w:t xml:space="preserve">Tento dodatek č. </w:t>
      </w:r>
      <w:r w:rsidR="00110A15">
        <w:rPr>
          <w:rFonts w:ascii="Times New Roman" w:hAnsi="Times New Roman" w:cs="Times New Roman"/>
          <w:sz w:val="24"/>
          <w:szCs w:val="24"/>
        </w:rPr>
        <w:t>2</w:t>
      </w:r>
      <w:r w:rsidRPr="00BC5B08">
        <w:rPr>
          <w:rFonts w:ascii="Times New Roman" w:hAnsi="Times New Roman" w:cs="Times New Roman"/>
          <w:sz w:val="24"/>
          <w:szCs w:val="24"/>
        </w:rPr>
        <w:t xml:space="preserve"> nabývá účinnosti dnem jeho uveřejnění</w:t>
      </w:r>
      <w:r w:rsidR="000E4DC5">
        <w:rPr>
          <w:rFonts w:ascii="Times New Roman" w:hAnsi="Times New Roman" w:cs="Times New Roman"/>
          <w:sz w:val="24"/>
          <w:szCs w:val="24"/>
        </w:rPr>
        <w:t>m</w:t>
      </w:r>
      <w:r w:rsidRPr="00BC5B08">
        <w:rPr>
          <w:rFonts w:ascii="Times New Roman" w:hAnsi="Times New Roman" w:cs="Times New Roman"/>
          <w:sz w:val="24"/>
          <w:szCs w:val="24"/>
        </w:rPr>
        <w:t xml:space="preserve"> podle zákona č. 340/2015 Sb. v registru smluv.</w:t>
      </w:r>
    </w:p>
    <w:p w14:paraId="1669FEE5" w14:textId="77777777" w:rsidR="000E4DC5" w:rsidRDefault="000E4DC5" w:rsidP="00183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7D661" w14:textId="77777777" w:rsidR="000E4DC5" w:rsidRDefault="000E4DC5" w:rsidP="00183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A2BCD" w14:textId="78C682B0" w:rsidR="00BC5B08" w:rsidRPr="00BC5B08" w:rsidRDefault="00BC5B08" w:rsidP="00183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 xml:space="preserve">Smluvní strany výslovně prohlašují, že si tento Dodatek č. </w:t>
      </w:r>
      <w:r w:rsidR="00110A15">
        <w:rPr>
          <w:rFonts w:ascii="Times New Roman" w:hAnsi="Times New Roman" w:cs="Times New Roman"/>
          <w:sz w:val="24"/>
          <w:szCs w:val="24"/>
        </w:rPr>
        <w:t>2</w:t>
      </w:r>
      <w:r w:rsidRPr="00BC5B08">
        <w:rPr>
          <w:rFonts w:ascii="Times New Roman" w:hAnsi="Times New Roman" w:cs="Times New Roman"/>
          <w:sz w:val="24"/>
          <w:szCs w:val="24"/>
        </w:rPr>
        <w:t xml:space="preserve"> ke Smlouvě o poskytnutí právních služeb č. </w:t>
      </w:r>
      <w:r w:rsidR="00110A15" w:rsidRPr="00110A15">
        <w:rPr>
          <w:rFonts w:ascii="Times New Roman" w:hAnsi="Times New Roman" w:cs="Times New Roman"/>
          <w:sz w:val="24"/>
          <w:szCs w:val="24"/>
        </w:rPr>
        <w:t>2022/0831/OKU-OPVZ</w:t>
      </w:r>
      <w:r w:rsidR="00110A15">
        <w:rPr>
          <w:rFonts w:ascii="Times New Roman" w:hAnsi="Times New Roman" w:cs="Times New Roman"/>
          <w:sz w:val="24"/>
          <w:szCs w:val="24"/>
        </w:rPr>
        <w:t xml:space="preserve"> </w:t>
      </w:r>
      <w:r w:rsidRPr="00BC5B08">
        <w:rPr>
          <w:rFonts w:ascii="Times New Roman" w:hAnsi="Times New Roman" w:cs="Times New Roman"/>
          <w:sz w:val="24"/>
          <w:szCs w:val="24"/>
        </w:rPr>
        <w:t xml:space="preserve">přečetly a že jím projevily svoji vážnou a svobodnou vůli. Smlouva se nepříčí dobrým mravům a neodporuje zákonu. Na důkaz toho připojují k tomuto dodatku č. </w:t>
      </w:r>
      <w:r w:rsidR="00110A15">
        <w:rPr>
          <w:rFonts w:ascii="Times New Roman" w:hAnsi="Times New Roman" w:cs="Times New Roman"/>
          <w:sz w:val="24"/>
          <w:szCs w:val="24"/>
        </w:rPr>
        <w:t>2</w:t>
      </w:r>
      <w:r w:rsidRPr="00BC5B08">
        <w:rPr>
          <w:rFonts w:ascii="Times New Roman" w:hAnsi="Times New Roman" w:cs="Times New Roman"/>
          <w:sz w:val="24"/>
          <w:szCs w:val="24"/>
        </w:rPr>
        <w:t xml:space="preserve"> své podpisy:</w:t>
      </w:r>
    </w:p>
    <w:p w14:paraId="7DAE9A4A" w14:textId="504ACF67" w:rsidR="009D63F3" w:rsidRDefault="009D63F3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038027" w14:textId="77777777" w:rsidR="00183AF1" w:rsidRDefault="00183AF1" w:rsidP="00183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D0EFBD" w14:textId="11498201" w:rsidR="009D63F3" w:rsidRPr="00BC5B08" w:rsidRDefault="00BC5B08" w:rsidP="009D6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>V Praze dne ……………………..</w:t>
      </w:r>
      <w:r w:rsidR="009D63F3" w:rsidRPr="009D63F3">
        <w:rPr>
          <w:rFonts w:ascii="Times New Roman" w:hAnsi="Times New Roman" w:cs="Times New Roman"/>
          <w:sz w:val="24"/>
          <w:szCs w:val="24"/>
        </w:rPr>
        <w:t xml:space="preserve"> </w:t>
      </w:r>
      <w:r w:rsidR="009D63F3">
        <w:rPr>
          <w:rFonts w:ascii="Times New Roman" w:hAnsi="Times New Roman" w:cs="Times New Roman"/>
          <w:sz w:val="24"/>
          <w:szCs w:val="24"/>
        </w:rPr>
        <w:tab/>
      </w:r>
      <w:r w:rsidR="009D63F3">
        <w:rPr>
          <w:rFonts w:ascii="Times New Roman" w:hAnsi="Times New Roman" w:cs="Times New Roman"/>
          <w:sz w:val="24"/>
          <w:szCs w:val="24"/>
        </w:rPr>
        <w:tab/>
      </w:r>
      <w:r w:rsidR="009D63F3">
        <w:rPr>
          <w:rFonts w:ascii="Times New Roman" w:hAnsi="Times New Roman" w:cs="Times New Roman"/>
          <w:sz w:val="24"/>
          <w:szCs w:val="24"/>
        </w:rPr>
        <w:tab/>
      </w:r>
      <w:r w:rsidR="009D63F3" w:rsidRPr="00BC5B08">
        <w:rPr>
          <w:rFonts w:ascii="Times New Roman" w:hAnsi="Times New Roman" w:cs="Times New Roman"/>
          <w:sz w:val="24"/>
          <w:szCs w:val="24"/>
        </w:rPr>
        <w:t>V Praze dne ……………………..</w:t>
      </w:r>
    </w:p>
    <w:p w14:paraId="2D5F1D92" w14:textId="058A069F" w:rsid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64B1E" w14:textId="54DC830E" w:rsidR="009D63F3" w:rsidRDefault="009D63F3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CA307" w14:textId="56270F72" w:rsidR="009D63F3" w:rsidRDefault="009D63F3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86254" w14:textId="12310929" w:rsidR="009D63F3" w:rsidRDefault="009D63F3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918CC" w14:textId="77777777" w:rsidR="009D63F3" w:rsidRPr="00BC5B08" w:rsidRDefault="009D63F3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03A25" w14:textId="2CFA16CD" w:rsidR="009D63F3" w:rsidRPr="00BC5B08" w:rsidRDefault="00BC5B08" w:rsidP="009D6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="009D63F3">
        <w:rPr>
          <w:rFonts w:ascii="Times New Roman" w:hAnsi="Times New Roman" w:cs="Times New Roman"/>
          <w:sz w:val="24"/>
          <w:szCs w:val="24"/>
        </w:rPr>
        <w:tab/>
      </w:r>
      <w:r w:rsidR="009D63F3">
        <w:rPr>
          <w:rFonts w:ascii="Times New Roman" w:hAnsi="Times New Roman" w:cs="Times New Roman"/>
          <w:sz w:val="24"/>
          <w:szCs w:val="24"/>
        </w:rPr>
        <w:tab/>
      </w:r>
      <w:r w:rsidR="009D63F3" w:rsidRPr="00BC5B08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4A1E3351" w14:textId="34CC0D87" w:rsidR="009D63F3" w:rsidRPr="00BC5B08" w:rsidRDefault="00BC5B08" w:rsidP="009D63F3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>klient</w:t>
      </w:r>
      <w:r w:rsidR="009D63F3" w:rsidRPr="009D63F3">
        <w:rPr>
          <w:rFonts w:ascii="Times New Roman" w:hAnsi="Times New Roman" w:cs="Times New Roman"/>
          <w:sz w:val="24"/>
          <w:szCs w:val="24"/>
        </w:rPr>
        <w:t xml:space="preserve"> </w:t>
      </w:r>
      <w:r w:rsidR="009D63F3">
        <w:rPr>
          <w:rFonts w:ascii="Times New Roman" w:hAnsi="Times New Roman" w:cs="Times New Roman"/>
          <w:sz w:val="24"/>
          <w:szCs w:val="24"/>
        </w:rPr>
        <w:tab/>
      </w:r>
      <w:r w:rsidR="009D63F3">
        <w:rPr>
          <w:rFonts w:ascii="Times New Roman" w:hAnsi="Times New Roman" w:cs="Times New Roman"/>
          <w:sz w:val="24"/>
          <w:szCs w:val="24"/>
        </w:rPr>
        <w:tab/>
      </w:r>
      <w:r w:rsidR="009D63F3">
        <w:rPr>
          <w:rFonts w:ascii="Times New Roman" w:hAnsi="Times New Roman" w:cs="Times New Roman"/>
          <w:sz w:val="24"/>
          <w:szCs w:val="24"/>
        </w:rPr>
        <w:tab/>
      </w:r>
      <w:r w:rsidR="009D63F3">
        <w:rPr>
          <w:rFonts w:ascii="Times New Roman" w:hAnsi="Times New Roman" w:cs="Times New Roman"/>
          <w:sz w:val="24"/>
          <w:szCs w:val="24"/>
        </w:rPr>
        <w:tab/>
      </w:r>
      <w:r w:rsidR="009D63F3">
        <w:rPr>
          <w:rFonts w:ascii="Times New Roman" w:hAnsi="Times New Roman" w:cs="Times New Roman"/>
          <w:sz w:val="24"/>
          <w:szCs w:val="24"/>
        </w:rPr>
        <w:tab/>
      </w:r>
      <w:r w:rsidR="009D63F3">
        <w:rPr>
          <w:rFonts w:ascii="Times New Roman" w:hAnsi="Times New Roman" w:cs="Times New Roman"/>
          <w:sz w:val="24"/>
          <w:szCs w:val="24"/>
        </w:rPr>
        <w:tab/>
      </w:r>
      <w:r w:rsidR="009D63F3">
        <w:rPr>
          <w:rFonts w:ascii="Times New Roman" w:hAnsi="Times New Roman" w:cs="Times New Roman"/>
          <w:sz w:val="24"/>
          <w:szCs w:val="24"/>
        </w:rPr>
        <w:tab/>
      </w:r>
      <w:r w:rsidR="009D63F3" w:rsidRPr="00BC5B08">
        <w:rPr>
          <w:rFonts w:ascii="Times New Roman" w:hAnsi="Times New Roman" w:cs="Times New Roman"/>
          <w:sz w:val="24"/>
          <w:szCs w:val="24"/>
        </w:rPr>
        <w:t>advokát</w:t>
      </w:r>
    </w:p>
    <w:p w14:paraId="162EE690" w14:textId="03A375A8" w:rsidR="00BC5B08" w:rsidRPr="00BC5B08" w:rsidRDefault="00BC5B08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28952" w14:textId="77777777" w:rsidR="009D63F3" w:rsidRDefault="009D63F3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4222B" w14:textId="77777777" w:rsidR="00682EA5" w:rsidRDefault="00682EA5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B3579" w14:textId="77777777" w:rsidR="00682EA5" w:rsidRDefault="00682EA5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1A30E" w14:textId="77777777" w:rsidR="00682EA5" w:rsidRDefault="00682EA5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18DCD1" w14:textId="77777777" w:rsidR="009D63F3" w:rsidRDefault="009D63F3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0EEE7" w14:textId="24DAD48D" w:rsidR="00BC5B08" w:rsidRPr="009D63F3" w:rsidRDefault="00BC5B08" w:rsidP="00BC5B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63F3">
        <w:rPr>
          <w:rFonts w:ascii="Times New Roman" w:hAnsi="Times New Roman" w:cs="Times New Roman"/>
          <w:b/>
          <w:bCs/>
          <w:sz w:val="24"/>
          <w:szCs w:val="24"/>
        </w:rPr>
        <w:t>Doložka podle § 43 odst. 1 zákona č. 131/2000 Sb., o hlavním městě Praze:</w:t>
      </w:r>
    </w:p>
    <w:p w14:paraId="28346B3B" w14:textId="77777777" w:rsidR="009D63F3" w:rsidRDefault="009D63F3" w:rsidP="00BC5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1AF49" w14:textId="303453FD" w:rsidR="008972C4" w:rsidRPr="00BC5B08" w:rsidRDefault="00BC5B08" w:rsidP="00183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B08">
        <w:rPr>
          <w:rFonts w:ascii="Times New Roman" w:hAnsi="Times New Roman" w:cs="Times New Roman"/>
          <w:sz w:val="24"/>
          <w:szCs w:val="24"/>
        </w:rPr>
        <w:t xml:space="preserve">Uzavření tohoto Dodatku č. </w:t>
      </w:r>
      <w:r w:rsidR="00110A15">
        <w:rPr>
          <w:rFonts w:ascii="Times New Roman" w:hAnsi="Times New Roman" w:cs="Times New Roman"/>
          <w:sz w:val="24"/>
          <w:szCs w:val="24"/>
        </w:rPr>
        <w:t>2</w:t>
      </w:r>
      <w:r w:rsidRPr="00BC5B08">
        <w:rPr>
          <w:rFonts w:ascii="Times New Roman" w:hAnsi="Times New Roman" w:cs="Times New Roman"/>
          <w:sz w:val="24"/>
          <w:szCs w:val="24"/>
        </w:rPr>
        <w:t xml:space="preserve"> ke Smlouvě o poskytnutí právních služeb č. </w:t>
      </w:r>
      <w:r w:rsidR="00110A15" w:rsidRPr="00110A15">
        <w:rPr>
          <w:rFonts w:ascii="Times New Roman" w:hAnsi="Times New Roman" w:cs="Times New Roman"/>
          <w:sz w:val="24"/>
          <w:szCs w:val="24"/>
        </w:rPr>
        <w:t>2022/00831/OKU-OPVZ</w:t>
      </w:r>
      <w:r w:rsidR="00110A15">
        <w:rPr>
          <w:rFonts w:ascii="Times New Roman" w:hAnsi="Times New Roman" w:cs="Times New Roman"/>
          <w:sz w:val="24"/>
          <w:szCs w:val="24"/>
        </w:rPr>
        <w:t xml:space="preserve"> </w:t>
      </w:r>
      <w:r w:rsidRPr="00BC5B08">
        <w:rPr>
          <w:rFonts w:ascii="Times New Roman" w:hAnsi="Times New Roman" w:cs="Times New Roman"/>
          <w:sz w:val="24"/>
          <w:szCs w:val="24"/>
        </w:rPr>
        <w:t xml:space="preserve">bylo schváleno rozhodnutím Rady městské části Praha 3, a to usnesením </w:t>
      </w:r>
      <w:r w:rsidR="00110A15">
        <w:rPr>
          <w:rFonts w:ascii="Times New Roman" w:hAnsi="Times New Roman" w:cs="Times New Roman"/>
          <w:sz w:val="24"/>
          <w:szCs w:val="24"/>
        </w:rPr>
        <w:t>č</w:t>
      </w:r>
      <w:r w:rsidR="002F4032">
        <w:rPr>
          <w:rFonts w:ascii="Times New Roman" w:hAnsi="Times New Roman" w:cs="Times New Roman"/>
          <w:sz w:val="24"/>
          <w:szCs w:val="24"/>
        </w:rPr>
        <w:t xml:space="preserve">. 822 </w:t>
      </w:r>
      <w:r w:rsidRPr="00BC5B08">
        <w:rPr>
          <w:rFonts w:ascii="Times New Roman" w:hAnsi="Times New Roman" w:cs="Times New Roman"/>
          <w:sz w:val="24"/>
          <w:szCs w:val="24"/>
        </w:rPr>
        <w:t>ze dne</w:t>
      </w:r>
      <w:r w:rsidR="00082200">
        <w:rPr>
          <w:rFonts w:ascii="Times New Roman" w:hAnsi="Times New Roman" w:cs="Times New Roman"/>
          <w:sz w:val="24"/>
          <w:szCs w:val="24"/>
        </w:rPr>
        <w:t xml:space="preserve"> 16. 10. 2024.</w:t>
      </w:r>
      <w:r w:rsidRPr="00BC5B0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972C4" w:rsidRPr="00BC5B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2244A" w14:textId="77777777" w:rsidR="009F022E" w:rsidRDefault="009F022E" w:rsidP="009D63F3">
      <w:pPr>
        <w:spacing w:after="0" w:line="240" w:lineRule="auto"/>
      </w:pPr>
      <w:r>
        <w:separator/>
      </w:r>
    </w:p>
  </w:endnote>
  <w:endnote w:type="continuationSeparator" w:id="0">
    <w:p w14:paraId="618D5A26" w14:textId="77777777" w:rsidR="009F022E" w:rsidRDefault="009F022E" w:rsidP="009D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617823"/>
      <w:docPartObj>
        <w:docPartGallery w:val="Page Numbers (Bottom of Page)"/>
        <w:docPartUnique/>
      </w:docPartObj>
    </w:sdtPr>
    <w:sdtEndPr/>
    <w:sdtContent>
      <w:p w14:paraId="26CFED8F" w14:textId="0B444231" w:rsidR="009D63F3" w:rsidRDefault="009D63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4B06C97B" w14:textId="77777777" w:rsidR="009D63F3" w:rsidRDefault="009D63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14430" w14:textId="77777777" w:rsidR="009F022E" w:rsidRDefault="009F022E" w:rsidP="009D63F3">
      <w:pPr>
        <w:spacing w:after="0" w:line="240" w:lineRule="auto"/>
      </w:pPr>
      <w:r>
        <w:separator/>
      </w:r>
    </w:p>
  </w:footnote>
  <w:footnote w:type="continuationSeparator" w:id="0">
    <w:p w14:paraId="4A3DDEDB" w14:textId="77777777" w:rsidR="009F022E" w:rsidRDefault="009F022E" w:rsidP="009D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F6AA" w14:textId="279F0700" w:rsidR="004277F0" w:rsidRPr="004277F0" w:rsidRDefault="004277F0" w:rsidP="004277F0">
    <w:pPr>
      <w:spacing w:after="0" w:line="240" w:lineRule="auto"/>
      <w:jc w:val="right"/>
      <w:rPr>
        <w:rFonts w:ascii="Times New Roman" w:hAnsi="Times New Roman" w:cs="Times New Roman"/>
        <w:sz w:val="18"/>
        <w:szCs w:val="18"/>
      </w:rPr>
    </w:pPr>
    <w:r w:rsidRPr="004277F0">
      <w:rPr>
        <w:rFonts w:ascii="Times New Roman" w:hAnsi="Times New Roman" w:cs="Times New Roman"/>
        <w:sz w:val="18"/>
        <w:szCs w:val="18"/>
      </w:rPr>
      <w:t>č. 2022/00831/OKU-OPVZ/002</w:t>
    </w:r>
  </w:p>
  <w:p w14:paraId="0BE3DCE9" w14:textId="147295AD" w:rsidR="004277F0" w:rsidRDefault="004277F0">
    <w:pPr>
      <w:pStyle w:val="Zhlav"/>
    </w:pPr>
  </w:p>
  <w:p w14:paraId="1D250DAD" w14:textId="77777777" w:rsidR="004277F0" w:rsidRDefault="004277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C01A0"/>
    <w:multiLevelType w:val="hybridMultilevel"/>
    <w:tmpl w:val="4AB8050A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08"/>
    <w:rsid w:val="00000391"/>
    <w:rsid w:val="00082200"/>
    <w:rsid w:val="000D20C7"/>
    <w:rsid w:val="000E4DC5"/>
    <w:rsid w:val="00110A15"/>
    <w:rsid w:val="00153968"/>
    <w:rsid w:val="00183AF1"/>
    <w:rsid w:val="001D21A4"/>
    <w:rsid w:val="00252AC8"/>
    <w:rsid w:val="002F4032"/>
    <w:rsid w:val="004277F0"/>
    <w:rsid w:val="00443B4B"/>
    <w:rsid w:val="005633E3"/>
    <w:rsid w:val="00682EA5"/>
    <w:rsid w:val="006C4533"/>
    <w:rsid w:val="008972C4"/>
    <w:rsid w:val="009252D6"/>
    <w:rsid w:val="00960CFA"/>
    <w:rsid w:val="009659CE"/>
    <w:rsid w:val="009D63F3"/>
    <w:rsid w:val="009F022E"/>
    <w:rsid w:val="00A040DA"/>
    <w:rsid w:val="00BC5B08"/>
    <w:rsid w:val="00C63DF7"/>
    <w:rsid w:val="00C74AD1"/>
    <w:rsid w:val="00C86538"/>
    <w:rsid w:val="00D8506C"/>
    <w:rsid w:val="00E37880"/>
    <w:rsid w:val="00E40EAB"/>
    <w:rsid w:val="00E651CD"/>
    <w:rsid w:val="00EE7D1D"/>
    <w:rsid w:val="00FD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862D"/>
  <w15:chartTrackingRefBased/>
  <w15:docId w15:val="{71B8069F-D475-4127-BA1D-97F3C931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6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63F3"/>
  </w:style>
  <w:style w:type="paragraph" w:styleId="Zpat">
    <w:name w:val="footer"/>
    <w:basedOn w:val="Normln"/>
    <w:link w:val="ZpatChar"/>
    <w:uiPriority w:val="99"/>
    <w:unhideWhenUsed/>
    <w:rsid w:val="009D6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63F3"/>
  </w:style>
  <w:style w:type="paragraph" w:styleId="Odstavecseseznamem">
    <w:name w:val="List Paragraph"/>
    <w:basedOn w:val="Normln"/>
    <w:uiPriority w:val="34"/>
    <w:qFormat/>
    <w:rsid w:val="000E4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Novotný</dc:creator>
  <cp:keywords/>
  <dc:description/>
  <cp:lastModifiedBy>Stejskalová Tereza Mgr. (ÚMČ Praha 3)</cp:lastModifiedBy>
  <cp:revision>15</cp:revision>
  <cp:lastPrinted>2024-10-11T08:33:00Z</cp:lastPrinted>
  <dcterms:created xsi:type="dcterms:W3CDTF">2024-10-10T10:32:00Z</dcterms:created>
  <dcterms:modified xsi:type="dcterms:W3CDTF">2024-10-21T12:20:00Z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2024-02-19T09:11:55Z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4168d70b-241a-4c78-b0a5-af392a781f8f</vt:lpwstr>
  </property>
  <property fmtid="{D5CDD505-2E9C-101B-9397-08002B2CF9AE}" pid="8" name="MSIP_Label_41ab47b9-8587-4cea-9f3e-42a91d1b73ad_ContentBits">
    <vt:lpwstr>0</vt:lpwstr>
  </property>
</Properties>
</file>