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B01C75" w:rsidP="00FA134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27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FA1349">
              <w:rPr>
                <w:rFonts w:asciiTheme="minorHAnsi" w:hAnsiTheme="minorHAnsi" w:cstheme="minorHAnsi"/>
              </w:rPr>
              <w:t>9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  <w:proofErr w:type="gramEnd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FA1349">
        <w:rPr>
          <w:rFonts w:asciiTheme="minorHAnsi" w:hAnsiTheme="minorHAnsi" w:cstheme="minorHAnsi"/>
          <w:b/>
          <w:bCs/>
          <w:u w:val="single"/>
        </w:rPr>
        <w:t xml:space="preserve"> 9</w:t>
      </w:r>
      <w:r w:rsidR="00B01C75">
        <w:rPr>
          <w:rFonts w:asciiTheme="minorHAnsi" w:hAnsiTheme="minorHAnsi" w:cstheme="minorHAnsi"/>
          <w:b/>
          <w:bCs/>
          <w:u w:val="single"/>
        </w:rPr>
        <w:t>.3</w:t>
      </w:r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FA1349">
        <w:rPr>
          <w:rFonts w:asciiTheme="minorHAnsi" w:hAnsiTheme="minorHAnsi" w:cstheme="minorHAnsi"/>
          <w:color w:val="000000"/>
        </w:rPr>
        <w:t xml:space="preserve">Kuchyňskou linku s příslušenstvím, </w:t>
      </w:r>
      <w:r w:rsidR="00B01C75">
        <w:rPr>
          <w:rFonts w:asciiTheme="minorHAnsi" w:hAnsiTheme="minorHAnsi" w:cstheme="minorHAnsi"/>
          <w:color w:val="000000"/>
        </w:rPr>
        <w:t xml:space="preserve">dveře </w:t>
      </w:r>
      <w:bookmarkStart w:id="0" w:name="_GoBack"/>
      <w:bookmarkEnd w:id="0"/>
      <w:r w:rsidR="002B55D8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28BA"/>
    <w:rsid w:val="00285E19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40A64"/>
    <w:rsid w:val="00E41599"/>
    <w:rsid w:val="00E44C81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D62A-277F-46A3-B91C-FB3F6279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292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2024-10-21T11:32:00Z</dcterms:modified>
</cp:coreProperties>
</file>