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6033B7" w14:textId="629D57EF" w:rsidR="00DA687B" w:rsidRPr="0046445A" w:rsidRDefault="00DA687B" w:rsidP="00DA687B">
      <w:pPr>
        <w:pStyle w:val="Bezmezer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Dodatek č</w:t>
      </w:r>
      <w:r w:rsidRPr="00A00956">
        <w:rPr>
          <w:rFonts w:ascii="Arial" w:hAnsi="Arial" w:cs="Arial"/>
          <w:b/>
          <w:color w:val="000000" w:themeColor="text1"/>
          <w:sz w:val="32"/>
          <w:szCs w:val="32"/>
        </w:rPr>
        <w:t>.</w:t>
      </w:r>
      <w:r w:rsidR="00FA208E" w:rsidRPr="00A00956">
        <w:rPr>
          <w:rFonts w:ascii="Arial" w:hAnsi="Arial" w:cs="Arial"/>
          <w:b/>
          <w:color w:val="000000" w:themeColor="text1"/>
          <w:sz w:val="32"/>
          <w:szCs w:val="32"/>
        </w:rPr>
        <w:t xml:space="preserve"> </w:t>
      </w:r>
      <w:r w:rsidR="0038676C" w:rsidRPr="00A00956">
        <w:rPr>
          <w:rFonts w:ascii="Arial" w:hAnsi="Arial" w:cs="Arial"/>
          <w:b/>
          <w:color w:val="000000" w:themeColor="text1"/>
          <w:sz w:val="32"/>
          <w:szCs w:val="32"/>
        </w:rPr>
        <w:t>1</w:t>
      </w:r>
      <w:r w:rsidR="005D0DD2" w:rsidRPr="00A00956">
        <w:rPr>
          <w:rFonts w:ascii="Arial" w:hAnsi="Arial" w:cs="Arial"/>
          <w:b/>
          <w:color w:val="000000" w:themeColor="text1"/>
          <w:sz w:val="32"/>
          <w:szCs w:val="32"/>
        </w:rPr>
        <w:t>3</w:t>
      </w:r>
      <w:r w:rsidR="00B87207" w:rsidRPr="00A00956">
        <w:rPr>
          <w:rFonts w:ascii="Arial" w:hAnsi="Arial" w:cs="Arial"/>
          <w:b/>
          <w:color w:val="000000" w:themeColor="text1"/>
          <w:sz w:val="32"/>
          <w:szCs w:val="32"/>
        </w:rPr>
        <w:t xml:space="preserve"> </w:t>
      </w:r>
      <w:r w:rsidRPr="00A00956">
        <w:rPr>
          <w:rFonts w:ascii="Arial" w:hAnsi="Arial" w:cs="Arial"/>
          <w:b/>
          <w:color w:val="000000" w:themeColor="text1"/>
          <w:sz w:val="32"/>
          <w:szCs w:val="32"/>
        </w:rPr>
        <w:t>smlouvy</w:t>
      </w:r>
      <w:r w:rsidRPr="0046445A">
        <w:rPr>
          <w:rFonts w:ascii="Arial" w:hAnsi="Arial" w:cs="Arial"/>
          <w:b/>
          <w:sz w:val="32"/>
          <w:szCs w:val="32"/>
        </w:rPr>
        <w:t xml:space="preserve"> o dílo  </w:t>
      </w:r>
    </w:p>
    <w:p w14:paraId="08ACDD35" w14:textId="77777777" w:rsidR="00D5003D" w:rsidRPr="00094F8C" w:rsidRDefault="00D5003D" w:rsidP="00C23C82">
      <w:pPr>
        <w:pStyle w:val="Bezmezer"/>
        <w:spacing w:before="120"/>
        <w:jc w:val="center"/>
        <w:rPr>
          <w:rFonts w:ascii="Arial" w:hAnsi="Arial" w:cs="Arial"/>
          <w:sz w:val="18"/>
          <w:szCs w:val="18"/>
        </w:rPr>
      </w:pPr>
      <w:r w:rsidRPr="00094F8C">
        <w:rPr>
          <w:rFonts w:ascii="Arial" w:hAnsi="Arial" w:cs="Arial"/>
          <w:bCs/>
          <w:sz w:val="18"/>
          <w:szCs w:val="18"/>
        </w:rPr>
        <w:t xml:space="preserve">na </w:t>
      </w:r>
      <w:r w:rsidR="00FA208E" w:rsidRPr="00094F8C">
        <w:rPr>
          <w:rFonts w:ascii="Arial" w:hAnsi="Arial" w:cs="Arial"/>
          <w:bCs/>
          <w:sz w:val="18"/>
          <w:szCs w:val="18"/>
        </w:rPr>
        <w:t>vypracování</w:t>
      </w:r>
      <w:r w:rsidR="00FA208E">
        <w:rPr>
          <w:rFonts w:ascii="Arial" w:hAnsi="Arial" w:cs="Arial"/>
          <w:bCs/>
          <w:sz w:val="20"/>
          <w:szCs w:val="20"/>
        </w:rPr>
        <w:t xml:space="preserve"> </w:t>
      </w:r>
      <w:r w:rsidR="00FA208E" w:rsidRPr="00FA208E">
        <w:rPr>
          <w:rFonts w:ascii="Arial" w:hAnsi="Arial" w:cs="Arial"/>
          <w:b/>
          <w:bCs/>
          <w:sz w:val="20"/>
          <w:szCs w:val="20"/>
        </w:rPr>
        <w:t>Projektové dokumentace akce „</w:t>
      </w:r>
      <w:r w:rsidR="00BD1241">
        <w:rPr>
          <w:rFonts w:ascii="Arial" w:hAnsi="Arial" w:cs="Arial"/>
          <w:b/>
          <w:bCs/>
          <w:sz w:val="20"/>
          <w:szCs w:val="20"/>
        </w:rPr>
        <w:t xml:space="preserve">Protipovodňová opatření na vodním toku </w:t>
      </w:r>
      <w:proofErr w:type="spellStart"/>
      <w:r w:rsidR="00BD1241">
        <w:rPr>
          <w:rFonts w:ascii="Arial" w:hAnsi="Arial" w:cs="Arial"/>
          <w:b/>
          <w:bCs/>
          <w:sz w:val="20"/>
          <w:szCs w:val="20"/>
        </w:rPr>
        <w:t>Polančice</w:t>
      </w:r>
      <w:proofErr w:type="spellEnd"/>
      <w:r w:rsidR="00BD1241">
        <w:rPr>
          <w:rFonts w:ascii="Arial" w:hAnsi="Arial" w:cs="Arial"/>
          <w:b/>
          <w:bCs/>
          <w:sz w:val="20"/>
          <w:szCs w:val="20"/>
        </w:rPr>
        <w:t xml:space="preserve"> pro zástavbu Polanky nad Odrou, </w:t>
      </w:r>
      <w:r w:rsidR="00FA208E" w:rsidRPr="00FA208E">
        <w:rPr>
          <w:rFonts w:ascii="Arial" w:hAnsi="Arial" w:cs="Arial"/>
          <w:b/>
          <w:bCs/>
          <w:sz w:val="20"/>
          <w:szCs w:val="20"/>
        </w:rPr>
        <w:t>stavba č. 5</w:t>
      </w:r>
      <w:r w:rsidR="00904E18">
        <w:rPr>
          <w:rFonts w:ascii="Arial" w:hAnsi="Arial" w:cs="Arial"/>
          <w:b/>
          <w:bCs/>
          <w:sz w:val="20"/>
          <w:szCs w:val="20"/>
        </w:rPr>
        <w:t>578</w:t>
      </w:r>
      <w:r w:rsidRPr="00FA208E">
        <w:rPr>
          <w:rFonts w:ascii="Arial" w:hAnsi="Arial" w:cs="Arial"/>
          <w:b/>
          <w:bCs/>
          <w:sz w:val="20"/>
          <w:szCs w:val="20"/>
        </w:rPr>
        <w:t>“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8875B2">
        <w:rPr>
          <w:rFonts w:ascii="Arial" w:hAnsi="Arial" w:cs="Arial"/>
          <w:b/>
          <w:bCs/>
          <w:sz w:val="20"/>
          <w:szCs w:val="20"/>
        </w:rPr>
        <w:t xml:space="preserve"> </w:t>
      </w:r>
      <w:r w:rsidRPr="00094F8C">
        <w:rPr>
          <w:rFonts w:ascii="Arial" w:hAnsi="Arial" w:cs="Arial"/>
          <w:sz w:val="18"/>
          <w:szCs w:val="18"/>
        </w:rPr>
        <w:t>uzavřen</w:t>
      </w:r>
      <w:r w:rsidR="00FA208E" w:rsidRPr="00094F8C">
        <w:rPr>
          <w:rFonts w:ascii="Arial" w:hAnsi="Arial" w:cs="Arial"/>
          <w:sz w:val="18"/>
          <w:szCs w:val="18"/>
        </w:rPr>
        <w:t xml:space="preserve">é </w:t>
      </w:r>
      <w:r w:rsidR="0056447F" w:rsidRPr="00094F8C">
        <w:rPr>
          <w:rFonts w:ascii="Arial" w:hAnsi="Arial" w:cs="Arial"/>
          <w:sz w:val="18"/>
          <w:szCs w:val="18"/>
        </w:rPr>
        <w:t xml:space="preserve">dne </w:t>
      </w:r>
      <w:proofErr w:type="gramStart"/>
      <w:r w:rsidR="001978BB" w:rsidRPr="00094F8C">
        <w:rPr>
          <w:rFonts w:ascii="Arial" w:hAnsi="Arial" w:cs="Arial"/>
          <w:sz w:val="18"/>
          <w:szCs w:val="18"/>
        </w:rPr>
        <w:t>27.7.</w:t>
      </w:r>
      <w:r w:rsidR="0056447F" w:rsidRPr="00094F8C">
        <w:rPr>
          <w:rFonts w:ascii="Arial" w:hAnsi="Arial" w:cs="Arial"/>
          <w:sz w:val="18"/>
          <w:szCs w:val="18"/>
        </w:rPr>
        <w:t>201</w:t>
      </w:r>
      <w:r w:rsidR="001978BB" w:rsidRPr="00094F8C">
        <w:rPr>
          <w:rFonts w:ascii="Arial" w:hAnsi="Arial" w:cs="Arial"/>
          <w:sz w:val="18"/>
          <w:szCs w:val="18"/>
        </w:rPr>
        <w:t>2</w:t>
      </w:r>
      <w:proofErr w:type="gramEnd"/>
      <w:r w:rsidR="00094F8C" w:rsidRPr="00094F8C">
        <w:rPr>
          <w:rFonts w:ascii="Arial" w:hAnsi="Arial" w:cs="Arial"/>
          <w:sz w:val="18"/>
          <w:szCs w:val="18"/>
        </w:rPr>
        <w:t xml:space="preserve"> mezi smluvními stranami</w:t>
      </w:r>
    </w:p>
    <w:p w14:paraId="6AAEF90B" w14:textId="77777777" w:rsidR="00DA687B" w:rsidRPr="00094F8C" w:rsidRDefault="00DA687B" w:rsidP="00DA687B">
      <w:pPr>
        <w:pStyle w:val="Bezmezer"/>
        <w:jc w:val="both"/>
        <w:rPr>
          <w:rFonts w:ascii="Arial" w:hAnsi="Arial" w:cs="Arial"/>
          <w:sz w:val="18"/>
          <w:szCs w:val="18"/>
        </w:rPr>
      </w:pPr>
    </w:p>
    <w:p w14:paraId="5594FD14" w14:textId="77777777" w:rsidR="00DA687B" w:rsidRPr="00094F8C" w:rsidRDefault="00DA687B" w:rsidP="00D5003D">
      <w:pPr>
        <w:pStyle w:val="Bezmezer"/>
        <w:jc w:val="both"/>
        <w:rPr>
          <w:rFonts w:ascii="Arial" w:hAnsi="Arial" w:cs="Arial"/>
          <w:b/>
          <w:sz w:val="18"/>
          <w:szCs w:val="18"/>
        </w:rPr>
      </w:pPr>
      <w:r w:rsidRPr="00094F8C">
        <w:rPr>
          <w:rFonts w:ascii="Arial" w:hAnsi="Arial" w:cs="Arial"/>
          <w:b/>
          <w:sz w:val="18"/>
          <w:szCs w:val="18"/>
        </w:rPr>
        <w:t>Objednatel:</w:t>
      </w:r>
    </w:p>
    <w:p w14:paraId="4FBDB930" w14:textId="77777777" w:rsidR="00DA687B" w:rsidRPr="00094F8C" w:rsidRDefault="00DA687B" w:rsidP="000847C5">
      <w:pPr>
        <w:pStyle w:val="Bezmezer"/>
        <w:spacing w:before="40"/>
        <w:jc w:val="both"/>
        <w:rPr>
          <w:rFonts w:ascii="Arial" w:hAnsi="Arial" w:cs="Arial"/>
          <w:b/>
          <w:bCs/>
          <w:sz w:val="18"/>
          <w:szCs w:val="18"/>
        </w:rPr>
      </w:pPr>
      <w:r w:rsidRPr="00094F8C">
        <w:rPr>
          <w:rFonts w:ascii="Arial" w:hAnsi="Arial" w:cs="Arial"/>
          <w:b/>
          <w:bCs/>
          <w:sz w:val="18"/>
          <w:szCs w:val="18"/>
        </w:rPr>
        <w:t>Povodí Odry, státní podnik</w:t>
      </w:r>
    </w:p>
    <w:p w14:paraId="3C7646DF" w14:textId="77777777" w:rsidR="00DA687B" w:rsidRDefault="00C23C82" w:rsidP="00DA687B">
      <w:pPr>
        <w:pStyle w:val="Bezmezer"/>
        <w:jc w:val="both"/>
        <w:rPr>
          <w:rFonts w:ascii="Arial" w:hAnsi="Arial" w:cs="Arial"/>
          <w:sz w:val="18"/>
          <w:szCs w:val="18"/>
        </w:rPr>
      </w:pPr>
      <w:r w:rsidRPr="00094F8C">
        <w:rPr>
          <w:rFonts w:ascii="Arial" w:hAnsi="Arial" w:cs="Arial"/>
          <w:sz w:val="18"/>
          <w:szCs w:val="18"/>
        </w:rPr>
        <w:t xml:space="preserve">Varenská 3101/49, </w:t>
      </w:r>
      <w:r w:rsidR="00DA687B" w:rsidRPr="00094F8C">
        <w:rPr>
          <w:rFonts w:ascii="Arial" w:hAnsi="Arial" w:cs="Arial"/>
          <w:sz w:val="18"/>
          <w:szCs w:val="18"/>
        </w:rPr>
        <w:t>Moravská Ostrava,</w:t>
      </w:r>
      <w:r w:rsidRPr="00094F8C">
        <w:rPr>
          <w:rFonts w:ascii="Arial" w:hAnsi="Arial" w:cs="Arial"/>
          <w:sz w:val="18"/>
          <w:szCs w:val="18"/>
        </w:rPr>
        <w:t xml:space="preserve"> 702 00 Ostrava, Doručovací číslo: </w:t>
      </w:r>
      <w:r w:rsidR="00DA687B" w:rsidRPr="00094F8C">
        <w:rPr>
          <w:rFonts w:ascii="Arial" w:hAnsi="Arial" w:cs="Arial"/>
          <w:sz w:val="18"/>
          <w:szCs w:val="18"/>
        </w:rPr>
        <w:t>701</w:t>
      </w:r>
      <w:r w:rsidR="00D5003D" w:rsidRPr="00094F8C">
        <w:rPr>
          <w:rFonts w:ascii="Arial" w:hAnsi="Arial" w:cs="Arial"/>
          <w:sz w:val="18"/>
          <w:szCs w:val="18"/>
        </w:rPr>
        <w:t xml:space="preserve"> </w:t>
      </w:r>
      <w:r w:rsidR="00DA687B" w:rsidRPr="00094F8C">
        <w:rPr>
          <w:rFonts w:ascii="Arial" w:hAnsi="Arial" w:cs="Arial"/>
          <w:sz w:val="18"/>
          <w:szCs w:val="18"/>
        </w:rPr>
        <w:t>26</w:t>
      </w:r>
    </w:p>
    <w:p w14:paraId="2089AA16" w14:textId="77777777" w:rsidR="00A87AB2" w:rsidRPr="00094F8C" w:rsidRDefault="00A87AB2" w:rsidP="00A87AB2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Statutární zástupce:</w:t>
      </w:r>
      <w:r>
        <w:rPr>
          <w:rFonts w:ascii="Arial" w:hAnsi="Arial" w:cs="Arial"/>
          <w:sz w:val="18"/>
          <w:szCs w:val="18"/>
        </w:rPr>
        <w:tab/>
        <w:t>Ing. Jiří Tkáč, generální ředitel</w:t>
      </w:r>
      <w:r>
        <w:rPr>
          <w:rFonts w:ascii="Arial" w:hAnsi="Arial" w:cs="Arial"/>
          <w:sz w:val="18"/>
          <w:szCs w:val="18"/>
        </w:rPr>
        <w:tab/>
      </w:r>
    </w:p>
    <w:p w14:paraId="5C4ED5FF" w14:textId="77777777" w:rsidR="00DA687B" w:rsidRPr="00094F8C" w:rsidRDefault="00DA687B" w:rsidP="00DA687B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094F8C">
        <w:rPr>
          <w:rFonts w:ascii="Arial" w:hAnsi="Arial" w:cs="Arial"/>
          <w:sz w:val="18"/>
          <w:szCs w:val="18"/>
        </w:rPr>
        <w:t>IČ</w:t>
      </w:r>
      <w:r w:rsidR="00C23C82" w:rsidRPr="00094F8C">
        <w:rPr>
          <w:rFonts w:ascii="Arial" w:hAnsi="Arial" w:cs="Arial"/>
          <w:sz w:val="18"/>
          <w:szCs w:val="18"/>
        </w:rPr>
        <w:t>O</w:t>
      </w:r>
      <w:r w:rsidRPr="00094F8C">
        <w:rPr>
          <w:rFonts w:ascii="Arial" w:hAnsi="Arial" w:cs="Arial"/>
          <w:sz w:val="18"/>
          <w:szCs w:val="18"/>
        </w:rPr>
        <w:t xml:space="preserve">: </w:t>
      </w:r>
      <w:r w:rsidRPr="00094F8C">
        <w:rPr>
          <w:rFonts w:ascii="Arial" w:hAnsi="Arial" w:cs="Arial"/>
          <w:sz w:val="18"/>
          <w:szCs w:val="18"/>
        </w:rPr>
        <w:tab/>
        <w:t>70890021</w:t>
      </w:r>
    </w:p>
    <w:p w14:paraId="577486D4" w14:textId="77777777" w:rsidR="00DA687B" w:rsidRPr="00094F8C" w:rsidRDefault="00DA687B" w:rsidP="00DA687B">
      <w:pPr>
        <w:pStyle w:val="Bezmezer"/>
        <w:tabs>
          <w:tab w:val="left" w:pos="2694"/>
        </w:tabs>
        <w:jc w:val="both"/>
        <w:rPr>
          <w:rFonts w:ascii="Arial" w:hAnsi="Arial" w:cs="Arial"/>
          <w:sz w:val="18"/>
          <w:szCs w:val="18"/>
        </w:rPr>
      </w:pPr>
      <w:r w:rsidRPr="00094F8C">
        <w:rPr>
          <w:rFonts w:ascii="Arial" w:hAnsi="Arial" w:cs="Arial"/>
          <w:sz w:val="18"/>
          <w:szCs w:val="18"/>
        </w:rPr>
        <w:t>Zápis v obchodním rejstříku:</w:t>
      </w:r>
      <w:r w:rsidRPr="00094F8C">
        <w:rPr>
          <w:rFonts w:ascii="Arial" w:hAnsi="Arial" w:cs="Arial"/>
          <w:sz w:val="18"/>
          <w:szCs w:val="18"/>
        </w:rPr>
        <w:tab/>
        <w:t>Krajský soud v Ostravě, oddíl A XIV, vložka č.</w:t>
      </w:r>
      <w:r w:rsidR="00C64889">
        <w:rPr>
          <w:rFonts w:ascii="Arial" w:hAnsi="Arial" w:cs="Arial"/>
          <w:sz w:val="18"/>
          <w:szCs w:val="18"/>
        </w:rPr>
        <w:t xml:space="preserve"> </w:t>
      </w:r>
      <w:r w:rsidRPr="00094F8C">
        <w:rPr>
          <w:rFonts w:ascii="Arial" w:hAnsi="Arial" w:cs="Arial"/>
          <w:sz w:val="18"/>
          <w:szCs w:val="18"/>
        </w:rPr>
        <w:t>584</w:t>
      </w:r>
    </w:p>
    <w:p w14:paraId="2C656223" w14:textId="77777777" w:rsidR="00276F70" w:rsidRPr="00094F8C" w:rsidRDefault="00276F70" w:rsidP="00DA687B">
      <w:pPr>
        <w:pStyle w:val="Bezmezer"/>
        <w:jc w:val="both"/>
        <w:rPr>
          <w:rFonts w:ascii="Arial" w:hAnsi="Arial" w:cs="Arial"/>
          <w:sz w:val="18"/>
          <w:szCs w:val="18"/>
        </w:rPr>
      </w:pPr>
    </w:p>
    <w:p w14:paraId="48729A80" w14:textId="77777777" w:rsidR="00DA687B" w:rsidRPr="00094F8C" w:rsidRDefault="00DA687B" w:rsidP="00D5003D">
      <w:pPr>
        <w:pStyle w:val="Bezmezer"/>
        <w:jc w:val="both"/>
        <w:rPr>
          <w:rFonts w:ascii="Arial" w:hAnsi="Arial" w:cs="Arial"/>
          <w:b/>
          <w:sz w:val="18"/>
          <w:szCs w:val="18"/>
        </w:rPr>
      </w:pPr>
      <w:r w:rsidRPr="00094F8C">
        <w:rPr>
          <w:rFonts w:ascii="Arial" w:hAnsi="Arial" w:cs="Arial"/>
          <w:b/>
          <w:sz w:val="18"/>
          <w:szCs w:val="18"/>
        </w:rPr>
        <w:t>Zhotovitel:</w:t>
      </w:r>
    </w:p>
    <w:p w14:paraId="6F9E0CC5" w14:textId="77777777" w:rsidR="00DA687B" w:rsidRPr="00094F8C" w:rsidRDefault="009D6F5A" w:rsidP="000847C5">
      <w:pPr>
        <w:pStyle w:val="Bezmezer"/>
        <w:spacing w:before="40"/>
        <w:jc w:val="both"/>
        <w:rPr>
          <w:rFonts w:ascii="Arial" w:hAnsi="Arial" w:cs="Arial"/>
          <w:b/>
          <w:bCs/>
          <w:sz w:val="18"/>
          <w:szCs w:val="18"/>
        </w:rPr>
      </w:pPr>
      <w:proofErr w:type="spellStart"/>
      <w:r w:rsidRPr="00094F8C">
        <w:rPr>
          <w:rFonts w:ascii="Arial" w:hAnsi="Arial" w:cs="Arial"/>
          <w:b/>
          <w:sz w:val="18"/>
          <w:szCs w:val="18"/>
        </w:rPr>
        <w:t>Valbek</w:t>
      </w:r>
      <w:proofErr w:type="spellEnd"/>
      <w:r w:rsidRPr="00094F8C">
        <w:rPr>
          <w:rFonts w:ascii="Arial" w:hAnsi="Arial" w:cs="Arial"/>
          <w:b/>
          <w:sz w:val="18"/>
          <w:szCs w:val="18"/>
        </w:rPr>
        <w:t>, spol. s r.o.</w:t>
      </w:r>
    </w:p>
    <w:p w14:paraId="1D5CCD77" w14:textId="77777777" w:rsidR="00B52072" w:rsidRDefault="00B52072" w:rsidP="00D5003D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B52072">
        <w:rPr>
          <w:rFonts w:ascii="Arial" w:hAnsi="Arial" w:cs="Arial"/>
          <w:sz w:val="18"/>
          <w:szCs w:val="18"/>
        </w:rPr>
        <w:t xml:space="preserve">Vaňurova 505/17, Liberec III-Jeřáb, 460 07 Liberec </w:t>
      </w:r>
    </w:p>
    <w:p w14:paraId="0C43174A" w14:textId="77777777" w:rsidR="00D5003D" w:rsidRPr="00B52072" w:rsidRDefault="00D5003D" w:rsidP="00D5003D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B52072">
        <w:rPr>
          <w:rFonts w:ascii="Arial" w:hAnsi="Arial" w:cs="Arial"/>
          <w:sz w:val="18"/>
          <w:szCs w:val="18"/>
        </w:rPr>
        <w:t>IČ</w:t>
      </w:r>
      <w:r w:rsidR="00C23C82" w:rsidRPr="00B52072">
        <w:rPr>
          <w:rFonts w:ascii="Arial" w:hAnsi="Arial" w:cs="Arial"/>
          <w:sz w:val="18"/>
          <w:szCs w:val="18"/>
        </w:rPr>
        <w:t>O</w:t>
      </w:r>
      <w:r w:rsidRPr="00B52072">
        <w:rPr>
          <w:rFonts w:ascii="Arial" w:hAnsi="Arial" w:cs="Arial"/>
          <w:sz w:val="18"/>
          <w:szCs w:val="18"/>
        </w:rPr>
        <w:t xml:space="preserve">:    </w:t>
      </w:r>
      <w:r w:rsidRPr="00B52072">
        <w:rPr>
          <w:rFonts w:ascii="Arial" w:hAnsi="Arial" w:cs="Arial"/>
          <w:sz w:val="18"/>
          <w:szCs w:val="18"/>
        </w:rPr>
        <w:tab/>
      </w:r>
      <w:r w:rsidR="009D6F5A" w:rsidRPr="00B52072">
        <w:rPr>
          <w:rFonts w:ascii="Arial" w:hAnsi="Arial" w:cs="Arial"/>
          <w:sz w:val="18"/>
          <w:szCs w:val="18"/>
        </w:rPr>
        <w:tab/>
      </w:r>
      <w:r w:rsidR="006F4E5A" w:rsidRPr="00B52072">
        <w:rPr>
          <w:rFonts w:ascii="Arial" w:hAnsi="Arial" w:cs="Arial"/>
          <w:sz w:val="18"/>
          <w:szCs w:val="18"/>
        </w:rPr>
        <w:t>4</w:t>
      </w:r>
      <w:r w:rsidR="009D6F5A" w:rsidRPr="00B52072">
        <w:rPr>
          <w:rFonts w:ascii="Arial" w:hAnsi="Arial" w:cs="Arial"/>
          <w:sz w:val="18"/>
          <w:szCs w:val="18"/>
        </w:rPr>
        <w:t>8266230</w:t>
      </w:r>
    </w:p>
    <w:p w14:paraId="04E1292F" w14:textId="77777777" w:rsidR="00D5003D" w:rsidRPr="00094F8C" w:rsidRDefault="00D5003D" w:rsidP="00D5003D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094F8C">
        <w:rPr>
          <w:rFonts w:ascii="Arial" w:hAnsi="Arial" w:cs="Arial"/>
          <w:sz w:val="18"/>
          <w:szCs w:val="18"/>
        </w:rPr>
        <w:t>Z</w:t>
      </w:r>
      <w:r w:rsidR="00C23C82" w:rsidRPr="00094F8C">
        <w:rPr>
          <w:rFonts w:ascii="Arial" w:hAnsi="Arial" w:cs="Arial"/>
          <w:sz w:val="18"/>
          <w:szCs w:val="18"/>
        </w:rPr>
        <w:t>á</w:t>
      </w:r>
      <w:r w:rsidRPr="00094F8C">
        <w:rPr>
          <w:rFonts w:ascii="Arial" w:hAnsi="Arial" w:cs="Arial"/>
          <w:sz w:val="18"/>
          <w:szCs w:val="18"/>
        </w:rPr>
        <w:t>p</w:t>
      </w:r>
      <w:r w:rsidR="00B87207" w:rsidRPr="00094F8C">
        <w:rPr>
          <w:rFonts w:ascii="Arial" w:hAnsi="Arial" w:cs="Arial"/>
          <w:sz w:val="18"/>
          <w:szCs w:val="18"/>
        </w:rPr>
        <w:t>i</w:t>
      </w:r>
      <w:r w:rsidRPr="00094F8C">
        <w:rPr>
          <w:rFonts w:ascii="Arial" w:hAnsi="Arial" w:cs="Arial"/>
          <w:sz w:val="18"/>
          <w:szCs w:val="18"/>
        </w:rPr>
        <w:t>s v obchodním rejstříku</w:t>
      </w:r>
      <w:r w:rsidR="00B87207" w:rsidRPr="00094F8C">
        <w:rPr>
          <w:rFonts w:ascii="Arial" w:hAnsi="Arial" w:cs="Arial"/>
          <w:sz w:val="18"/>
          <w:szCs w:val="18"/>
        </w:rPr>
        <w:t>:</w:t>
      </w:r>
      <w:r w:rsidR="00B87207" w:rsidRPr="00094F8C">
        <w:rPr>
          <w:rFonts w:ascii="Arial" w:hAnsi="Arial" w:cs="Arial"/>
          <w:sz w:val="18"/>
          <w:szCs w:val="18"/>
        </w:rPr>
        <w:tab/>
      </w:r>
      <w:r w:rsidR="009D6F5A" w:rsidRPr="00094F8C">
        <w:rPr>
          <w:rFonts w:ascii="Arial" w:hAnsi="Arial" w:cs="Arial"/>
          <w:sz w:val="18"/>
          <w:szCs w:val="18"/>
        </w:rPr>
        <w:tab/>
      </w:r>
      <w:r w:rsidR="00B87207" w:rsidRPr="00094F8C">
        <w:rPr>
          <w:rFonts w:ascii="Arial" w:hAnsi="Arial" w:cs="Arial"/>
          <w:sz w:val="18"/>
          <w:szCs w:val="18"/>
        </w:rPr>
        <w:t>K</w:t>
      </w:r>
      <w:r w:rsidRPr="00094F8C">
        <w:rPr>
          <w:rFonts w:ascii="Arial" w:hAnsi="Arial" w:cs="Arial"/>
          <w:sz w:val="18"/>
          <w:szCs w:val="18"/>
        </w:rPr>
        <w:t>rajský soud v</w:t>
      </w:r>
      <w:r w:rsidR="003C0117" w:rsidRPr="00094F8C">
        <w:rPr>
          <w:rFonts w:ascii="Arial" w:hAnsi="Arial" w:cs="Arial"/>
          <w:sz w:val="18"/>
          <w:szCs w:val="18"/>
        </w:rPr>
        <w:t> Ústí nad Labem</w:t>
      </w:r>
      <w:r w:rsidRPr="00094F8C">
        <w:rPr>
          <w:rFonts w:ascii="Arial" w:hAnsi="Arial" w:cs="Arial"/>
          <w:sz w:val="18"/>
          <w:szCs w:val="18"/>
        </w:rPr>
        <w:t xml:space="preserve">, oddíl </w:t>
      </w:r>
      <w:r w:rsidR="003C0117" w:rsidRPr="00094F8C">
        <w:rPr>
          <w:rFonts w:ascii="Arial" w:hAnsi="Arial" w:cs="Arial"/>
          <w:sz w:val="18"/>
          <w:szCs w:val="18"/>
        </w:rPr>
        <w:t>C</w:t>
      </w:r>
      <w:r w:rsidRPr="00094F8C">
        <w:rPr>
          <w:rFonts w:ascii="Arial" w:hAnsi="Arial" w:cs="Arial"/>
          <w:sz w:val="18"/>
          <w:szCs w:val="18"/>
        </w:rPr>
        <w:t xml:space="preserve">, vložka </w:t>
      </w:r>
      <w:r w:rsidR="003C0117" w:rsidRPr="00094F8C">
        <w:rPr>
          <w:rFonts w:ascii="Arial" w:hAnsi="Arial" w:cs="Arial"/>
          <w:sz w:val="18"/>
          <w:szCs w:val="18"/>
        </w:rPr>
        <w:t>4487</w:t>
      </w:r>
    </w:p>
    <w:p w14:paraId="4CF5A57F" w14:textId="77777777" w:rsidR="0000293E" w:rsidRDefault="0000293E" w:rsidP="00E615B1">
      <w:pPr>
        <w:jc w:val="both"/>
        <w:rPr>
          <w:rFonts w:ascii="Arial" w:hAnsi="Arial" w:cs="Arial"/>
          <w:sz w:val="18"/>
          <w:szCs w:val="18"/>
        </w:rPr>
      </w:pPr>
    </w:p>
    <w:p w14:paraId="06DAE689" w14:textId="59ADF327" w:rsidR="00E615B1" w:rsidRDefault="00E615B1" w:rsidP="00E615B1">
      <w:pPr>
        <w:jc w:val="both"/>
        <w:rPr>
          <w:rFonts w:ascii="Arial" w:hAnsi="Arial" w:cs="Arial"/>
          <w:sz w:val="18"/>
          <w:szCs w:val="18"/>
        </w:rPr>
      </w:pPr>
      <w:r w:rsidRPr="00094F8C">
        <w:rPr>
          <w:rFonts w:ascii="Arial" w:hAnsi="Arial" w:cs="Arial"/>
          <w:sz w:val="18"/>
          <w:szCs w:val="18"/>
        </w:rPr>
        <w:t xml:space="preserve">V souladu </w:t>
      </w:r>
      <w:r w:rsidR="00366772" w:rsidRPr="00094F8C">
        <w:rPr>
          <w:rFonts w:ascii="Arial" w:hAnsi="Arial" w:cs="Arial"/>
          <w:sz w:val="18"/>
          <w:szCs w:val="18"/>
        </w:rPr>
        <w:t xml:space="preserve">s ustanovením čl. </w:t>
      </w:r>
      <w:r w:rsidR="003F4995" w:rsidRPr="00094F8C">
        <w:rPr>
          <w:rFonts w:ascii="Arial" w:hAnsi="Arial" w:cs="Arial"/>
          <w:sz w:val="18"/>
          <w:szCs w:val="18"/>
        </w:rPr>
        <w:t>14</w:t>
      </w:r>
      <w:r w:rsidR="00E94C79" w:rsidRPr="00094F8C">
        <w:rPr>
          <w:rFonts w:ascii="Arial" w:hAnsi="Arial" w:cs="Arial"/>
          <w:sz w:val="18"/>
          <w:szCs w:val="18"/>
        </w:rPr>
        <w:t>.</w:t>
      </w:r>
      <w:r w:rsidR="001978BB" w:rsidRPr="00094F8C">
        <w:rPr>
          <w:rFonts w:ascii="Arial" w:hAnsi="Arial" w:cs="Arial"/>
          <w:sz w:val="18"/>
          <w:szCs w:val="18"/>
        </w:rPr>
        <w:t>,</w:t>
      </w:r>
      <w:r w:rsidR="00366772" w:rsidRPr="00094F8C">
        <w:rPr>
          <w:rFonts w:ascii="Arial" w:hAnsi="Arial" w:cs="Arial"/>
          <w:sz w:val="18"/>
          <w:szCs w:val="18"/>
        </w:rPr>
        <w:t xml:space="preserve"> bod </w:t>
      </w:r>
      <w:r w:rsidR="003F4995" w:rsidRPr="00094F8C">
        <w:rPr>
          <w:rFonts w:ascii="Arial" w:hAnsi="Arial" w:cs="Arial"/>
          <w:sz w:val="18"/>
          <w:szCs w:val="18"/>
        </w:rPr>
        <w:t>14.6</w:t>
      </w:r>
      <w:r w:rsidRPr="00094F8C">
        <w:rPr>
          <w:rFonts w:ascii="Arial" w:hAnsi="Arial" w:cs="Arial"/>
          <w:sz w:val="18"/>
          <w:szCs w:val="18"/>
        </w:rPr>
        <w:t xml:space="preserve"> se smluvn</w:t>
      </w:r>
      <w:r w:rsidR="003F4995" w:rsidRPr="00094F8C">
        <w:rPr>
          <w:rFonts w:ascii="Arial" w:hAnsi="Arial" w:cs="Arial"/>
          <w:sz w:val="18"/>
          <w:szCs w:val="18"/>
        </w:rPr>
        <w:t xml:space="preserve">í strany dohodly na </w:t>
      </w:r>
      <w:r w:rsidR="003F4995" w:rsidRPr="00973167">
        <w:rPr>
          <w:rFonts w:ascii="Arial" w:hAnsi="Arial" w:cs="Arial"/>
          <w:sz w:val="18"/>
          <w:szCs w:val="18"/>
        </w:rPr>
        <w:t xml:space="preserve">dodatku č. </w:t>
      </w:r>
      <w:r w:rsidR="00AF2DD1" w:rsidRPr="00973167">
        <w:rPr>
          <w:rFonts w:ascii="Arial" w:hAnsi="Arial" w:cs="Arial"/>
          <w:sz w:val="18"/>
          <w:szCs w:val="18"/>
        </w:rPr>
        <w:t>1</w:t>
      </w:r>
      <w:r w:rsidR="00481291">
        <w:rPr>
          <w:rFonts w:ascii="Arial" w:hAnsi="Arial" w:cs="Arial"/>
          <w:sz w:val="18"/>
          <w:szCs w:val="18"/>
        </w:rPr>
        <w:t>3</w:t>
      </w:r>
      <w:r w:rsidRPr="00973167">
        <w:rPr>
          <w:rFonts w:ascii="Arial" w:hAnsi="Arial" w:cs="Arial"/>
          <w:sz w:val="18"/>
          <w:szCs w:val="18"/>
        </w:rPr>
        <w:t>, kterým</w:t>
      </w:r>
      <w:r w:rsidRPr="00094F8C">
        <w:rPr>
          <w:rFonts w:ascii="Arial" w:hAnsi="Arial" w:cs="Arial"/>
          <w:sz w:val="18"/>
          <w:szCs w:val="18"/>
        </w:rPr>
        <w:t xml:space="preserve"> se mění a doplňují ustanovení smlouvy o dílo ev. č. B 00</w:t>
      </w:r>
      <w:r w:rsidR="00D009AF" w:rsidRPr="00094F8C">
        <w:rPr>
          <w:rFonts w:ascii="Arial" w:hAnsi="Arial" w:cs="Arial"/>
          <w:sz w:val="18"/>
          <w:szCs w:val="18"/>
        </w:rPr>
        <w:t>3</w:t>
      </w:r>
      <w:r w:rsidRPr="00094F8C">
        <w:rPr>
          <w:rFonts w:ascii="Arial" w:hAnsi="Arial" w:cs="Arial"/>
          <w:sz w:val="18"/>
          <w:szCs w:val="18"/>
        </w:rPr>
        <w:t>0/1</w:t>
      </w:r>
      <w:r w:rsidR="00D009AF" w:rsidRPr="00094F8C">
        <w:rPr>
          <w:rFonts w:ascii="Arial" w:hAnsi="Arial" w:cs="Arial"/>
          <w:sz w:val="18"/>
          <w:szCs w:val="18"/>
        </w:rPr>
        <w:t>2</w:t>
      </w:r>
      <w:r w:rsidRPr="00094F8C">
        <w:rPr>
          <w:rFonts w:ascii="Arial" w:hAnsi="Arial" w:cs="Arial"/>
          <w:sz w:val="18"/>
          <w:szCs w:val="18"/>
        </w:rPr>
        <w:t xml:space="preserve"> uzavřené dne </w:t>
      </w:r>
      <w:proofErr w:type="gramStart"/>
      <w:r w:rsidR="00D009AF" w:rsidRPr="00094F8C">
        <w:rPr>
          <w:rFonts w:ascii="Arial" w:hAnsi="Arial" w:cs="Arial"/>
          <w:sz w:val="18"/>
          <w:szCs w:val="18"/>
        </w:rPr>
        <w:t>27</w:t>
      </w:r>
      <w:r w:rsidRPr="00094F8C">
        <w:rPr>
          <w:rFonts w:ascii="Arial" w:hAnsi="Arial" w:cs="Arial"/>
          <w:sz w:val="18"/>
          <w:szCs w:val="18"/>
        </w:rPr>
        <w:t>.</w:t>
      </w:r>
      <w:r w:rsidR="00D009AF" w:rsidRPr="00094F8C">
        <w:rPr>
          <w:rFonts w:ascii="Arial" w:hAnsi="Arial" w:cs="Arial"/>
          <w:sz w:val="18"/>
          <w:szCs w:val="18"/>
        </w:rPr>
        <w:t>7</w:t>
      </w:r>
      <w:r w:rsidRPr="00094F8C">
        <w:rPr>
          <w:rFonts w:ascii="Arial" w:hAnsi="Arial" w:cs="Arial"/>
          <w:sz w:val="18"/>
          <w:szCs w:val="18"/>
        </w:rPr>
        <w:t>.201</w:t>
      </w:r>
      <w:r w:rsidR="00D009AF" w:rsidRPr="00094F8C">
        <w:rPr>
          <w:rFonts w:ascii="Arial" w:hAnsi="Arial" w:cs="Arial"/>
          <w:sz w:val="18"/>
          <w:szCs w:val="18"/>
        </w:rPr>
        <w:t>2</w:t>
      </w:r>
      <w:proofErr w:type="gramEnd"/>
      <w:r w:rsidRPr="00094F8C">
        <w:rPr>
          <w:rFonts w:ascii="Arial" w:hAnsi="Arial" w:cs="Arial"/>
          <w:sz w:val="18"/>
          <w:szCs w:val="18"/>
        </w:rPr>
        <w:t xml:space="preserve"> </w:t>
      </w:r>
      <w:r w:rsidR="00715320" w:rsidRPr="00094F8C">
        <w:rPr>
          <w:rFonts w:ascii="Arial" w:hAnsi="Arial" w:cs="Arial"/>
          <w:sz w:val="18"/>
          <w:szCs w:val="18"/>
        </w:rPr>
        <w:t>ve znění dodatk</w:t>
      </w:r>
      <w:r w:rsidR="00EF7471" w:rsidRPr="00094F8C">
        <w:rPr>
          <w:rFonts w:ascii="Arial" w:hAnsi="Arial" w:cs="Arial"/>
          <w:sz w:val="18"/>
          <w:szCs w:val="18"/>
        </w:rPr>
        <w:t>ů</w:t>
      </w:r>
      <w:r w:rsidR="00715320" w:rsidRPr="00094F8C">
        <w:rPr>
          <w:rFonts w:ascii="Arial" w:hAnsi="Arial" w:cs="Arial"/>
          <w:sz w:val="18"/>
          <w:szCs w:val="18"/>
        </w:rPr>
        <w:t xml:space="preserve"> č. 1</w:t>
      </w:r>
      <w:r w:rsidR="00EF7471" w:rsidRPr="00094F8C">
        <w:rPr>
          <w:rFonts w:ascii="Arial" w:hAnsi="Arial" w:cs="Arial"/>
          <w:sz w:val="18"/>
          <w:szCs w:val="18"/>
        </w:rPr>
        <w:t>, č. 2</w:t>
      </w:r>
      <w:r w:rsidR="00DB6769">
        <w:rPr>
          <w:rFonts w:ascii="Arial" w:hAnsi="Arial" w:cs="Arial"/>
          <w:sz w:val="18"/>
          <w:szCs w:val="18"/>
        </w:rPr>
        <w:t>, č. 3</w:t>
      </w:r>
      <w:r w:rsidR="000F5F01">
        <w:rPr>
          <w:rFonts w:ascii="Arial" w:hAnsi="Arial" w:cs="Arial"/>
          <w:sz w:val="18"/>
          <w:szCs w:val="18"/>
        </w:rPr>
        <w:t>,</w:t>
      </w:r>
      <w:r w:rsidR="00715320" w:rsidRPr="00094F8C">
        <w:rPr>
          <w:rFonts w:ascii="Arial" w:hAnsi="Arial" w:cs="Arial"/>
          <w:sz w:val="18"/>
          <w:szCs w:val="18"/>
        </w:rPr>
        <w:t xml:space="preserve"> č. </w:t>
      </w:r>
      <w:r w:rsidR="00DB6769">
        <w:rPr>
          <w:rFonts w:ascii="Arial" w:hAnsi="Arial" w:cs="Arial"/>
          <w:sz w:val="18"/>
          <w:szCs w:val="18"/>
        </w:rPr>
        <w:t>4</w:t>
      </w:r>
      <w:r w:rsidR="000F5F01">
        <w:rPr>
          <w:rFonts w:ascii="Arial" w:hAnsi="Arial" w:cs="Arial"/>
          <w:sz w:val="18"/>
          <w:szCs w:val="18"/>
        </w:rPr>
        <w:t>, č. 5</w:t>
      </w:r>
      <w:r w:rsidR="008D273E">
        <w:rPr>
          <w:rFonts w:ascii="Arial" w:hAnsi="Arial" w:cs="Arial"/>
          <w:sz w:val="18"/>
          <w:szCs w:val="18"/>
        </w:rPr>
        <w:t>,</w:t>
      </w:r>
      <w:r w:rsidR="0000293E" w:rsidRPr="0000293E">
        <w:rPr>
          <w:rFonts w:ascii="Arial" w:hAnsi="Arial" w:cs="Arial"/>
          <w:sz w:val="18"/>
          <w:szCs w:val="18"/>
        </w:rPr>
        <w:t xml:space="preserve"> č. 6</w:t>
      </w:r>
      <w:r w:rsidR="008D273E">
        <w:rPr>
          <w:rFonts w:ascii="Arial" w:hAnsi="Arial" w:cs="Arial"/>
          <w:sz w:val="18"/>
          <w:szCs w:val="18"/>
        </w:rPr>
        <w:t xml:space="preserve">, </w:t>
      </w:r>
      <w:r w:rsidR="008D273E" w:rsidRPr="00CD5007">
        <w:rPr>
          <w:rFonts w:ascii="Arial" w:hAnsi="Arial" w:cs="Arial"/>
          <w:sz w:val="18"/>
          <w:szCs w:val="18"/>
        </w:rPr>
        <w:t>č. 7</w:t>
      </w:r>
      <w:r w:rsidR="00AF2DD1" w:rsidRPr="00CD5007">
        <w:rPr>
          <w:rFonts w:ascii="Arial" w:hAnsi="Arial" w:cs="Arial"/>
          <w:sz w:val="18"/>
          <w:szCs w:val="18"/>
        </w:rPr>
        <w:t>, č. 8</w:t>
      </w:r>
      <w:r w:rsidR="0066441F">
        <w:rPr>
          <w:rFonts w:ascii="Arial" w:hAnsi="Arial" w:cs="Arial"/>
          <w:sz w:val="18"/>
          <w:szCs w:val="18"/>
        </w:rPr>
        <w:t xml:space="preserve">, </w:t>
      </w:r>
      <w:r w:rsidR="00A00956">
        <w:rPr>
          <w:rFonts w:ascii="Arial" w:hAnsi="Arial" w:cs="Arial"/>
          <w:sz w:val="18"/>
          <w:szCs w:val="18"/>
        </w:rPr>
        <w:t xml:space="preserve">č. </w:t>
      </w:r>
      <w:r w:rsidR="0066441F">
        <w:rPr>
          <w:rFonts w:ascii="Arial" w:hAnsi="Arial" w:cs="Arial"/>
          <w:sz w:val="18"/>
          <w:szCs w:val="18"/>
        </w:rPr>
        <w:t>9</w:t>
      </w:r>
      <w:r w:rsidR="00F937DD">
        <w:rPr>
          <w:rFonts w:ascii="Arial" w:hAnsi="Arial" w:cs="Arial"/>
          <w:sz w:val="18"/>
          <w:szCs w:val="18"/>
        </w:rPr>
        <w:t xml:space="preserve">, </w:t>
      </w:r>
      <w:r w:rsidR="00A00956">
        <w:rPr>
          <w:rFonts w:ascii="Arial" w:hAnsi="Arial" w:cs="Arial"/>
          <w:sz w:val="18"/>
          <w:szCs w:val="18"/>
        </w:rPr>
        <w:t xml:space="preserve">č. </w:t>
      </w:r>
      <w:r w:rsidR="00F937DD">
        <w:rPr>
          <w:rFonts w:ascii="Arial" w:hAnsi="Arial" w:cs="Arial"/>
          <w:sz w:val="18"/>
          <w:szCs w:val="18"/>
        </w:rPr>
        <w:t>10</w:t>
      </w:r>
      <w:r w:rsidR="00A00956">
        <w:rPr>
          <w:rFonts w:ascii="Arial" w:hAnsi="Arial" w:cs="Arial"/>
          <w:sz w:val="18"/>
          <w:szCs w:val="18"/>
        </w:rPr>
        <w:t xml:space="preserve">, č. </w:t>
      </w:r>
      <w:r w:rsidR="00F937DD">
        <w:rPr>
          <w:rFonts w:ascii="Arial" w:hAnsi="Arial" w:cs="Arial"/>
          <w:sz w:val="18"/>
          <w:szCs w:val="18"/>
        </w:rPr>
        <w:t>11</w:t>
      </w:r>
      <w:r w:rsidR="00A00956">
        <w:rPr>
          <w:rFonts w:ascii="Arial" w:hAnsi="Arial" w:cs="Arial"/>
          <w:sz w:val="18"/>
          <w:szCs w:val="18"/>
        </w:rPr>
        <w:t xml:space="preserve"> a č. 12</w:t>
      </w:r>
      <w:r w:rsidR="0000293E" w:rsidRPr="00CD5007">
        <w:rPr>
          <w:rFonts w:ascii="Arial" w:hAnsi="Arial" w:cs="Arial"/>
          <w:sz w:val="18"/>
          <w:szCs w:val="18"/>
        </w:rPr>
        <w:t xml:space="preserve"> </w:t>
      </w:r>
      <w:r w:rsidRPr="00CD5007">
        <w:rPr>
          <w:rFonts w:ascii="Arial" w:hAnsi="Arial" w:cs="Arial"/>
          <w:sz w:val="18"/>
          <w:szCs w:val="18"/>
        </w:rPr>
        <w:t>takto:</w:t>
      </w:r>
    </w:p>
    <w:p w14:paraId="2720B3CA" w14:textId="4A400070" w:rsidR="00A00956" w:rsidRPr="006204FD" w:rsidRDefault="00A00956" w:rsidP="00A00956">
      <w:pPr>
        <w:pStyle w:val="Bezmezer"/>
        <w:jc w:val="both"/>
        <w:rPr>
          <w:rFonts w:ascii="Arial" w:hAnsi="Arial" w:cs="Arial"/>
          <w:b/>
          <w:sz w:val="18"/>
          <w:szCs w:val="18"/>
        </w:rPr>
      </w:pPr>
      <w:r w:rsidRPr="00A00956">
        <w:rPr>
          <w:rFonts w:ascii="Arial" w:hAnsi="Arial" w:cs="Arial"/>
          <w:b/>
          <w:sz w:val="18"/>
          <w:szCs w:val="18"/>
          <w:u w:val="single"/>
        </w:rPr>
        <w:t>čl. 1.</w:t>
      </w:r>
      <w:r w:rsidRPr="00A00956">
        <w:rPr>
          <w:rFonts w:ascii="Arial" w:hAnsi="Arial" w:cs="Arial"/>
          <w:b/>
          <w:sz w:val="18"/>
          <w:szCs w:val="18"/>
          <w:u w:val="single"/>
        </w:rPr>
        <w:tab/>
        <w:t>Smluvní strany</w:t>
      </w:r>
      <w:r w:rsidRPr="00E010D6">
        <w:rPr>
          <w:rFonts w:ascii="Arial" w:hAnsi="Arial" w:cs="Arial"/>
          <w:sz w:val="18"/>
          <w:szCs w:val="18"/>
        </w:rPr>
        <w:t xml:space="preserve"> – dochází ke změně </w:t>
      </w:r>
      <w:r>
        <w:rPr>
          <w:rFonts w:ascii="Arial" w:hAnsi="Arial" w:cs="Arial"/>
          <w:sz w:val="18"/>
          <w:szCs w:val="18"/>
        </w:rPr>
        <w:t>údajů na straně objednatele, a to následovně</w:t>
      </w:r>
      <w:r w:rsidRPr="00E010D6">
        <w:rPr>
          <w:rFonts w:ascii="Arial" w:hAnsi="Arial" w:cs="Arial"/>
          <w:sz w:val="18"/>
          <w:szCs w:val="18"/>
        </w:rPr>
        <w:t>:</w:t>
      </w:r>
    </w:p>
    <w:p w14:paraId="27622A2A" w14:textId="77777777" w:rsidR="00A00956" w:rsidRDefault="00A00956" w:rsidP="00A00956">
      <w:pPr>
        <w:pStyle w:val="Bezmezer"/>
        <w:tabs>
          <w:tab w:val="left" w:pos="2700"/>
        </w:tabs>
        <w:jc w:val="both"/>
        <w:rPr>
          <w:rFonts w:ascii="Arial" w:hAnsi="Arial" w:cs="Arial"/>
          <w:b/>
          <w:sz w:val="18"/>
          <w:szCs w:val="18"/>
        </w:rPr>
      </w:pPr>
    </w:p>
    <w:p w14:paraId="4AC228B5" w14:textId="4C7ACBAB" w:rsidR="00A00956" w:rsidRPr="00655152" w:rsidRDefault="00A00956" w:rsidP="00A00956">
      <w:pPr>
        <w:pStyle w:val="Bezmezer"/>
        <w:tabs>
          <w:tab w:val="left" w:pos="2700"/>
        </w:tabs>
        <w:jc w:val="both"/>
        <w:rPr>
          <w:rFonts w:ascii="Arial" w:hAnsi="Arial" w:cs="Arial"/>
          <w:b/>
          <w:bCs/>
          <w:strike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Nové b</w:t>
      </w:r>
      <w:r w:rsidRPr="00655152">
        <w:rPr>
          <w:rFonts w:ascii="Arial" w:hAnsi="Arial" w:cs="Arial"/>
          <w:b/>
          <w:sz w:val="18"/>
          <w:szCs w:val="18"/>
        </w:rPr>
        <w:t>ankovní spojení:</w:t>
      </w:r>
      <w:r w:rsidRPr="00655152">
        <w:rPr>
          <w:rFonts w:ascii="Arial" w:hAnsi="Arial" w:cs="Arial"/>
          <w:b/>
          <w:sz w:val="18"/>
          <w:szCs w:val="18"/>
        </w:rPr>
        <w:tab/>
      </w:r>
      <w:proofErr w:type="spellStart"/>
      <w:r>
        <w:rPr>
          <w:rFonts w:ascii="Arial" w:hAnsi="Arial" w:cs="Arial"/>
          <w:b/>
          <w:bCs/>
          <w:sz w:val="18"/>
          <w:szCs w:val="18"/>
        </w:rPr>
        <w:t>Raiffeisenbank</w:t>
      </w:r>
      <w:proofErr w:type="spellEnd"/>
      <w:r w:rsidRPr="00655152">
        <w:rPr>
          <w:rFonts w:ascii="Arial" w:hAnsi="Arial" w:cs="Arial"/>
          <w:b/>
          <w:bCs/>
          <w:sz w:val="18"/>
          <w:szCs w:val="18"/>
        </w:rPr>
        <w:t xml:space="preserve"> a.s., č. </w:t>
      </w:r>
      <w:proofErr w:type="spellStart"/>
      <w:r w:rsidRPr="00655152">
        <w:rPr>
          <w:rFonts w:ascii="Arial" w:hAnsi="Arial" w:cs="Arial"/>
          <w:b/>
          <w:bCs/>
          <w:sz w:val="18"/>
          <w:szCs w:val="18"/>
        </w:rPr>
        <w:t>ú.</w:t>
      </w:r>
      <w:proofErr w:type="spellEnd"/>
      <w:r w:rsidRPr="00655152">
        <w:rPr>
          <w:rFonts w:ascii="Arial" w:hAnsi="Arial" w:cs="Arial"/>
          <w:b/>
          <w:bCs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1320871002/5500</w:t>
      </w:r>
      <w:r w:rsidRPr="00655152">
        <w:rPr>
          <w:rFonts w:ascii="Arial" w:hAnsi="Arial" w:cs="Arial"/>
          <w:b/>
          <w:bCs/>
          <w:strike/>
          <w:sz w:val="18"/>
          <w:szCs w:val="18"/>
        </w:rPr>
        <w:t xml:space="preserve"> </w:t>
      </w:r>
    </w:p>
    <w:p w14:paraId="16CAD0BE" w14:textId="77777777" w:rsidR="00005FAD" w:rsidRDefault="00005FAD" w:rsidP="00094F8C">
      <w:pPr>
        <w:tabs>
          <w:tab w:val="left" w:pos="567"/>
          <w:tab w:val="left" w:pos="2268"/>
          <w:tab w:val="left" w:pos="2694"/>
        </w:tabs>
        <w:spacing w:after="60"/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7DB6BA9F" w14:textId="77777777" w:rsidR="00E615B1" w:rsidRPr="00094F8C" w:rsidRDefault="00E615B1" w:rsidP="00094F8C">
      <w:pPr>
        <w:tabs>
          <w:tab w:val="left" w:pos="567"/>
          <w:tab w:val="left" w:pos="2268"/>
          <w:tab w:val="left" w:pos="2694"/>
        </w:tabs>
        <w:spacing w:after="60"/>
        <w:jc w:val="both"/>
        <w:rPr>
          <w:rFonts w:ascii="Arial" w:hAnsi="Arial" w:cs="Arial"/>
          <w:b/>
          <w:sz w:val="18"/>
          <w:szCs w:val="18"/>
        </w:rPr>
      </w:pPr>
      <w:r w:rsidRPr="00094F8C">
        <w:rPr>
          <w:rFonts w:ascii="Arial" w:hAnsi="Arial" w:cs="Arial"/>
          <w:b/>
          <w:sz w:val="18"/>
          <w:szCs w:val="18"/>
          <w:u w:val="single"/>
        </w:rPr>
        <w:t xml:space="preserve">čl. </w:t>
      </w:r>
      <w:r w:rsidR="004F7078" w:rsidRPr="00094F8C">
        <w:rPr>
          <w:rFonts w:ascii="Arial" w:hAnsi="Arial" w:cs="Arial"/>
          <w:b/>
          <w:sz w:val="18"/>
          <w:szCs w:val="18"/>
          <w:u w:val="single"/>
        </w:rPr>
        <w:t>3</w:t>
      </w:r>
      <w:r w:rsidRPr="00094F8C">
        <w:rPr>
          <w:rFonts w:ascii="Arial" w:hAnsi="Arial" w:cs="Arial"/>
          <w:b/>
          <w:sz w:val="18"/>
          <w:szCs w:val="18"/>
          <w:u w:val="single"/>
        </w:rPr>
        <w:t xml:space="preserve">. </w:t>
      </w:r>
      <w:r w:rsidR="00094F8C">
        <w:rPr>
          <w:rFonts w:ascii="Arial" w:hAnsi="Arial" w:cs="Arial"/>
          <w:b/>
          <w:sz w:val="18"/>
          <w:szCs w:val="18"/>
          <w:u w:val="single"/>
        </w:rPr>
        <w:tab/>
      </w:r>
      <w:r w:rsidR="004F7078" w:rsidRPr="00094F8C">
        <w:rPr>
          <w:rFonts w:ascii="Arial" w:hAnsi="Arial" w:cs="Arial"/>
          <w:b/>
          <w:sz w:val="18"/>
          <w:szCs w:val="18"/>
          <w:u w:val="single"/>
        </w:rPr>
        <w:t>Dodací lhůta</w:t>
      </w:r>
      <w:r w:rsidR="00EA73FC" w:rsidRPr="00094F8C">
        <w:rPr>
          <w:rFonts w:ascii="Arial" w:hAnsi="Arial" w:cs="Arial"/>
          <w:sz w:val="18"/>
          <w:szCs w:val="18"/>
        </w:rPr>
        <w:t xml:space="preserve"> </w:t>
      </w:r>
      <w:r w:rsidR="00094F8C">
        <w:rPr>
          <w:rFonts w:ascii="Arial" w:hAnsi="Arial" w:cs="Arial"/>
          <w:sz w:val="18"/>
          <w:szCs w:val="18"/>
        </w:rPr>
        <w:tab/>
      </w:r>
      <w:r w:rsidR="00EA73FC" w:rsidRPr="00094F8C">
        <w:rPr>
          <w:rFonts w:ascii="Arial" w:hAnsi="Arial" w:cs="Arial"/>
          <w:sz w:val="18"/>
          <w:szCs w:val="18"/>
        </w:rPr>
        <w:t xml:space="preserve">– </w:t>
      </w:r>
      <w:r w:rsidR="00094F8C">
        <w:rPr>
          <w:rFonts w:ascii="Arial" w:hAnsi="Arial" w:cs="Arial"/>
          <w:sz w:val="18"/>
          <w:szCs w:val="18"/>
        </w:rPr>
        <w:tab/>
      </w:r>
      <w:r w:rsidR="00EA73FC" w:rsidRPr="00094F8C">
        <w:rPr>
          <w:rFonts w:ascii="Arial" w:hAnsi="Arial" w:cs="Arial"/>
          <w:sz w:val="18"/>
          <w:szCs w:val="18"/>
        </w:rPr>
        <w:t xml:space="preserve">bod </w:t>
      </w:r>
      <w:proofErr w:type="gramStart"/>
      <w:r w:rsidR="00EA73FC" w:rsidRPr="00094F8C">
        <w:rPr>
          <w:rFonts w:ascii="Arial" w:hAnsi="Arial" w:cs="Arial"/>
          <w:sz w:val="18"/>
          <w:szCs w:val="18"/>
        </w:rPr>
        <w:t xml:space="preserve">3.2. </w:t>
      </w:r>
      <w:r w:rsidR="00720EA4" w:rsidRPr="00094F8C">
        <w:rPr>
          <w:rFonts w:ascii="Arial" w:hAnsi="Arial" w:cs="Arial"/>
          <w:sz w:val="18"/>
          <w:szCs w:val="18"/>
        </w:rPr>
        <w:t>se</w:t>
      </w:r>
      <w:proofErr w:type="gramEnd"/>
      <w:r w:rsidR="00720EA4" w:rsidRPr="00094F8C">
        <w:rPr>
          <w:rFonts w:ascii="Arial" w:hAnsi="Arial" w:cs="Arial"/>
          <w:sz w:val="18"/>
          <w:szCs w:val="18"/>
        </w:rPr>
        <w:t xml:space="preserve"> ruší v celém rozsahu a nově zní takto:</w:t>
      </w:r>
    </w:p>
    <w:p w14:paraId="66226F67" w14:textId="77777777" w:rsidR="00EA73FC" w:rsidRPr="00094F8C" w:rsidRDefault="00EA73FC" w:rsidP="00005FAD">
      <w:pPr>
        <w:spacing w:before="120" w:after="120" w:line="240" w:lineRule="auto"/>
        <w:jc w:val="both"/>
        <w:rPr>
          <w:rFonts w:ascii="Arial" w:hAnsi="Arial" w:cs="Arial"/>
          <w:sz w:val="18"/>
          <w:szCs w:val="18"/>
        </w:rPr>
      </w:pPr>
      <w:proofErr w:type="gramStart"/>
      <w:r w:rsidRPr="00094F8C">
        <w:rPr>
          <w:rFonts w:ascii="Arial" w:hAnsi="Arial" w:cs="Arial"/>
          <w:sz w:val="18"/>
          <w:szCs w:val="18"/>
        </w:rPr>
        <w:t>3.2</w:t>
      </w:r>
      <w:proofErr w:type="gramEnd"/>
      <w:r w:rsidRPr="00094F8C">
        <w:rPr>
          <w:rFonts w:ascii="Arial" w:hAnsi="Arial" w:cs="Arial"/>
          <w:sz w:val="18"/>
          <w:szCs w:val="18"/>
        </w:rPr>
        <w:t>.</w:t>
      </w:r>
      <w:r w:rsidRPr="00094F8C">
        <w:rPr>
          <w:rFonts w:ascii="Arial" w:hAnsi="Arial" w:cs="Arial"/>
          <w:sz w:val="18"/>
          <w:szCs w:val="18"/>
        </w:rPr>
        <w:tab/>
        <w:t>Zhotovitel se zavazuje provést a předat hotové dílo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68"/>
        <w:gridCol w:w="2590"/>
        <w:gridCol w:w="2835"/>
      </w:tblGrid>
      <w:tr w:rsidR="00B44E24" w:rsidRPr="00094F8C" w14:paraId="60ED14DD" w14:textId="77777777" w:rsidTr="00005FAD">
        <w:trPr>
          <w:trHeight w:val="312"/>
          <w:jc w:val="center"/>
        </w:trPr>
        <w:tc>
          <w:tcPr>
            <w:tcW w:w="6658" w:type="dxa"/>
            <w:gridSpan w:val="2"/>
            <w:vAlign w:val="center"/>
          </w:tcPr>
          <w:p w14:paraId="5218B62E" w14:textId="77777777" w:rsidR="00B44E24" w:rsidRPr="00094F8C" w:rsidRDefault="00B44E24" w:rsidP="006E119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94F8C">
              <w:rPr>
                <w:rFonts w:ascii="Arial" w:hAnsi="Arial" w:cs="Arial"/>
                <w:sz w:val="18"/>
                <w:szCs w:val="18"/>
              </w:rPr>
              <w:t xml:space="preserve">geodetické </w:t>
            </w:r>
            <w:r w:rsidRPr="00DE156E">
              <w:rPr>
                <w:rFonts w:ascii="Arial" w:hAnsi="Arial" w:cs="Arial"/>
                <w:sz w:val="18"/>
                <w:szCs w:val="18"/>
              </w:rPr>
              <w:t>zaměření podle čl. 2.1.</w:t>
            </w:r>
            <w:r w:rsidR="00540527" w:rsidRPr="00DE156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835" w:type="dxa"/>
            <w:vAlign w:val="center"/>
          </w:tcPr>
          <w:p w14:paraId="1911F4E8" w14:textId="77777777" w:rsidR="00B44E24" w:rsidRPr="00094F8C" w:rsidRDefault="00B44E24" w:rsidP="006E119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094F8C">
              <w:rPr>
                <w:rFonts w:ascii="Arial" w:hAnsi="Arial" w:cs="Arial"/>
                <w:sz w:val="18"/>
                <w:szCs w:val="18"/>
              </w:rPr>
              <w:t>31.10.2012</w:t>
            </w:r>
            <w:proofErr w:type="gramEnd"/>
          </w:p>
        </w:tc>
      </w:tr>
      <w:tr w:rsidR="00540527" w:rsidRPr="00F937DD" w14:paraId="41F783BD" w14:textId="77777777" w:rsidTr="00005FAD">
        <w:trPr>
          <w:trHeight w:val="302"/>
          <w:jc w:val="center"/>
        </w:trPr>
        <w:tc>
          <w:tcPr>
            <w:tcW w:w="6658" w:type="dxa"/>
            <w:gridSpan w:val="2"/>
            <w:vAlign w:val="center"/>
          </w:tcPr>
          <w:p w14:paraId="02463F0D" w14:textId="77777777" w:rsidR="00540527" w:rsidRPr="00F937DD" w:rsidRDefault="00540527" w:rsidP="0054052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37DD">
              <w:rPr>
                <w:rFonts w:ascii="Arial" w:hAnsi="Arial" w:cs="Arial"/>
                <w:sz w:val="18"/>
                <w:szCs w:val="18"/>
              </w:rPr>
              <w:t>aktualizace geodetického zaměření podle čl. 2.1.2</w:t>
            </w:r>
          </w:p>
        </w:tc>
        <w:tc>
          <w:tcPr>
            <w:tcW w:w="2835" w:type="dxa"/>
            <w:vAlign w:val="center"/>
          </w:tcPr>
          <w:p w14:paraId="5BED8440" w14:textId="77777777" w:rsidR="00540527" w:rsidRPr="00F937DD" w:rsidRDefault="00540527" w:rsidP="006E119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F937DD">
              <w:rPr>
                <w:rFonts w:ascii="Arial" w:hAnsi="Arial" w:cs="Arial"/>
                <w:sz w:val="18"/>
                <w:szCs w:val="18"/>
              </w:rPr>
              <w:t>21.12.2021</w:t>
            </w:r>
            <w:proofErr w:type="gramEnd"/>
          </w:p>
        </w:tc>
      </w:tr>
      <w:tr w:rsidR="00B44E24" w:rsidRPr="00094F8C" w14:paraId="504E4C6A" w14:textId="77777777" w:rsidTr="00005FAD">
        <w:trPr>
          <w:trHeight w:val="302"/>
          <w:jc w:val="center"/>
        </w:trPr>
        <w:tc>
          <w:tcPr>
            <w:tcW w:w="6658" w:type="dxa"/>
            <w:gridSpan w:val="2"/>
            <w:vAlign w:val="center"/>
          </w:tcPr>
          <w:p w14:paraId="4F85B723" w14:textId="77777777" w:rsidR="00B44E24" w:rsidRPr="00094F8C" w:rsidRDefault="00B44E24" w:rsidP="006E119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94F8C">
              <w:rPr>
                <w:rFonts w:ascii="Arial" w:hAnsi="Arial" w:cs="Arial"/>
                <w:sz w:val="18"/>
                <w:szCs w:val="18"/>
              </w:rPr>
              <w:t>vytýčení parcelních hranic pozemků podle čl. 2.2.</w:t>
            </w:r>
          </w:p>
        </w:tc>
        <w:tc>
          <w:tcPr>
            <w:tcW w:w="2835" w:type="dxa"/>
            <w:vAlign w:val="center"/>
          </w:tcPr>
          <w:p w14:paraId="57CF8C82" w14:textId="77777777" w:rsidR="00B44E24" w:rsidRPr="00094F8C" w:rsidRDefault="00B44E24" w:rsidP="006E119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094F8C">
              <w:rPr>
                <w:rFonts w:ascii="Arial" w:hAnsi="Arial" w:cs="Arial"/>
                <w:sz w:val="18"/>
                <w:szCs w:val="18"/>
              </w:rPr>
              <w:t>31.1.2013</w:t>
            </w:r>
            <w:proofErr w:type="gramEnd"/>
          </w:p>
        </w:tc>
      </w:tr>
      <w:tr w:rsidR="00B44E24" w:rsidRPr="00094F8C" w14:paraId="6EDAD2F0" w14:textId="77777777" w:rsidTr="00005FAD">
        <w:trPr>
          <w:trHeight w:val="340"/>
          <w:jc w:val="center"/>
        </w:trPr>
        <w:tc>
          <w:tcPr>
            <w:tcW w:w="6658" w:type="dxa"/>
            <w:gridSpan w:val="2"/>
            <w:vAlign w:val="bottom"/>
          </w:tcPr>
          <w:p w14:paraId="66D65BA4" w14:textId="77777777" w:rsidR="00B44E24" w:rsidRPr="00094F8C" w:rsidRDefault="00B44E24" w:rsidP="006E119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94F8C">
              <w:rPr>
                <w:rFonts w:ascii="Arial" w:hAnsi="Arial" w:cs="Arial"/>
                <w:sz w:val="18"/>
                <w:szCs w:val="18"/>
              </w:rPr>
              <w:t>inženýrsko-geologický průzkum podle čl. 2.3.</w:t>
            </w:r>
          </w:p>
        </w:tc>
        <w:tc>
          <w:tcPr>
            <w:tcW w:w="2835" w:type="dxa"/>
            <w:vAlign w:val="center"/>
          </w:tcPr>
          <w:p w14:paraId="48869A50" w14:textId="77777777" w:rsidR="00B44E24" w:rsidRPr="00094F8C" w:rsidRDefault="00B44E24" w:rsidP="006E119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094F8C">
              <w:rPr>
                <w:rFonts w:ascii="Arial" w:hAnsi="Arial" w:cs="Arial"/>
                <w:sz w:val="18"/>
                <w:szCs w:val="18"/>
              </w:rPr>
              <w:t>15.12.2012</w:t>
            </w:r>
            <w:proofErr w:type="gramEnd"/>
          </w:p>
        </w:tc>
      </w:tr>
      <w:tr w:rsidR="00B44E24" w:rsidRPr="00094F8C" w14:paraId="5857FFBB" w14:textId="77777777" w:rsidTr="00005FAD">
        <w:trPr>
          <w:trHeight w:val="365"/>
          <w:jc w:val="center"/>
        </w:trPr>
        <w:tc>
          <w:tcPr>
            <w:tcW w:w="4068" w:type="dxa"/>
            <w:vMerge w:val="restart"/>
            <w:vAlign w:val="center"/>
          </w:tcPr>
          <w:p w14:paraId="5BDB4642" w14:textId="77777777" w:rsidR="00B44E24" w:rsidRPr="00094F8C" w:rsidRDefault="00B44E24" w:rsidP="006E119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94F8C">
              <w:rPr>
                <w:rFonts w:ascii="Arial" w:hAnsi="Arial" w:cs="Arial"/>
                <w:sz w:val="18"/>
                <w:szCs w:val="18"/>
              </w:rPr>
              <w:t>vypracování dokumentace pro vydání rozhodnutí o umístění stavby podle čl. 2.4.1.</w:t>
            </w:r>
          </w:p>
        </w:tc>
        <w:tc>
          <w:tcPr>
            <w:tcW w:w="2590" w:type="dxa"/>
            <w:vAlign w:val="center"/>
          </w:tcPr>
          <w:p w14:paraId="06234299" w14:textId="77777777" w:rsidR="00B44E24" w:rsidRPr="00094F8C" w:rsidRDefault="00B44E24" w:rsidP="006E119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94F8C">
              <w:rPr>
                <w:rFonts w:ascii="Arial" w:hAnsi="Arial" w:cs="Arial"/>
                <w:sz w:val="18"/>
                <w:szCs w:val="18"/>
              </w:rPr>
              <w:t>koncept technického řešení</w:t>
            </w:r>
          </w:p>
        </w:tc>
        <w:tc>
          <w:tcPr>
            <w:tcW w:w="2835" w:type="dxa"/>
            <w:vAlign w:val="center"/>
          </w:tcPr>
          <w:p w14:paraId="11BE9B49" w14:textId="77777777" w:rsidR="00B44E24" w:rsidRPr="00094F8C" w:rsidRDefault="00B44E24" w:rsidP="006E119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094F8C">
              <w:rPr>
                <w:rFonts w:ascii="Arial" w:hAnsi="Arial" w:cs="Arial"/>
                <w:sz w:val="18"/>
                <w:szCs w:val="18"/>
              </w:rPr>
              <w:t>15.1.2013</w:t>
            </w:r>
            <w:proofErr w:type="gramEnd"/>
          </w:p>
        </w:tc>
      </w:tr>
      <w:tr w:rsidR="00B44E24" w:rsidRPr="00094F8C" w14:paraId="51154E9C" w14:textId="77777777" w:rsidTr="00005FAD">
        <w:trPr>
          <w:trHeight w:val="396"/>
          <w:jc w:val="center"/>
        </w:trPr>
        <w:tc>
          <w:tcPr>
            <w:tcW w:w="4068" w:type="dxa"/>
            <w:vMerge/>
            <w:vAlign w:val="center"/>
          </w:tcPr>
          <w:p w14:paraId="42FA9C53" w14:textId="77777777" w:rsidR="00B44E24" w:rsidRPr="00094F8C" w:rsidRDefault="00B44E24" w:rsidP="006E119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90" w:type="dxa"/>
            <w:vAlign w:val="center"/>
          </w:tcPr>
          <w:p w14:paraId="234BEB81" w14:textId="77777777" w:rsidR="00B44E24" w:rsidRPr="00094F8C" w:rsidRDefault="00B44E24" w:rsidP="006E119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94F8C">
              <w:rPr>
                <w:rFonts w:ascii="Arial" w:hAnsi="Arial" w:cs="Arial"/>
                <w:sz w:val="18"/>
                <w:szCs w:val="18"/>
              </w:rPr>
              <w:t>čistopis dokumentace</w:t>
            </w:r>
          </w:p>
        </w:tc>
        <w:tc>
          <w:tcPr>
            <w:tcW w:w="2835" w:type="dxa"/>
            <w:vAlign w:val="center"/>
          </w:tcPr>
          <w:p w14:paraId="3296750D" w14:textId="77777777" w:rsidR="00B44E24" w:rsidRPr="00094F8C" w:rsidRDefault="00B44E24" w:rsidP="006E119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094F8C">
              <w:rPr>
                <w:rFonts w:ascii="Arial" w:hAnsi="Arial" w:cs="Arial"/>
                <w:sz w:val="18"/>
                <w:szCs w:val="18"/>
              </w:rPr>
              <w:t>31.5.2013</w:t>
            </w:r>
            <w:proofErr w:type="gramEnd"/>
          </w:p>
        </w:tc>
      </w:tr>
      <w:tr w:rsidR="00B44E24" w:rsidRPr="005F4783" w14:paraId="6C0CA240" w14:textId="77777777" w:rsidTr="00005FAD">
        <w:trPr>
          <w:trHeight w:val="573"/>
          <w:jc w:val="center"/>
        </w:trPr>
        <w:tc>
          <w:tcPr>
            <w:tcW w:w="6658" w:type="dxa"/>
            <w:gridSpan w:val="2"/>
            <w:vAlign w:val="center"/>
          </w:tcPr>
          <w:p w14:paraId="39759D2D" w14:textId="77777777" w:rsidR="00B44E24" w:rsidRPr="005F4783" w:rsidRDefault="00B44E24" w:rsidP="00F86A56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F4783">
              <w:rPr>
                <w:rFonts w:ascii="Arial" w:hAnsi="Arial" w:cs="Arial"/>
                <w:color w:val="000000" w:themeColor="text1"/>
                <w:sz w:val="18"/>
                <w:szCs w:val="18"/>
              </w:rPr>
              <w:t>projednání dokumentace pro vydání rozhodnutí o umístění stavby podle čl. 2.4.2.</w:t>
            </w:r>
            <w:r w:rsidR="00C83607" w:rsidRPr="005F478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pro objekt SO 01</w:t>
            </w:r>
            <w:r w:rsidR="00F86A56" w:rsidRPr="005F4783">
              <w:rPr>
                <w:rFonts w:ascii="Arial" w:hAnsi="Arial" w:cs="Arial"/>
                <w:color w:val="000000" w:themeColor="text1"/>
                <w:sz w:val="18"/>
                <w:szCs w:val="18"/>
              </w:rPr>
              <w:t>.1</w:t>
            </w:r>
            <w:r w:rsidR="00C83607" w:rsidRPr="005F478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Protipovodňová úprava vodního toku </w:t>
            </w:r>
            <w:proofErr w:type="spellStart"/>
            <w:r w:rsidR="00C83607" w:rsidRPr="005F4783">
              <w:rPr>
                <w:rFonts w:ascii="Arial" w:hAnsi="Arial" w:cs="Arial"/>
                <w:color w:val="000000" w:themeColor="text1"/>
                <w:sz w:val="18"/>
                <w:szCs w:val="18"/>
              </w:rPr>
              <w:t>Polančice</w:t>
            </w:r>
            <w:proofErr w:type="spellEnd"/>
            <w:r w:rsidR="00C83607" w:rsidRPr="005F4783">
              <w:rPr>
                <w:rFonts w:ascii="Arial" w:hAnsi="Arial" w:cs="Arial"/>
                <w:color w:val="000000" w:themeColor="text1"/>
                <w:sz w:val="18"/>
                <w:szCs w:val="18"/>
              </w:rPr>
              <w:t>,</w:t>
            </w:r>
            <w:r w:rsidR="00F86A56" w:rsidRPr="005F478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I. etapa, Polanka nad Odrou a pro objekt SO </w:t>
            </w:r>
            <w:proofErr w:type="gramStart"/>
            <w:r w:rsidR="00F86A56" w:rsidRPr="005F4783">
              <w:rPr>
                <w:rFonts w:ascii="Arial" w:hAnsi="Arial" w:cs="Arial"/>
                <w:color w:val="000000" w:themeColor="text1"/>
                <w:sz w:val="18"/>
                <w:szCs w:val="18"/>
              </w:rPr>
              <w:t>01.2  Protipovodňová</w:t>
            </w:r>
            <w:proofErr w:type="gramEnd"/>
            <w:r w:rsidR="00F86A56" w:rsidRPr="005F478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úprava vodního toku </w:t>
            </w:r>
            <w:proofErr w:type="spellStart"/>
            <w:r w:rsidR="00F86A56" w:rsidRPr="005F4783">
              <w:rPr>
                <w:rFonts w:ascii="Arial" w:hAnsi="Arial" w:cs="Arial"/>
                <w:color w:val="000000" w:themeColor="text1"/>
                <w:sz w:val="18"/>
                <w:szCs w:val="18"/>
              </w:rPr>
              <w:t>Polančice</w:t>
            </w:r>
            <w:proofErr w:type="spellEnd"/>
            <w:r w:rsidR="00F86A56" w:rsidRPr="005F4783">
              <w:rPr>
                <w:rFonts w:ascii="Arial" w:hAnsi="Arial" w:cs="Arial"/>
                <w:color w:val="000000" w:themeColor="text1"/>
                <w:sz w:val="18"/>
                <w:szCs w:val="18"/>
              </w:rPr>
              <w:t>, II. etapa, Klimkovice</w:t>
            </w:r>
          </w:p>
        </w:tc>
        <w:tc>
          <w:tcPr>
            <w:tcW w:w="2835" w:type="dxa"/>
            <w:vAlign w:val="center"/>
          </w:tcPr>
          <w:p w14:paraId="701B8D67" w14:textId="77777777" w:rsidR="00B44E24" w:rsidRPr="005F4783" w:rsidRDefault="003327CA" w:rsidP="002018B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F4783">
              <w:rPr>
                <w:rFonts w:ascii="Arial" w:hAnsi="Arial" w:cs="Arial"/>
                <w:color w:val="000000" w:themeColor="text1"/>
                <w:sz w:val="18"/>
                <w:szCs w:val="18"/>
              </w:rPr>
              <w:t>2 měsíce od ukončení majetkových a právních jednání Povodí Odry, státní podnik</w:t>
            </w:r>
            <w:r w:rsidR="00FC5171" w:rsidRPr="005F4783">
              <w:rPr>
                <w:rFonts w:ascii="Arial" w:hAnsi="Arial" w:cs="Arial"/>
                <w:color w:val="000000" w:themeColor="text1"/>
                <w:sz w:val="18"/>
                <w:szCs w:val="18"/>
              </w:rPr>
              <w:t>,</w:t>
            </w:r>
            <w:r w:rsidR="00F86A56" w:rsidRPr="005F478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064B2C" w:rsidRPr="005F478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samostatně </w:t>
            </w:r>
            <w:r w:rsidR="00F86A56" w:rsidRPr="005F4783">
              <w:rPr>
                <w:rFonts w:ascii="Arial" w:hAnsi="Arial" w:cs="Arial"/>
                <w:color w:val="000000" w:themeColor="text1"/>
                <w:sz w:val="18"/>
                <w:szCs w:val="18"/>
              </w:rPr>
              <w:t>pro každý objekt</w:t>
            </w:r>
          </w:p>
        </w:tc>
      </w:tr>
      <w:tr w:rsidR="00C83607" w:rsidRPr="005F4783" w14:paraId="096ED120" w14:textId="77777777" w:rsidTr="00005FAD">
        <w:trPr>
          <w:trHeight w:val="573"/>
          <w:jc w:val="center"/>
        </w:trPr>
        <w:tc>
          <w:tcPr>
            <w:tcW w:w="6658" w:type="dxa"/>
            <w:gridSpan w:val="2"/>
            <w:vAlign w:val="center"/>
          </w:tcPr>
          <w:p w14:paraId="3BB95894" w14:textId="77777777" w:rsidR="00C83607" w:rsidRPr="005F4783" w:rsidRDefault="00C83607" w:rsidP="00C83607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F478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projednání dokumentace pro vydání rozhodnutí o umístění stavby podle čl. 2.4.2. pro objekt SO 02 Malá vodní nádrž na </w:t>
            </w:r>
            <w:proofErr w:type="spellStart"/>
            <w:r w:rsidRPr="005F4783">
              <w:rPr>
                <w:rFonts w:ascii="Arial" w:hAnsi="Arial" w:cs="Arial"/>
                <w:color w:val="000000" w:themeColor="text1"/>
                <w:sz w:val="18"/>
                <w:szCs w:val="18"/>
              </w:rPr>
              <w:t>Polančici</w:t>
            </w:r>
            <w:proofErr w:type="spellEnd"/>
            <w:r w:rsidRPr="005F478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a pro objekt SO 03 Malá vodní nádrž na Rakovci</w:t>
            </w:r>
          </w:p>
        </w:tc>
        <w:tc>
          <w:tcPr>
            <w:tcW w:w="2835" w:type="dxa"/>
            <w:vAlign w:val="center"/>
          </w:tcPr>
          <w:p w14:paraId="5087EBD3" w14:textId="77777777" w:rsidR="00C83607" w:rsidRPr="005F4783" w:rsidRDefault="003327CA" w:rsidP="00FC517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F4783">
              <w:rPr>
                <w:rFonts w:ascii="Arial" w:hAnsi="Arial" w:cs="Arial"/>
                <w:color w:val="000000" w:themeColor="text1"/>
                <w:sz w:val="18"/>
                <w:szCs w:val="18"/>
              </w:rPr>
              <w:t>2 měsíce od ukončení majetkových a právních jednání Povodí Odry, státní podnik</w:t>
            </w:r>
          </w:p>
        </w:tc>
      </w:tr>
      <w:tr w:rsidR="00B44E24" w:rsidRPr="00F937DD" w14:paraId="37DE6C34" w14:textId="77777777" w:rsidTr="00005FAD">
        <w:trPr>
          <w:trHeight w:val="444"/>
          <w:jc w:val="center"/>
        </w:trPr>
        <w:tc>
          <w:tcPr>
            <w:tcW w:w="4068" w:type="dxa"/>
            <w:vMerge w:val="restart"/>
            <w:vAlign w:val="center"/>
          </w:tcPr>
          <w:p w14:paraId="7B59796F" w14:textId="77777777" w:rsidR="00B44E24" w:rsidRPr="00F937DD" w:rsidRDefault="00B44E24" w:rsidP="0066441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37DD">
              <w:rPr>
                <w:rFonts w:ascii="Arial" w:hAnsi="Arial" w:cs="Arial"/>
                <w:sz w:val="18"/>
                <w:szCs w:val="18"/>
              </w:rPr>
              <w:t>vypracování dokumentace pro stavební povolení podle čl. 2.5.1.</w:t>
            </w:r>
            <w:r w:rsidR="00933248" w:rsidRPr="00F937DD">
              <w:rPr>
                <w:rFonts w:ascii="Arial" w:hAnsi="Arial" w:cs="Arial"/>
                <w:sz w:val="18"/>
                <w:szCs w:val="18"/>
              </w:rPr>
              <w:t xml:space="preserve"> pro objekt SO 01</w:t>
            </w:r>
            <w:r w:rsidR="00064B2C" w:rsidRPr="00F937DD">
              <w:rPr>
                <w:rFonts w:ascii="Arial" w:hAnsi="Arial" w:cs="Arial"/>
                <w:sz w:val="18"/>
                <w:szCs w:val="18"/>
              </w:rPr>
              <w:t xml:space="preserve">.1 </w:t>
            </w:r>
          </w:p>
        </w:tc>
        <w:tc>
          <w:tcPr>
            <w:tcW w:w="2590" w:type="dxa"/>
            <w:vAlign w:val="center"/>
          </w:tcPr>
          <w:p w14:paraId="32949C19" w14:textId="77777777" w:rsidR="00B44E24" w:rsidRPr="00F937DD" w:rsidRDefault="00B44E24" w:rsidP="006E119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37DD">
              <w:rPr>
                <w:rFonts w:ascii="Arial" w:hAnsi="Arial" w:cs="Arial"/>
                <w:sz w:val="18"/>
                <w:szCs w:val="18"/>
              </w:rPr>
              <w:t>koncept technického řešení</w:t>
            </w:r>
          </w:p>
        </w:tc>
        <w:tc>
          <w:tcPr>
            <w:tcW w:w="2835" w:type="dxa"/>
            <w:vAlign w:val="center"/>
          </w:tcPr>
          <w:p w14:paraId="0A353FD4" w14:textId="77777777" w:rsidR="00B44E24" w:rsidRPr="00F937DD" w:rsidRDefault="0066441F" w:rsidP="00064B2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F937DD">
              <w:rPr>
                <w:rFonts w:ascii="Arial" w:hAnsi="Arial" w:cs="Arial"/>
                <w:sz w:val="18"/>
                <w:szCs w:val="18"/>
              </w:rPr>
              <w:t>31.1.2022</w:t>
            </w:r>
            <w:proofErr w:type="gramEnd"/>
          </w:p>
        </w:tc>
      </w:tr>
      <w:tr w:rsidR="00B44E24" w:rsidRPr="00F937DD" w14:paraId="78884DD9" w14:textId="77777777" w:rsidTr="00005FAD">
        <w:trPr>
          <w:trHeight w:val="338"/>
          <w:jc w:val="center"/>
        </w:trPr>
        <w:tc>
          <w:tcPr>
            <w:tcW w:w="4068" w:type="dxa"/>
            <w:vMerge/>
            <w:vAlign w:val="center"/>
          </w:tcPr>
          <w:p w14:paraId="6AE9C59A" w14:textId="77777777" w:rsidR="00B44E24" w:rsidRPr="00F937DD" w:rsidRDefault="00B44E24" w:rsidP="006E119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90" w:type="dxa"/>
            <w:vAlign w:val="center"/>
          </w:tcPr>
          <w:p w14:paraId="254EA66C" w14:textId="77777777" w:rsidR="00B44E24" w:rsidRPr="00F937DD" w:rsidRDefault="00B44E24" w:rsidP="006E119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37DD">
              <w:rPr>
                <w:rFonts w:ascii="Arial" w:hAnsi="Arial" w:cs="Arial"/>
                <w:sz w:val="18"/>
                <w:szCs w:val="18"/>
              </w:rPr>
              <w:t>čistopis dokumentace</w:t>
            </w:r>
          </w:p>
        </w:tc>
        <w:tc>
          <w:tcPr>
            <w:tcW w:w="2835" w:type="dxa"/>
            <w:vAlign w:val="center"/>
          </w:tcPr>
          <w:p w14:paraId="55535247" w14:textId="77777777" w:rsidR="00B44E24" w:rsidRPr="00F937DD" w:rsidRDefault="0066441F" w:rsidP="00064B2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F937DD">
              <w:rPr>
                <w:rFonts w:ascii="Arial" w:hAnsi="Arial" w:cs="Arial"/>
                <w:sz w:val="18"/>
                <w:szCs w:val="18"/>
              </w:rPr>
              <w:t>28.2.2022</w:t>
            </w:r>
            <w:proofErr w:type="gramEnd"/>
          </w:p>
        </w:tc>
      </w:tr>
      <w:tr w:rsidR="00540527" w:rsidRPr="00F937DD" w14:paraId="66153579" w14:textId="77777777" w:rsidTr="00005FAD">
        <w:trPr>
          <w:trHeight w:val="338"/>
          <w:jc w:val="center"/>
        </w:trPr>
        <w:tc>
          <w:tcPr>
            <w:tcW w:w="4068" w:type="dxa"/>
            <w:vMerge w:val="restart"/>
            <w:vAlign w:val="center"/>
          </w:tcPr>
          <w:p w14:paraId="201F78CB" w14:textId="77777777" w:rsidR="00540527" w:rsidRPr="00F937DD" w:rsidRDefault="0066441F" w:rsidP="0066441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37DD">
              <w:rPr>
                <w:rFonts w:ascii="Arial" w:hAnsi="Arial" w:cs="Arial"/>
                <w:sz w:val="18"/>
                <w:szCs w:val="18"/>
              </w:rPr>
              <w:t>vypracování dokumentace pro stavební povolení podle čl. 2.5.1. pro objekt SO 01.2</w:t>
            </w:r>
          </w:p>
        </w:tc>
        <w:tc>
          <w:tcPr>
            <w:tcW w:w="2590" w:type="dxa"/>
            <w:vAlign w:val="center"/>
          </w:tcPr>
          <w:p w14:paraId="7269BA11" w14:textId="77777777" w:rsidR="00540527" w:rsidRPr="00F937DD" w:rsidRDefault="0066441F" w:rsidP="006E119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37DD">
              <w:rPr>
                <w:rFonts w:ascii="Arial" w:hAnsi="Arial" w:cs="Arial"/>
                <w:sz w:val="18"/>
                <w:szCs w:val="18"/>
              </w:rPr>
              <w:t>koncept technického řešení</w:t>
            </w:r>
          </w:p>
        </w:tc>
        <w:tc>
          <w:tcPr>
            <w:tcW w:w="2835" w:type="dxa"/>
            <w:vAlign w:val="center"/>
          </w:tcPr>
          <w:p w14:paraId="5D141277" w14:textId="77777777" w:rsidR="00540527" w:rsidRPr="00F937DD" w:rsidRDefault="0066441F" w:rsidP="0066441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37DD">
              <w:rPr>
                <w:rFonts w:ascii="Arial" w:hAnsi="Arial" w:cs="Arial"/>
                <w:sz w:val="18"/>
                <w:szCs w:val="18"/>
              </w:rPr>
              <w:t>3 měsíce od vydání rozhodnutí o umístění stavby</w:t>
            </w:r>
          </w:p>
        </w:tc>
      </w:tr>
      <w:tr w:rsidR="00540527" w:rsidRPr="00F937DD" w14:paraId="1EB5C2AF" w14:textId="77777777" w:rsidTr="00005FAD">
        <w:trPr>
          <w:trHeight w:val="338"/>
          <w:jc w:val="center"/>
        </w:trPr>
        <w:tc>
          <w:tcPr>
            <w:tcW w:w="4068" w:type="dxa"/>
            <w:vMerge/>
            <w:vAlign w:val="center"/>
          </w:tcPr>
          <w:p w14:paraId="56B13F6B" w14:textId="77777777" w:rsidR="00540527" w:rsidRPr="0066441F" w:rsidRDefault="00540527" w:rsidP="006E119C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90" w:type="dxa"/>
            <w:vAlign w:val="center"/>
          </w:tcPr>
          <w:p w14:paraId="68DACB41" w14:textId="77777777" w:rsidR="00540527" w:rsidRPr="00F937DD" w:rsidRDefault="0066441F" w:rsidP="006E119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37DD">
              <w:rPr>
                <w:rFonts w:ascii="Arial" w:hAnsi="Arial" w:cs="Arial"/>
                <w:sz w:val="18"/>
                <w:szCs w:val="18"/>
              </w:rPr>
              <w:t>čistopis dokumentace</w:t>
            </w:r>
          </w:p>
        </w:tc>
        <w:tc>
          <w:tcPr>
            <w:tcW w:w="2835" w:type="dxa"/>
            <w:vAlign w:val="center"/>
          </w:tcPr>
          <w:p w14:paraId="2CB45F38" w14:textId="77777777" w:rsidR="00540527" w:rsidRPr="00F937DD" w:rsidRDefault="0066441F" w:rsidP="0066441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37DD">
              <w:rPr>
                <w:rFonts w:ascii="Arial" w:hAnsi="Arial" w:cs="Arial"/>
                <w:sz w:val="18"/>
                <w:szCs w:val="18"/>
              </w:rPr>
              <w:t>4 měsíce od vydání rozhodnutí o umístění stavby</w:t>
            </w:r>
          </w:p>
        </w:tc>
      </w:tr>
      <w:tr w:rsidR="00D567C3" w:rsidRPr="00540527" w14:paraId="7D61C272" w14:textId="77777777" w:rsidTr="00005FAD">
        <w:trPr>
          <w:trHeight w:val="749"/>
          <w:jc w:val="center"/>
        </w:trPr>
        <w:tc>
          <w:tcPr>
            <w:tcW w:w="4068" w:type="dxa"/>
            <w:vAlign w:val="center"/>
          </w:tcPr>
          <w:p w14:paraId="3DFA7729" w14:textId="77777777" w:rsidR="00D567C3" w:rsidRPr="00540527" w:rsidRDefault="00D567C3" w:rsidP="00327AF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bookmarkStart w:id="0" w:name="_Hlk2953359"/>
            <w:r w:rsidRPr="00540527">
              <w:rPr>
                <w:rFonts w:ascii="Arial" w:hAnsi="Arial" w:cs="Arial"/>
                <w:sz w:val="18"/>
                <w:szCs w:val="18"/>
              </w:rPr>
              <w:t xml:space="preserve">vypracování dokumentace pro vydání společného povolení podle čl. 2.5.1. pro objekt SO 02 </w:t>
            </w:r>
          </w:p>
        </w:tc>
        <w:tc>
          <w:tcPr>
            <w:tcW w:w="2590" w:type="dxa"/>
            <w:vAlign w:val="center"/>
          </w:tcPr>
          <w:p w14:paraId="4CBA3397" w14:textId="77777777" w:rsidR="00D567C3" w:rsidRPr="00540527" w:rsidRDefault="00D567C3" w:rsidP="00D567C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40527">
              <w:rPr>
                <w:rFonts w:ascii="Arial" w:hAnsi="Arial" w:cs="Arial"/>
                <w:sz w:val="18"/>
                <w:szCs w:val="18"/>
              </w:rPr>
              <w:t>čistopis dokumentace</w:t>
            </w:r>
          </w:p>
        </w:tc>
        <w:tc>
          <w:tcPr>
            <w:tcW w:w="2835" w:type="dxa"/>
            <w:vAlign w:val="center"/>
          </w:tcPr>
          <w:p w14:paraId="1E59FD93" w14:textId="77777777" w:rsidR="00D567C3" w:rsidRPr="00540527" w:rsidRDefault="00D567C3" w:rsidP="00D567C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40527">
              <w:rPr>
                <w:rFonts w:ascii="Arial" w:hAnsi="Arial" w:cs="Arial"/>
                <w:sz w:val="18"/>
                <w:szCs w:val="18"/>
              </w:rPr>
              <w:t xml:space="preserve">1 měsíc od projednání připomínek v Technické radě objednatele </w:t>
            </w:r>
          </w:p>
        </w:tc>
      </w:tr>
      <w:bookmarkEnd w:id="0"/>
      <w:tr w:rsidR="008D273E" w:rsidRPr="00540527" w14:paraId="377EB2B9" w14:textId="77777777" w:rsidTr="00005FAD">
        <w:trPr>
          <w:trHeight w:val="338"/>
          <w:jc w:val="center"/>
        </w:trPr>
        <w:tc>
          <w:tcPr>
            <w:tcW w:w="4068" w:type="dxa"/>
            <w:vMerge w:val="restart"/>
            <w:vAlign w:val="center"/>
          </w:tcPr>
          <w:p w14:paraId="2A6D8BA6" w14:textId="77777777" w:rsidR="008D273E" w:rsidRPr="00540527" w:rsidRDefault="008D273E" w:rsidP="008D273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40527">
              <w:rPr>
                <w:rFonts w:ascii="Arial" w:hAnsi="Arial" w:cs="Arial"/>
                <w:sz w:val="18"/>
                <w:szCs w:val="18"/>
              </w:rPr>
              <w:t xml:space="preserve">vypracování dokumentace pro stavební povolení podle čl. 2.5.1. pro objekt SO 03 </w:t>
            </w:r>
          </w:p>
        </w:tc>
        <w:tc>
          <w:tcPr>
            <w:tcW w:w="2590" w:type="dxa"/>
            <w:vAlign w:val="center"/>
          </w:tcPr>
          <w:p w14:paraId="47931913" w14:textId="77777777" w:rsidR="008D273E" w:rsidRPr="00540527" w:rsidRDefault="008D273E" w:rsidP="008D273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40527">
              <w:rPr>
                <w:rFonts w:ascii="Arial" w:hAnsi="Arial" w:cs="Arial"/>
                <w:sz w:val="18"/>
                <w:szCs w:val="18"/>
              </w:rPr>
              <w:t>koncept technického řešení</w:t>
            </w:r>
          </w:p>
        </w:tc>
        <w:tc>
          <w:tcPr>
            <w:tcW w:w="2835" w:type="dxa"/>
            <w:vAlign w:val="center"/>
          </w:tcPr>
          <w:p w14:paraId="7135C976" w14:textId="77777777" w:rsidR="008D273E" w:rsidRPr="00540527" w:rsidRDefault="008D273E" w:rsidP="008D273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540527">
              <w:rPr>
                <w:rFonts w:ascii="Arial" w:hAnsi="Arial" w:cs="Arial"/>
                <w:sz w:val="18"/>
                <w:szCs w:val="18"/>
              </w:rPr>
              <w:t>15.2.2019</w:t>
            </w:r>
            <w:proofErr w:type="gramEnd"/>
          </w:p>
        </w:tc>
      </w:tr>
      <w:tr w:rsidR="008D273E" w:rsidRPr="00540527" w14:paraId="3075BAF5" w14:textId="77777777" w:rsidTr="00005FAD">
        <w:trPr>
          <w:trHeight w:val="338"/>
          <w:jc w:val="center"/>
        </w:trPr>
        <w:tc>
          <w:tcPr>
            <w:tcW w:w="4068" w:type="dxa"/>
            <w:vMerge/>
            <w:vAlign w:val="center"/>
          </w:tcPr>
          <w:p w14:paraId="129B2A9E" w14:textId="77777777" w:rsidR="008D273E" w:rsidRPr="00540527" w:rsidRDefault="008D273E" w:rsidP="008D273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90" w:type="dxa"/>
            <w:vAlign w:val="center"/>
          </w:tcPr>
          <w:p w14:paraId="65BEA6D8" w14:textId="77777777" w:rsidR="008D273E" w:rsidRPr="00540527" w:rsidRDefault="008D273E" w:rsidP="008D273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40527">
              <w:rPr>
                <w:rFonts w:ascii="Arial" w:hAnsi="Arial" w:cs="Arial"/>
                <w:sz w:val="18"/>
                <w:szCs w:val="18"/>
              </w:rPr>
              <w:t>čistopis dokumentace</w:t>
            </w:r>
          </w:p>
        </w:tc>
        <w:tc>
          <w:tcPr>
            <w:tcW w:w="2835" w:type="dxa"/>
            <w:vAlign w:val="center"/>
          </w:tcPr>
          <w:p w14:paraId="5E139631" w14:textId="77777777" w:rsidR="008D273E" w:rsidRPr="00540527" w:rsidRDefault="00C5728D" w:rsidP="008D273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540527">
              <w:rPr>
                <w:rFonts w:ascii="Arial" w:hAnsi="Arial" w:cs="Arial"/>
                <w:sz w:val="18"/>
                <w:szCs w:val="18"/>
              </w:rPr>
              <w:t>15</w:t>
            </w:r>
            <w:r w:rsidR="008D273E" w:rsidRPr="00540527">
              <w:rPr>
                <w:rFonts w:ascii="Arial" w:hAnsi="Arial" w:cs="Arial"/>
                <w:sz w:val="18"/>
                <w:szCs w:val="18"/>
              </w:rPr>
              <w:t>.4.2019</w:t>
            </w:r>
            <w:proofErr w:type="gramEnd"/>
          </w:p>
        </w:tc>
      </w:tr>
      <w:tr w:rsidR="008D273E" w:rsidRPr="00540527" w14:paraId="1FE1186C" w14:textId="77777777" w:rsidTr="00005FAD">
        <w:trPr>
          <w:trHeight w:val="425"/>
          <w:jc w:val="center"/>
        </w:trPr>
        <w:tc>
          <w:tcPr>
            <w:tcW w:w="6658" w:type="dxa"/>
            <w:gridSpan w:val="2"/>
            <w:vAlign w:val="center"/>
          </w:tcPr>
          <w:p w14:paraId="2F9204B9" w14:textId="77777777" w:rsidR="008D273E" w:rsidRPr="00540527" w:rsidRDefault="008D273E" w:rsidP="008D273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40527">
              <w:rPr>
                <w:rFonts w:ascii="Arial" w:hAnsi="Arial" w:cs="Arial"/>
                <w:sz w:val="18"/>
                <w:szCs w:val="18"/>
              </w:rPr>
              <w:t>projednání dokumentace pro stavební povolení podle čl. 2.5.2. pro objekt SO 01.1 a pro objekt SO 01.2</w:t>
            </w:r>
          </w:p>
        </w:tc>
        <w:tc>
          <w:tcPr>
            <w:tcW w:w="2835" w:type="dxa"/>
            <w:vAlign w:val="center"/>
          </w:tcPr>
          <w:p w14:paraId="0FCBFE22" w14:textId="77777777" w:rsidR="008D273E" w:rsidRPr="00540527" w:rsidRDefault="008D273E" w:rsidP="008D273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40527">
              <w:rPr>
                <w:rFonts w:ascii="Arial" w:hAnsi="Arial" w:cs="Arial"/>
                <w:sz w:val="18"/>
                <w:szCs w:val="18"/>
              </w:rPr>
              <w:t xml:space="preserve">6 měsíců od vydání rozhodnutí o umístění stavby a 1 měsíc od ukončení majetkoprávních </w:t>
            </w:r>
            <w:r w:rsidRPr="00540527">
              <w:rPr>
                <w:rFonts w:ascii="Arial" w:hAnsi="Arial" w:cs="Arial"/>
                <w:sz w:val="18"/>
                <w:szCs w:val="18"/>
              </w:rPr>
              <w:lastRenderedPageBreak/>
              <w:t>jednání, samostatně pro každý objekt</w:t>
            </w:r>
          </w:p>
        </w:tc>
      </w:tr>
      <w:tr w:rsidR="008D273E" w:rsidRPr="00540527" w14:paraId="0F77C696" w14:textId="77777777" w:rsidTr="00005FAD">
        <w:trPr>
          <w:trHeight w:val="425"/>
          <w:jc w:val="center"/>
        </w:trPr>
        <w:tc>
          <w:tcPr>
            <w:tcW w:w="6658" w:type="dxa"/>
            <w:gridSpan w:val="2"/>
            <w:vAlign w:val="center"/>
          </w:tcPr>
          <w:p w14:paraId="1972B84F" w14:textId="77777777" w:rsidR="008D273E" w:rsidRPr="00540527" w:rsidRDefault="008D273E" w:rsidP="007235C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40527">
              <w:rPr>
                <w:rFonts w:ascii="Arial" w:hAnsi="Arial" w:cs="Arial"/>
                <w:sz w:val="18"/>
                <w:szCs w:val="18"/>
              </w:rPr>
              <w:lastRenderedPageBreak/>
              <w:t xml:space="preserve">projednání dokumentace pro </w:t>
            </w:r>
            <w:r w:rsidR="00AF2DD1" w:rsidRPr="00540527">
              <w:rPr>
                <w:rFonts w:ascii="Arial" w:hAnsi="Arial" w:cs="Arial"/>
                <w:sz w:val="18"/>
                <w:szCs w:val="18"/>
              </w:rPr>
              <w:t>vydání společného povolení</w:t>
            </w:r>
            <w:r w:rsidRPr="00540527">
              <w:rPr>
                <w:rFonts w:ascii="Arial" w:hAnsi="Arial" w:cs="Arial"/>
                <w:sz w:val="18"/>
                <w:szCs w:val="18"/>
              </w:rPr>
              <w:t xml:space="preserve"> podle 2.5.</w:t>
            </w:r>
            <w:r w:rsidR="00AF2DD1" w:rsidRPr="00540527">
              <w:rPr>
                <w:rFonts w:ascii="Arial" w:hAnsi="Arial" w:cs="Arial"/>
                <w:sz w:val="18"/>
                <w:szCs w:val="18"/>
              </w:rPr>
              <w:t>2.</w:t>
            </w:r>
            <w:r w:rsidRPr="00540527">
              <w:rPr>
                <w:rFonts w:ascii="Arial" w:hAnsi="Arial" w:cs="Arial"/>
                <w:sz w:val="18"/>
                <w:szCs w:val="18"/>
              </w:rPr>
              <w:t xml:space="preserve"> pro objekt SO 02 </w:t>
            </w:r>
          </w:p>
        </w:tc>
        <w:tc>
          <w:tcPr>
            <w:tcW w:w="2835" w:type="dxa"/>
            <w:vAlign w:val="center"/>
          </w:tcPr>
          <w:p w14:paraId="611576B4" w14:textId="77777777" w:rsidR="008D273E" w:rsidRPr="00540527" w:rsidRDefault="0038676C" w:rsidP="008D273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40527">
              <w:rPr>
                <w:rFonts w:ascii="Arial" w:hAnsi="Arial" w:cs="Arial"/>
                <w:sz w:val="18"/>
                <w:szCs w:val="18"/>
              </w:rPr>
              <w:t>3</w:t>
            </w:r>
            <w:r w:rsidR="008D273E" w:rsidRPr="00540527">
              <w:rPr>
                <w:rFonts w:ascii="Arial" w:hAnsi="Arial" w:cs="Arial"/>
                <w:sz w:val="18"/>
                <w:szCs w:val="18"/>
              </w:rPr>
              <w:t xml:space="preserve"> měsíce od vydání čistopisu</w:t>
            </w:r>
          </w:p>
        </w:tc>
      </w:tr>
      <w:tr w:rsidR="008D273E" w:rsidRPr="00A00956" w14:paraId="2990138B" w14:textId="77777777" w:rsidTr="00005FAD">
        <w:trPr>
          <w:trHeight w:val="425"/>
          <w:jc w:val="center"/>
        </w:trPr>
        <w:tc>
          <w:tcPr>
            <w:tcW w:w="6658" w:type="dxa"/>
            <w:gridSpan w:val="2"/>
            <w:vAlign w:val="center"/>
          </w:tcPr>
          <w:p w14:paraId="010A3140" w14:textId="77777777" w:rsidR="008D273E" w:rsidRPr="00A00956" w:rsidRDefault="008D273E" w:rsidP="008D273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00956">
              <w:rPr>
                <w:rFonts w:ascii="Arial" w:hAnsi="Arial" w:cs="Arial"/>
                <w:sz w:val="18"/>
                <w:szCs w:val="18"/>
              </w:rPr>
              <w:t xml:space="preserve">projednání dokumentace pro stavební povolení podle čl. 2.5.2. pro objekt SO 03 </w:t>
            </w:r>
          </w:p>
        </w:tc>
        <w:tc>
          <w:tcPr>
            <w:tcW w:w="2835" w:type="dxa"/>
            <w:vAlign w:val="center"/>
          </w:tcPr>
          <w:p w14:paraId="7F102609" w14:textId="77777777" w:rsidR="008D273E" w:rsidRPr="00A00956" w:rsidRDefault="00D567C3" w:rsidP="008D273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A00956">
              <w:rPr>
                <w:rFonts w:ascii="Arial" w:hAnsi="Arial" w:cs="Arial"/>
                <w:sz w:val="18"/>
                <w:szCs w:val="18"/>
              </w:rPr>
              <w:t>26.2.2021</w:t>
            </w:r>
            <w:proofErr w:type="gramEnd"/>
            <w:r w:rsidR="00AF2DD1" w:rsidRPr="00A0095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8D273E" w:rsidRPr="00A00956" w14:paraId="50E65014" w14:textId="77777777" w:rsidTr="00005FAD">
        <w:trPr>
          <w:trHeight w:val="425"/>
          <w:jc w:val="center"/>
        </w:trPr>
        <w:tc>
          <w:tcPr>
            <w:tcW w:w="6658" w:type="dxa"/>
            <w:gridSpan w:val="2"/>
            <w:vAlign w:val="center"/>
          </w:tcPr>
          <w:p w14:paraId="174A8CA5" w14:textId="401BCC02" w:rsidR="008D273E" w:rsidRPr="00A00956" w:rsidRDefault="008D273E" w:rsidP="008D273E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00956">
              <w:rPr>
                <w:rFonts w:ascii="Arial" w:hAnsi="Arial" w:cs="Arial"/>
                <w:b/>
                <w:sz w:val="18"/>
                <w:szCs w:val="18"/>
              </w:rPr>
              <w:t xml:space="preserve">vypracování dokumentace pro provádění stavby podle čl. </w:t>
            </w:r>
            <w:proofErr w:type="gramStart"/>
            <w:r w:rsidRPr="00A00956">
              <w:rPr>
                <w:rFonts w:ascii="Arial" w:hAnsi="Arial" w:cs="Arial"/>
                <w:b/>
                <w:sz w:val="18"/>
                <w:szCs w:val="18"/>
              </w:rPr>
              <w:t>2.6.</w:t>
            </w:r>
            <w:r w:rsidR="00B039D1" w:rsidRPr="00A00956">
              <w:rPr>
                <w:rFonts w:ascii="Arial" w:hAnsi="Arial" w:cs="Arial"/>
                <w:b/>
                <w:sz w:val="18"/>
                <w:szCs w:val="18"/>
              </w:rPr>
              <w:t xml:space="preserve"> pro</w:t>
            </w:r>
            <w:proofErr w:type="gramEnd"/>
            <w:r w:rsidR="00B039D1" w:rsidRPr="00A00956">
              <w:rPr>
                <w:rFonts w:ascii="Arial" w:hAnsi="Arial" w:cs="Arial"/>
                <w:b/>
                <w:sz w:val="18"/>
                <w:szCs w:val="18"/>
              </w:rPr>
              <w:t xml:space="preserve"> objekt SO 01.1 </w:t>
            </w:r>
          </w:p>
        </w:tc>
        <w:tc>
          <w:tcPr>
            <w:tcW w:w="2835" w:type="dxa"/>
            <w:vAlign w:val="center"/>
          </w:tcPr>
          <w:p w14:paraId="220264EB" w14:textId="1D18C2DF" w:rsidR="008D273E" w:rsidRPr="00A00956" w:rsidRDefault="005D0DD2" w:rsidP="008D273E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 w:rsidRPr="00A00956">
              <w:rPr>
                <w:rFonts w:ascii="Arial" w:hAnsi="Arial" w:cs="Arial"/>
                <w:b/>
                <w:bCs/>
                <w:sz w:val="18"/>
                <w:szCs w:val="18"/>
              </w:rPr>
              <w:t>14.3.2025</w:t>
            </w:r>
            <w:proofErr w:type="gramEnd"/>
            <w:r w:rsidR="008D273E" w:rsidRPr="00A0095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5D0DD2" w:rsidRPr="00A00956" w14:paraId="0B6E07A4" w14:textId="77777777" w:rsidTr="00005FAD">
        <w:trPr>
          <w:trHeight w:val="425"/>
          <w:jc w:val="center"/>
        </w:trPr>
        <w:tc>
          <w:tcPr>
            <w:tcW w:w="6658" w:type="dxa"/>
            <w:gridSpan w:val="2"/>
            <w:vAlign w:val="center"/>
          </w:tcPr>
          <w:p w14:paraId="162F8716" w14:textId="743E0B95" w:rsidR="005D0DD2" w:rsidRPr="00A00956" w:rsidRDefault="005D0DD2" w:rsidP="005D0DD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00956">
              <w:rPr>
                <w:rFonts w:ascii="Arial" w:hAnsi="Arial" w:cs="Arial"/>
                <w:b/>
                <w:sz w:val="18"/>
                <w:szCs w:val="18"/>
              </w:rPr>
              <w:t xml:space="preserve">vypracování dokumentace pro provádění stavby podle čl. </w:t>
            </w:r>
            <w:proofErr w:type="gramStart"/>
            <w:r w:rsidRPr="00A00956">
              <w:rPr>
                <w:rFonts w:ascii="Arial" w:hAnsi="Arial" w:cs="Arial"/>
                <w:b/>
                <w:sz w:val="18"/>
                <w:szCs w:val="18"/>
              </w:rPr>
              <w:t>2.6. pro</w:t>
            </w:r>
            <w:proofErr w:type="gramEnd"/>
            <w:r w:rsidRPr="00A00956">
              <w:rPr>
                <w:rFonts w:ascii="Arial" w:hAnsi="Arial" w:cs="Arial"/>
                <w:b/>
                <w:sz w:val="18"/>
                <w:szCs w:val="18"/>
              </w:rPr>
              <w:t xml:space="preserve"> objekt SO 01.2</w:t>
            </w:r>
          </w:p>
        </w:tc>
        <w:tc>
          <w:tcPr>
            <w:tcW w:w="2835" w:type="dxa"/>
            <w:vAlign w:val="center"/>
          </w:tcPr>
          <w:p w14:paraId="385E0EE4" w14:textId="2E063B40" w:rsidR="005D0DD2" w:rsidRPr="00A00956" w:rsidRDefault="005D0DD2" w:rsidP="005D0DD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0095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3 měsíce od vydání stavebního povolení </w:t>
            </w:r>
          </w:p>
        </w:tc>
      </w:tr>
      <w:tr w:rsidR="005D0DD2" w:rsidRPr="00A00956" w14:paraId="3B310C7A" w14:textId="77777777" w:rsidTr="00005FAD">
        <w:trPr>
          <w:trHeight w:val="425"/>
          <w:jc w:val="center"/>
        </w:trPr>
        <w:tc>
          <w:tcPr>
            <w:tcW w:w="6658" w:type="dxa"/>
            <w:gridSpan w:val="2"/>
            <w:vAlign w:val="center"/>
          </w:tcPr>
          <w:p w14:paraId="2E9AFEC3" w14:textId="77777777" w:rsidR="005D0DD2" w:rsidRPr="00A00956" w:rsidRDefault="005D0DD2" w:rsidP="005D0DD2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A00956">
              <w:rPr>
                <w:rFonts w:ascii="Arial" w:hAnsi="Arial" w:cs="Arial"/>
                <w:bCs/>
                <w:sz w:val="18"/>
                <w:szCs w:val="18"/>
              </w:rPr>
              <w:t xml:space="preserve">vypracování dokumentace pro provádění stavby podle čl. </w:t>
            </w:r>
            <w:proofErr w:type="gramStart"/>
            <w:r w:rsidRPr="00A00956">
              <w:rPr>
                <w:rFonts w:ascii="Arial" w:hAnsi="Arial" w:cs="Arial"/>
                <w:bCs/>
                <w:sz w:val="18"/>
                <w:szCs w:val="18"/>
              </w:rPr>
              <w:t>2.6. pro</w:t>
            </w:r>
            <w:proofErr w:type="gramEnd"/>
            <w:r w:rsidRPr="00A00956">
              <w:rPr>
                <w:rFonts w:ascii="Arial" w:hAnsi="Arial" w:cs="Arial"/>
                <w:bCs/>
                <w:sz w:val="18"/>
                <w:szCs w:val="18"/>
              </w:rPr>
              <w:t xml:space="preserve"> objekt SO 02</w:t>
            </w:r>
          </w:p>
        </w:tc>
        <w:tc>
          <w:tcPr>
            <w:tcW w:w="2835" w:type="dxa"/>
            <w:vAlign w:val="center"/>
          </w:tcPr>
          <w:p w14:paraId="0B2C3D1C" w14:textId="77777777" w:rsidR="005D0DD2" w:rsidRPr="00A00956" w:rsidRDefault="005D0DD2" w:rsidP="005D0DD2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gramStart"/>
            <w:r w:rsidRPr="00A00956">
              <w:rPr>
                <w:rFonts w:ascii="Arial" w:hAnsi="Arial" w:cs="Arial"/>
                <w:bCs/>
                <w:sz w:val="18"/>
                <w:szCs w:val="18"/>
              </w:rPr>
              <w:t>30.4.2023</w:t>
            </w:r>
            <w:proofErr w:type="gramEnd"/>
          </w:p>
        </w:tc>
      </w:tr>
      <w:tr w:rsidR="005D0DD2" w:rsidRPr="00A00956" w14:paraId="4CC11EF6" w14:textId="77777777" w:rsidTr="00005FAD">
        <w:trPr>
          <w:trHeight w:val="425"/>
          <w:jc w:val="center"/>
        </w:trPr>
        <w:tc>
          <w:tcPr>
            <w:tcW w:w="6658" w:type="dxa"/>
            <w:gridSpan w:val="2"/>
            <w:vAlign w:val="center"/>
          </w:tcPr>
          <w:p w14:paraId="63B86BBA" w14:textId="77777777" w:rsidR="005D0DD2" w:rsidRPr="00A00956" w:rsidRDefault="005D0DD2" w:rsidP="005D0DD2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A00956">
              <w:rPr>
                <w:rFonts w:ascii="Arial" w:hAnsi="Arial" w:cs="Arial"/>
                <w:bCs/>
                <w:sz w:val="18"/>
                <w:szCs w:val="18"/>
              </w:rPr>
              <w:t xml:space="preserve">vypracování dokumentace pro provádění stavby podle čl. </w:t>
            </w:r>
            <w:proofErr w:type="gramStart"/>
            <w:r w:rsidRPr="00A00956">
              <w:rPr>
                <w:rFonts w:ascii="Arial" w:hAnsi="Arial" w:cs="Arial"/>
                <w:bCs/>
                <w:sz w:val="18"/>
                <w:szCs w:val="18"/>
              </w:rPr>
              <w:t>2.6. pro</w:t>
            </w:r>
            <w:proofErr w:type="gramEnd"/>
            <w:r w:rsidRPr="00A00956">
              <w:rPr>
                <w:rFonts w:ascii="Arial" w:hAnsi="Arial" w:cs="Arial"/>
                <w:bCs/>
                <w:sz w:val="18"/>
                <w:szCs w:val="18"/>
              </w:rPr>
              <w:t xml:space="preserve"> objekt SO 03</w:t>
            </w:r>
          </w:p>
        </w:tc>
        <w:tc>
          <w:tcPr>
            <w:tcW w:w="2835" w:type="dxa"/>
            <w:vAlign w:val="center"/>
          </w:tcPr>
          <w:p w14:paraId="35099C62" w14:textId="77777777" w:rsidR="005D0DD2" w:rsidRPr="00A00956" w:rsidRDefault="005D0DD2" w:rsidP="005D0DD2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gramStart"/>
            <w:r w:rsidRPr="00A00956">
              <w:rPr>
                <w:rFonts w:ascii="Arial" w:hAnsi="Arial" w:cs="Arial"/>
                <w:bCs/>
                <w:sz w:val="18"/>
                <w:szCs w:val="18"/>
              </w:rPr>
              <w:t>30.6.2023</w:t>
            </w:r>
            <w:proofErr w:type="gramEnd"/>
          </w:p>
        </w:tc>
      </w:tr>
      <w:tr w:rsidR="005D0DD2" w:rsidRPr="00A00956" w14:paraId="426891FA" w14:textId="77777777" w:rsidTr="00005FAD">
        <w:trPr>
          <w:trHeight w:val="276"/>
          <w:jc w:val="center"/>
        </w:trPr>
        <w:tc>
          <w:tcPr>
            <w:tcW w:w="6658" w:type="dxa"/>
            <w:gridSpan w:val="2"/>
            <w:vAlign w:val="center"/>
          </w:tcPr>
          <w:p w14:paraId="27CDA886" w14:textId="77777777" w:rsidR="005D0DD2" w:rsidRPr="00A00956" w:rsidRDefault="005D0DD2" w:rsidP="005D0DD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00956">
              <w:rPr>
                <w:rFonts w:ascii="Arial" w:hAnsi="Arial" w:cs="Arial"/>
                <w:sz w:val="18"/>
                <w:szCs w:val="18"/>
              </w:rPr>
              <w:t>provádění autorského dozoru podle čl. 2.7.</w:t>
            </w:r>
          </w:p>
        </w:tc>
        <w:tc>
          <w:tcPr>
            <w:tcW w:w="2835" w:type="dxa"/>
            <w:vAlign w:val="center"/>
          </w:tcPr>
          <w:p w14:paraId="17C6D866" w14:textId="77777777" w:rsidR="005D0DD2" w:rsidRPr="00A00956" w:rsidRDefault="005D0DD2" w:rsidP="005D0DD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00956">
              <w:rPr>
                <w:rFonts w:ascii="Arial" w:hAnsi="Arial" w:cs="Arial"/>
                <w:sz w:val="18"/>
                <w:szCs w:val="18"/>
              </w:rPr>
              <w:t>při realizaci stavby</w:t>
            </w:r>
          </w:p>
        </w:tc>
      </w:tr>
    </w:tbl>
    <w:p w14:paraId="40B50441" w14:textId="77777777" w:rsidR="00B44E24" w:rsidRPr="00A00956" w:rsidRDefault="00B44E24" w:rsidP="00B44E24">
      <w:pPr>
        <w:spacing w:after="0" w:line="240" w:lineRule="auto"/>
        <w:ind w:left="352"/>
        <w:jc w:val="both"/>
        <w:rPr>
          <w:rFonts w:ascii="Arial" w:hAnsi="Arial" w:cs="Arial"/>
          <w:sz w:val="18"/>
          <w:szCs w:val="18"/>
        </w:rPr>
      </w:pPr>
    </w:p>
    <w:p w14:paraId="7B7102AF" w14:textId="77777777" w:rsidR="00A07B07" w:rsidRPr="00A00956" w:rsidRDefault="00A07B07" w:rsidP="00A07B07">
      <w:pPr>
        <w:pStyle w:val="NADPIS"/>
        <w:keepNext/>
        <w:keepLines/>
        <w:numPr>
          <w:ilvl w:val="0"/>
          <w:numId w:val="0"/>
        </w:numPr>
        <w:tabs>
          <w:tab w:val="right" w:leader="dot" w:pos="7088"/>
        </w:tabs>
        <w:spacing w:before="120"/>
        <w:jc w:val="both"/>
        <w:rPr>
          <w:b w:val="0"/>
          <w:sz w:val="18"/>
          <w:szCs w:val="18"/>
        </w:rPr>
      </w:pPr>
      <w:r w:rsidRPr="00A00956">
        <w:rPr>
          <w:b w:val="0"/>
          <w:sz w:val="18"/>
          <w:szCs w:val="18"/>
        </w:rPr>
        <w:t xml:space="preserve">Změna závazku ze smlouvy byla provedena v souladu s § 222 </w:t>
      </w:r>
      <w:proofErr w:type="gramStart"/>
      <w:r w:rsidRPr="00A00956">
        <w:rPr>
          <w:b w:val="0"/>
          <w:sz w:val="18"/>
          <w:szCs w:val="18"/>
        </w:rPr>
        <w:t>odst. 6  zákona</w:t>
      </w:r>
      <w:proofErr w:type="gramEnd"/>
      <w:r w:rsidRPr="00A00956">
        <w:rPr>
          <w:b w:val="0"/>
          <w:sz w:val="18"/>
          <w:szCs w:val="18"/>
        </w:rPr>
        <w:t xml:space="preserve"> č. 134/2016 Sb., o zadávání veřejných zakázek, ve znění pozdějších předpisů.</w:t>
      </w:r>
    </w:p>
    <w:p w14:paraId="3980E1F2" w14:textId="77777777" w:rsidR="00A07B07" w:rsidRPr="00A00956" w:rsidRDefault="00A07B07" w:rsidP="00E615B1">
      <w:pPr>
        <w:pStyle w:val="Zkladntext"/>
        <w:spacing w:line="240" w:lineRule="auto"/>
        <w:jc w:val="both"/>
        <w:rPr>
          <w:rFonts w:cs="Arial"/>
          <w:sz w:val="18"/>
          <w:szCs w:val="18"/>
          <w:lang w:val="cs-CZ"/>
        </w:rPr>
      </w:pPr>
    </w:p>
    <w:p w14:paraId="2068C9D2" w14:textId="5FFDC2CB" w:rsidR="00E615B1" w:rsidRPr="00A00956" w:rsidRDefault="006E2539" w:rsidP="00E615B1">
      <w:pPr>
        <w:pStyle w:val="Zkladntext"/>
        <w:spacing w:line="240" w:lineRule="auto"/>
        <w:jc w:val="both"/>
        <w:rPr>
          <w:rFonts w:cs="Arial"/>
          <w:sz w:val="18"/>
          <w:szCs w:val="18"/>
          <w:lang w:val="cs-CZ"/>
        </w:rPr>
      </w:pPr>
      <w:r w:rsidRPr="00A00956">
        <w:rPr>
          <w:rFonts w:cs="Arial"/>
          <w:sz w:val="18"/>
          <w:szCs w:val="18"/>
          <w:lang w:val="cs-CZ"/>
        </w:rPr>
        <w:t>O</w:t>
      </w:r>
      <w:r w:rsidR="00E615B1" w:rsidRPr="00A00956">
        <w:rPr>
          <w:rFonts w:cs="Arial"/>
          <w:sz w:val="18"/>
          <w:szCs w:val="18"/>
          <w:lang w:val="cs-CZ"/>
        </w:rPr>
        <w:t xml:space="preserve">statní podmínky a ujednání </w:t>
      </w:r>
      <w:r w:rsidR="00E615B1" w:rsidRPr="00A00956">
        <w:rPr>
          <w:rFonts w:cs="Arial"/>
          <w:color w:val="000000" w:themeColor="text1"/>
          <w:sz w:val="18"/>
          <w:szCs w:val="18"/>
          <w:lang w:val="cs-CZ"/>
        </w:rPr>
        <w:t>uvedené ve smlouvě o dílo ev. č. B 00</w:t>
      </w:r>
      <w:r w:rsidR="00267093" w:rsidRPr="00A00956">
        <w:rPr>
          <w:rFonts w:cs="Arial"/>
          <w:color w:val="000000" w:themeColor="text1"/>
          <w:sz w:val="18"/>
          <w:szCs w:val="18"/>
          <w:lang w:val="cs-CZ"/>
        </w:rPr>
        <w:t>30/12</w:t>
      </w:r>
      <w:r w:rsidR="00E615B1" w:rsidRPr="00A00956">
        <w:rPr>
          <w:rFonts w:cs="Arial"/>
          <w:color w:val="000000" w:themeColor="text1"/>
          <w:sz w:val="18"/>
          <w:szCs w:val="18"/>
          <w:lang w:val="cs-CZ"/>
        </w:rPr>
        <w:t xml:space="preserve"> </w:t>
      </w:r>
      <w:r w:rsidR="00094F8C" w:rsidRPr="00A00956">
        <w:rPr>
          <w:rFonts w:cs="Arial"/>
          <w:color w:val="000000" w:themeColor="text1"/>
          <w:sz w:val="18"/>
          <w:szCs w:val="18"/>
          <w:lang w:val="cs-CZ"/>
        </w:rPr>
        <w:t>ve znění dodatků č.</w:t>
      </w:r>
      <w:r w:rsidR="00C64889" w:rsidRPr="00A00956">
        <w:rPr>
          <w:rFonts w:cs="Arial"/>
          <w:color w:val="000000" w:themeColor="text1"/>
          <w:sz w:val="18"/>
          <w:szCs w:val="18"/>
          <w:lang w:val="cs-CZ"/>
        </w:rPr>
        <w:t xml:space="preserve"> </w:t>
      </w:r>
      <w:r w:rsidR="00094F8C" w:rsidRPr="00A00956">
        <w:rPr>
          <w:rFonts w:cs="Arial"/>
          <w:color w:val="000000" w:themeColor="text1"/>
          <w:sz w:val="18"/>
          <w:szCs w:val="18"/>
          <w:lang w:val="cs-CZ"/>
        </w:rPr>
        <w:t xml:space="preserve">1, </w:t>
      </w:r>
      <w:r w:rsidR="00DB6769" w:rsidRPr="00A00956">
        <w:rPr>
          <w:rFonts w:cs="Arial"/>
          <w:color w:val="000000" w:themeColor="text1"/>
          <w:sz w:val="18"/>
          <w:szCs w:val="18"/>
          <w:lang w:val="cs-CZ"/>
        </w:rPr>
        <w:t xml:space="preserve">č. </w:t>
      </w:r>
      <w:r w:rsidR="00094F8C" w:rsidRPr="00A00956">
        <w:rPr>
          <w:rFonts w:cs="Arial"/>
          <w:color w:val="000000" w:themeColor="text1"/>
          <w:sz w:val="18"/>
          <w:szCs w:val="18"/>
          <w:lang w:val="cs-CZ"/>
        </w:rPr>
        <w:t>2</w:t>
      </w:r>
      <w:r w:rsidR="003327CA" w:rsidRPr="00A00956">
        <w:rPr>
          <w:rFonts w:cs="Arial"/>
          <w:color w:val="000000" w:themeColor="text1"/>
          <w:sz w:val="18"/>
          <w:szCs w:val="18"/>
          <w:lang w:val="cs-CZ"/>
        </w:rPr>
        <w:t xml:space="preserve">, </w:t>
      </w:r>
      <w:r w:rsidR="00DB6769" w:rsidRPr="00A00956">
        <w:rPr>
          <w:rFonts w:cs="Arial"/>
          <w:color w:val="000000" w:themeColor="text1"/>
          <w:sz w:val="18"/>
          <w:szCs w:val="18"/>
          <w:lang w:val="cs-CZ"/>
        </w:rPr>
        <w:t xml:space="preserve">č. </w:t>
      </w:r>
      <w:r w:rsidR="003327CA" w:rsidRPr="00A00956">
        <w:rPr>
          <w:rFonts w:cs="Arial"/>
          <w:color w:val="000000" w:themeColor="text1"/>
          <w:sz w:val="18"/>
          <w:szCs w:val="18"/>
          <w:lang w:val="cs-CZ"/>
        </w:rPr>
        <w:t>3</w:t>
      </w:r>
      <w:r w:rsidR="00933248" w:rsidRPr="00A00956">
        <w:rPr>
          <w:rFonts w:cs="Arial"/>
          <w:color w:val="000000" w:themeColor="text1"/>
          <w:sz w:val="18"/>
          <w:szCs w:val="18"/>
          <w:lang w:val="cs-CZ"/>
        </w:rPr>
        <w:t>,</w:t>
      </w:r>
      <w:r w:rsidR="00094F8C" w:rsidRPr="00A00956">
        <w:rPr>
          <w:rFonts w:cs="Arial"/>
          <w:color w:val="000000" w:themeColor="text1"/>
          <w:sz w:val="18"/>
          <w:szCs w:val="18"/>
          <w:lang w:val="cs-CZ"/>
        </w:rPr>
        <w:t xml:space="preserve"> </w:t>
      </w:r>
      <w:r w:rsidR="00DB6769" w:rsidRPr="00A00956">
        <w:rPr>
          <w:rFonts w:cs="Arial"/>
          <w:color w:val="000000" w:themeColor="text1"/>
          <w:sz w:val="18"/>
          <w:szCs w:val="18"/>
          <w:lang w:val="cs-CZ"/>
        </w:rPr>
        <w:t xml:space="preserve">č. </w:t>
      </w:r>
      <w:r w:rsidR="003327CA" w:rsidRPr="00A00956">
        <w:rPr>
          <w:rFonts w:cs="Arial"/>
          <w:color w:val="000000" w:themeColor="text1"/>
          <w:sz w:val="18"/>
          <w:szCs w:val="18"/>
          <w:lang w:val="cs-CZ"/>
        </w:rPr>
        <w:t>4</w:t>
      </w:r>
      <w:r w:rsidR="00094F8C" w:rsidRPr="00A00956">
        <w:rPr>
          <w:rFonts w:cs="Arial"/>
          <w:color w:val="000000" w:themeColor="text1"/>
          <w:sz w:val="18"/>
          <w:szCs w:val="18"/>
          <w:lang w:val="cs-CZ"/>
        </w:rPr>
        <w:t xml:space="preserve">, </w:t>
      </w:r>
      <w:r w:rsidR="00933248" w:rsidRPr="00A00956">
        <w:rPr>
          <w:rFonts w:cs="Arial"/>
          <w:color w:val="000000" w:themeColor="text1"/>
          <w:sz w:val="18"/>
          <w:szCs w:val="18"/>
          <w:lang w:val="cs-CZ"/>
        </w:rPr>
        <w:t>č. 5</w:t>
      </w:r>
      <w:r w:rsidR="005F4783" w:rsidRPr="00A00956">
        <w:rPr>
          <w:rFonts w:cs="Arial"/>
          <w:color w:val="000000" w:themeColor="text1"/>
          <w:sz w:val="18"/>
          <w:szCs w:val="18"/>
          <w:lang w:val="cs-CZ"/>
        </w:rPr>
        <w:t>,</w:t>
      </w:r>
      <w:r w:rsidR="00933248" w:rsidRPr="00A00956">
        <w:rPr>
          <w:rFonts w:cs="Arial"/>
          <w:color w:val="000000" w:themeColor="text1"/>
          <w:sz w:val="18"/>
          <w:szCs w:val="18"/>
          <w:lang w:val="cs-CZ"/>
        </w:rPr>
        <w:t xml:space="preserve"> č.</w:t>
      </w:r>
      <w:r w:rsidR="0000293E" w:rsidRPr="00A00956">
        <w:rPr>
          <w:rFonts w:cs="Arial"/>
          <w:color w:val="000000" w:themeColor="text1"/>
          <w:sz w:val="18"/>
          <w:szCs w:val="18"/>
          <w:lang w:val="cs-CZ"/>
        </w:rPr>
        <w:t> </w:t>
      </w:r>
      <w:r w:rsidR="00933248" w:rsidRPr="00A00956">
        <w:rPr>
          <w:rFonts w:cs="Arial"/>
          <w:color w:val="000000" w:themeColor="text1"/>
          <w:sz w:val="18"/>
          <w:szCs w:val="18"/>
          <w:lang w:val="cs-CZ"/>
        </w:rPr>
        <w:t>6</w:t>
      </w:r>
      <w:r w:rsidR="008D273E" w:rsidRPr="00A00956">
        <w:rPr>
          <w:rFonts w:cs="Arial"/>
          <w:color w:val="000000" w:themeColor="text1"/>
          <w:sz w:val="18"/>
          <w:szCs w:val="18"/>
          <w:lang w:val="cs-CZ"/>
        </w:rPr>
        <w:t>, č.</w:t>
      </w:r>
      <w:r w:rsidR="00C64889" w:rsidRPr="00A00956">
        <w:rPr>
          <w:rFonts w:cs="Arial"/>
          <w:color w:val="000000" w:themeColor="text1"/>
          <w:sz w:val="18"/>
          <w:szCs w:val="18"/>
          <w:lang w:val="cs-CZ"/>
        </w:rPr>
        <w:t xml:space="preserve"> </w:t>
      </w:r>
      <w:r w:rsidR="008D273E" w:rsidRPr="00A00956">
        <w:rPr>
          <w:rFonts w:cs="Arial"/>
          <w:color w:val="000000" w:themeColor="text1"/>
          <w:sz w:val="18"/>
          <w:szCs w:val="18"/>
          <w:lang w:val="cs-CZ"/>
        </w:rPr>
        <w:t>7</w:t>
      </w:r>
      <w:r w:rsidR="00663980" w:rsidRPr="00A00956">
        <w:rPr>
          <w:rFonts w:cs="Arial"/>
          <w:color w:val="000000" w:themeColor="text1"/>
          <w:sz w:val="18"/>
          <w:szCs w:val="18"/>
          <w:lang w:val="cs-CZ"/>
        </w:rPr>
        <w:t>, č. 8</w:t>
      </w:r>
      <w:r w:rsidR="0066441F" w:rsidRPr="00A00956">
        <w:rPr>
          <w:rFonts w:cs="Arial"/>
          <w:color w:val="000000" w:themeColor="text1"/>
          <w:sz w:val="18"/>
          <w:szCs w:val="18"/>
          <w:lang w:val="cs-CZ"/>
        </w:rPr>
        <w:t xml:space="preserve">, </w:t>
      </w:r>
      <w:r w:rsidR="00A00956" w:rsidRPr="00A00956">
        <w:rPr>
          <w:rFonts w:cs="Arial"/>
          <w:color w:val="000000" w:themeColor="text1"/>
          <w:sz w:val="18"/>
          <w:szCs w:val="18"/>
          <w:lang w:val="cs-CZ"/>
        </w:rPr>
        <w:t xml:space="preserve">č. 9, č. </w:t>
      </w:r>
      <w:r w:rsidR="00F937DD" w:rsidRPr="00A00956">
        <w:rPr>
          <w:rFonts w:cs="Arial"/>
          <w:color w:val="000000" w:themeColor="text1"/>
          <w:sz w:val="18"/>
          <w:szCs w:val="18"/>
          <w:lang w:val="cs-CZ"/>
        </w:rPr>
        <w:t>10</w:t>
      </w:r>
      <w:r w:rsidR="00EB0B1E" w:rsidRPr="00A00956">
        <w:rPr>
          <w:rFonts w:cs="Arial"/>
          <w:color w:val="000000" w:themeColor="text1"/>
          <w:sz w:val="18"/>
          <w:szCs w:val="18"/>
          <w:lang w:val="cs-CZ"/>
        </w:rPr>
        <w:t>,</w:t>
      </w:r>
      <w:r w:rsidR="005F4783" w:rsidRPr="00A00956">
        <w:rPr>
          <w:rFonts w:cs="Arial"/>
          <w:color w:val="000000" w:themeColor="text1"/>
          <w:sz w:val="18"/>
          <w:szCs w:val="18"/>
          <w:lang w:val="cs-CZ"/>
        </w:rPr>
        <w:t xml:space="preserve"> </w:t>
      </w:r>
      <w:r w:rsidR="00A00956" w:rsidRPr="00A00956">
        <w:rPr>
          <w:rFonts w:cs="Arial"/>
          <w:color w:val="000000" w:themeColor="text1"/>
          <w:sz w:val="18"/>
          <w:szCs w:val="18"/>
          <w:lang w:val="cs-CZ"/>
        </w:rPr>
        <w:t xml:space="preserve">č. </w:t>
      </w:r>
      <w:r w:rsidR="0066441F" w:rsidRPr="00A00956">
        <w:rPr>
          <w:rFonts w:cs="Arial"/>
          <w:color w:val="000000" w:themeColor="text1"/>
          <w:sz w:val="18"/>
          <w:szCs w:val="18"/>
          <w:lang w:val="cs-CZ"/>
        </w:rPr>
        <w:t>1</w:t>
      </w:r>
      <w:r w:rsidR="00F937DD" w:rsidRPr="00A00956">
        <w:rPr>
          <w:rFonts w:cs="Arial"/>
          <w:color w:val="000000" w:themeColor="text1"/>
          <w:sz w:val="18"/>
          <w:szCs w:val="18"/>
          <w:lang w:val="cs-CZ"/>
        </w:rPr>
        <w:t>1</w:t>
      </w:r>
      <w:r w:rsidR="00EB0B1E" w:rsidRPr="00A00956">
        <w:rPr>
          <w:rFonts w:cs="Arial"/>
          <w:color w:val="000000" w:themeColor="text1"/>
          <w:sz w:val="18"/>
          <w:szCs w:val="18"/>
          <w:lang w:val="cs-CZ"/>
        </w:rPr>
        <w:t xml:space="preserve">, </w:t>
      </w:r>
      <w:r w:rsidR="00A00956" w:rsidRPr="00A00956">
        <w:rPr>
          <w:rFonts w:cs="Arial"/>
          <w:color w:val="000000" w:themeColor="text1"/>
          <w:sz w:val="18"/>
          <w:szCs w:val="18"/>
          <w:lang w:val="cs-CZ"/>
        </w:rPr>
        <w:t xml:space="preserve">č. </w:t>
      </w:r>
      <w:r w:rsidR="00EB0B1E" w:rsidRPr="00A00956">
        <w:rPr>
          <w:rFonts w:cs="Arial"/>
          <w:color w:val="000000" w:themeColor="text1"/>
          <w:sz w:val="18"/>
          <w:szCs w:val="18"/>
          <w:lang w:val="cs-CZ"/>
        </w:rPr>
        <w:t>12</w:t>
      </w:r>
      <w:r w:rsidR="00933248" w:rsidRPr="00A00956">
        <w:rPr>
          <w:rFonts w:cs="Arial"/>
          <w:color w:val="000000" w:themeColor="text1"/>
          <w:sz w:val="18"/>
          <w:szCs w:val="18"/>
          <w:lang w:val="cs-CZ"/>
        </w:rPr>
        <w:t xml:space="preserve"> </w:t>
      </w:r>
      <w:r w:rsidR="00094F8C" w:rsidRPr="00A00956">
        <w:rPr>
          <w:rFonts w:cs="Arial"/>
          <w:color w:val="000000" w:themeColor="text1"/>
          <w:sz w:val="18"/>
          <w:szCs w:val="18"/>
          <w:lang w:val="cs-CZ"/>
        </w:rPr>
        <w:t>zůstávají v platnosti beze změny.</w:t>
      </w:r>
      <w:r w:rsidR="00DB6769" w:rsidRPr="00A00956">
        <w:rPr>
          <w:rFonts w:cs="Arial"/>
          <w:color w:val="000000" w:themeColor="text1"/>
          <w:sz w:val="18"/>
          <w:szCs w:val="18"/>
          <w:lang w:val="cs-CZ"/>
        </w:rPr>
        <w:t xml:space="preserve"> </w:t>
      </w:r>
      <w:r w:rsidR="00094F8C" w:rsidRPr="00A00956">
        <w:rPr>
          <w:rFonts w:cs="Arial"/>
          <w:color w:val="000000" w:themeColor="text1"/>
          <w:sz w:val="18"/>
          <w:szCs w:val="18"/>
          <w:lang w:val="cs-CZ"/>
        </w:rPr>
        <w:t>Smluvní strany prohlašují, že</w:t>
      </w:r>
      <w:r w:rsidR="00E615B1" w:rsidRPr="00A00956">
        <w:rPr>
          <w:rFonts w:cs="Arial"/>
          <w:color w:val="000000" w:themeColor="text1"/>
          <w:sz w:val="18"/>
          <w:szCs w:val="18"/>
          <w:lang w:val="cs-CZ"/>
        </w:rPr>
        <w:t xml:space="preserve"> došlo k dohodě o celém rozsahu dodatku</w:t>
      </w:r>
      <w:r w:rsidR="00276F70" w:rsidRPr="00A00956">
        <w:rPr>
          <w:rFonts w:cs="Arial"/>
          <w:color w:val="000000" w:themeColor="text1"/>
          <w:sz w:val="18"/>
          <w:szCs w:val="18"/>
          <w:lang w:val="cs-CZ"/>
        </w:rPr>
        <w:t> </w:t>
      </w:r>
      <w:r w:rsidR="00E615B1" w:rsidRPr="00A00956">
        <w:rPr>
          <w:rFonts w:cs="Arial"/>
          <w:color w:val="000000" w:themeColor="text1"/>
          <w:sz w:val="18"/>
          <w:szCs w:val="18"/>
          <w:lang w:val="cs-CZ"/>
        </w:rPr>
        <w:t>č.</w:t>
      </w:r>
      <w:r w:rsidR="00315841" w:rsidRPr="00A00956">
        <w:rPr>
          <w:rFonts w:cs="Arial"/>
          <w:color w:val="000000" w:themeColor="text1"/>
          <w:sz w:val="18"/>
          <w:szCs w:val="18"/>
          <w:lang w:val="cs-CZ"/>
        </w:rPr>
        <w:t xml:space="preserve"> </w:t>
      </w:r>
      <w:r w:rsidR="00663980" w:rsidRPr="00A00956">
        <w:rPr>
          <w:rFonts w:cs="Arial"/>
          <w:color w:val="000000" w:themeColor="text1"/>
          <w:sz w:val="18"/>
          <w:szCs w:val="18"/>
          <w:lang w:val="cs-CZ"/>
        </w:rPr>
        <w:t>1</w:t>
      </w:r>
      <w:r w:rsidR="00EB0B1E" w:rsidRPr="00A00956">
        <w:rPr>
          <w:rFonts w:cs="Arial"/>
          <w:color w:val="000000" w:themeColor="text1"/>
          <w:sz w:val="18"/>
          <w:szCs w:val="18"/>
          <w:lang w:val="cs-CZ"/>
        </w:rPr>
        <w:t>3</w:t>
      </w:r>
      <w:r w:rsidR="00E615B1" w:rsidRPr="00A00956">
        <w:rPr>
          <w:rFonts w:cs="Arial"/>
          <w:color w:val="000000" w:themeColor="text1"/>
          <w:sz w:val="18"/>
          <w:szCs w:val="18"/>
          <w:lang w:val="cs-CZ"/>
        </w:rPr>
        <w:t>.</w:t>
      </w:r>
    </w:p>
    <w:p w14:paraId="6F134D03" w14:textId="77777777" w:rsidR="00E615B1" w:rsidRPr="00A00956" w:rsidRDefault="00E615B1" w:rsidP="00E615B1">
      <w:pPr>
        <w:pStyle w:val="Zkladntext"/>
        <w:spacing w:line="240" w:lineRule="auto"/>
        <w:jc w:val="both"/>
        <w:rPr>
          <w:rFonts w:cs="Arial"/>
          <w:sz w:val="18"/>
          <w:szCs w:val="18"/>
          <w:lang w:val="cs-CZ"/>
        </w:rPr>
      </w:pPr>
    </w:p>
    <w:p w14:paraId="527E501E" w14:textId="77777777" w:rsidR="00005FAD" w:rsidRPr="00A00956" w:rsidRDefault="00005FAD" w:rsidP="00E615B1">
      <w:pPr>
        <w:pStyle w:val="Zkladntext"/>
        <w:spacing w:line="240" w:lineRule="auto"/>
        <w:jc w:val="both"/>
        <w:rPr>
          <w:rFonts w:cs="Arial"/>
          <w:sz w:val="18"/>
          <w:szCs w:val="18"/>
          <w:lang w:val="cs-CZ"/>
        </w:rPr>
      </w:pPr>
    </w:p>
    <w:p w14:paraId="52D47B9E" w14:textId="0286B2AF" w:rsidR="00E615B1" w:rsidRPr="00094F8C" w:rsidRDefault="00E615B1" w:rsidP="00E615B1">
      <w:pPr>
        <w:pStyle w:val="Zkladntext"/>
        <w:spacing w:line="240" w:lineRule="auto"/>
        <w:jc w:val="both"/>
        <w:rPr>
          <w:rFonts w:cs="Arial"/>
          <w:sz w:val="18"/>
          <w:szCs w:val="18"/>
          <w:lang w:val="cs-CZ"/>
        </w:rPr>
      </w:pPr>
      <w:r w:rsidRPr="00A00956">
        <w:rPr>
          <w:rFonts w:cs="Arial"/>
          <w:sz w:val="18"/>
          <w:szCs w:val="18"/>
          <w:lang w:val="cs-CZ"/>
        </w:rPr>
        <w:t xml:space="preserve">Tento dodatek </w:t>
      </w:r>
      <w:r w:rsidRPr="00A00956">
        <w:rPr>
          <w:rFonts w:cs="Arial"/>
          <w:color w:val="000000" w:themeColor="text1"/>
          <w:sz w:val="18"/>
          <w:szCs w:val="18"/>
          <w:lang w:val="cs-CZ"/>
        </w:rPr>
        <w:t>č.</w:t>
      </w:r>
      <w:r w:rsidR="00315841" w:rsidRPr="00A00956">
        <w:rPr>
          <w:rFonts w:cs="Arial"/>
          <w:color w:val="000000" w:themeColor="text1"/>
          <w:sz w:val="18"/>
          <w:szCs w:val="18"/>
          <w:lang w:val="cs-CZ"/>
        </w:rPr>
        <w:t xml:space="preserve"> </w:t>
      </w:r>
      <w:r w:rsidR="00663980" w:rsidRPr="00A00956">
        <w:rPr>
          <w:rFonts w:cs="Arial"/>
          <w:color w:val="000000" w:themeColor="text1"/>
          <w:sz w:val="18"/>
          <w:szCs w:val="18"/>
          <w:lang w:val="cs-CZ"/>
        </w:rPr>
        <w:t>1</w:t>
      </w:r>
      <w:r w:rsidR="00EB0B1E" w:rsidRPr="00A00956">
        <w:rPr>
          <w:rFonts w:cs="Arial"/>
          <w:color w:val="000000" w:themeColor="text1"/>
          <w:sz w:val="18"/>
          <w:szCs w:val="18"/>
          <w:lang w:val="cs-CZ"/>
        </w:rPr>
        <w:t>3</w:t>
      </w:r>
      <w:r w:rsidRPr="00A00956">
        <w:rPr>
          <w:rFonts w:cs="Arial"/>
          <w:color w:val="000000" w:themeColor="text1"/>
          <w:sz w:val="18"/>
          <w:szCs w:val="18"/>
          <w:lang w:val="cs-CZ"/>
        </w:rPr>
        <w:t xml:space="preserve"> je</w:t>
      </w:r>
      <w:r w:rsidRPr="00A00956">
        <w:rPr>
          <w:rFonts w:cs="Arial"/>
          <w:sz w:val="18"/>
          <w:szCs w:val="18"/>
          <w:lang w:val="cs-CZ"/>
        </w:rPr>
        <w:t xml:space="preserve"> vyhotoven v</w:t>
      </w:r>
      <w:r w:rsidR="00E86669" w:rsidRPr="00A00956">
        <w:rPr>
          <w:rFonts w:cs="Arial"/>
          <w:sz w:val="18"/>
          <w:szCs w:val="18"/>
          <w:lang w:val="cs-CZ"/>
        </w:rPr>
        <w:t> elektronické podobě</w:t>
      </w:r>
      <w:r w:rsidRPr="00A00956">
        <w:rPr>
          <w:rFonts w:cs="Arial"/>
          <w:sz w:val="18"/>
          <w:szCs w:val="18"/>
          <w:lang w:val="cs-CZ"/>
        </w:rPr>
        <w:t xml:space="preserve">, </w:t>
      </w:r>
      <w:r w:rsidR="00E86669" w:rsidRPr="00A00956">
        <w:rPr>
          <w:rFonts w:cs="Arial"/>
          <w:sz w:val="18"/>
          <w:szCs w:val="18"/>
          <w:lang w:val="cs-CZ"/>
        </w:rPr>
        <w:t xml:space="preserve">přičemž obě smluvní strany </w:t>
      </w:r>
      <w:r w:rsidRPr="00A00956">
        <w:rPr>
          <w:rFonts w:cs="Arial"/>
          <w:sz w:val="18"/>
          <w:szCs w:val="18"/>
          <w:lang w:val="cs-CZ"/>
        </w:rPr>
        <w:t xml:space="preserve">obdrží </w:t>
      </w:r>
      <w:r w:rsidR="00E86669" w:rsidRPr="00A00956">
        <w:rPr>
          <w:rFonts w:cs="Arial"/>
          <w:sz w:val="18"/>
          <w:szCs w:val="18"/>
          <w:lang w:val="cs-CZ"/>
        </w:rPr>
        <w:t>jeho elektronický originál.</w:t>
      </w:r>
    </w:p>
    <w:p w14:paraId="3C974BBE" w14:textId="77777777" w:rsidR="00731716" w:rsidRDefault="00731716" w:rsidP="001A0260">
      <w:pPr>
        <w:tabs>
          <w:tab w:val="left" w:pos="4536"/>
        </w:tabs>
        <w:spacing w:after="0"/>
        <w:rPr>
          <w:rFonts w:ascii="Arial" w:hAnsi="Arial" w:cs="Arial"/>
          <w:sz w:val="18"/>
          <w:szCs w:val="18"/>
        </w:rPr>
      </w:pPr>
    </w:p>
    <w:p w14:paraId="13418EB8" w14:textId="77777777" w:rsidR="00F937DD" w:rsidRDefault="00F937DD" w:rsidP="001A0260">
      <w:pPr>
        <w:tabs>
          <w:tab w:val="left" w:pos="4536"/>
        </w:tabs>
        <w:spacing w:after="0"/>
        <w:rPr>
          <w:rFonts w:ascii="Arial" w:hAnsi="Arial" w:cs="Arial"/>
          <w:sz w:val="18"/>
          <w:szCs w:val="18"/>
        </w:rPr>
      </w:pPr>
    </w:p>
    <w:p w14:paraId="550CE263" w14:textId="77777777" w:rsidR="00F937DD" w:rsidRDefault="00F937DD" w:rsidP="001A0260">
      <w:pPr>
        <w:tabs>
          <w:tab w:val="left" w:pos="4536"/>
        </w:tabs>
        <w:spacing w:after="0"/>
        <w:rPr>
          <w:rFonts w:ascii="Arial" w:hAnsi="Arial" w:cs="Arial"/>
          <w:sz w:val="18"/>
          <w:szCs w:val="18"/>
        </w:rPr>
      </w:pPr>
    </w:p>
    <w:p w14:paraId="6A55DCFC" w14:textId="77777777" w:rsidR="000847C5" w:rsidRPr="00094F8C" w:rsidRDefault="000847C5" w:rsidP="001A0260">
      <w:pPr>
        <w:tabs>
          <w:tab w:val="left" w:pos="4536"/>
        </w:tabs>
        <w:spacing w:after="0"/>
        <w:rPr>
          <w:rFonts w:ascii="Arial" w:hAnsi="Arial" w:cs="Arial"/>
          <w:sz w:val="18"/>
          <w:szCs w:val="18"/>
        </w:rPr>
      </w:pPr>
      <w:r w:rsidRPr="00094F8C">
        <w:rPr>
          <w:rFonts w:ascii="Arial" w:hAnsi="Arial" w:cs="Arial"/>
          <w:sz w:val="18"/>
          <w:szCs w:val="18"/>
        </w:rPr>
        <w:t>za objednatele:</w:t>
      </w:r>
      <w:r w:rsidR="001A0260" w:rsidRPr="00094F8C">
        <w:rPr>
          <w:rFonts w:ascii="Arial" w:hAnsi="Arial" w:cs="Arial"/>
          <w:sz w:val="18"/>
          <w:szCs w:val="18"/>
        </w:rPr>
        <w:tab/>
      </w:r>
      <w:r w:rsidR="00094F8C">
        <w:rPr>
          <w:rFonts w:ascii="Arial" w:hAnsi="Arial" w:cs="Arial"/>
          <w:sz w:val="18"/>
          <w:szCs w:val="18"/>
        </w:rPr>
        <w:tab/>
      </w:r>
      <w:r w:rsidRPr="00094F8C">
        <w:rPr>
          <w:rFonts w:ascii="Arial" w:hAnsi="Arial" w:cs="Arial"/>
          <w:sz w:val="18"/>
          <w:szCs w:val="18"/>
        </w:rPr>
        <w:t>za zhotovitele:</w:t>
      </w:r>
    </w:p>
    <w:p w14:paraId="7B0B9466" w14:textId="13DAA653" w:rsidR="000847C5" w:rsidRPr="00094F8C" w:rsidRDefault="00276F70" w:rsidP="001A0260">
      <w:pPr>
        <w:tabs>
          <w:tab w:val="left" w:pos="4536"/>
        </w:tabs>
        <w:spacing w:after="0"/>
        <w:rPr>
          <w:rFonts w:ascii="Arial" w:hAnsi="Arial" w:cs="Arial"/>
          <w:sz w:val="18"/>
          <w:szCs w:val="18"/>
        </w:rPr>
      </w:pPr>
      <w:r w:rsidRPr="00094F8C">
        <w:rPr>
          <w:rFonts w:ascii="Arial" w:hAnsi="Arial" w:cs="Arial"/>
          <w:sz w:val="18"/>
          <w:szCs w:val="18"/>
        </w:rPr>
        <w:t xml:space="preserve">v Ostravě </w:t>
      </w:r>
      <w:r w:rsidR="001A0260" w:rsidRPr="00094F8C">
        <w:rPr>
          <w:rFonts w:ascii="Arial" w:hAnsi="Arial" w:cs="Arial"/>
          <w:sz w:val="18"/>
          <w:szCs w:val="18"/>
        </w:rPr>
        <w:t>dne</w:t>
      </w:r>
      <w:r w:rsidR="00DE7F6E">
        <w:rPr>
          <w:rFonts w:ascii="Arial" w:hAnsi="Arial" w:cs="Arial"/>
          <w:sz w:val="18"/>
          <w:szCs w:val="18"/>
        </w:rPr>
        <w:t xml:space="preserve">   14.10.2024</w:t>
      </w:r>
      <w:r w:rsidR="001A0260" w:rsidRPr="00094F8C">
        <w:rPr>
          <w:rFonts w:ascii="Arial" w:hAnsi="Arial" w:cs="Arial"/>
          <w:sz w:val="18"/>
          <w:szCs w:val="18"/>
        </w:rPr>
        <w:tab/>
      </w:r>
      <w:r w:rsidR="00094F8C">
        <w:rPr>
          <w:rFonts w:ascii="Arial" w:hAnsi="Arial" w:cs="Arial"/>
          <w:sz w:val="18"/>
          <w:szCs w:val="18"/>
        </w:rPr>
        <w:tab/>
      </w:r>
      <w:r w:rsidR="000847C5" w:rsidRPr="00094F8C">
        <w:rPr>
          <w:rFonts w:ascii="Arial" w:hAnsi="Arial" w:cs="Arial"/>
          <w:sz w:val="18"/>
          <w:szCs w:val="18"/>
        </w:rPr>
        <w:t>v</w:t>
      </w:r>
      <w:r w:rsidRPr="00094F8C">
        <w:rPr>
          <w:rFonts w:ascii="Arial" w:hAnsi="Arial" w:cs="Arial"/>
          <w:sz w:val="18"/>
          <w:szCs w:val="18"/>
        </w:rPr>
        <w:t xml:space="preserve"> </w:t>
      </w:r>
      <w:r w:rsidR="007C738C" w:rsidRPr="00094F8C">
        <w:rPr>
          <w:rFonts w:ascii="Arial" w:hAnsi="Arial" w:cs="Arial"/>
          <w:sz w:val="18"/>
          <w:szCs w:val="18"/>
        </w:rPr>
        <w:t>Liberci</w:t>
      </w:r>
      <w:r w:rsidR="000847C5" w:rsidRPr="00094F8C">
        <w:rPr>
          <w:rFonts w:ascii="Arial" w:hAnsi="Arial" w:cs="Arial"/>
          <w:sz w:val="18"/>
          <w:szCs w:val="18"/>
        </w:rPr>
        <w:t xml:space="preserve"> dne</w:t>
      </w:r>
      <w:r w:rsidR="00761732" w:rsidRPr="00094F8C">
        <w:rPr>
          <w:rFonts w:ascii="Arial" w:hAnsi="Arial" w:cs="Arial"/>
          <w:sz w:val="18"/>
          <w:szCs w:val="18"/>
        </w:rPr>
        <w:t xml:space="preserve"> </w:t>
      </w:r>
      <w:proofErr w:type="gramStart"/>
      <w:r w:rsidR="00DE7F6E">
        <w:rPr>
          <w:rFonts w:ascii="Arial" w:hAnsi="Arial" w:cs="Arial"/>
          <w:sz w:val="18"/>
          <w:szCs w:val="18"/>
        </w:rPr>
        <w:t>17.10.2024</w:t>
      </w:r>
      <w:proofErr w:type="gramEnd"/>
    </w:p>
    <w:p w14:paraId="0648F9A1" w14:textId="77777777" w:rsidR="00731716" w:rsidRPr="00094F8C" w:rsidRDefault="00731716" w:rsidP="000847C5">
      <w:pPr>
        <w:spacing w:after="0"/>
        <w:rPr>
          <w:rFonts w:ascii="Arial" w:hAnsi="Arial" w:cs="Arial"/>
          <w:sz w:val="18"/>
          <w:szCs w:val="18"/>
        </w:rPr>
      </w:pPr>
    </w:p>
    <w:p w14:paraId="389D509C" w14:textId="77777777" w:rsidR="00005FAD" w:rsidRDefault="00005FAD" w:rsidP="000847C5">
      <w:pPr>
        <w:spacing w:after="0"/>
        <w:rPr>
          <w:rFonts w:ascii="Arial" w:hAnsi="Arial" w:cs="Arial"/>
          <w:sz w:val="18"/>
          <w:szCs w:val="18"/>
        </w:rPr>
      </w:pPr>
    </w:p>
    <w:p w14:paraId="062A3037" w14:textId="28C81F49" w:rsidR="00005FAD" w:rsidRPr="00094F8C" w:rsidRDefault="00DE7F6E" w:rsidP="000847C5">
      <w:pPr>
        <w:spacing w:after="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xxx</w:t>
      </w:r>
      <w:proofErr w:type="spellEnd"/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xxx</w:t>
      </w:r>
      <w:proofErr w:type="spellEnd"/>
    </w:p>
    <w:p w14:paraId="1B8862A8" w14:textId="77777777" w:rsidR="001A0260" w:rsidRPr="00094F8C" w:rsidRDefault="00094F8C" w:rsidP="00094F8C">
      <w:pPr>
        <w:spacing w:before="60"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 w:rsidR="001A0260" w:rsidRPr="00094F8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</w:p>
    <w:p w14:paraId="5A3D951B" w14:textId="1EB1C5D0" w:rsidR="000847C5" w:rsidRPr="00094F8C" w:rsidRDefault="000847C5" w:rsidP="001A0260">
      <w:pPr>
        <w:tabs>
          <w:tab w:val="left" w:pos="4536"/>
        </w:tabs>
        <w:spacing w:before="60" w:after="0" w:line="240" w:lineRule="auto"/>
        <w:rPr>
          <w:rFonts w:ascii="Arial" w:hAnsi="Arial" w:cs="Arial"/>
          <w:sz w:val="18"/>
          <w:szCs w:val="18"/>
        </w:rPr>
      </w:pPr>
      <w:r w:rsidRPr="00094F8C">
        <w:rPr>
          <w:rFonts w:ascii="Arial" w:hAnsi="Arial" w:cs="Arial"/>
          <w:sz w:val="18"/>
          <w:szCs w:val="18"/>
        </w:rPr>
        <w:t xml:space="preserve">Ing. </w:t>
      </w:r>
      <w:r w:rsidR="00EF7471" w:rsidRPr="00094F8C">
        <w:rPr>
          <w:rFonts w:ascii="Arial" w:hAnsi="Arial" w:cs="Arial"/>
          <w:sz w:val="18"/>
          <w:szCs w:val="18"/>
        </w:rPr>
        <w:t xml:space="preserve">Jiří </w:t>
      </w:r>
      <w:r w:rsidR="007235C8">
        <w:rPr>
          <w:rFonts w:ascii="Arial" w:hAnsi="Arial" w:cs="Arial"/>
          <w:sz w:val="18"/>
          <w:szCs w:val="18"/>
        </w:rPr>
        <w:t>Tk</w:t>
      </w:r>
      <w:r w:rsidR="00EF7471" w:rsidRPr="00094F8C">
        <w:rPr>
          <w:rFonts w:ascii="Arial" w:hAnsi="Arial" w:cs="Arial"/>
          <w:sz w:val="18"/>
          <w:szCs w:val="18"/>
        </w:rPr>
        <w:t>áč</w:t>
      </w:r>
      <w:r w:rsidR="00BE466C" w:rsidRPr="00094F8C">
        <w:rPr>
          <w:rFonts w:ascii="Arial" w:hAnsi="Arial" w:cs="Arial"/>
          <w:sz w:val="18"/>
          <w:szCs w:val="18"/>
        </w:rPr>
        <w:tab/>
      </w:r>
      <w:r w:rsidR="00094F8C">
        <w:rPr>
          <w:rFonts w:ascii="Arial" w:hAnsi="Arial" w:cs="Arial"/>
          <w:sz w:val="18"/>
          <w:szCs w:val="18"/>
        </w:rPr>
        <w:tab/>
      </w:r>
      <w:proofErr w:type="spellStart"/>
      <w:r w:rsidR="00DE7F6E">
        <w:rPr>
          <w:rFonts w:ascii="Arial" w:hAnsi="Arial" w:cs="Arial"/>
          <w:sz w:val="18"/>
          <w:szCs w:val="18"/>
        </w:rPr>
        <w:t>xxx</w:t>
      </w:r>
      <w:proofErr w:type="spellEnd"/>
    </w:p>
    <w:p w14:paraId="078E10FE" w14:textId="7BBC4579" w:rsidR="0015721D" w:rsidRPr="0066441F" w:rsidRDefault="000847C5" w:rsidP="00FB2B53">
      <w:pPr>
        <w:tabs>
          <w:tab w:val="left" w:pos="4536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094F8C">
        <w:rPr>
          <w:rFonts w:ascii="Arial" w:hAnsi="Arial" w:cs="Arial"/>
          <w:sz w:val="18"/>
          <w:szCs w:val="18"/>
        </w:rPr>
        <w:t>generální ředitel</w:t>
      </w:r>
      <w:r w:rsidR="00BE466C" w:rsidRPr="00094F8C">
        <w:rPr>
          <w:rFonts w:ascii="Arial" w:hAnsi="Arial" w:cs="Arial"/>
          <w:sz w:val="18"/>
          <w:szCs w:val="18"/>
        </w:rPr>
        <w:tab/>
      </w:r>
      <w:r w:rsidR="00094F8C">
        <w:rPr>
          <w:rFonts w:ascii="Arial" w:hAnsi="Arial" w:cs="Arial"/>
          <w:sz w:val="18"/>
          <w:szCs w:val="18"/>
        </w:rPr>
        <w:tab/>
      </w:r>
      <w:r w:rsidR="00DE7F6E">
        <w:rPr>
          <w:rFonts w:ascii="Arial" w:hAnsi="Arial" w:cs="Arial"/>
          <w:sz w:val="18"/>
          <w:szCs w:val="18"/>
        </w:rPr>
        <w:t>xxx</w:t>
      </w:r>
      <w:bookmarkStart w:id="1" w:name="_GoBack"/>
      <w:bookmarkEnd w:id="1"/>
      <w:r w:rsidR="0066441F">
        <w:rPr>
          <w:rFonts w:ascii="Arial" w:hAnsi="Arial" w:cs="Arial"/>
          <w:sz w:val="18"/>
          <w:szCs w:val="18"/>
        </w:rPr>
        <w:tab/>
      </w:r>
    </w:p>
    <w:sectPr w:rsidR="0015721D" w:rsidRPr="0066441F" w:rsidSect="00FB2B53">
      <w:headerReference w:type="default" r:id="rId8"/>
      <w:footerReference w:type="default" r:id="rId9"/>
      <w:pgSz w:w="11906" w:h="16838"/>
      <w:pgMar w:top="624" w:right="1247" w:bottom="624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0108ED" w14:textId="77777777" w:rsidR="007069B2" w:rsidRDefault="007069B2" w:rsidP="00B15A96">
      <w:pPr>
        <w:spacing w:after="0" w:line="240" w:lineRule="auto"/>
      </w:pPr>
      <w:r>
        <w:separator/>
      </w:r>
    </w:p>
  </w:endnote>
  <w:endnote w:type="continuationSeparator" w:id="0">
    <w:p w14:paraId="5BB59779" w14:textId="77777777" w:rsidR="007069B2" w:rsidRDefault="007069B2" w:rsidP="00B15A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8301A2" w14:textId="5A9B8374" w:rsidR="00B15A96" w:rsidRPr="00B15A96" w:rsidRDefault="005E2281">
    <w:pPr>
      <w:pStyle w:val="Zpat"/>
      <w:jc w:val="right"/>
      <w:rPr>
        <w:rFonts w:ascii="Arial" w:hAnsi="Arial" w:cs="Arial"/>
        <w:sz w:val="18"/>
        <w:szCs w:val="18"/>
      </w:rPr>
    </w:pPr>
    <w:r w:rsidRPr="00B15A96">
      <w:rPr>
        <w:rFonts w:ascii="Arial" w:hAnsi="Arial" w:cs="Arial"/>
        <w:sz w:val="18"/>
        <w:szCs w:val="18"/>
      </w:rPr>
      <w:fldChar w:fldCharType="begin"/>
    </w:r>
    <w:r w:rsidR="00B15A96" w:rsidRPr="00B15A96">
      <w:rPr>
        <w:rFonts w:ascii="Arial" w:hAnsi="Arial" w:cs="Arial"/>
        <w:sz w:val="18"/>
        <w:szCs w:val="18"/>
      </w:rPr>
      <w:instrText xml:space="preserve"> PAGE   \* MERGEFORMAT </w:instrText>
    </w:r>
    <w:r w:rsidRPr="00B15A96">
      <w:rPr>
        <w:rFonts w:ascii="Arial" w:hAnsi="Arial" w:cs="Arial"/>
        <w:sz w:val="18"/>
        <w:szCs w:val="18"/>
      </w:rPr>
      <w:fldChar w:fldCharType="separate"/>
    </w:r>
    <w:r w:rsidR="00DE7F6E">
      <w:rPr>
        <w:rFonts w:ascii="Arial" w:hAnsi="Arial" w:cs="Arial"/>
        <w:noProof/>
        <w:sz w:val="18"/>
        <w:szCs w:val="18"/>
      </w:rPr>
      <w:t>2</w:t>
    </w:r>
    <w:r w:rsidRPr="00B15A96">
      <w:rPr>
        <w:rFonts w:ascii="Arial" w:hAnsi="Arial" w:cs="Arial"/>
        <w:sz w:val="18"/>
        <w:szCs w:val="18"/>
      </w:rPr>
      <w:fldChar w:fldCharType="end"/>
    </w:r>
  </w:p>
  <w:p w14:paraId="76E2463E" w14:textId="77777777" w:rsidR="00B15A96" w:rsidRDefault="00B15A9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93B620" w14:textId="77777777" w:rsidR="007069B2" w:rsidRDefault="007069B2" w:rsidP="00B15A96">
      <w:pPr>
        <w:spacing w:after="0" w:line="240" w:lineRule="auto"/>
      </w:pPr>
      <w:r>
        <w:separator/>
      </w:r>
    </w:p>
  </w:footnote>
  <w:footnote w:type="continuationSeparator" w:id="0">
    <w:p w14:paraId="41EDB9F7" w14:textId="77777777" w:rsidR="007069B2" w:rsidRDefault="007069B2" w:rsidP="00B15A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4DC481" w14:textId="77777777" w:rsidR="008875B2" w:rsidRPr="00094F8C" w:rsidRDefault="008875B2" w:rsidP="008875B2">
    <w:pPr>
      <w:pStyle w:val="Bezmezer"/>
      <w:spacing w:after="120"/>
      <w:rPr>
        <w:rFonts w:ascii="Arial" w:hAnsi="Arial" w:cs="Arial"/>
        <w:b/>
        <w:sz w:val="18"/>
        <w:szCs w:val="18"/>
      </w:rPr>
    </w:pPr>
    <w:proofErr w:type="spellStart"/>
    <w:r w:rsidRPr="00094F8C">
      <w:rPr>
        <w:rFonts w:ascii="Arial" w:hAnsi="Arial" w:cs="Arial"/>
        <w:sz w:val="18"/>
        <w:szCs w:val="18"/>
      </w:rPr>
      <w:t>ev.č</w:t>
    </w:r>
    <w:proofErr w:type="spellEnd"/>
    <w:r w:rsidRPr="00094F8C">
      <w:rPr>
        <w:rFonts w:ascii="Arial" w:hAnsi="Arial" w:cs="Arial"/>
        <w:sz w:val="18"/>
        <w:szCs w:val="18"/>
      </w:rPr>
      <w:t>. objednatele:</w:t>
    </w:r>
    <w:r w:rsidRPr="00094F8C">
      <w:rPr>
        <w:rFonts w:ascii="Arial" w:hAnsi="Arial" w:cs="Arial"/>
        <w:b/>
        <w:sz w:val="18"/>
        <w:szCs w:val="18"/>
      </w:rPr>
      <w:t xml:space="preserve">  B 0030/12</w:t>
    </w:r>
    <w:r w:rsidRPr="00094F8C">
      <w:rPr>
        <w:rFonts w:ascii="Arial" w:hAnsi="Arial" w:cs="Arial"/>
        <w:b/>
        <w:sz w:val="18"/>
        <w:szCs w:val="18"/>
      </w:rPr>
      <w:tab/>
    </w:r>
    <w:r w:rsidRPr="00094F8C">
      <w:rPr>
        <w:rFonts w:ascii="Arial" w:hAnsi="Arial" w:cs="Arial"/>
        <w:b/>
        <w:sz w:val="18"/>
        <w:szCs w:val="18"/>
      </w:rPr>
      <w:tab/>
    </w:r>
    <w:r w:rsidRPr="00094F8C">
      <w:rPr>
        <w:rFonts w:ascii="Arial" w:hAnsi="Arial" w:cs="Arial"/>
        <w:b/>
        <w:sz w:val="18"/>
        <w:szCs w:val="18"/>
      </w:rPr>
      <w:tab/>
    </w:r>
    <w:r w:rsidRPr="00094F8C">
      <w:rPr>
        <w:rFonts w:ascii="Arial" w:hAnsi="Arial" w:cs="Arial"/>
        <w:b/>
        <w:sz w:val="18"/>
        <w:szCs w:val="18"/>
      </w:rPr>
      <w:tab/>
    </w:r>
    <w:r w:rsidRPr="00094F8C">
      <w:rPr>
        <w:rFonts w:ascii="Arial" w:hAnsi="Arial" w:cs="Arial"/>
        <w:b/>
        <w:sz w:val="18"/>
        <w:szCs w:val="18"/>
      </w:rPr>
      <w:tab/>
    </w:r>
    <w:r w:rsidRPr="00094F8C">
      <w:rPr>
        <w:rFonts w:ascii="Arial" w:hAnsi="Arial" w:cs="Arial"/>
        <w:b/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61618"/>
    <w:multiLevelType w:val="hybridMultilevel"/>
    <w:tmpl w:val="5262E7AA"/>
    <w:lvl w:ilvl="0" w:tplc="A48C3832">
      <w:numFmt w:val="bullet"/>
      <w:lvlText w:val="-"/>
      <w:lvlJc w:val="left"/>
      <w:pPr>
        <w:ind w:left="2628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1" w15:restartNumberingAfterBreak="0">
    <w:nsid w:val="1E543B75"/>
    <w:multiLevelType w:val="multilevel"/>
    <w:tmpl w:val="90C0B50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255154F9"/>
    <w:multiLevelType w:val="hybridMultilevel"/>
    <w:tmpl w:val="A24001DC"/>
    <w:lvl w:ilvl="0" w:tplc="040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C34845D8">
      <w:start w:val="8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6427AE2"/>
    <w:multiLevelType w:val="hybridMultilevel"/>
    <w:tmpl w:val="1F8A44CC"/>
    <w:lvl w:ilvl="0" w:tplc="CA70A338">
      <w:start w:val="1"/>
      <w:numFmt w:val="decimal"/>
      <w:lvlText w:val="%1."/>
      <w:lvlJc w:val="left"/>
      <w:pPr>
        <w:tabs>
          <w:tab w:val="num" w:pos="714"/>
        </w:tabs>
        <w:ind w:left="697" w:firstLine="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285CA8A2">
      <w:start w:val="1"/>
      <w:numFmt w:val="lowerLetter"/>
      <w:lvlText w:val="%3)"/>
      <w:lvlJc w:val="left"/>
      <w:pPr>
        <w:tabs>
          <w:tab w:val="num" w:pos="2697"/>
        </w:tabs>
        <w:ind w:left="2697" w:hanging="360"/>
      </w:pPr>
      <w:rPr>
        <w:rFonts w:hint="default"/>
      </w:rPr>
    </w:lvl>
    <w:lvl w:ilvl="3" w:tplc="C89A337E">
      <w:start w:val="1"/>
      <w:numFmt w:val="bullet"/>
      <w:lvlText w:val="-"/>
      <w:lvlJc w:val="left"/>
      <w:pPr>
        <w:tabs>
          <w:tab w:val="num" w:pos="3237"/>
        </w:tabs>
        <w:ind w:left="3237" w:hanging="360"/>
      </w:pPr>
      <w:rPr>
        <w:rFonts w:ascii="Arial" w:eastAsia="Calibri" w:hAnsi="Arial" w:cs="Arial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4" w15:restartNumberingAfterBreak="0">
    <w:nsid w:val="294D1BA3"/>
    <w:multiLevelType w:val="multilevel"/>
    <w:tmpl w:val="FA0AD6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436D617F"/>
    <w:multiLevelType w:val="multilevel"/>
    <w:tmpl w:val="707E1CFA"/>
    <w:lvl w:ilvl="0">
      <w:start w:val="1"/>
      <w:numFmt w:val="decimal"/>
      <w:pStyle w:val="Nadpis1"/>
      <w:lvlText w:val="%1."/>
      <w:lvlJc w:val="left"/>
      <w:pPr>
        <w:tabs>
          <w:tab w:val="num" w:pos="612"/>
        </w:tabs>
        <w:ind w:left="612" w:hanging="432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43FF5A12"/>
    <w:multiLevelType w:val="multilevel"/>
    <w:tmpl w:val="1EB8D15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7" w15:restartNumberingAfterBreak="0">
    <w:nsid w:val="59487204"/>
    <w:multiLevelType w:val="multilevel"/>
    <w:tmpl w:val="64D6E3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8" w15:restartNumberingAfterBreak="0">
    <w:nsid w:val="5B120447"/>
    <w:multiLevelType w:val="multilevel"/>
    <w:tmpl w:val="BB623B40"/>
    <w:lvl w:ilvl="0">
      <w:start w:val="1"/>
      <w:numFmt w:val="decimal"/>
      <w:lvlText w:val="%1"/>
      <w:lvlJc w:val="left"/>
      <w:pPr>
        <w:tabs>
          <w:tab w:val="num" w:pos="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9" w15:restartNumberingAfterBreak="0">
    <w:nsid w:val="5F28428C"/>
    <w:multiLevelType w:val="multilevel"/>
    <w:tmpl w:val="B8E4A7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2.4.%3."/>
      <w:lvlJc w:val="left"/>
      <w:pPr>
        <w:tabs>
          <w:tab w:val="num" w:pos="1855"/>
        </w:tabs>
        <w:ind w:left="1639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0" w15:restartNumberingAfterBreak="0">
    <w:nsid w:val="62BB61F5"/>
    <w:multiLevelType w:val="hybridMultilevel"/>
    <w:tmpl w:val="AA143358"/>
    <w:lvl w:ilvl="0" w:tplc="04050001">
      <w:start w:val="1"/>
      <w:numFmt w:val="bullet"/>
      <w:lvlText w:val=""/>
      <w:lvlJc w:val="left"/>
      <w:pPr>
        <w:tabs>
          <w:tab w:val="num" w:pos="1512"/>
        </w:tabs>
        <w:ind w:left="1512" w:hanging="360"/>
      </w:pPr>
      <w:rPr>
        <w:rFonts w:ascii="Symbol" w:hAnsi="Symbol" w:hint="default"/>
      </w:rPr>
    </w:lvl>
    <w:lvl w:ilvl="1" w:tplc="375E9BAA">
      <w:numFmt w:val="bullet"/>
      <w:lvlText w:val="-"/>
      <w:lvlJc w:val="left"/>
      <w:pPr>
        <w:tabs>
          <w:tab w:val="num" w:pos="2232"/>
        </w:tabs>
        <w:ind w:left="2232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952"/>
        </w:tabs>
        <w:ind w:left="29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72"/>
        </w:tabs>
        <w:ind w:left="36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92"/>
        </w:tabs>
        <w:ind w:left="43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12"/>
        </w:tabs>
        <w:ind w:left="51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32"/>
        </w:tabs>
        <w:ind w:left="58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552"/>
        </w:tabs>
        <w:ind w:left="65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72"/>
        </w:tabs>
        <w:ind w:left="7272" w:hanging="360"/>
      </w:pPr>
      <w:rPr>
        <w:rFonts w:ascii="Wingdings" w:hAnsi="Wingdings" w:hint="default"/>
      </w:rPr>
    </w:lvl>
  </w:abstractNum>
  <w:abstractNum w:abstractNumId="11" w15:restartNumberingAfterBreak="0">
    <w:nsid w:val="6C5A7D39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2" w15:restartNumberingAfterBreak="0">
    <w:nsid w:val="7482756D"/>
    <w:multiLevelType w:val="multilevel"/>
    <w:tmpl w:val="F52656A4"/>
    <w:lvl w:ilvl="0">
      <w:start w:val="3"/>
      <w:numFmt w:val="decimal"/>
      <w:pStyle w:val="NADPI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927"/>
        </w:tabs>
        <w:ind w:left="927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Arial" w:eastAsia="Calibri" w:hAnsi="Arial" w:cs="Aria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7C150ED4"/>
    <w:multiLevelType w:val="multilevel"/>
    <w:tmpl w:val="A8BEFA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2.5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10"/>
  </w:num>
  <w:num w:numId="5">
    <w:abstractNumId w:val="7"/>
  </w:num>
  <w:num w:numId="6">
    <w:abstractNumId w:val="2"/>
  </w:num>
  <w:num w:numId="7">
    <w:abstractNumId w:val="9"/>
  </w:num>
  <w:num w:numId="8">
    <w:abstractNumId w:val="0"/>
  </w:num>
  <w:num w:numId="9">
    <w:abstractNumId w:val="6"/>
  </w:num>
  <w:num w:numId="10">
    <w:abstractNumId w:val="11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2.%2."/>
        <w:lvlJc w:val="left"/>
        <w:pPr>
          <w:tabs>
            <w:tab w:val="num" w:pos="792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11">
    <w:abstractNumId w:val="13"/>
  </w:num>
  <w:num w:numId="12">
    <w:abstractNumId w:val="1"/>
  </w:num>
  <w:num w:numId="13">
    <w:abstractNumId w:val="1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87B"/>
    <w:rsid w:val="0000293E"/>
    <w:rsid w:val="00005FAD"/>
    <w:rsid w:val="00017CBA"/>
    <w:rsid w:val="000207B5"/>
    <w:rsid w:val="00023647"/>
    <w:rsid w:val="00032731"/>
    <w:rsid w:val="00052A2F"/>
    <w:rsid w:val="000617E7"/>
    <w:rsid w:val="00064B2C"/>
    <w:rsid w:val="000730BB"/>
    <w:rsid w:val="000847C5"/>
    <w:rsid w:val="00084C9E"/>
    <w:rsid w:val="0009196E"/>
    <w:rsid w:val="00094F8C"/>
    <w:rsid w:val="000A009B"/>
    <w:rsid w:val="000C3DA6"/>
    <w:rsid w:val="000F5CA5"/>
    <w:rsid w:val="000F5F01"/>
    <w:rsid w:val="001013C0"/>
    <w:rsid w:val="00103D6D"/>
    <w:rsid w:val="00111D9C"/>
    <w:rsid w:val="001204E6"/>
    <w:rsid w:val="00121E9E"/>
    <w:rsid w:val="00126E0F"/>
    <w:rsid w:val="0012727D"/>
    <w:rsid w:val="00134233"/>
    <w:rsid w:val="00136635"/>
    <w:rsid w:val="0015721D"/>
    <w:rsid w:val="00162983"/>
    <w:rsid w:val="001679CD"/>
    <w:rsid w:val="00171C5F"/>
    <w:rsid w:val="0017278F"/>
    <w:rsid w:val="00185E48"/>
    <w:rsid w:val="001978BB"/>
    <w:rsid w:val="001A0260"/>
    <w:rsid w:val="001B717C"/>
    <w:rsid w:val="001C6218"/>
    <w:rsid w:val="002018BE"/>
    <w:rsid w:val="00210EBB"/>
    <w:rsid w:val="002119F7"/>
    <w:rsid w:val="00214CFA"/>
    <w:rsid w:val="002162E6"/>
    <w:rsid w:val="00220E8F"/>
    <w:rsid w:val="00240B88"/>
    <w:rsid w:val="0025328D"/>
    <w:rsid w:val="00267093"/>
    <w:rsid w:val="00276F70"/>
    <w:rsid w:val="002D3E76"/>
    <w:rsid w:val="002E1886"/>
    <w:rsid w:val="002E5C35"/>
    <w:rsid w:val="0030372C"/>
    <w:rsid w:val="00306EA9"/>
    <w:rsid w:val="00315841"/>
    <w:rsid w:val="00327AF2"/>
    <w:rsid w:val="003327CA"/>
    <w:rsid w:val="00342B17"/>
    <w:rsid w:val="00360D24"/>
    <w:rsid w:val="0036177D"/>
    <w:rsid w:val="003637E4"/>
    <w:rsid w:val="00366772"/>
    <w:rsid w:val="0038676C"/>
    <w:rsid w:val="00387593"/>
    <w:rsid w:val="003A2E35"/>
    <w:rsid w:val="003A4234"/>
    <w:rsid w:val="003C0117"/>
    <w:rsid w:val="003C2007"/>
    <w:rsid w:val="003D2567"/>
    <w:rsid w:val="003D6AF8"/>
    <w:rsid w:val="003F4995"/>
    <w:rsid w:val="003F5A89"/>
    <w:rsid w:val="00405AA3"/>
    <w:rsid w:val="00415A1A"/>
    <w:rsid w:val="004252DE"/>
    <w:rsid w:val="00452BB6"/>
    <w:rsid w:val="00477C88"/>
    <w:rsid w:val="00481291"/>
    <w:rsid w:val="00491708"/>
    <w:rsid w:val="00493267"/>
    <w:rsid w:val="00494156"/>
    <w:rsid w:val="004948AE"/>
    <w:rsid w:val="004A4075"/>
    <w:rsid w:val="004B5064"/>
    <w:rsid w:val="004C2A2A"/>
    <w:rsid w:val="004D41F9"/>
    <w:rsid w:val="004F6D20"/>
    <w:rsid w:val="004F7078"/>
    <w:rsid w:val="00505127"/>
    <w:rsid w:val="00522E58"/>
    <w:rsid w:val="00540527"/>
    <w:rsid w:val="00547DEF"/>
    <w:rsid w:val="00555C0D"/>
    <w:rsid w:val="0056447F"/>
    <w:rsid w:val="0057258B"/>
    <w:rsid w:val="0059075B"/>
    <w:rsid w:val="00591126"/>
    <w:rsid w:val="005A6A77"/>
    <w:rsid w:val="005D0DD2"/>
    <w:rsid w:val="005D581F"/>
    <w:rsid w:val="005E2281"/>
    <w:rsid w:val="005E7859"/>
    <w:rsid w:val="005F4783"/>
    <w:rsid w:val="005F62B5"/>
    <w:rsid w:val="00605E83"/>
    <w:rsid w:val="00607448"/>
    <w:rsid w:val="00613C90"/>
    <w:rsid w:val="006339A0"/>
    <w:rsid w:val="00663980"/>
    <w:rsid w:val="0066441F"/>
    <w:rsid w:val="006675E8"/>
    <w:rsid w:val="0066774A"/>
    <w:rsid w:val="00670351"/>
    <w:rsid w:val="006B15FA"/>
    <w:rsid w:val="006B7E45"/>
    <w:rsid w:val="006C5199"/>
    <w:rsid w:val="006D35B2"/>
    <w:rsid w:val="006E06BC"/>
    <w:rsid w:val="006E2539"/>
    <w:rsid w:val="006F355B"/>
    <w:rsid w:val="006F4E5A"/>
    <w:rsid w:val="006F753C"/>
    <w:rsid w:val="00700E08"/>
    <w:rsid w:val="00700E93"/>
    <w:rsid w:val="007069B2"/>
    <w:rsid w:val="00715320"/>
    <w:rsid w:val="00720EA4"/>
    <w:rsid w:val="007235C8"/>
    <w:rsid w:val="00726A6B"/>
    <w:rsid w:val="00731716"/>
    <w:rsid w:val="00741A95"/>
    <w:rsid w:val="00751A2F"/>
    <w:rsid w:val="00761732"/>
    <w:rsid w:val="007940D7"/>
    <w:rsid w:val="00795FB9"/>
    <w:rsid w:val="007C738C"/>
    <w:rsid w:val="007D08BD"/>
    <w:rsid w:val="007D0E5F"/>
    <w:rsid w:val="007D7D92"/>
    <w:rsid w:val="007E6A5E"/>
    <w:rsid w:val="007E769C"/>
    <w:rsid w:val="007E7CD2"/>
    <w:rsid w:val="0080160F"/>
    <w:rsid w:val="00805995"/>
    <w:rsid w:val="008875B2"/>
    <w:rsid w:val="00893901"/>
    <w:rsid w:val="00894A8A"/>
    <w:rsid w:val="008B1F65"/>
    <w:rsid w:val="008C24B8"/>
    <w:rsid w:val="008C6FF8"/>
    <w:rsid w:val="008C73E5"/>
    <w:rsid w:val="008D273E"/>
    <w:rsid w:val="008D30C3"/>
    <w:rsid w:val="008D7122"/>
    <w:rsid w:val="008E0431"/>
    <w:rsid w:val="008E34B5"/>
    <w:rsid w:val="008F1BA5"/>
    <w:rsid w:val="008F41CC"/>
    <w:rsid w:val="008F7843"/>
    <w:rsid w:val="00904E18"/>
    <w:rsid w:val="00933248"/>
    <w:rsid w:val="00946167"/>
    <w:rsid w:val="00973167"/>
    <w:rsid w:val="009732BC"/>
    <w:rsid w:val="00993F87"/>
    <w:rsid w:val="0099602F"/>
    <w:rsid w:val="009D6F5A"/>
    <w:rsid w:val="00A00956"/>
    <w:rsid w:val="00A07B07"/>
    <w:rsid w:val="00A13CC8"/>
    <w:rsid w:val="00A34052"/>
    <w:rsid w:val="00A547F7"/>
    <w:rsid w:val="00A5651A"/>
    <w:rsid w:val="00A672DC"/>
    <w:rsid w:val="00A87AB2"/>
    <w:rsid w:val="00A90474"/>
    <w:rsid w:val="00A97218"/>
    <w:rsid w:val="00AA1400"/>
    <w:rsid w:val="00AC4806"/>
    <w:rsid w:val="00AD6489"/>
    <w:rsid w:val="00AE28EE"/>
    <w:rsid w:val="00AE7DA2"/>
    <w:rsid w:val="00AF2DD1"/>
    <w:rsid w:val="00B039D1"/>
    <w:rsid w:val="00B12FA2"/>
    <w:rsid w:val="00B1518E"/>
    <w:rsid w:val="00B15A96"/>
    <w:rsid w:val="00B44E24"/>
    <w:rsid w:val="00B52072"/>
    <w:rsid w:val="00B52482"/>
    <w:rsid w:val="00B87207"/>
    <w:rsid w:val="00BA15B2"/>
    <w:rsid w:val="00BB2646"/>
    <w:rsid w:val="00BB3D41"/>
    <w:rsid w:val="00BB4728"/>
    <w:rsid w:val="00BC2BD7"/>
    <w:rsid w:val="00BD1241"/>
    <w:rsid w:val="00BE31E5"/>
    <w:rsid w:val="00BE466C"/>
    <w:rsid w:val="00BF1983"/>
    <w:rsid w:val="00BF732E"/>
    <w:rsid w:val="00C02577"/>
    <w:rsid w:val="00C0455F"/>
    <w:rsid w:val="00C04D90"/>
    <w:rsid w:val="00C0743B"/>
    <w:rsid w:val="00C23C82"/>
    <w:rsid w:val="00C440BC"/>
    <w:rsid w:val="00C530DE"/>
    <w:rsid w:val="00C5728D"/>
    <w:rsid w:val="00C64889"/>
    <w:rsid w:val="00C661E3"/>
    <w:rsid w:val="00C74315"/>
    <w:rsid w:val="00C83607"/>
    <w:rsid w:val="00C97BE2"/>
    <w:rsid w:val="00CA7783"/>
    <w:rsid w:val="00CD5007"/>
    <w:rsid w:val="00CE5369"/>
    <w:rsid w:val="00CE72C9"/>
    <w:rsid w:val="00CF5471"/>
    <w:rsid w:val="00D009AF"/>
    <w:rsid w:val="00D116E5"/>
    <w:rsid w:val="00D11B2A"/>
    <w:rsid w:val="00D5003D"/>
    <w:rsid w:val="00D529B4"/>
    <w:rsid w:val="00D561BC"/>
    <w:rsid w:val="00D567C3"/>
    <w:rsid w:val="00D75A0D"/>
    <w:rsid w:val="00D9009F"/>
    <w:rsid w:val="00D95F15"/>
    <w:rsid w:val="00D97054"/>
    <w:rsid w:val="00DA687B"/>
    <w:rsid w:val="00DB2008"/>
    <w:rsid w:val="00DB6769"/>
    <w:rsid w:val="00DC3BD3"/>
    <w:rsid w:val="00DC68CC"/>
    <w:rsid w:val="00DC7989"/>
    <w:rsid w:val="00DD7B6A"/>
    <w:rsid w:val="00DE156E"/>
    <w:rsid w:val="00DE7F6E"/>
    <w:rsid w:val="00E2475B"/>
    <w:rsid w:val="00E60880"/>
    <w:rsid w:val="00E615B1"/>
    <w:rsid w:val="00E631C8"/>
    <w:rsid w:val="00E63445"/>
    <w:rsid w:val="00E82F51"/>
    <w:rsid w:val="00E86669"/>
    <w:rsid w:val="00E91AC7"/>
    <w:rsid w:val="00E94C79"/>
    <w:rsid w:val="00E9584E"/>
    <w:rsid w:val="00E9708E"/>
    <w:rsid w:val="00EA73FC"/>
    <w:rsid w:val="00EB0B1E"/>
    <w:rsid w:val="00EC7933"/>
    <w:rsid w:val="00EE3CE9"/>
    <w:rsid w:val="00EF41B3"/>
    <w:rsid w:val="00EF7471"/>
    <w:rsid w:val="00F135C6"/>
    <w:rsid w:val="00F332FA"/>
    <w:rsid w:val="00F571FE"/>
    <w:rsid w:val="00F66618"/>
    <w:rsid w:val="00F671E9"/>
    <w:rsid w:val="00F72FA5"/>
    <w:rsid w:val="00F86724"/>
    <w:rsid w:val="00F86A56"/>
    <w:rsid w:val="00F937DD"/>
    <w:rsid w:val="00F95985"/>
    <w:rsid w:val="00FA208E"/>
    <w:rsid w:val="00FB2B53"/>
    <w:rsid w:val="00FC1765"/>
    <w:rsid w:val="00FC5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7FC77"/>
  <w15:docId w15:val="{EF061BF2-5AA8-4C90-A945-C5C6A5B38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847C5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D5003D"/>
    <w:pPr>
      <w:keepNext/>
      <w:numPr>
        <w:numId w:val="3"/>
      </w:numPr>
      <w:spacing w:before="240" w:after="60" w:line="240" w:lineRule="auto"/>
      <w:jc w:val="both"/>
      <w:outlineLvl w:val="0"/>
    </w:pPr>
    <w:rPr>
      <w:rFonts w:ascii="Tahoma" w:eastAsia="Times New Roman" w:hAnsi="Tahoma" w:cs="Arial"/>
      <w:b/>
      <w:bCs/>
      <w:iCs/>
      <w:kern w:val="32"/>
      <w:sz w:val="24"/>
      <w:szCs w:val="32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D5003D"/>
    <w:pPr>
      <w:keepLines/>
      <w:widowControl w:val="0"/>
      <w:numPr>
        <w:ilvl w:val="1"/>
        <w:numId w:val="3"/>
      </w:numPr>
      <w:spacing w:before="120" w:after="60" w:line="240" w:lineRule="auto"/>
      <w:jc w:val="both"/>
      <w:outlineLvl w:val="1"/>
    </w:pPr>
    <w:rPr>
      <w:rFonts w:ascii="Tahoma" w:eastAsia="Times New Roman" w:hAnsi="Tahoma" w:cs="Arial"/>
      <w:bCs/>
      <w:iCs/>
      <w:sz w:val="20"/>
      <w:szCs w:val="28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D5003D"/>
    <w:pPr>
      <w:keepNext/>
      <w:numPr>
        <w:ilvl w:val="2"/>
        <w:numId w:val="3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D5003D"/>
    <w:pPr>
      <w:numPr>
        <w:ilvl w:val="4"/>
        <w:numId w:val="3"/>
      </w:numPr>
      <w:spacing w:before="240" w:after="60" w:line="240" w:lineRule="auto"/>
      <w:outlineLvl w:val="4"/>
    </w:pPr>
    <w:rPr>
      <w:rFonts w:ascii="Tahoma" w:eastAsia="Times New Roman" w:hAnsi="Tahoma"/>
      <w:b/>
      <w:bCs/>
      <w:i/>
      <w:iCs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99"/>
    <w:qFormat/>
    <w:rsid w:val="00DA687B"/>
    <w:pPr>
      <w:keepNext/>
    </w:pPr>
    <w:rPr>
      <w:sz w:val="22"/>
      <w:szCs w:val="22"/>
      <w:lang w:eastAsia="en-US"/>
    </w:rPr>
  </w:style>
  <w:style w:type="character" w:customStyle="1" w:styleId="BezmezerChar">
    <w:name w:val="Bez mezer Char"/>
    <w:basedOn w:val="Standardnpsmoodstavce"/>
    <w:link w:val="Bezmezer"/>
    <w:uiPriority w:val="99"/>
    <w:rsid w:val="00DA687B"/>
    <w:rPr>
      <w:sz w:val="22"/>
      <w:szCs w:val="22"/>
      <w:lang w:val="cs-CZ" w:eastAsia="en-US" w:bidi="ar-SA"/>
    </w:rPr>
  </w:style>
  <w:style w:type="character" w:customStyle="1" w:styleId="Nadpis1Char">
    <w:name w:val="Nadpis 1 Char"/>
    <w:basedOn w:val="Standardnpsmoodstavce"/>
    <w:link w:val="Nadpis1"/>
    <w:rsid w:val="00D5003D"/>
    <w:rPr>
      <w:rFonts w:ascii="Tahoma" w:eastAsia="Times New Roman" w:hAnsi="Tahoma" w:cs="Arial"/>
      <w:b/>
      <w:bCs/>
      <w:iCs/>
      <w:kern w:val="32"/>
      <w:sz w:val="24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D5003D"/>
    <w:rPr>
      <w:rFonts w:ascii="Tahoma" w:eastAsia="Times New Roman" w:hAnsi="Tahoma" w:cs="Arial"/>
      <w:bCs/>
      <w:iCs/>
      <w:sz w:val="20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D5003D"/>
    <w:rPr>
      <w:rFonts w:ascii="Arial" w:eastAsia="Times New Roman" w:hAnsi="Arial" w:cs="Arial"/>
      <w:b/>
      <w:bCs/>
      <w:sz w:val="26"/>
      <w:szCs w:val="26"/>
      <w:lang w:eastAsia="cs-CZ"/>
    </w:rPr>
  </w:style>
  <w:style w:type="character" w:customStyle="1" w:styleId="Nadpis5Char">
    <w:name w:val="Nadpis 5 Char"/>
    <w:basedOn w:val="Standardnpsmoodstavce"/>
    <w:link w:val="Nadpis5"/>
    <w:rsid w:val="00D5003D"/>
    <w:rPr>
      <w:rFonts w:ascii="Tahoma" w:eastAsia="Times New Roman" w:hAnsi="Tahoma" w:cs="Times New Roman"/>
      <w:b/>
      <w:bCs/>
      <w:i/>
      <w:i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500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003D"/>
    <w:rPr>
      <w:rFonts w:ascii="Tahoma" w:eastAsia="Calibri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E615B1"/>
    <w:pPr>
      <w:spacing w:after="0" w:line="240" w:lineRule="atLeast"/>
    </w:pPr>
    <w:rPr>
      <w:rFonts w:ascii="Arial" w:eastAsia="Times New Roman" w:hAnsi="Arial"/>
      <w:sz w:val="24"/>
      <w:szCs w:val="20"/>
      <w:lang w:val="fi-FI" w:eastAsia="cs-CZ"/>
    </w:rPr>
  </w:style>
  <w:style w:type="character" w:customStyle="1" w:styleId="ZkladntextChar">
    <w:name w:val="Základní text Char"/>
    <w:basedOn w:val="Standardnpsmoodstavce"/>
    <w:link w:val="Zkladntext"/>
    <w:rsid w:val="00E615B1"/>
    <w:rPr>
      <w:rFonts w:ascii="Arial" w:eastAsia="Times New Roman" w:hAnsi="Arial"/>
      <w:sz w:val="24"/>
      <w:lang w:val="fi-FI"/>
    </w:rPr>
  </w:style>
  <w:style w:type="paragraph" w:styleId="Zhlav">
    <w:name w:val="header"/>
    <w:basedOn w:val="Normln"/>
    <w:link w:val="ZhlavChar"/>
    <w:uiPriority w:val="99"/>
    <w:unhideWhenUsed/>
    <w:rsid w:val="00B15A9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15A96"/>
    <w:rPr>
      <w:sz w:val="22"/>
      <w:szCs w:val="22"/>
      <w:lang w:eastAsia="en-US"/>
    </w:rPr>
  </w:style>
  <w:style w:type="paragraph" w:styleId="Zpat">
    <w:name w:val="footer"/>
    <w:basedOn w:val="Normln"/>
    <w:link w:val="ZpatChar"/>
    <w:unhideWhenUsed/>
    <w:rsid w:val="00B15A9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15A96"/>
    <w:rPr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4A4075"/>
    <w:pPr>
      <w:ind w:left="720"/>
      <w:contextualSpacing/>
    </w:pPr>
  </w:style>
  <w:style w:type="paragraph" w:customStyle="1" w:styleId="Normlntuen">
    <w:name w:val="Normální tuený"/>
    <w:basedOn w:val="Normln"/>
    <w:rsid w:val="004A407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b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741A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41A9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41A95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41A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41A95"/>
    <w:rPr>
      <w:b/>
      <w:bCs/>
      <w:lang w:eastAsia="en-US"/>
    </w:rPr>
  </w:style>
  <w:style w:type="paragraph" w:customStyle="1" w:styleId="ODSTAVEC">
    <w:name w:val="ODSTAVEC"/>
    <w:basedOn w:val="Bezmezer"/>
    <w:rsid w:val="00A07B07"/>
    <w:pPr>
      <w:keepNext w:val="0"/>
      <w:numPr>
        <w:ilvl w:val="1"/>
        <w:numId w:val="13"/>
      </w:numPr>
      <w:spacing w:before="120"/>
      <w:jc w:val="both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NADPIS">
    <w:name w:val="NADPIS"/>
    <w:basedOn w:val="Bezmezer"/>
    <w:rsid w:val="00A07B07"/>
    <w:pPr>
      <w:keepNext w:val="0"/>
      <w:numPr>
        <w:numId w:val="13"/>
      </w:numPr>
      <w:spacing w:before="360"/>
      <w:jc w:val="center"/>
    </w:pPr>
    <w:rPr>
      <w:rFonts w:ascii="Arial" w:hAnsi="Arial" w:cs="Arial"/>
      <w:b/>
    </w:rPr>
  </w:style>
  <w:style w:type="character" w:styleId="Hypertextovodkaz">
    <w:name w:val="Hyperlink"/>
    <w:uiPriority w:val="99"/>
    <w:unhideWhenUsed/>
    <w:rsid w:val="00A009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F42F6F-6416-476D-8614-B57C77E4C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659</Words>
  <Characters>3891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ev</vt:lpstr>
    </vt:vector>
  </TitlesOfParts>
  <Company>Povodí Odry, státní podnik</Company>
  <LinksUpToDate>false</LinksUpToDate>
  <CharactersWithSpaces>4541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</dc:title>
  <dc:creator>OI</dc:creator>
  <cp:lastModifiedBy>Kusynova</cp:lastModifiedBy>
  <cp:revision>4</cp:revision>
  <cp:lastPrinted>2024-10-09T08:09:00Z</cp:lastPrinted>
  <dcterms:created xsi:type="dcterms:W3CDTF">2024-10-21T07:30:00Z</dcterms:created>
  <dcterms:modified xsi:type="dcterms:W3CDTF">2024-10-21T07:31:00Z</dcterms:modified>
</cp:coreProperties>
</file>