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972ccca184c4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24e78d8827154135"/>
      <w:footerReference w:type="even" r:id="Rc71980c4fb704455"/>
      <w:footerReference w:type="first" r:id="R6bb3e4286e1d46a3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b19c29c8d04fb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294/2024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ARBOEKO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Bedřicha Smetany 230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27742, Obříství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27926826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životního prostředí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CZ27926826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dodávka dřevin pro výsadbu na pozemcích města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140 693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29 545,53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170 238,53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30.11.2024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pozemky ve vlastnictví města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dle obchodních podmínek objednatel nahlásí suché nebo špatně rašící stromy do konce května 2025 s tolerancí 1 měsíc.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životní prostředí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15. 10. 2024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5eaa109bfb4e7d" /><Relationship Type="http://schemas.openxmlformats.org/officeDocument/2006/relationships/numbering" Target="/word/numbering.xml" Id="R4d8fbe94237c4292" /><Relationship Type="http://schemas.openxmlformats.org/officeDocument/2006/relationships/settings" Target="/word/settings.xml" Id="R581fd743819b459a" /><Relationship Type="http://schemas.openxmlformats.org/officeDocument/2006/relationships/image" Target="/word/media/14169c83-78d3-4d93-b0a9-17f2264e95ac.jpeg" Id="R2db19c29c8d04fb2" /><Relationship Type="http://schemas.openxmlformats.org/officeDocument/2006/relationships/footer" Target="/word/footer1.xml" Id="R24e78d8827154135" /><Relationship Type="http://schemas.openxmlformats.org/officeDocument/2006/relationships/footer" Target="/word/footer2.xml" Id="Rc71980c4fb704455" /><Relationship Type="http://schemas.openxmlformats.org/officeDocument/2006/relationships/footer" Target="/word/footer3.xml" Id="R6bb3e4286e1d46a3" /></Relationships>
</file>