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89813" w14:textId="77777777" w:rsidR="00916239" w:rsidRDefault="002B148D">
      <w:pPr>
        <w:pStyle w:val="Nadpis1"/>
        <w:spacing w:after="419"/>
        <w:ind w:left="-8798" w:right="-12"/>
      </w:pPr>
      <w:r>
        <w:t>Objednávka 0427/2024</w:t>
      </w:r>
    </w:p>
    <w:p w14:paraId="41DEF6CE" w14:textId="77777777" w:rsidR="00916239" w:rsidRDefault="002B148D">
      <w:pPr>
        <w:tabs>
          <w:tab w:val="center" w:pos="5630"/>
        </w:tabs>
        <w:spacing w:after="49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21AF17E0" w14:textId="77777777" w:rsidR="00916239" w:rsidRDefault="002B148D">
      <w:pPr>
        <w:tabs>
          <w:tab w:val="center" w:pos="6896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Královéhradecká lékárna a.s.</w:t>
      </w:r>
    </w:p>
    <w:p w14:paraId="5533BA73" w14:textId="77777777" w:rsidR="00916239" w:rsidRDefault="002B148D">
      <w:pPr>
        <w:tabs>
          <w:tab w:val="center" w:pos="6022"/>
        </w:tabs>
        <w:spacing w:after="55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Veverkova 1343/1</w:t>
      </w:r>
    </w:p>
    <w:p w14:paraId="3C84B1F5" w14:textId="77777777" w:rsidR="00916239" w:rsidRDefault="002B148D">
      <w:pPr>
        <w:tabs>
          <w:tab w:val="center" w:pos="2268"/>
          <w:tab w:val="center" w:pos="7149"/>
        </w:tabs>
        <w:spacing w:after="84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 xml:space="preserve">50002, Hradec </w:t>
      </w:r>
      <w:proofErr w:type="gramStart"/>
      <w:r>
        <w:rPr>
          <w:rFonts w:ascii="Arial" w:eastAsia="Arial" w:hAnsi="Arial" w:cs="Arial"/>
          <w:sz w:val="20"/>
        </w:rPr>
        <w:t>Králové - Pražské</w:t>
      </w:r>
      <w:proofErr w:type="gramEnd"/>
      <w:r>
        <w:rPr>
          <w:rFonts w:ascii="Arial" w:eastAsia="Arial" w:hAnsi="Arial" w:cs="Arial"/>
          <w:sz w:val="20"/>
        </w:rPr>
        <w:t xml:space="preserve"> Předměstí</w:t>
      </w:r>
    </w:p>
    <w:p w14:paraId="49ABD839" w14:textId="77777777" w:rsidR="00916239" w:rsidRDefault="002B148D">
      <w:pPr>
        <w:tabs>
          <w:tab w:val="center" w:pos="2288"/>
          <w:tab w:val="center" w:pos="6586"/>
        </w:tabs>
        <w:spacing w:after="97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27530981, DIČ: CZ27530981</w:t>
      </w:r>
    </w:p>
    <w:p w14:paraId="6092E2D7" w14:textId="77777777" w:rsidR="00916239" w:rsidRDefault="002B148D">
      <w:pPr>
        <w:tabs>
          <w:tab w:val="center" w:pos="2548"/>
          <w:tab w:val="center" w:pos="6161"/>
        </w:tabs>
        <w:spacing w:after="0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2B148D">
        <w:rPr>
          <w:rFonts w:ascii="Arial" w:eastAsia="Arial" w:hAnsi="Arial" w:cs="Arial"/>
          <w:b/>
          <w:sz w:val="18"/>
          <w:highlight w:val="black"/>
        </w:rPr>
        <w:t>Horáková Šárka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8"/>
          <w:vertAlign w:val="superscript"/>
        </w:rPr>
        <w:t>Číslo dodavatele: LÉK</w:t>
      </w:r>
    </w:p>
    <w:p w14:paraId="7E152DAA" w14:textId="77777777" w:rsidR="00916239" w:rsidRDefault="002B148D">
      <w:pPr>
        <w:tabs>
          <w:tab w:val="center" w:pos="2703"/>
        </w:tabs>
        <w:spacing w:after="66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09.10.2024 15:09:03</w:t>
      </w:r>
    </w:p>
    <w:p w14:paraId="0D85D19D" w14:textId="77777777" w:rsidR="00916239" w:rsidRDefault="002B148D">
      <w:pPr>
        <w:tabs>
          <w:tab w:val="center" w:pos="2368"/>
        </w:tabs>
        <w:spacing w:after="66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61C73B71" w14:textId="77777777" w:rsidR="00916239" w:rsidRDefault="002B148D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33403BDD" w14:textId="77777777" w:rsidR="00916239" w:rsidRDefault="002B148D">
      <w:pPr>
        <w:spacing w:after="202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424550A5" w14:textId="77777777" w:rsidR="00916239" w:rsidRDefault="002B148D">
      <w:pPr>
        <w:spacing w:after="278" w:line="250" w:lineRule="auto"/>
        <w:ind w:left="8" w:hanging="10"/>
      </w:pPr>
      <w:r>
        <w:rPr>
          <w:rFonts w:ascii="Arial" w:eastAsia="Arial" w:hAnsi="Arial" w:cs="Arial"/>
          <w:sz w:val="18"/>
        </w:rPr>
        <w:t>Zdravotní materiál v celkové ceně do 23 500,- Kč.</w:t>
      </w:r>
    </w:p>
    <w:p w14:paraId="7833AF17" w14:textId="77777777" w:rsidR="00916239" w:rsidRDefault="002B148D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7CFCA34" wp14:editId="498CCFF5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71D10DCC" w14:textId="77777777" w:rsidR="00916239" w:rsidRDefault="002B148D">
      <w:pPr>
        <w:spacing w:after="322"/>
        <w:ind w:left="13" w:right="-25"/>
      </w:pPr>
      <w:r>
        <w:rPr>
          <w:noProof/>
        </w:rPr>
        <mc:AlternateContent>
          <mc:Choice Requires="wpg">
            <w:drawing>
              <wp:inline distT="0" distB="0" distL="0" distR="0" wp14:anchorId="3A12C425" wp14:editId="7CFB869F">
                <wp:extent cx="6619577" cy="375269"/>
                <wp:effectExtent l="0" t="0" r="0" b="0"/>
                <wp:docPr id="816" name="Group 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375269"/>
                          <a:chOff x="0" y="0"/>
                          <a:chExt cx="6619577" cy="375269"/>
                        </a:xfrm>
                      </wpg:grpSpPr>
                      <wps:wsp>
                        <wps:cNvPr id="1185" name="Shape 1185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Rectangle 778"/>
                        <wps:cNvSpPr/>
                        <wps:spPr>
                          <a:xfrm>
                            <a:off x="6095037" y="125977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50FB5" w14:textId="77777777" w:rsidR="00916239" w:rsidRDefault="002B148D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" name="Rectangle 780"/>
                        <wps:cNvSpPr/>
                        <wps:spPr>
                          <a:xfrm>
                            <a:off x="6222173" y="125977"/>
                            <a:ext cx="3381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D597D" w14:textId="77777777" w:rsidR="00916239" w:rsidRDefault="002B148D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421,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" name="Rectangle 779"/>
                        <wps:cNvSpPr/>
                        <wps:spPr>
                          <a:xfrm>
                            <a:off x="6476390" y="125977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C97157" w14:textId="77777777" w:rsidR="00916239" w:rsidRDefault="002B148D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49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016749" y="125977"/>
                            <a:ext cx="84538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8FAFB" w14:textId="77777777" w:rsidR="00916239" w:rsidRDefault="002B148D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19 421,4876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03532" y="125977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1835F" w14:textId="77777777" w:rsidR="00916239" w:rsidRDefault="002B148D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" name="Rectangle 775"/>
                        <wps:cNvSpPr/>
                        <wps:spPr>
                          <a:xfrm>
                            <a:off x="4265496" y="125977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9C10CF" w14:textId="77777777" w:rsidR="00916239" w:rsidRDefault="002B148D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4329064" y="125977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F47EA" w14:textId="77777777" w:rsidR="00916239" w:rsidRDefault="002B148D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" name="Rectangle 776"/>
                        <wps:cNvSpPr/>
                        <wps:spPr>
                          <a:xfrm>
                            <a:off x="4360821" y="125977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5C57C" w14:textId="77777777" w:rsidR="00916239" w:rsidRDefault="002B148D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58392"/>
                            <a:ext cx="385325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5A74F4" w14:textId="77777777" w:rsidR="00916239" w:rsidRDefault="002B148D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zdravotní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materiál  dle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přílohy v celkové ceně do 23 500,-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799042" y="189826"/>
                            <a:ext cx="177405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6B7D54" w14:textId="77777777" w:rsidR="00916239" w:rsidRDefault="002B148D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1" y="375269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6" style="width:521.227pt;height:29.5487pt;mso-position-horizontal-relative:char;mso-position-vertical-relative:line" coordsize="66195,3752">
                <v:shape id="Shape 1190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191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192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193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194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  <v:rect id="Rectangle 778" style="position:absolute;width:1690;height:1698;left:60950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19</w:t>
                        </w:r>
                      </w:p>
                    </w:txbxContent>
                  </v:textbox>
                </v:rect>
                <v:rect id="Rectangle 780" style="position:absolute;width:3381;height:1698;left:62221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421,</w:t>
                        </w:r>
                      </w:p>
                    </w:txbxContent>
                  </v:textbox>
                </v:rect>
                <v:rect id="Rectangle 779" style="position:absolute;width:1690;height:1698;left:64763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49</w:t>
                        </w:r>
                      </w:p>
                    </w:txbxContent>
                  </v:textbox>
                </v:rect>
                <v:rect id="Rectangle 51" style="position:absolute;width:8453;height:1698;left:50167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19 421,4876</w:t>
                        </w:r>
                      </w:p>
                    </w:txbxContent>
                  </v:textbox>
                </v:rect>
                <v:rect id="Rectangle 52" style="position:absolute;width:1520;height:1698;left:46035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775" style="position:absolute;width:845;height:1698;left:42654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777" style="position:absolute;width:422;height:1698;left:43290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776" style="position:absolute;width:1690;height:1698;left:43608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54" style="position:absolute;width:38532;height:1698;left:7990;top:5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zdravotní materiál  dle přílohy v celkové ceně do 23 500,-</w:t>
                        </w:r>
                      </w:p>
                    </w:txbxContent>
                  </v:textbox>
                </v:rect>
                <v:rect id="Rectangle 55" style="position:absolute;width:1774;height:1698;left:7990;top:18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Kč</w:t>
                        </w:r>
                      </w:p>
                    </w:txbxContent>
                  </v:textbox>
                </v:rect>
                <v:shape id="Shape 57" style="position:absolute;width:66195;height:0;left:0;top:3752;" coordsize="6619575,0" path="m0,0l6619575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33"/>
      </w:tblGrid>
      <w:tr w:rsidR="00916239" w14:paraId="6A24EB1B" w14:textId="77777777">
        <w:trPr>
          <w:trHeight w:val="86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7C0B4278" w14:textId="77777777" w:rsidR="00916239" w:rsidRDefault="002B148D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5701DD12" w14:textId="77777777" w:rsidR="00916239" w:rsidRDefault="002B148D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7D8ACF88" w14:textId="77777777" w:rsidR="00916239" w:rsidRDefault="002B148D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514885FF" w14:textId="77777777" w:rsidR="00916239" w:rsidRDefault="002B148D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19 421,49 CZK</w:t>
            </w:r>
          </w:p>
          <w:p w14:paraId="66496F8F" w14:textId="77777777" w:rsidR="00916239" w:rsidRDefault="002B148D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4 078,51 CZK</w:t>
            </w:r>
          </w:p>
          <w:p w14:paraId="2A49BEAE" w14:textId="77777777" w:rsidR="00916239" w:rsidRDefault="002B148D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23 500,00 CZK</w:t>
            </w:r>
          </w:p>
        </w:tc>
      </w:tr>
    </w:tbl>
    <w:p w14:paraId="255C591B" w14:textId="77777777" w:rsidR="00916239" w:rsidRDefault="002B148D">
      <w:pPr>
        <w:spacing w:after="108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62D322AB" w14:textId="77777777" w:rsidR="00916239" w:rsidRDefault="002B148D">
      <w:pPr>
        <w:spacing w:after="97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58E5ED5C" w14:textId="77777777" w:rsidR="00916239" w:rsidRDefault="002B148D">
      <w:pPr>
        <w:spacing w:after="0"/>
        <w:ind w:right="3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916239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239"/>
    <w:rsid w:val="002B148D"/>
    <w:rsid w:val="00566925"/>
    <w:rsid w:val="0091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729E"/>
  <w15:docId w15:val="{B5246F2E-2BB0-4633-99F9-E6304931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2024-10-21T06:34:00Z</dcterms:created>
  <dcterms:modified xsi:type="dcterms:W3CDTF">2024-10-21T06:34:00Z</dcterms:modified>
</cp:coreProperties>
</file>