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4E8C" w14:textId="77777777" w:rsidR="00D921A6" w:rsidRDefault="007F473C">
      <w:pPr>
        <w:pStyle w:val="Nadpis1"/>
        <w:spacing w:after="419"/>
        <w:ind w:left="-8798" w:right="-12"/>
      </w:pPr>
      <w:r>
        <w:t>Objednávka 0433/2024</w:t>
      </w:r>
    </w:p>
    <w:p w14:paraId="1898417B" w14:textId="77777777" w:rsidR="00D921A6" w:rsidRDefault="007F473C">
      <w:pPr>
        <w:tabs>
          <w:tab w:val="center" w:pos="5630"/>
        </w:tabs>
        <w:spacing w:after="57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2414BF63" w14:textId="77777777" w:rsidR="00D921A6" w:rsidRDefault="007F473C">
      <w:pPr>
        <w:tabs>
          <w:tab w:val="center" w:pos="633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CHRISTEYNS s.r.o.</w:t>
      </w:r>
    </w:p>
    <w:p w14:paraId="4AFEF92E" w14:textId="77777777" w:rsidR="00D921A6" w:rsidRDefault="007F473C">
      <w:pPr>
        <w:tabs>
          <w:tab w:val="center" w:pos="5887"/>
        </w:tabs>
        <w:spacing w:after="69"/>
        <w:ind w:left="-2" w:firstLine="0"/>
      </w:pPr>
      <w:r>
        <w:t>50008, Hradec Králové</w:t>
      </w:r>
      <w:r>
        <w:tab/>
      </w:r>
      <w:r>
        <w:rPr>
          <w:sz w:val="20"/>
        </w:rPr>
        <w:t>Vítovská 453/7</w:t>
      </w:r>
    </w:p>
    <w:p w14:paraId="32AA26BD" w14:textId="77777777" w:rsidR="00D921A6" w:rsidRDefault="007F473C">
      <w:pPr>
        <w:tabs>
          <w:tab w:val="center" w:pos="2268"/>
          <w:tab w:val="center" w:pos="5778"/>
        </w:tabs>
        <w:spacing w:after="76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74235, Odry</w:t>
      </w:r>
    </w:p>
    <w:p w14:paraId="449CF002" w14:textId="77777777" w:rsidR="00D921A6" w:rsidRDefault="007F473C">
      <w:pPr>
        <w:tabs>
          <w:tab w:val="center" w:pos="2288"/>
          <w:tab w:val="center" w:pos="6586"/>
        </w:tabs>
        <w:spacing w:after="87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26797283, DIČ: CZ26797283</w:t>
      </w:r>
    </w:p>
    <w:p w14:paraId="53B06447" w14:textId="77777777" w:rsidR="00D921A6" w:rsidRDefault="007F473C">
      <w:pPr>
        <w:tabs>
          <w:tab w:val="center" w:pos="2388"/>
          <w:tab w:val="center" w:pos="6416"/>
        </w:tabs>
        <w:spacing w:after="130"/>
        <w:ind w:left="-2" w:firstLine="0"/>
      </w:pPr>
      <w:r>
        <w:t>Vystavil:</w:t>
      </w:r>
      <w:r>
        <w:tab/>
      </w:r>
      <w:r w:rsidRPr="007F473C">
        <w:rPr>
          <w:b/>
          <w:highlight w:val="black"/>
        </w:rPr>
        <w:t>Pavel Lukáš</w:t>
      </w:r>
      <w:r>
        <w:rPr>
          <w:b/>
        </w:rPr>
        <w:tab/>
      </w:r>
      <w:r>
        <w:t>Číslo dodavatele: Christeyns</w:t>
      </w:r>
    </w:p>
    <w:p w14:paraId="3103D2AF" w14:textId="77777777" w:rsidR="00D921A6" w:rsidRDefault="007F473C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14.10.2024 11:21:16</w:t>
      </w:r>
    </w:p>
    <w:p w14:paraId="7AB643B6" w14:textId="77777777" w:rsidR="00D921A6" w:rsidRDefault="007F473C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3D50898A" w14:textId="77777777" w:rsidR="00D921A6" w:rsidRDefault="007F473C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5B946AD" w14:textId="77777777" w:rsidR="00D921A6" w:rsidRDefault="007F473C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3FD948FE" w14:textId="77777777" w:rsidR="00D921A6" w:rsidRDefault="007F473C">
      <w:pPr>
        <w:spacing w:after="278"/>
        <w:ind w:left="8"/>
      </w:pPr>
      <w:r>
        <w:t>Prací prostředky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D921A6" w14:paraId="171F1F63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DD21291" w14:textId="77777777" w:rsidR="00D921A6" w:rsidRDefault="007F473C">
            <w:pPr>
              <w:spacing w:after="0" w:line="259" w:lineRule="auto"/>
              <w:ind w:left="0" w:firstLine="0"/>
            </w:pPr>
            <w:r>
              <w:t>BISOFT PERLA - kan. 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F1EF36E" w14:textId="77777777" w:rsidR="00D921A6" w:rsidRDefault="007F473C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24,00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16DA9FC" w14:textId="77777777" w:rsidR="00D921A6" w:rsidRDefault="007F473C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2 124,2000</w:t>
            </w:r>
            <w:r>
              <w:tab/>
              <w:t>50 980,80</w:t>
            </w:r>
          </w:p>
        </w:tc>
      </w:tr>
      <w:tr w:rsidR="00D921A6" w14:paraId="4C394ABA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003CFBD" w14:textId="77777777" w:rsidR="00D921A6" w:rsidRDefault="007F473C">
            <w:pPr>
              <w:spacing w:after="0" w:line="259" w:lineRule="auto"/>
              <w:ind w:left="0" w:firstLine="0"/>
            </w:pPr>
            <w:r>
              <w:t>HYDROX - kan. 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D455708" w14:textId="77777777" w:rsidR="00D921A6" w:rsidRDefault="007F473C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828B1C8" w14:textId="77777777" w:rsidR="00D921A6" w:rsidRDefault="007F473C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3 218,8000</w:t>
            </w:r>
            <w:r>
              <w:tab/>
              <w:t>16 094,00</w:t>
            </w:r>
          </w:p>
        </w:tc>
      </w:tr>
      <w:tr w:rsidR="00D921A6" w14:paraId="5E888A4A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CF4B230" w14:textId="77777777" w:rsidR="00D921A6" w:rsidRDefault="007F473C">
            <w:pPr>
              <w:spacing w:after="0" w:line="259" w:lineRule="auto"/>
              <w:ind w:left="0" w:firstLine="0"/>
            </w:pPr>
            <w:r>
              <w:t>POWER PERFECT - kan. 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264B580" w14:textId="77777777" w:rsidR="00D921A6" w:rsidRDefault="007F473C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19,00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C93D614" w14:textId="77777777" w:rsidR="00D921A6" w:rsidRDefault="007F473C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3 287,0000</w:t>
            </w:r>
            <w:r>
              <w:tab/>
              <w:t>62 453,00</w:t>
            </w:r>
          </w:p>
        </w:tc>
      </w:tr>
      <w:tr w:rsidR="00D921A6" w14:paraId="4E13ACA5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72E2E99" w14:textId="77777777" w:rsidR="00D921A6" w:rsidRDefault="007F473C">
            <w:pPr>
              <w:spacing w:after="0" w:line="259" w:lineRule="auto"/>
              <w:ind w:left="0" w:firstLine="0"/>
            </w:pPr>
            <w:r>
              <w:t>DUAL 100 OB - kan. 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1BE64C6" w14:textId="77777777" w:rsidR="00D921A6" w:rsidRDefault="007F473C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02CB475" w14:textId="77777777" w:rsidR="00D921A6" w:rsidRDefault="007F473C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4 981,5000</w:t>
            </w:r>
            <w:r>
              <w:tab/>
              <w:t>14 944,50</w:t>
            </w:r>
          </w:p>
        </w:tc>
      </w:tr>
      <w:tr w:rsidR="00D921A6" w14:paraId="16C6B8EF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3D312FF" w14:textId="77777777" w:rsidR="00D921A6" w:rsidRDefault="007F473C">
            <w:pPr>
              <w:spacing w:after="0" w:line="259" w:lineRule="auto"/>
              <w:ind w:left="0" w:firstLine="0"/>
            </w:pPr>
            <w:r>
              <w:t>SMARTENZYM - kan. 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38CA125" w14:textId="77777777" w:rsidR="00D921A6" w:rsidRDefault="007F473C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50EE07C" w14:textId="77777777" w:rsidR="00D921A6" w:rsidRDefault="007F473C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4 247,4000</w:t>
            </w:r>
            <w:r>
              <w:tab/>
              <w:t>33 979,20</w:t>
            </w:r>
          </w:p>
        </w:tc>
      </w:tr>
      <w:tr w:rsidR="00D921A6" w14:paraId="0DD306E8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0B17207" w14:textId="77777777" w:rsidR="00D921A6" w:rsidRDefault="00D921A6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06225" w14:textId="77777777" w:rsidR="00D921A6" w:rsidRDefault="007F473C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7C71D29F" w14:textId="77777777" w:rsidR="00D921A6" w:rsidRDefault="007F473C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35AA0BE8" w14:textId="77777777" w:rsidR="00D921A6" w:rsidRDefault="007F473C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79DB8" w14:textId="77777777" w:rsidR="00D921A6" w:rsidRDefault="007F473C">
            <w:pPr>
              <w:spacing w:after="113" w:line="259" w:lineRule="auto"/>
              <w:ind w:left="805" w:firstLine="0"/>
            </w:pPr>
            <w:r>
              <w:rPr>
                <w:b/>
              </w:rPr>
              <w:t>178 451,50 CZK</w:t>
            </w:r>
          </w:p>
          <w:p w14:paraId="6E8A7EE5" w14:textId="77777777" w:rsidR="00D921A6" w:rsidRDefault="007F473C">
            <w:pPr>
              <w:spacing w:after="113" w:line="259" w:lineRule="auto"/>
              <w:ind w:left="905" w:firstLine="0"/>
            </w:pPr>
            <w:r>
              <w:t>37 474,82 CZK</w:t>
            </w:r>
          </w:p>
          <w:p w14:paraId="52331C57" w14:textId="77777777" w:rsidR="00D921A6" w:rsidRDefault="007F473C">
            <w:pPr>
              <w:spacing w:after="0" w:line="259" w:lineRule="auto"/>
              <w:ind w:left="805" w:firstLine="0"/>
            </w:pPr>
            <w:r>
              <w:rPr>
                <w:b/>
              </w:rPr>
              <w:t>215 926,32 CZK</w:t>
            </w:r>
          </w:p>
        </w:tc>
      </w:tr>
    </w:tbl>
    <w:p w14:paraId="73BCA8D4" w14:textId="77777777" w:rsidR="00D921A6" w:rsidRDefault="007F473C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444E8FA" wp14:editId="32AA75E5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799913" wp14:editId="63F2414C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046" name="Group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6" style="width:521.226pt;height:0.75pt;position:absolute;mso-position-horizontal-relative:text;mso-position-horizontal:absolute;margin-left:0.632pt;mso-position-vertical-relative:text;margin-top:108.627pt;" coordsize="66195,95">
                <v:shape id="Shape 7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1A57E1CA" w14:textId="041205AC" w:rsidR="00D921A6" w:rsidRDefault="007F473C" w:rsidP="007F473C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BFE0D1" wp14:editId="5F209474">
                <wp:extent cx="6603528" cy="9525"/>
                <wp:effectExtent l="0" t="0" r="0" b="0"/>
                <wp:docPr id="1045" name="Group 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28" name="Shape 172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5" style="width:519.963pt;height:0.75pt;mso-position-horizontal-relative:char;mso-position-vertical-relative:line" coordsize="66035,95">
                <v:shape id="Shape 173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3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3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3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3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87DC093" w14:textId="77777777" w:rsidR="00D921A6" w:rsidRDefault="007F473C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4B51981A" w14:textId="77777777" w:rsidR="00D921A6" w:rsidRDefault="007F473C">
      <w:pPr>
        <w:spacing w:after="0" w:line="259" w:lineRule="auto"/>
        <w:ind w:left="0" w:right="3" w:firstLine="0"/>
        <w:jc w:val="right"/>
      </w:pPr>
      <w:r>
        <w:t>Strana 1/1</w:t>
      </w:r>
    </w:p>
    <w:sectPr w:rsidR="00D921A6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A6"/>
    <w:rsid w:val="00083780"/>
    <w:rsid w:val="007F473C"/>
    <w:rsid w:val="00D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6E07"/>
  <w15:docId w15:val="{2558A008-83CA-4CFA-B99D-2923A74E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2024-10-21T06:39:00Z</dcterms:created>
  <dcterms:modified xsi:type="dcterms:W3CDTF">2024-10-21T06:39:00Z</dcterms:modified>
</cp:coreProperties>
</file>