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4EAC5" w14:textId="77777777" w:rsidR="00A63276" w:rsidRPr="00F85E19" w:rsidRDefault="00A63276" w:rsidP="00A63276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spacing w:before="120" w:line="480" w:lineRule="atLeast"/>
        <w:jc w:val="center"/>
        <w:rPr>
          <w:b/>
          <w:bCs/>
          <w:sz w:val="48"/>
          <w:szCs w:val="48"/>
        </w:rPr>
      </w:pPr>
      <w:r w:rsidRPr="00F85E19">
        <w:rPr>
          <w:b/>
          <w:bCs/>
          <w:sz w:val="48"/>
          <w:szCs w:val="48"/>
        </w:rPr>
        <w:t>SMLOUVA O DÍLO</w:t>
      </w:r>
    </w:p>
    <w:p w14:paraId="1FFF65E7" w14:textId="77777777" w:rsidR="00A63276" w:rsidRPr="006F14FE" w:rsidRDefault="00A63276" w:rsidP="00A63276">
      <w:pPr>
        <w:widowControl w:val="0"/>
        <w:autoSpaceDE w:val="0"/>
        <w:autoSpaceDN w:val="0"/>
        <w:adjustRightInd w:val="0"/>
        <w:contextualSpacing/>
        <w:jc w:val="center"/>
        <w:rPr>
          <w:szCs w:val="22"/>
        </w:rPr>
      </w:pPr>
    </w:p>
    <w:p w14:paraId="01A51EDF" w14:textId="77777777" w:rsidR="00202FCD" w:rsidRPr="00E10B3B" w:rsidRDefault="00202FCD" w:rsidP="00202FCD">
      <w:pPr>
        <w:pStyle w:val="zhotovitel1"/>
        <w:contextualSpacing/>
        <w:rPr>
          <w:rFonts w:ascii="Times New Roman" w:eastAsia="Times New Roman" w:hAnsi="Times New Roman" w:cs="Times New Roman"/>
          <w:szCs w:val="22"/>
        </w:rPr>
      </w:pPr>
      <w:r w:rsidRPr="00E10B3B">
        <w:rPr>
          <w:rFonts w:ascii="Times New Roman" w:eastAsia="Times New Roman" w:hAnsi="Times New Roman" w:cs="Times New Roman"/>
          <w:szCs w:val="22"/>
        </w:rPr>
        <w:t>Město Rakovník</w:t>
      </w:r>
    </w:p>
    <w:p w14:paraId="369E017E" w14:textId="77777777" w:rsidR="00202FCD" w:rsidRPr="00E10B3B" w:rsidRDefault="00202FCD" w:rsidP="00202FCD">
      <w:pPr>
        <w:pStyle w:val="zhotovitel2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E10B3B">
        <w:rPr>
          <w:rFonts w:ascii="Times New Roman" w:eastAsia="Times New Roman" w:hAnsi="Times New Roman" w:cs="Times New Roman"/>
          <w:sz w:val="22"/>
          <w:szCs w:val="22"/>
        </w:rPr>
        <w:t>se sídlem Husovo nám. 27, 269 18 Rakovník</w:t>
      </w:r>
    </w:p>
    <w:p w14:paraId="66AC0641" w14:textId="77777777" w:rsidR="00202FCD" w:rsidRPr="00E10B3B" w:rsidRDefault="00202FCD" w:rsidP="00202FCD">
      <w:pPr>
        <w:pStyle w:val="zhotovitel2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E10B3B">
        <w:rPr>
          <w:rFonts w:ascii="Times New Roman" w:eastAsia="Times New Roman" w:hAnsi="Times New Roman" w:cs="Times New Roman"/>
          <w:sz w:val="22"/>
          <w:szCs w:val="22"/>
        </w:rPr>
        <w:t>zastoupené PaedDr. Luďkem Štíbrem, starostou</w:t>
      </w:r>
    </w:p>
    <w:p w14:paraId="7078DBDA" w14:textId="77777777" w:rsidR="00202FCD" w:rsidRPr="00E10B3B" w:rsidRDefault="00202FCD" w:rsidP="00202FCD">
      <w:pPr>
        <w:pStyle w:val="zhotovitel2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E10B3B">
        <w:rPr>
          <w:rFonts w:ascii="Times New Roman" w:eastAsia="Times New Roman" w:hAnsi="Times New Roman" w:cs="Times New Roman"/>
          <w:sz w:val="22"/>
          <w:szCs w:val="22"/>
        </w:rPr>
        <w:t>IČO: 00244309, DIČ CZ00244309</w:t>
      </w:r>
    </w:p>
    <w:p w14:paraId="67973E24" w14:textId="77777777" w:rsidR="00202FCD" w:rsidRPr="00E10B3B" w:rsidRDefault="00202FCD" w:rsidP="00202FCD">
      <w:pPr>
        <w:pStyle w:val="zhotovitel2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E10B3B">
        <w:rPr>
          <w:rFonts w:ascii="Times New Roman" w:eastAsia="Times New Roman" w:hAnsi="Times New Roman" w:cs="Times New Roman"/>
          <w:sz w:val="22"/>
          <w:szCs w:val="22"/>
        </w:rPr>
        <w:t>bankovní spojení ČSOB a.s., pobočka Rakovník</w:t>
      </w:r>
    </w:p>
    <w:p w14:paraId="5157FAF8" w14:textId="77777777" w:rsidR="00202FCD" w:rsidRPr="00E10B3B" w:rsidRDefault="00202FCD" w:rsidP="00202FCD">
      <w:pPr>
        <w:jc w:val="both"/>
        <w:rPr>
          <w:b/>
          <w:bCs/>
          <w:sz w:val="22"/>
          <w:szCs w:val="22"/>
        </w:rPr>
      </w:pPr>
      <w:r w:rsidRPr="00E10B3B">
        <w:rPr>
          <w:sz w:val="22"/>
          <w:szCs w:val="22"/>
        </w:rPr>
        <w:t>číslo účtu 50045004/0300</w:t>
      </w:r>
    </w:p>
    <w:p w14:paraId="080CCF83" w14:textId="77777777" w:rsidR="00202FCD" w:rsidRPr="00E10B3B" w:rsidRDefault="00202FCD" w:rsidP="00202FCD">
      <w:pPr>
        <w:pStyle w:val="zhotovitel2"/>
        <w:rPr>
          <w:rFonts w:ascii="Times New Roman" w:eastAsia="Times New Roman" w:hAnsi="Times New Roman" w:cs="Times New Roman"/>
          <w:sz w:val="22"/>
          <w:szCs w:val="22"/>
        </w:rPr>
      </w:pPr>
      <w:r w:rsidRPr="00E10B3B">
        <w:rPr>
          <w:rFonts w:ascii="Times New Roman" w:eastAsia="Times New Roman" w:hAnsi="Times New Roman" w:cs="Times New Roman"/>
          <w:sz w:val="22"/>
          <w:szCs w:val="22"/>
        </w:rPr>
        <w:t>dále jen „</w:t>
      </w:r>
      <w:r w:rsidRPr="00E10B3B">
        <w:rPr>
          <w:rFonts w:ascii="Times New Roman" w:eastAsia="Times New Roman" w:hAnsi="Times New Roman" w:cs="Times New Roman"/>
          <w:b/>
          <w:bCs/>
          <w:sz w:val="22"/>
          <w:szCs w:val="22"/>
        </w:rPr>
        <w:t>objednatel</w:t>
      </w:r>
      <w:r w:rsidRPr="00E10B3B">
        <w:rPr>
          <w:rFonts w:ascii="Times New Roman" w:eastAsia="Times New Roman" w:hAnsi="Times New Roman" w:cs="Times New Roman"/>
          <w:sz w:val="22"/>
          <w:szCs w:val="22"/>
        </w:rPr>
        <w:t>“</w:t>
      </w:r>
    </w:p>
    <w:p w14:paraId="41FFB1A6" w14:textId="77777777" w:rsidR="00202FCD" w:rsidRPr="00E10B3B" w:rsidRDefault="00202FCD" w:rsidP="00202FCD">
      <w:pPr>
        <w:pStyle w:val="Odstavecseseznamem"/>
        <w:ind w:left="360"/>
        <w:jc w:val="both"/>
        <w:rPr>
          <w:b/>
          <w:bCs/>
          <w:sz w:val="22"/>
          <w:szCs w:val="22"/>
        </w:rPr>
      </w:pPr>
    </w:p>
    <w:p w14:paraId="67FF370E" w14:textId="5AC09DA4" w:rsidR="00202FCD" w:rsidRPr="00E10B3B" w:rsidRDefault="00202FCD" w:rsidP="00202FCD">
      <w:pPr>
        <w:pStyle w:val="Odstavecseseznamem"/>
        <w:ind w:left="360"/>
        <w:jc w:val="both"/>
        <w:rPr>
          <w:b/>
          <w:bCs/>
          <w:sz w:val="22"/>
          <w:szCs w:val="22"/>
        </w:rPr>
      </w:pPr>
      <w:r w:rsidRPr="00E10B3B">
        <w:rPr>
          <w:b/>
          <w:bCs/>
          <w:sz w:val="22"/>
          <w:szCs w:val="22"/>
        </w:rPr>
        <w:t>a</w:t>
      </w:r>
    </w:p>
    <w:p w14:paraId="4E2159B8" w14:textId="77777777" w:rsidR="00B843CB" w:rsidRPr="00E10B3B" w:rsidRDefault="00B843CB" w:rsidP="00202FCD">
      <w:pPr>
        <w:pStyle w:val="Odstavecseseznamem"/>
        <w:ind w:left="360"/>
        <w:jc w:val="both"/>
        <w:rPr>
          <w:b/>
          <w:bCs/>
          <w:sz w:val="22"/>
          <w:szCs w:val="22"/>
        </w:rPr>
      </w:pPr>
    </w:p>
    <w:p w14:paraId="581C0A7C" w14:textId="4A7CA458" w:rsidR="00202FCD" w:rsidRPr="00E10B3B" w:rsidRDefault="00A63276" w:rsidP="00202FCD">
      <w:pPr>
        <w:pStyle w:val="zhotovitel1"/>
        <w:contextualSpacing/>
        <w:rPr>
          <w:rFonts w:ascii="Times New Roman" w:eastAsia="Times New Roman" w:hAnsi="Times New Roman" w:cs="Times New Roman"/>
          <w:szCs w:val="22"/>
        </w:rPr>
      </w:pPr>
      <w:r w:rsidRPr="00E10B3B">
        <w:rPr>
          <w:rFonts w:ascii="Times New Roman" w:eastAsia="Times New Roman" w:hAnsi="Times New Roman" w:cs="Times New Roman"/>
          <w:szCs w:val="22"/>
        </w:rPr>
        <w:t>TELMO a.s.</w:t>
      </w:r>
    </w:p>
    <w:p w14:paraId="46CB2F15" w14:textId="0040DAA2" w:rsidR="00202FCD" w:rsidRPr="00E10B3B" w:rsidRDefault="00202FCD" w:rsidP="00202FCD">
      <w:pPr>
        <w:pStyle w:val="zhotovitel2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E10B3B">
        <w:rPr>
          <w:rFonts w:ascii="Times New Roman" w:eastAsia="Times New Roman" w:hAnsi="Times New Roman" w:cs="Times New Roman"/>
          <w:sz w:val="22"/>
          <w:szCs w:val="22"/>
        </w:rPr>
        <w:t xml:space="preserve">se sídlem </w:t>
      </w:r>
      <w:r w:rsidR="00A63276" w:rsidRPr="00E10B3B">
        <w:rPr>
          <w:rFonts w:ascii="Times New Roman" w:eastAsia="Times New Roman" w:hAnsi="Times New Roman" w:cs="Times New Roman"/>
          <w:sz w:val="22"/>
          <w:szCs w:val="22"/>
        </w:rPr>
        <w:t>Štěrboholská 560/73, 102 00 Praha 10 - Hostivař</w:t>
      </w:r>
    </w:p>
    <w:p w14:paraId="7BDA1204" w14:textId="6978A036" w:rsidR="00202FCD" w:rsidRPr="00E10B3B" w:rsidRDefault="00202FCD" w:rsidP="00202FCD">
      <w:pPr>
        <w:pStyle w:val="zhotovitel2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E10B3B">
        <w:rPr>
          <w:rFonts w:ascii="Times New Roman" w:eastAsia="Times New Roman" w:hAnsi="Times New Roman" w:cs="Times New Roman"/>
          <w:sz w:val="22"/>
          <w:szCs w:val="22"/>
        </w:rPr>
        <w:t xml:space="preserve">zastoupená </w:t>
      </w:r>
      <w:r w:rsidR="00A63276" w:rsidRPr="00E10B3B">
        <w:rPr>
          <w:rFonts w:ascii="Times New Roman" w:hAnsi="Times New Roman" w:cs="Times New Roman"/>
          <w:sz w:val="22"/>
          <w:szCs w:val="22"/>
        </w:rPr>
        <w:t>Davidem Valachem, předsedou představenstva</w:t>
      </w:r>
    </w:p>
    <w:p w14:paraId="77F2180A" w14:textId="4F4F0388" w:rsidR="00202FCD" w:rsidRPr="00E10B3B" w:rsidRDefault="00202FCD" w:rsidP="00202FCD">
      <w:pPr>
        <w:pStyle w:val="zhotovitel2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E10B3B">
        <w:rPr>
          <w:rFonts w:ascii="Times New Roman" w:eastAsia="Times New Roman" w:hAnsi="Times New Roman" w:cs="Times New Roman"/>
          <w:sz w:val="22"/>
          <w:szCs w:val="22"/>
        </w:rPr>
        <w:t xml:space="preserve">IČO: </w:t>
      </w:r>
      <w:r w:rsidR="00A63276" w:rsidRPr="00E10B3B">
        <w:rPr>
          <w:rFonts w:ascii="Times New Roman" w:eastAsia="Times New Roman" w:hAnsi="Times New Roman" w:cs="Times New Roman"/>
          <w:sz w:val="22"/>
          <w:szCs w:val="22"/>
        </w:rPr>
        <w:t>47307781</w:t>
      </w:r>
      <w:r w:rsidRPr="00E10B3B">
        <w:rPr>
          <w:rFonts w:ascii="Times New Roman" w:eastAsia="Times New Roman" w:hAnsi="Times New Roman" w:cs="Times New Roman"/>
          <w:sz w:val="22"/>
          <w:szCs w:val="22"/>
        </w:rPr>
        <w:t xml:space="preserve">, DIČ: </w:t>
      </w:r>
      <w:r w:rsidR="00A63276" w:rsidRPr="00E10B3B">
        <w:rPr>
          <w:rFonts w:ascii="Times New Roman" w:eastAsia="Times New Roman" w:hAnsi="Times New Roman" w:cs="Times New Roman"/>
          <w:sz w:val="22"/>
          <w:szCs w:val="22"/>
        </w:rPr>
        <w:t>CZ47307781</w:t>
      </w:r>
    </w:p>
    <w:p w14:paraId="1D9129C0" w14:textId="1BACF369" w:rsidR="00202FCD" w:rsidRPr="00E10B3B" w:rsidRDefault="00202FCD" w:rsidP="00A63276">
      <w:pPr>
        <w:pStyle w:val="zhotovitel2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E10B3B">
        <w:rPr>
          <w:rFonts w:ascii="Times New Roman" w:eastAsia="Times New Roman" w:hAnsi="Times New Roman" w:cs="Times New Roman"/>
          <w:sz w:val="22"/>
          <w:szCs w:val="22"/>
        </w:rPr>
        <w:t xml:space="preserve">bankovní spojení </w:t>
      </w:r>
      <w:r w:rsidR="001605FE">
        <w:rPr>
          <w:rFonts w:ascii="Times New Roman" w:eastAsia="Times New Roman" w:hAnsi="Times New Roman" w:cs="Times New Roman"/>
          <w:sz w:val="22"/>
          <w:szCs w:val="22"/>
        </w:rPr>
        <w:t>xxx</w:t>
      </w:r>
    </w:p>
    <w:p w14:paraId="64FB76CD" w14:textId="42E94E7F" w:rsidR="00202FCD" w:rsidRPr="00E10B3B" w:rsidRDefault="00202FCD" w:rsidP="00202FCD">
      <w:pPr>
        <w:pStyle w:val="zhotovitel2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E10B3B">
        <w:rPr>
          <w:rFonts w:ascii="Times New Roman" w:eastAsia="Times New Roman" w:hAnsi="Times New Roman" w:cs="Times New Roman"/>
          <w:sz w:val="22"/>
          <w:szCs w:val="22"/>
        </w:rPr>
        <w:t xml:space="preserve">číslo účtu </w:t>
      </w:r>
      <w:r w:rsidR="001605FE">
        <w:rPr>
          <w:rFonts w:ascii="Times New Roman" w:eastAsia="Times New Roman" w:hAnsi="Times New Roman" w:cs="Times New Roman"/>
          <w:sz w:val="22"/>
          <w:szCs w:val="22"/>
        </w:rPr>
        <w:t>xxx</w:t>
      </w:r>
    </w:p>
    <w:p w14:paraId="1E097E53" w14:textId="05A77B76" w:rsidR="00202FCD" w:rsidRPr="00E10B3B" w:rsidRDefault="00202FCD" w:rsidP="00A63276">
      <w:pPr>
        <w:pStyle w:val="zhotovitel2"/>
        <w:tabs>
          <w:tab w:val="clear" w:pos="2268"/>
          <w:tab w:val="left" w:pos="0"/>
        </w:tabs>
        <w:ind w:left="0" w:firstLine="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E10B3B">
        <w:rPr>
          <w:rFonts w:ascii="Times New Roman" w:eastAsia="Times New Roman" w:hAnsi="Times New Roman" w:cs="Times New Roman"/>
          <w:sz w:val="22"/>
          <w:szCs w:val="22"/>
        </w:rPr>
        <w:t xml:space="preserve">zapsaná v Obchodním rejstříku vedeném u </w:t>
      </w:r>
      <w:r w:rsidR="00A63276" w:rsidRPr="00E10B3B">
        <w:rPr>
          <w:rFonts w:ascii="Times New Roman" w:eastAsia="Times New Roman" w:hAnsi="Times New Roman" w:cs="Times New Roman"/>
          <w:sz w:val="22"/>
          <w:szCs w:val="22"/>
        </w:rPr>
        <w:t xml:space="preserve">Krajského </w:t>
      </w:r>
      <w:r w:rsidRPr="00E10B3B">
        <w:rPr>
          <w:rFonts w:ascii="Times New Roman" w:eastAsia="Times New Roman" w:hAnsi="Times New Roman" w:cs="Times New Roman"/>
          <w:sz w:val="22"/>
          <w:szCs w:val="22"/>
        </w:rPr>
        <w:t>soudu v</w:t>
      </w:r>
      <w:r w:rsidR="00A63276" w:rsidRPr="00E10B3B">
        <w:rPr>
          <w:rFonts w:ascii="Times New Roman" w:eastAsia="Times New Roman" w:hAnsi="Times New Roman" w:cs="Times New Roman"/>
          <w:sz w:val="22"/>
          <w:szCs w:val="22"/>
        </w:rPr>
        <w:t xml:space="preserve"> Ústí nad Labem </w:t>
      </w:r>
      <w:r w:rsidRPr="00E10B3B">
        <w:rPr>
          <w:rFonts w:ascii="Times New Roman" w:eastAsia="Times New Roman" w:hAnsi="Times New Roman" w:cs="Times New Roman"/>
          <w:sz w:val="22"/>
          <w:szCs w:val="22"/>
        </w:rPr>
        <w:t>pod spisovou značkou</w:t>
      </w:r>
      <w:r w:rsidR="00A63276" w:rsidRPr="00E10B3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63276" w:rsidRPr="00E10B3B">
        <w:rPr>
          <w:rFonts w:ascii="Times New Roman" w:hAnsi="Times New Roman" w:cs="Times New Roman"/>
          <w:sz w:val="22"/>
          <w:szCs w:val="22"/>
        </w:rPr>
        <w:t>C 3438</w:t>
      </w:r>
    </w:p>
    <w:p w14:paraId="6D40068C" w14:textId="77777777" w:rsidR="00202FCD" w:rsidRPr="00E10B3B" w:rsidRDefault="00202FCD" w:rsidP="00A63276">
      <w:pPr>
        <w:pStyle w:val="zhotovitel2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14:paraId="4C48253D" w14:textId="77777777" w:rsidR="00202FCD" w:rsidRPr="00E10B3B" w:rsidRDefault="00202FCD" w:rsidP="00202FCD">
      <w:pPr>
        <w:pStyle w:val="zhotovitel1"/>
        <w:rPr>
          <w:rFonts w:ascii="Times New Roman" w:eastAsia="Times New Roman" w:hAnsi="Times New Roman" w:cs="Times New Roman"/>
          <w:b w:val="0"/>
          <w:szCs w:val="22"/>
        </w:rPr>
      </w:pPr>
      <w:r w:rsidRPr="00E10B3B">
        <w:rPr>
          <w:rFonts w:ascii="Times New Roman" w:eastAsia="Times New Roman" w:hAnsi="Times New Roman" w:cs="Times New Roman"/>
          <w:b w:val="0"/>
          <w:szCs w:val="22"/>
        </w:rPr>
        <w:t>dále jen „</w:t>
      </w:r>
      <w:r w:rsidRPr="00E10B3B">
        <w:rPr>
          <w:rFonts w:ascii="Times New Roman" w:eastAsia="Times New Roman" w:hAnsi="Times New Roman" w:cs="Times New Roman"/>
          <w:szCs w:val="22"/>
        </w:rPr>
        <w:t>zhotovitel</w:t>
      </w:r>
      <w:r w:rsidRPr="00E10B3B">
        <w:rPr>
          <w:rFonts w:ascii="Times New Roman" w:eastAsia="Times New Roman" w:hAnsi="Times New Roman" w:cs="Times New Roman"/>
          <w:b w:val="0"/>
          <w:szCs w:val="22"/>
        </w:rPr>
        <w:t>“</w:t>
      </w:r>
    </w:p>
    <w:p w14:paraId="0604128B" w14:textId="77777777" w:rsidR="00A63276" w:rsidRPr="00E10B3B" w:rsidRDefault="00A63276" w:rsidP="00A63276">
      <w:pPr>
        <w:rPr>
          <w:sz w:val="22"/>
          <w:szCs w:val="22"/>
        </w:rPr>
      </w:pPr>
    </w:p>
    <w:p w14:paraId="743B40B2" w14:textId="13E652D3" w:rsidR="00A63276" w:rsidRPr="00E10B3B" w:rsidRDefault="00A63276" w:rsidP="00A63276">
      <w:pPr>
        <w:rPr>
          <w:sz w:val="22"/>
          <w:szCs w:val="22"/>
        </w:rPr>
      </w:pPr>
      <w:r w:rsidRPr="00E10B3B">
        <w:rPr>
          <w:sz w:val="22"/>
          <w:szCs w:val="22"/>
        </w:rPr>
        <w:t xml:space="preserve">uzavřeli dnešního dne, měsíce a roku dle ust. § 2586 a násl. zák. č. 89/2012 Sb., občanský zákoník, v platném znění, tuto </w:t>
      </w:r>
    </w:p>
    <w:p w14:paraId="37BF0CC2" w14:textId="77777777" w:rsidR="00A63276" w:rsidRPr="00E10B3B" w:rsidRDefault="00A63276" w:rsidP="00A63276">
      <w:pPr>
        <w:rPr>
          <w:sz w:val="22"/>
          <w:szCs w:val="22"/>
        </w:rPr>
      </w:pPr>
    </w:p>
    <w:p w14:paraId="202DD7F7" w14:textId="77777777" w:rsidR="00A63276" w:rsidRPr="00E10B3B" w:rsidRDefault="00A63276" w:rsidP="00A63276">
      <w:pPr>
        <w:jc w:val="center"/>
        <w:rPr>
          <w:b/>
          <w:bCs/>
          <w:sz w:val="22"/>
          <w:szCs w:val="22"/>
        </w:rPr>
      </w:pPr>
      <w:r w:rsidRPr="00E10B3B">
        <w:rPr>
          <w:b/>
          <w:bCs/>
          <w:sz w:val="22"/>
          <w:szCs w:val="22"/>
        </w:rPr>
        <w:t>SMLOUVU O DÍLO</w:t>
      </w:r>
    </w:p>
    <w:p w14:paraId="3575B3CD" w14:textId="1B571CAC" w:rsidR="00993408" w:rsidRPr="00E10B3B" w:rsidRDefault="00993408" w:rsidP="00B42DD3">
      <w:pPr>
        <w:spacing w:before="240"/>
        <w:jc w:val="center"/>
        <w:rPr>
          <w:sz w:val="22"/>
          <w:szCs w:val="22"/>
        </w:rPr>
      </w:pPr>
      <w:r w:rsidRPr="00E10B3B">
        <w:rPr>
          <w:b/>
          <w:bCs/>
          <w:sz w:val="22"/>
          <w:szCs w:val="22"/>
        </w:rPr>
        <w:t>Čl. 1</w:t>
      </w:r>
    </w:p>
    <w:p w14:paraId="5C96CA54" w14:textId="2D0A15DA" w:rsidR="00993408" w:rsidRPr="00E10B3B" w:rsidRDefault="00993408" w:rsidP="00F519D2">
      <w:pPr>
        <w:spacing w:after="120"/>
        <w:jc w:val="center"/>
        <w:rPr>
          <w:b/>
          <w:bCs/>
          <w:sz w:val="22"/>
          <w:szCs w:val="22"/>
        </w:rPr>
      </w:pPr>
      <w:r w:rsidRPr="00E10B3B">
        <w:rPr>
          <w:b/>
          <w:bCs/>
          <w:sz w:val="22"/>
          <w:szCs w:val="22"/>
        </w:rPr>
        <w:t>Předmět smlouvy</w:t>
      </w:r>
    </w:p>
    <w:p w14:paraId="7FA662B7" w14:textId="47B7A2B0" w:rsidR="00F519D2" w:rsidRPr="00E10B3B" w:rsidRDefault="00993408" w:rsidP="00ED435E">
      <w:pPr>
        <w:pStyle w:val="Odstavecseseznamem"/>
        <w:numPr>
          <w:ilvl w:val="0"/>
          <w:numId w:val="18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 xml:space="preserve">Touto smlouvou se zhotovitel zavazuje </w:t>
      </w:r>
      <w:r w:rsidR="00F945D2" w:rsidRPr="00E10B3B">
        <w:rPr>
          <w:sz w:val="22"/>
          <w:szCs w:val="22"/>
        </w:rPr>
        <w:t>stanovit dva nové hlásné profily</w:t>
      </w:r>
      <w:r w:rsidR="009E0EA1" w:rsidRPr="00E10B3B">
        <w:rPr>
          <w:sz w:val="22"/>
          <w:szCs w:val="22"/>
        </w:rPr>
        <w:t xml:space="preserve"> kategorie C, </w:t>
      </w:r>
      <w:r w:rsidR="00F519D2" w:rsidRPr="00E10B3B">
        <w:rPr>
          <w:sz w:val="22"/>
          <w:szCs w:val="22"/>
        </w:rPr>
        <w:t>z nichž jeden bude umístěn</w:t>
      </w:r>
      <w:r w:rsidR="009E0EA1" w:rsidRPr="00E10B3B">
        <w:rPr>
          <w:sz w:val="22"/>
          <w:szCs w:val="22"/>
        </w:rPr>
        <w:t xml:space="preserve"> </w:t>
      </w:r>
      <w:r w:rsidR="00F519D2" w:rsidRPr="00E10B3B">
        <w:rPr>
          <w:sz w:val="22"/>
          <w:szCs w:val="22"/>
        </w:rPr>
        <w:t>na toku Rakovnického potoka a jeden na toku Lišanského potoka</w:t>
      </w:r>
      <w:r w:rsidR="00F945D2" w:rsidRPr="00E10B3B">
        <w:rPr>
          <w:sz w:val="22"/>
          <w:szCs w:val="22"/>
        </w:rPr>
        <w:t>, a vybavit je hladinoměry a limnigrafickými latěmi pro měření výšky hladiny</w:t>
      </w:r>
      <w:r w:rsidR="00F519D2" w:rsidRPr="00E10B3B">
        <w:rPr>
          <w:sz w:val="22"/>
          <w:szCs w:val="22"/>
        </w:rPr>
        <w:t>.</w:t>
      </w:r>
    </w:p>
    <w:p w14:paraId="208683BF" w14:textId="79FA3E5C" w:rsidR="00F519D2" w:rsidRPr="00E10B3B" w:rsidRDefault="004A007F" w:rsidP="00F519D2">
      <w:pPr>
        <w:pStyle w:val="Odstavecseseznamem"/>
        <w:numPr>
          <w:ilvl w:val="0"/>
          <w:numId w:val="18"/>
        </w:numPr>
        <w:spacing w:after="12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Hlásný profil</w:t>
      </w:r>
      <w:r w:rsidR="00F519D2" w:rsidRPr="00E10B3B">
        <w:rPr>
          <w:sz w:val="22"/>
          <w:szCs w:val="22"/>
        </w:rPr>
        <w:t xml:space="preserve"> na toku Rakovnického potoka bude zřízen u lávky spojující ulice Sportovní a parkoviště na nábřeží T. G. Masaryka. Lávka se nachází na ř. km 20,85 Rakovnického potoka a její přesné umístění je uvedeno v tabulce: </w:t>
      </w:r>
    </w:p>
    <w:p w14:paraId="128DF762" w14:textId="77777777" w:rsidR="00187E07" w:rsidRPr="00E10B3B" w:rsidRDefault="00187E07" w:rsidP="00187E07">
      <w:pPr>
        <w:pStyle w:val="Odstavecseseznamem"/>
        <w:spacing w:after="120"/>
        <w:ind w:left="360"/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0"/>
        <w:gridCol w:w="2012"/>
        <w:gridCol w:w="1843"/>
        <w:gridCol w:w="1134"/>
        <w:gridCol w:w="2121"/>
      </w:tblGrid>
      <w:tr w:rsidR="00F519D2" w:rsidRPr="00E10B3B" w14:paraId="3BD27C20" w14:textId="77777777" w:rsidTr="00F519D2">
        <w:trPr>
          <w:trHeight w:val="586"/>
        </w:trPr>
        <w:tc>
          <w:tcPr>
            <w:tcW w:w="1950" w:type="dxa"/>
            <w:shd w:val="clear" w:color="auto" w:fill="D5DCE4" w:themeFill="text2" w:themeFillTint="33"/>
          </w:tcPr>
          <w:p w14:paraId="5CB0B85B" w14:textId="3DCEF37F" w:rsidR="00F519D2" w:rsidRPr="00E10B3B" w:rsidRDefault="004A007F" w:rsidP="001823D9">
            <w:pPr>
              <w:pStyle w:val="Zkladntext"/>
              <w:spacing w:before="120" w:after="120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Hlásný profil</w:t>
            </w:r>
          </w:p>
        </w:tc>
        <w:tc>
          <w:tcPr>
            <w:tcW w:w="2012" w:type="dxa"/>
            <w:shd w:val="clear" w:color="auto" w:fill="D5DCE4" w:themeFill="text2" w:themeFillTint="33"/>
          </w:tcPr>
          <w:p w14:paraId="029D538E" w14:textId="77777777" w:rsidR="00F519D2" w:rsidRPr="00E10B3B" w:rsidRDefault="00F519D2" w:rsidP="001823D9">
            <w:pPr>
              <w:pStyle w:val="Zkladntext"/>
              <w:spacing w:before="120" w:after="120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Vodní tok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689B0F8D" w14:textId="77777777" w:rsidR="00F519D2" w:rsidRPr="00E10B3B" w:rsidRDefault="00F519D2" w:rsidP="001823D9">
            <w:pPr>
              <w:pStyle w:val="Zkladntext"/>
              <w:spacing w:before="120" w:after="120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Vlastník lávky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1FB0916F" w14:textId="77777777" w:rsidR="00F519D2" w:rsidRPr="00E10B3B" w:rsidRDefault="00F519D2" w:rsidP="001823D9">
            <w:pPr>
              <w:pStyle w:val="Zkladntext"/>
              <w:spacing w:before="120" w:after="120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Říční km</w:t>
            </w:r>
          </w:p>
        </w:tc>
        <w:tc>
          <w:tcPr>
            <w:tcW w:w="2121" w:type="dxa"/>
            <w:shd w:val="clear" w:color="auto" w:fill="D5DCE4" w:themeFill="text2" w:themeFillTint="33"/>
          </w:tcPr>
          <w:p w14:paraId="53C80772" w14:textId="77777777" w:rsidR="00F519D2" w:rsidRPr="00E10B3B" w:rsidRDefault="00F519D2" w:rsidP="001823D9">
            <w:pPr>
              <w:pStyle w:val="Zkladntext"/>
              <w:spacing w:before="120" w:after="120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Souřadnice WGS 84</w:t>
            </w:r>
          </w:p>
        </w:tc>
      </w:tr>
      <w:tr w:rsidR="00F519D2" w:rsidRPr="00E10B3B" w14:paraId="17427719" w14:textId="77777777" w:rsidTr="00F519D2">
        <w:tc>
          <w:tcPr>
            <w:tcW w:w="1950" w:type="dxa"/>
            <w:vAlign w:val="center"/>
          </w:tcPr>
          <w:p w14:paraId="14F0BE0E" w14:textId="77777777" w:rsidR="00F519D2" w:rsidRPr="00E10B3B" w:rsidRDefault="00F519D2" w:rsidP="001823D9">
            <w:pPr>
              <w:pStyle w:val="Zkladntext"/>
              <w:jc w:val="left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HP C1 Rakovník</w:t>
            </w:r>
          </w:p>
        </w:tc>
        <w:tc>
          <w:tcPr>
            <w:tcW w:w="2012" w:type="dxa"/>
            <w:vAlign w:val="center"/>
          </w:tcPr>
          <w:p w14:paraId="72B7DE2C" w14:textId="77777777" w:rsidR="00F519D2" w:rsidRPr="00E10B3B" w:rsidRDefault="00F519D2" w:rsidP="001823D9">
            <w:pPr>
              <w:pStyle w:val="Zkladntext"/>
              <w:jc w:val="left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Rakovnický potok</w:t>
            </w:r>
          </w:p>
        </w:tc>
        <w:tc>
          <w:tcPr>
            <w:tcW w:w="1843" w:type="dxa"/>
            <w:vAlign w:val="center"/>
          </w:tcPr>
          <w:p w14:paraId="12D33BF1" w14:textId="77777777" w:rsidR="00F519D2" w:rsidRPr="00E10B3B" w:rsidRDefault="00F519D2" w:rsidP="001823D9">
            <w:pPr>
              <w:pStyle w:val="Zkladntext"/>
              <w:jc w:val="left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Město Rakovník</w:t>
            </w:r>
          </w:p>
        </w:tc>
        <w:tc>
          <w:tcPr>
            <w:tcW w:w="1134" w:type="dxa"/>
            <w:vAlign w:val="center"/>
          </w:tcPr>
          <w:p w14:paraId="4CAF4D10" w14:textId="77777777" w:rsidR="00F519D2" w:rsidRPr="00E10B3B" w:rsidRDefault="00F519D2" w:rsidP="001823D9">
            <w:pPr>
              <w:pStyle w:val="Zkladntext"/>
              <w:jc w:val="center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20,85</w:t>
            </w:r>
          </w:p>
        </w:tc>
        <w:tc>
          <w:tcPr>
            <w:tcW w:w="2121" w:type="dxa"/>
            <w:vAlign w:val="center"/>
          </w:tcPr>
          <w:p w14:paraId="49C7F658" w14:textId="72D78939" w:rsidR="00F519D2" w:rsidRPr="00E10B3B" w:rsidRDefault="002744BB" w:rsidP="001823D9">
            <w:pPr>
              <w:pStyle w:val="Zkladntext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50°06'15.4"N 13°43'15.2"E</w:t>
            </w:r>
          </w:p>
        </w:tc>
      </w:tr>
    </w:tbl>
    <w:p w14:paraId="2E4A59A8" w14:textId="3BA1BD9B" w:rsidR="00187E07" w:rsidRPr="00E10B3B" w:rsidRDefault="00187E07" w:rsidP="00187E07">
      <w:pPr>
        <w:pStyle w:val="Odstavecseseznamem"/>
        <w:spacing w:before="120" w:after="120"/>
        <w:ind w:left="357"/>
        <w:contextualSpacing w:val="0"/>
        <w:jc w:val="both"/>
        <w:rPr>
          <w:sz w:val="22"/>
          <w:szCs w:val="22"/>
        </w:rPr>
      </w:pPr>
    </w:p>
    <w:p w14:paraId="5B2F517E" w14:textId="6B581C80" w:rsidR="00ED435E" w:rsidRPr="00E10B3B" w:rsidRDefault="004A007F" w:rsidP="00F519D2">
      <w:pPr>
        <w:pStyle w:val="Odstavecseseznamem"/>
        <w:numPr>
          <w:ilvl w:val="0"/>
          <w:numId w:val="18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Hlásný profil</w:t>
      </w:r>
      <w:r w:rsidR="00F519D2" w:rsidRPr="00E10B3B">
        <w:rPr>
          <w:sz w:val="22"/>
          <w:szCs w:val="22"/>
        </w:rPr>
        <w:t xml:space="preserve"> na toku Lišanského potoka bude zřízen u mostu v lokalitě Hamr, který vede k domu čp. 13. Most se nachází na ř. km 2,4 Lišanského potoka a jeho přesné umístění je uvedeno v tabulce: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0"/>
        <w:gridCol w:w="2012"/>
        <w:gridCol w:w="1843"/>
        <w:gridCol w:w="1134"/>
        <w:gridCol w:w="2121"/>
      </w:tblGrid>
      <w:tr w:rsidR="00F519D2" w:rsidRPr="00E10B3B" w14:paraId="2ABB174B" w14:textId="77777777" w:rsidTr="001823D9">
        <w:trPr>
          <w:trHeight w:val="586"/>
        </w:trPr>
        <w:tc>
          <w:tcPr>
            <w:tcW w:w="1951" w:type="dxa"/>
            <w:shd w:val="clear" w:color="auto" w:fill="D5DCE4" w:themeFill="text2" w:themeFillTint="33"/>
          </w:tcPr>
          <w:p w14:paraId="4A89072F" w14:textId="6140CA6A" w:rsidR="00F519D2" w:rsidRPr="00E10B3B" w:rsidRDefault="004A007F" w:rsidP="001823D9">
            <w:pPr>
              <w:pStyle w:val="Zkladntext"/>
              <w:spacing w:before="120" w:after="120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lastRenderedPageBreak/>
              <w:t>Hlásný profil</w:t>
            </w:r>
          </w:p>
        </w:tc>
        <w:tc>
          <w:tcPr>
            <w:tcW w:w="2013" w:type="dxa"/>
            <w:shd w:val="clear" w:color="auto" w:fill="D5DCE4" w:themeFill="text2" w:themeFillTint="33"/>
          </w:tcPr>
          <w:p w14:paraId="05E565E0" w14:textId="77777777" w:rsidR="00F519D2" w:rsidRPr="00E10B3B" w:rsidRDefault="00F519D2" w:rsidP="001823D9">
            <w:pPr>
              <w:pStyle w:val="Zkladntext"/>
              <w:spacing w:before="120" w:after="120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Vodní tok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4C820702" w14:textId="1823CF00" w:rsidR="00F519D2" w:rsidRPr="00E10B3B" w:rsidRDefault="00F519D2" w:rsidP="001823D9">
            <w:pPr>
              <w:pStyle w:val="Zkladntext"/>
              <w:spacing w:before="120" w:after="120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Vlastník mostu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3353C041" w14:textId="77777777" w:rsidR="00F519D2" w:rsidRPr="00E10B3B" w:rsidRDefault="00F519D2" w:rsidP="001823D9">
            <w:pPr>
              <w:pStyle w:val="Zkladntext"/>
              <w:spacing w:before="120" w:after="120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Říční km</w:t>
            </w:r>
          </w:p>
        </w:tc>
        <w:tc>
          <w:tcPr>
            <w:tcW w:w="2121" w:type="dxa"/>
            <w:shd w:val="clear" w:color="auto" w:fill="D5DCE4" w:themeFill="text2" w:themeFillTint="33"/>
          </w:tcPr>
          <w:p w14:paraId="2F034000" w14:textId="77777777" w:rsidR="00F519D2" w:rsidRPr="00E10B3B" w:rsidRDefault="00F519D2" w:rsidP="001823D9">
            <w:pPr>
              <w:pStyle w:val="Zkladntext"/>
              <w:spacing w:before="120" w:after="120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Souřadnice WGS 84</w:t>
            </w:r>
          </w:p>
        </w:tc>
      </w:tr>
      <w:tr w:rsidR="00F519D2" w:rsidRPr="00E10B3B" w14:paraId="7AADADA7" w14:textId="77777777" w:rsidTr="001823D9">
        <w:tc>
          <w:tcPr>
            <w:tcW w:w="1951" w:type="dxa"/>
            <w:vAlign w:val="center"/>
          </w:tcPr>
          <w:p w14:paraId="6679632C" w14:textId="77777777" w:rsidR="00F519D2" w:rsidRPr="00E10B3B" w:rsidRDefault="00F519D2" w:rsidP="001823D9">
            <w:pPr>
              <w:pStyle w:val="Zkladntext"/>
              <w:jc w:val="left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HP C2 Rakovník</w:t>
            </w:r>
          </w:p>
        </w:tc>
        <w:tc>
          <w:tcPr>
            <w:tcW w:w="2013" w:type="dxa"/>
            <w:vAlign w:val="center"/>
          </w:tcPr>
          <w:p w14:paraId="59DE8166" w14:textId="77777777" w:rsidR="00F519D2" w:rsidRPr="00E10B3B" w:rsidRDefault="00F519D2" w:rsidP="001823D9">
            <w:pPr>
              <w:pStyle w:val="Zkladntext"/>
              <w:jc w:val="left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Lišanský potok</w:t>
            </w:r>
          </w:p>
        </w:tc>
        <w:tc>
          <w:tcPr>
            <w:tcW w:w="1843" w:type="dxa"/>
            <w:vAlign w:val="center"/>
          </w:tcPr>
          <w:p w14:paraId="48170DE8" w14:textId="77777777" w:rsidR="00F519D2" w:rsidRPr="00E10B3B" w:rsidRDefault="00F519D2" w:rsidP="001823D9">
            <w:pPr>
              <w:pStyle w:val="Zkladntext"/>
              <w:jc w:val="left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Město Rakovník</w:t>
            </w:r>
          </w:p>
        </w:tc>
        <w:tc>
          <w:tcPr>
            <w:tcW w:w="1134" w:type="dxa"/>
            <w:vAlign w:val="center"/>
          </w:tcPr>
          <w:p w14:paraId="377D4DAE" w14:textId="77777777" w:rsidR="00F519D2" w:rsidRPr="00E10B3B" w:rsidRDefault="00F519D2" w:rsidP="001823D9">
            <w:pPr>
              <w:pStyle w:val="Zkladntext"/>
              <w:jc w:val="center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2,4</w:t>
            </w:r>
          </w:p>
        </w:tc>
        <w:tc>
          <w:tcPr>
            <w:tcW w:w="2121" w:type="dxa"/>
            <w:vAlign w:val="center"/>
          </w:tcPr>
          <w:p w14:paraId="4508B8FD" w14:textId="4FFBBCEA" w:rsidR="00F519D2" w:rsidRPr="00E10B3B" w:rsidRDefault="00F519D2" w:rsidP="001823D9">
            <w:pPr>
              <w:pStyle w:val="Zkladntext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 w:rsidRPr="00E10B3B">
              <w:rPr>
                <w:rFonts w:ascii="Times New Roman" w:hAnsi="Times New Roman"/>
                <w:szCs w:val="22"/>
              </w:rPr>
              <w:t>50°06'21.6"N 13°45'11.2"E</w:t>
            </w:r>
          </w:p>
        </w:tc>
      </w:tr>
    </w:tbl>
    <w:p w14:paraId="11E534F7" w14:textId="161CDD81" w:rsidR="00F945D2" w:rsidRPr="00E10B3B" w:rsidRDefault="00FB310A" w:rsidP="00F519D2">
      <w:pPr>
        <w:pStyle w:val="Odstavecseseznamem"/>
        <w:numPr>
          <w:ilvl w:val="0"/>
          <w:numId w:val="18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 xml:space="preserve">Součástí předmětu díla je i </w:t>
      </w:r>
      <w:r w:rsidR="00700C37" w:rsidRPr="00E10B3B">
        <w:rPr>
          <w:sz w:val="22"/>
          <w:szCs w:val="22"/>
        </w:rPr>
        <w:t xml:space="preserve">odborné </w:t>
      </w:r>
      <w:r w:rsidR="00F3674F" w:rsidRPr="00E10B3B">
        <w:rPr>
          <w:sz w:val="22"/>
          <w:szCs w:val="22"/>
        </w:rPr>
        <w:t>zaměření</w:t>
      </w:r>
      <w:r w:rsidRPr="00E10B3B">
        <w:rPr>
          <w:sz w:val="22"/>
          <w:szCs w:val="22"/>
        </w:rPr>
        <w:t xml:space="preserve">, na </w:t>
      </w:r>
      <w:r w:rsidR="00EF5E70" w:rsidRPr="00E10B3B">
        <w:rPr>
          <w:sz w:val="22"/>
          <w:szCs w:val="22"/>
        </w:rPr>
        <w:t>jehož</w:t>
      </w:r>
      <w:r w:rsidRPr="00E10B3B">
        <w:rPr>
          <w:sz w:val="22"/>
          <w:szCs w:val="22"/>
        </w:rPr>
        <w:t xml:space="preserve"> základě </w:t>
      </w:r>
      <w:r w:rsidR="006062B8" w:rsidRPr="00E10B3B">
        <w:rPr>
          <w:sz w:val="22"/>
          <w:szCs w:val="22"/>
        </w:rPr>
        <w:t xml:space="preserve">budou </w:t>
      </w:r>
      <w:r w:rsidRPr="00E10B3B">
        <w:rPr>
          <w:sz w:val="22"/>
          <w:szCs w:val="22"/>
        </w:rPr>
        <w:t xml:space="preserve">oba hlásné profily </w:t>
      </w:r>
      <w:r w:rsidR="0048358F" w:rsidRPr="00E10B3B">
        <w:rPr>
          <w:sz w:val="22"/>
          <w:szCs w:val="22"/>
        </w:rPr>
        <w:t xml:space="preserve">stanoveny </w:t>
      </w:r>
      <w:r w:rsidR="006062B8" w:rsidRPr="00E10B3B">
        <w:rPr>
          <w:sz w:val="22"/>
          <w:szCs w:val="22"/>
        </w:rPr>
        <w:t>a vybaveny hladinoměry a limnigrafickými latěmi</w:t>
      </w:r>
      <w:r w:rsidRPr="00E10B3B">
        <w:rPr>
          <w:sz w:val="22"/>
          <w:szCs w:val="22"/>
        </w:rPr>
        <w:t>.</w:t>
      </w:r>
      <w:r w:rsidR="006062B8" w:rsidRPr="00E10B3B">
        <w:rPr>
          <w:sz w:val="22"/>
          <w:szCs w:val="22"/>
        </w:rPr>
        <w:t xml:space="preserve"> </w:t>
      </w:r>
      <w:r w:rsidR="00700C37" w:rsidRPr="00E10B3B">
        <w:rPr>
          <w:sz w:val="22"/>
          <w:szCs w:val="22"/>
        </w:rPr>
        <w:t>Odborné zaměření</w:t>
      </w:r>
      <w:r w:rsidR="006062B8" w:rsidRPr="00E10B3B">
        <w:rPr>
          <w:sz w:val="22"/>
          <w:szCs w:val="22"/>
        </w:rPr>
        <w:t xml:space="preserve"> bude sestávat z geodetického zaměření koryta v řešeném místě </w:t>
      </w:r>
      <w:r w:rsidRPr="00E10B3B">
        <w:rPr>
          <w:sz w:val="22"/>
          <w:szCs w:val="22"/>
        </w:rPr>
        <w:t>toku Rakovnického i Lišanského potoka</w:t>
      </w:r>
      <w:r w:rsidR="006062B8" w:rsidRPr="00E10B3B">
        <w:rPr>
          <w:sz w:val="22"/>
          <w:szCs w:val="22"/>
        </w:rPr>
        <w:t>, zpracování výkresové dokumentace – příčného řezu kory</w:t>
      </w:r>
      <w:r w:rsidRPr="00E10B3B">
        <w:rPr>
          <w:sz w:val="22"/>
          <w:szCs w:val="22"/>
        </w:rPr>
        <w:t>ty</w:t>
      </w:r>
      <w:r w:rsidR="006062B8" w:rsidRPr="00E10B3B">
        <w:rPr>
          <w:sz w:val="22"/>
          <w:szCs w:val="22"/>
        </w:rPr>
        <w:t xml:space="preserve">, provedení hydrometrických výpočtů a na jejich základě určených stupňů povodňové aktivity. </w:t>
      </w:r>
    </w:p>
    <w:p w14:paraId="7F51E422" w14:textId="1B3EAEE1" w:rsidR="00ED435E" w:rsidRPr="00E10B3B" w:rsidRDefault="006062B8" w:rsidP="00F519D2">
      <w:pPr>
        <w:pStyle w:val="Odstavecseseznamem"/>
        <w:numPr>
          <w:ilvl w:val="0"/>
          <w:numId w:val="18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Součástí hladinoměrů</w:t>
      </w:r>
      <w:r w:rsidR="002744BB" w:rsidRPr="00E10B3B">
        <w:rPr>
          <w:sz w:val="22"/>
          <w:szCs w:val="22"/>
        </w:rPr>
        <w:t xml:space="preserve"> bude datalogger pro zpracování a uchování naměřených dat a komunikační jednotka pro zasílání automatizovaných notifikací členům povodňové komise.</w:t>
      </w:r>
    </w:p>
    <w:p w14:paraId="4BD19C91" w14:textId="7B76E957" w:rsidR="004A007F" w:rsidRPr="00E10B3B" w:rsidRDefault="006062B8" w:rsidP="00F519D2">
      <w:pPr>
        <w:pStyle w:val="Odstavecseseznamem"/>
        <w:numPr>
          <w:ilvl w:val="0"/>
          <w:numId w:val="18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L</w:t>
      </w:r>
      <w:r w:rsidR="00F945D2" w:rsidRPr="00E10B3B">
        <w:rPr>
          <w:sz w:val="22"/>
          <w:szCs w:val="22"/>
        </w:rPr>
        <w:t>imnigrafick</w:t>
      </w:r>
      <w:r w:rsidRPr="00E10B3B">
        <w:rPr>
          <w:sz w:val="22"/>
          <w:szCs w:val="22"/>
        </w:rPr>
        <w:t>é</w:t>
      </w:r>
      <w:r w:rsidR="00F945D2" w:rsidRPr="00E10B3B">
        <w:rPr>
          <w:sz w:val="22"/>
          <w:szCs w:val="22"/>
        </w:rPr>
        <w:t xml:space="preserve"> lat</w:t>
      </w:r>
      <w:r w:rsidRPr="00E10B3B">
        <w:rPr>
          <w:sz w:val="22"/>
          <w:szCs w:val="22"/>
        </w:rPr>
        <w:t>ě</w:t>
      </w:r>
      <w:r w:rsidR="00763F22" w:rsidRPr="00E10B3B">
        <w:rPr>
          <w:sz w:val="22"/>
          <w:szCs w:val="22"/>
        </w:rPr>
        <w:t xml:space="preserve"> budou mít graficky </w:t>
      </w:r>
      <w:r w:rsidR="00F945D2" w:rsidRPr="00E10B3B">
        <w:rPr>
          <w:sz w:val="22"/>
          <w:szCs w:val="22"/>
        </w:rPr>
        <w:t>vyznačen</w:t>
      </w:r>
      <w:r w:rsidR="00763F22" w:rsidRPr="00E10B3B">
        <w:rPr>
          <w:sz w:val="22"/>
          <w:szCs w:val="22"/>
        </w:rPr>
        <w:t>y</w:t>
      </w:r>
      <w:r w:rsidR="00F945D2" w:rsidRPr="00E10B3B">
        <w:rPr>
          <w:sz w:val="22"/>
          <w:szCs w:val="22"/>
        </w:rPr>
        <w:t xml:space="preserve"> stup</w:t>
      </w:r>
      <w:r w:rsidR="00763F22" w:rsidRPr="00E10B3B">
        <w:rPr>
          <w:sz w:val="22"/>
          <w:szCs w:val="22"/>
        </w:rPr>
        <w:t>ně</w:t>
      </w:r>
      <w:r w:rsidR="00F945D2" w:rsidRPr="00E10B3B">
        <w:rPr>
          <w:sz w:val="22"/>
          <w:szCs w:val="22"/>
        </w:rPr>
        <w:t xml:space="preserve"> povodňové aktivity.</w:t>
      </w:r>
    </w:p>
    <w:p w14:paraId="6A478A8E" w14:textId="416E8BB7" w:rsidR="00993408" w:rsidRPr="00E10B3B" w:rsidRDefault="00273456" w:rsidP="00B42DD3">
      <w:pPr>
        <w:spacing w:before="240"/>
        <w:jc w:val="center"/>
        <w:rPr>
          <w:b/>
          <w:bCs/>
          <w:sz w:val="22"/>
          <w:szCs w:val="22"/>
        </w:rPr>
      </w:pPr>
      <w:r w:rsidRPr="00E10B3B">
        <w:rPr>
          <w:b/>
          <w:bCs/>
          <w:sz w:val="22"/>
          <w:szCs w:val="22"/>
        </w:rPr>
        <w:t>Čl. 2</w:t>
      </w:r>
    </w:p>
    <w:p w14:paraId="27CB6D88" w14:textId="3F2853E4" w:rsidR="00993408" w:rsidRPr="00E10B3B" w:rsidRDefault="00273456" w:rsidP="002744BB">
      <w:pPr>
        <w:spacing w:after="120"/>
        <w:jc w:val="center"/>
        <w:rPr>
          <w:b/>
          <w:bCs/>
          <w:sz w:val="22"/>
          <w:szCs w:val="22"/>
        </w:rPr>
      </w:pPr>
      <w:r w:rsidRPr="00E10B3B">
        <w:rPr>
          <w:b/>
          <w:bCs/>
          <w:sz w:val="22"/>
          <w:szCs w:val="22"/>
        </w:rPr>
        <w:t>Cena díla</w:t>
      </w:r>
      <w:r w:rsidR="00993408" w:rsidRPr="00E10B3B">
        <w:rPr>
          <w:sz w:val="22"/>
          <w:szCs w:val="22"/>
        </w:rPr>
        <w:t xml:space="preserve">  </w:t>
      </w:r>
    </w:p>
    <w:p w14:paraId="4C366D86" w14:textId="77777777" w:rsidR="00CF5554" w:rsidRPr="00E10B3B" w:rsidRDefault="00CF5554" w:rsidP="00FB310A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 xml:space="preserve">Objednatel se zavazuje, že za provedení díla podle čl. 1 této smlouvy uhradí zhotoviteli smluvní cenu ve výši </w:t>
      </w:r>
    </w:p>
    <w:p w14:paraId="5F148246" w14:textId="50796926" w:rsidR="00CF5554" w:rsidRPr="00E10B3B" w:rsidRDefault="00CF5554" w:rsidP="00E57E9D">
      <w:pPr>
        <w:pStyle w:val="Odstavecseseznamem"/>
        <w:ind w:left="708"/>
        <w:contextualSpacing w:val="0"/>
        <w:jc w:val="both"/>
        <w:rPr>
          <w:b/>
          <w:bCs/>
          <w:sz w:val="22"/>
          <w:szCs w:val="22"/>
        </w:rPr>
      </w:pPr>
      <w:r w:rsidRPr="00E10B3B">
        <w:rPr>
          <w:b/>
          <w:bCs/>
          <w:sz w:val="22"/>
          <w:szCs w:val="22"/>
        </w:rPr>
        <w:t>bez DPH</w:t>
      </w:r>
      <w:r w:rsidRPr="00E10B3B">
        <w:rPr>
          <w:b/>
          <w:bCs/>
          <w:sz w:val="22"/>
          <w:szCs w:val="22"/>
        </w:rPr>
        <w:tab/>
      </w:r>
      <w:r w:rsidRPr="00E10B3B">
        <w:rPr>
          <w:b/>
          <w:bCs/>
          <w:sz w:val="22"/>
          <w:szCs w:val="22"/>
        </w:rPr>
        <w:tab/>
      </w:r>
      <w:r w:rsidR="0048358F" w:rsidRPr="00E10B3B">
        <w:rPr>
          <w:b/>
          <w:bCs/>
          <w:sz w:val="22"/>
          <w:szCs w:val="22"/>
        </w:rPr>
        <w:t>319 600</w:t>
      </w:r>
      <w:r w:rsidRPr="00E10B3B">
        <w:rPr>
          <w:b/>
          <w:bCs/>
          <w:sz w:val="22"/>
          <w:szCs w:val="22"/>
        </w:rPr>
        <w:t xml:space="preserve"> Kč</w:t>
      </w:r>
    </w:p>
    <w:p w14:paraId="30D6940B" w14:textId="066DC638" w:rsidR="00CF5554" w:rsidRPr="00E10B3B" w:rsidRDefault="00CF5554" w:rsidP="00E57E9D">
      <w:pPr>
        <w:pStyle w:val="Odstavecseseznamem"/>
        <w:ind w:left="708"/>
        <w:contextualSpacing w:val="0"/>
        <w:jc w:val="both"/>
        <w:rPr>
          <w:b/>
          <w:bCs/>
          <w:sz w:val="22"/>
          <w:szCs w:val="22"/>
        </w:rPr>
      </w:pPr>
      <w:r w:rsidRPr="00E10B3B">
        <w:rPr>
          <w:b/>
          <w:bCs/>
          <w:sz w:val="22"/>
          <w:szCs w:val="22"/>
        </w:rPr>
        <w:t>DPH 21 %</w:t>
      </w:r>
      <w:r w:rsidRPr="00E10B3B">
        <w:rPr>
          <w:b/>
          <w:bCs/>
          <w:sz w:val="22"/>
          <w:szCs w:val="22"/>
        </w:rPr>
        <w:tab/>
      </w:r>
      <w:r w:rsidRPr="00E10B3B">
        <w:rPr>
          <w:b/>
          <w:bCs/>
          <w:sz w:val="22"/>
          <w:szCs w:val="22"/>
        </w:rPr>
        <w:tab/>
      </w:r>
      <w:r w:rsidR="00DD04E4" w:rsidRPr="00E10B3B">
        <w:rPr>
          <w:b/>
          <w:bCs/>
          <w:sz w:val="22"/>
          <w:szCs w:val="22"/>
        </w:rPr>
        <w:t xml:space="preserve">  </w:t>
      </w:r>
      <w:r w:rsidR="0048358F" w:rsidRPr="00E10B3B">
        <w:rPr>
          <w:b/>
          <w:bCs/>
          <w:sz w:val="22"/>
          <w:szCs w:val="22"/>
        </w:rPr>
        <w:t>67 116</w:t>
      </w:r>
      <w:r w:rsidRPr="00E10B3B">
        <w:rPr>
          <w:b/>
          <w:bCs/>
          <w:sz w:val="22"/>
          <w:szCs w:val="22"/>
        </w:rPr>
        <w:t xml:space="preserve"> Kč</w:t>
      </w:r>
    </w:p>
    <w:p w14:paraId="32FA30F4" w14:textId="5AD146C8" w:rsidR="00CF5554" w:rsidRPr="00E10B3B" w:rsidRDefault="00CF5554" w:rsidP="00FB310A">
      <w:pPr>
        <w:pStyle w:val="Odstavecseseznamem"/>
        <w:spacing w:after="120"/>
        <w:ind w:left="709"/>
        <w:contextualSpacing w:val="0"/>
        <w:jc w:val="both"/>
        <w:rPr>
          <w:b/>
          <w:bCs/>
          <w:sz w:val="22"/>
          <w:szCs w:val="22"/>
        </w:rPr>
      </w:pPr>
      <w:r w:rsidRPr="00E10B3B">
        <w:rPr>
          <w:b/>
          <w:bCs/>
          <w:sz w:val="22"/>
          <w:szCs w:val="22"/>
        </w:rPr>
        <w:t>cena včetně DPH</w:t>
      </w:r>
      <w:r w:rsidRPr="00E10B3B">
        <w:rPr>
          <w:b/>
          <w:bCs/>
          <w:sz w:val="22"/>
          <w:szCs w:val="22"/>
        </w:rPr>
        <w:tab/>
      </w:r>
      <w:r w:rsidR="0048358F" w:rsidRPr="00E10B3B">
        <w:rPr>
          <w:b/>
          <w:bCs/>
          <w:sz w:val="22"/>
          <w:szCs w:val="22"/>
        </w:rPr>
        <w:t>386 716</w:t>
      </w:r>
      <w:r w:rsidRPr="00E10B3B">
        <w:rPr>
          <w:b/>
          <w:bCs/>
          <w:sz w:val="22"/>
          <w:szCs w:val="22"/>
        </w:rPr>
        <w:t xml:space="preserve"> Kč</w:t>
      </w:r>
    </w:p>
    <w:p w14:paraId="4235BBAB" w14:textId="68A64D8B" w:rsidR="00993408" w:rsidRPr="00E10B3B" w:rsidRDefault="00273456" w:rsidP="00FB310A">
      <w:pPr>
        <w:pStyle w:val="Odstavecseseznamem"/>
        <w:numPr>
          <w:ilvl w:val="0"/>
          <w:numId w:val="20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Cena díla v sobě zahrnuje veškeré dodávky, práce a výkony nutné k realizaci celého kompletního díla, specifikovaného touto smlouvou.</w:t>
      </w:r>
    </w:p>
    <w:p w14:paraId="099F7DDD" w14:textId="2FAF7E21" w:rsidR="00ED435E" w:rsidRPr="00E10B3B" w:rsidRDefault="00BD1604" w:rsidP="00FB310A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P</w:t>
      </w:r>
      <w:r w:rsidR="00822F0B" w:rsidRPr="00E10B3B">
        <w:rPr>
          <w:sz w:val="22"/>
          <w:szCs w:val="22"/>
        </w:rPr>
        <w:t>oložkový rozpočet díla je nedílnou součástí této smlouvy jako její příloha č. 1.</w:t>
      </w:r>
    </w:p>
    <w:p w14:paraId="254AFF04" w14:textId="28DA864C" w:rsidR="004A5947" w:rsidRPr="00E10B3B" w:rsidRDefault="004A5947" w:rsidP="00B42DD3">
      <w:pPr>
        <w:spacing w:before="240"/>
        <w:jc w:val="center"/>
        <w:rPr>
          <w:b/>
          <w:bCs/>
          <w:sz w:val="22"/>
          <w:szCs w:val="22"/>
        </w:rPr>
      </w:pPr>
      <w:r w:rsidRPr="00E10B3B">
        <w:rPr>
          <w:b/>
          <w:bCs/>
          <w:sz w:val="22"/>
          <w:szCs w:val="22"/>
        </w:rPr>
        <w:t>Čl. 3</w:t>
      </w:r>
    </w:p>
    <w:p w14:paraId="226D70FB" w14:textId="625ED93D" w:rsidR="00993408" w:rsidRPr="00E10B3B" w:rsidRDefault="004A5947" w:rsidP="0048358F">
      <w:pPr>
        <w:spacing w:after="120"/>
        <w:jc w:val="center"/>
        <w:rPr>
          <w:sz w:val="22"/>
          <w:szCs w:val="22"/>
        </w:rPr>
      </w:pPr>
      <w:r w:rsidRPr="00E10B3B">
        <w:rPr>
          <w:b/>
          <w:bCs/>
          <w:sz w:val="22"/>
          <w:szCs w:val="22"/>
        </w:rPr>
        <w:t>Platební podmínky</w:t>
      </w:r>
    </w:p>
    <w:p w14:paraId="25ACBFBD" w14:textId="1A19155D" w:rsidR="00993408" w:rsidRPr="00E10B3B" w:rsidRDefault="008A7EF9" w:rsidP="0048358F">
      <w:pPr>
        <w:pStyle w:val="Odstavecseseznamem"/>
        <w:numPr>
          <w:ilvl w:val="0"/>
          <w:numId w:val="21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 xml:space="preserve">Objednatel </w:t>
      </w:r>
      <w:r w:rsidR="00116575" w:rsidRPr="00E10B3B">
        <w:rPr>
          <w:sz w:val="22"/>
          <w:szCs w:val="22"/>
        </w:rPr>
        <w:t>se zavazuje zaplatit</w:t>
      </w:r>
      <w:r w:rsidRPr="00E10B3B">
        <w:rPr>
          <w:sz w:val="22"/>
          <w:szCs w:val="22"/>
        </w:rPr>
        <w:t xml:space="preserve"> cenu díla dle čl. 2 odst. 1 </w:t>
      </w:r>
      <w:r w:rsidR="00116575" w:rsidRPr="00E10B3B">
        <w:rPr>
          <w:sz w:val="22"/>
          <w:szCs w:val="22"/>
        </w:rPr>
        <w:t xml:space="preserve">této smlouvy </w:t>
      </w:r>
      <w:r w:rsidRPr="00E10B3B">
        <w:rPr>
          <w:sz w:val="22"/>
          <w:szCs w:val="22"/>
        </w:rPr>
        <w:t xml:space="preserve">na základě faktury vystavené zhotovitelem po řádném dokončení </w:t>
      </w:r>
      <w:r w:rsidR="00A6292E" w:rsidRPr="00E10B3B">
        <w:rPr>
          <w:sz w:val="22"/>
          <w:szCs w:val="22"/>
        </w:rPr>
        <w:t xml:space="preserve">a převzetí </w:t>
      </w:r>
      <w:r w:rsidRPr="00E10B3B">
        <w:rPr>
          <w:sz w:val="22"/>
          <w:szCs w:val="22"/>
        </w:rPr>
        <w:t>díla.</w:t>
      </w:r>
    </w:p>
    <w:p w14:paraId="4A632855" w14:textId="3379E27C" w:rsidR="00A50F35" w:rsidRPr="00E10B3B" w:rsidRDefault="004A5947" w:rsidP="0048358F">
      <w:pPr>
        <w:pStyle w:val="Odstavecseseznamem"/>
        <w:numPr>
          <w:ilvl w:val="0"/>
          <w:numId w:val="21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Objednatel uhradí fakturu zhotovitel</w:t>
      </w:r>
      <w:r w:rsidR="008A7EF9" w:rsidRPr="00E10B3B">
        <w:rPr>
          <w:sz w:val="22"/>
          <w:szCs w:val="22"/>
        </w:rPr>
        <w:t>i</w:t>
      </w:r>
      <w:r w:rsidRPr="00E10B3B">
        <w:rPr>
          <w:sz w:val="22"/>
          <w:szCs w:val="22"/>
        </w:rPr>
        <w:t xml:space="preserve"> nejpozději do </w:t>
      </w:r>
      <w:r w:rsidR="00E57E9D" w:rsidRPr="00E10B3B">
        <w:rPr>
          <w:sz w:val="22"/>
          <w:szCs w:val="22"/>
        </w:rPr>
        <w:t>30</w:t>
      </w:r>
      <w:r w:rsidRPr="00E10B3B">
        <w:rPr>
          <w:sz w:val="22"/>
          <w:szCs w:val="22"/>
        </w:rPr>
        <w:t xml:space="preserve"> dnů po jejím obdržení</w:t>
      </w:r>
      <w:r w:rsidR="00993408" w:rsidRPr="00E10B3B">
        <w:rPr>
          <w:sz w:val="22"/>
          <w:szCs w:val="22"/>
        </w:rPr>
        <w:t>.</w:t>
      </w:r>
      <w:r w:rsidRPr="00E10B3B">
        <w:rPr>
          <w:sz w:val="22"/>
          <w:szCs w:val="22"/>
        </w:rPr>
        <w:t xml:space="preserve"> Zaplacením se rozumí připsání příslušné částky na účet zhotovitele.</w:t>
      </w:r>
    </w:p>
    <w:p w14:paraId="77FAD620" w14:textId="15326BED" w:rsidR="00273456" w:rsidRPr="00E10B3B" w:rsidRDefault="00164564" w:rsidP="00B42DD3">
      <w:pPr>
        <w:spacing w:before="240"/>
        <w:jc w:val="center"/>
        <w:rPr>
          <w:b/>
          <w:bCs/>
          <w:sz w:val="22"/>
          <w:szCs w:val="22"/>
        </w:rPr>
      </w:pPr>
      <w:r w:rsidRPr="00E10B3B">
        <w:rPr>
          <w:b/>
          <w:bCs/>
          <w:sz w:val="22"/>
          <w:szCs w:val="22"/>
        </w:rPr>
        <w:t>Čl. 4</w:t>
      </w:r>
    </w:p>
    <w:p w14:paraId="55F77255" w14:textId="77777777" w:rsidR="008A7EF9" w:rsidRPr="00E10B3B" w:rsidRDefault="008A7EF9" w:rsidP="0048358F">
      <w:pPr>
        <w:spacing w:after="120"/>
        <w:jc w:val="center"/>
        <w:rPr>
          <w:b/>
          <w:bCs/>
          <w:sz w:val="22"/>
          <w:szCs w:val="22"/>
        </w:rPr>
      </w:pPr>
      <w:r w:rsidRPr="00E10B3B">
        <w:rPr>
          <w:b/>
          <w:bCs/>
          <w:sz w:val="22"/>
          <w:szCs w:val="22"/>
        </w:rPr>
        <w:t>Doba plnění</w:t>
      </w:r>
    </w:p>
    <w:p w14:paraId="10EA012C" w14:textId="79094BA5" w:rsidR="008A7EF9" w:rsidRPr="00E10B3B" w:rsidRDefault="008A7EF9" w:rsidP="0048358F">
      <w:pPr>
        <w:pStyle w:val="Odstavecseseznamem"/>
        <w:numPr>
          <w:ilvl w:val="0"/>
          <w:numId w:val="23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 xml:space="preserve">Zhotovitel se zavazuje provést dílo </w:t>
      </w:r>
      <w:r w:rsidR="00822F0B" w:rsidRPr="00E10B3B">
        <w:rPr>
          <w:sz w:val="22"/>
          <w:szCs w:val="22"/>
        </w:rPr>
        <w:t xml:space="preserve">do </w:t>
      </w:r>
      <w:r w:rsidR="00F3674F" w:rsidRPr="00E10B3B">
        <w:rPr>
          <w:sz w:val="22"/>
          <w:szCs w:val="22"/>
        </w:rPr>
        <w:t>3 měsíců od podpisu smlouvy</w:t>
      </w:r>
      <w:r w:rsidR="00822F0B" w:rsidRPr="00E10B3B">
        <w:rPr>
          <w:sz w:val="22"/>
          <w:szCs w:val="22"/>
        </w:rPr>
        <w:t>.</w:t>
      </w:r>
    </w:p>
    <w:p w14:paraId="2A31CDD6" w14:textId="26F52FAE" w:rsidR="008A7EF9" w:rsidRPr="00E10B3B" w:rsidRDefault="00822F0B" w:rsidP="0048358F">
      <w:pPr>
        <w:pStyle w:val="Odstavecseseznamem"/>
        <w:numPr>
          <w:ilvl w:val="0"/>
          <w:numId w:val="23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Pokud bude v průběhu realizace díla zjištěna skutečnost, o níž zhotovitel nevěděl a vědět nemohl, a která ztíží nebo znemožní provedení díla ve sjednaném termínu, sdělí tuto skutečnost zhotovitel neprodleně objednateli a projedná s</w:t>
      </w:r>
      <w:r w:rsidR="00597E7C" w:rsidRPr="00E10B3B">
        <w:rPr>
          <w:sz w:val="22"/>
          <w:szCs w:val="22"/>
        </w:rPr>
        <w:t> </w:t>
      </w:r>
      <w:r w:rsidRPr="00E10B3B">
        <w:rPr>
          <w:sz w:val="22"/>
          <w:szCs w:val="22"/>
        </w:rPr>
        <w:t>ním další postup</w:t>
      </w:r>
      <w:r w:rsidR="00E34D65" w:rsidRPr="00E10B3B">
        <w:rPr>
          <w:sz w:val="22"/>
          <w:szCs w:val="22"/>
        </w:rPr>
        <w:t>.</w:t>
      </w:r>
    </w:p>
    <w:p w14:paraId="3E3133CD" w14:textId="3B89E622" w:rsidR="00822F0B" w:rsidRPr="00E10B3B" w:rsidRDefault="00822F0B" w:rsidP="0048358F">
      <w:pPr>
        <w:pStyle w:val="Odstavecseseznamem"/>
        <w:numPr>
          <w:ilvl w:val="0"/>
          <w:numId w:val="23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Dojde-li při realizaci díla k prodlení z důvodů na straně objednatele, je zhotovitel oprávněn požadovat na objednateli prodloužení dohodnutého termínu předání díla přímo úměrné délce prodlení.</w:t>
      </w:r>
    </w:p>
    <w:p w14:paraId="1304C3DA" w14:textId="5EFBA48F" w:rsidR="001E5DA2" w:rsidRPr="00E10B3B" w:rsidRDefault="001E5DA2" w:rsidP="00B42DD3">
      <w:pPr>
        <w:spacing w:before="240"/>
        <w:jc w:val="center"/>
        <w:rPr>
          <w:b/>
          <w:bCs/>
          <w:sz w:val="22"/>
          <w:szCs w:val="22"/>
        </w:rPr>
      </w:pPr>
      <w:r w:rsidRPr="00E10B3B">
        <w:rPr>
          <w:b/>
          <w:bCs/>
          <w:sz w:val="22"/>
          <w:szCs w:val="22"/>
        </w:rPr>
        <w:t xml:space="preserve">Čl. </w:t>
      </w:r>
      <w:r w:rsidR="00E57E9D" w:rsidRPr="00E10B3B">
        <w:rPr>
          <w:b/>
          <w:bCs/>
          <w:sz w:val="22"/>
          <w:szCs w:val="22"/>
        </w:rPr>
        <w:t>5</w:t>
      </w:r>
    </w:p>
    <w:p w14:paraId="38DA2DE1" w14:textId="1457E9C1" w:rsidR="001E5DA2" w:rsidRPr="00E10B3B" w:rsidRDefault="001E5DA2" w:rsidP="0048358F">
      <w:pPr>
        <w:spacing w:after="120"/>
        <w:jc w:val="center"/>
        <w:rPr>
          <w:b/>
          <w:bCs/>
          <w:sz w:val="22"/>
          <w:szCs w:val="22"/>
        </w:rPr>
      </w:pPr>
      <w:r w:rsidRPr="00E10B3B">
        <w:rPr>
          <w:b/>
          <w:bCs/>
          <w:sz w:val="22"/>
          <w:szCs w:val="22"/>
        </w:rPr>
        <w:t>Předání a převzetí díla</w:t>
      </w:r>
    </w:p>
    <w:p w14:paraId="5A5B756A" w14:textId="5BF2C3F1" w:rsidR="001E5DA2" w:rsidRPr="00E10B3B" w:rsidRDefault="00E57E9D" w:rsidP="0048358F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Dílo bude předáno objednateli po jeho dokončení na základě předávacího protokolu</w:t>
      </w:r>
      <w:r w:rsidR="001E5DA2" w:rsidRPr="00E10B3B">
        <w:rPr>
          <w:sz w:val="22"/>
          <w:szCs w:val="22"/>
        </w:rPr>
        <w:t>.</w:t>
      </w:r>
    </w:p>
    <w:p w14:paraId="34E96084" w14:textId="77777777" w:rsidR="00E57E9D" w:rsidRPr="00E10B3B" w:rsidRDefault="00E57E9D" w:rsidP="0048358F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lastRenderedPageBreak/>
        <w:t>Obsahem předávacího protokolu bude převzetí:</w:t>
      </w:r>
    </w:p>
    <w:p w14:paraId="10969B02" w14:textId="550127E2" w:rsidR="00E57E9D" w:rsidRPr="00E10B3B" w:rsidRDefault="00E57E9D" w:rsidP="00E57E9D">
      <w:pPr>
        <w:pStyle w:val="Odstavecseseznamem"/>
        <w:numPr>
          <w:ilvl w:val="1"/>
          <w:numId w:val="35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 xml:space="preserve">Hlásného profilu kategorie C s názvem „HP C1 Rakovník“ na Rakovnickém potoce </w:t>
      </w:r>
      <w:r w:rsidR="00E21EDB" w:rsidRPr="00E10B3B">
        <w:rPr>
          <w:sz w:val="22"/>
          <w:szCs w:val="22"/>
        </w:rPr>
        <w:t>včetně hladinoměru a limnigrafické lati.</w:t>
      </w:r>
    </w:p>
    <w:p w14:paraId="0EF27D5B" w14:textId="1193D17C" w:rsidR="00E57E9D" w:rsidRPr="00E10B3B" w:rsidRDefault="00E21EDB" w:rsidP="00E57E9D">
      <w:pPr>
        <w:pStyle w:val="Odstavecseseznamem"/>
        <w:numPr>
          <w:ilvl w:val="1"/>
          <w:numId w:val="35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Hlásného profilu kategorie C s názvem „HP C2 Rakovník“ na Lišanském potoce včetně hladinoměru a limnigrafické lati.</w:t>
      </w:r>
    </w:p>
    <w:p w14:paraId="19D27710" w14:textId="06E6B629" w:rsidR="00E21EDB" w:rsidRPr="00E10B3B" w:rsidRDefault="00700C37" w:rsidP="00E57E9D">
      <w:pPr>
        <w:pStyle w:val="Odstavecseseznamem"/>
        <w:numPr>
          <w:ilvl w:val="1"/>
          <w:numId w:val="35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Odborné zaměření</w:t>
      </w:r>
      <w:r w:rsidR="00E21EDB" w:rsidRPr="00E10B3B">
        <w:rPr>
          <w:sz w:val="22"/>
          <w:szCs w:val="22"/>
        </w:rPr>
        <w:t> hlásné</w:t>
      </w:r>
      <w:r w:rsidRPr="00E10B3B">
        <w:rPr>
          <w:sz w:val="22"/>
          <w:szCs w:val="22"/>
        </w:rPr>
        <w:t>ho</w:t>
      </w:r>
      <w:r w:rsidR="00E21EDB" w:rsidRPr="00E10B3B">
        <w:rPr>
          <w:sz w:val="22"/>
          <w:szCs w:val="22"/>
        </w:rPr>
        <w:t xml:space="preserve"> profilu „HP C1 Rakovník“ a „HP C2 Rakovník“.</w:t>
      </w:r>
    </w:p>
    <w:p w14:paraId="03DEBC3C" w14:textId="1E30293D" w:rsidR="00E21EDB" w:rsidRPr="00E10B3B" w:rsidRDefault="00E21EDB" w:rsidP="00E57E9D">
      <w:pPr>
        <w:pStyle w:val="Odstavecseseznamem"/>
        <w:numPr>
          <w:ilvl w:val="1"/>
          <w:numId w:val="35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Evidenčního listu k hlásnému profilu „HP C1 Rakovník“ a „HP C2 Rakovník“.</w:t>
      </w:r>
    </w:p>
    <w:p w14:paraId="01B45268" w14:textId="17736B6F" w:rsidR="001E5DA2" w:rsidRPr="00E10B3B" w:rsidRDefault="001E5DA2" w:rsidP="0048358F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 xml:space="preserve">Součástí předání </w:t>
      </w:r>
      <w:r w:rsidR="00E21EDB" w:rsidRPr="00E10B3B">
        <w:rPr>
          <w:sz w:val="22"/>
          <w:szCs w:val="22"/>
        </w:rPr>
        <w:t>díla bude i předvedení funkce obou hladinoměrů na PC s on-line zobrazením vodních stavů na výše uvedených tocích</w:t>
      </w:r>
      <w:r w:rsidRPr="00E10B3B">
        <w:rPr>
          <w:sz w:val="22"/>
          <w:szCs w:val="22"/>
        </w:rPr>
        <w:t>.</w:t>
      </w:r>
    </w:p>
    <w:p w14:paraId="7DCA0CA9" w14:textId="049A7339" w:rsidR="001E5DA2" w:rsidRPr="00E10B3B" w:rsidRDefault="001E5DA2" w:rsidP="0048358F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 xml:space="preserve">Zhotovitel je povinen písemně oznámit objednateli nejpozději 5 dnů předem, kdy bude dílo připraveno k předání a převzetí. Objednatel je pak povinen nejpozději do </w:t>
      </w:r>
      <w:r w:rsidR="00116575" w:rsidRPr="00E10B3B">
        <w:rPr>
          <w:sz w:val="22"/>
          <w:szCs w:val="22"/>
        </w:rPr>
        <w:t xml:space="preserve">14 </w:t>
      </w:r>
      <w:r w:rsidRPr="00E10B3B">
        <w:rPr>
          <w:sz w:val="22"/>
          <w:szCs w:val="22"/>
        </w:rPr>
        <w:t xml:space="preserve">dnů od termínu stanoveného </w:t>
      </w:r>
      <w:r w:rsidR="00116575" w:rsidRPr="00E10B3B">
        <w:rPr>
          <w:sz w:val="22"/>
          <w:szCs w:val="22"/>
        </w:rPr>
        <w:t>z</w:t>
      </w:r>
      <w:r w:rsidRPr="00E10B3B">
        <w:rPr>
          <w:sz w:val="22"/>
          <w:szCs w:val="22"/>
        </w:rPr>
        <w:t xml:space="preserve">hotovitelem </w:t>
      </w:r>
      <w:r w:rsidR="00A6292E" w:rsidRPr="00E10B3B">
        <w:rPr>
          <w:sz w:val="22"/>
          <w:szCs w:val="22"/>
        </w:rPr>
        <w:t>dílo převzít</w:t>
      </w:r>
      <w:r w:rsidRPr="00E10B3B">
        <w:rPr>
          <w:sz w:val="22"/>
          <w:szCs w:val="22"/>
        </w:rPr>
        <w:t>.</w:t>
      </w:r>
    </w:p>
    <w:p w14:paraId="1B042640" w14:textId="6764EB49" w:rsidR="00E21EDB" w:rsidRPr="00E10B3B" w:rsidRDefault="00E21EDB" w:rsidP="00B42DD3">
      <w:pPr>
        <w:spacing w:before="240"/>
        <w:jc w:val="center"/>
        <w:rPr>
          <w:b/>
          <w:bCs/>
          <w:sz w:val="22"/>
          <w:szCs w:val="22"/>
        </w:rPr>
      </w:pPr>
      <w:r w:rsidRPr="00E10B3B">
        <w:rPr>
          <w:b/>
          <w:bCs/>
          <w:sz w:val="22"/>
          <w:szCs w:val="22"/>
        </w:rPr>
        <w:t>Čl. 6</w:t>
      </w:r>
    </w:p>
    <w:p w14:paraId="093C17C1" w14:textId="6EF33CEA" w:rsidR="00E21EDB" w:rsidRPr="00E10B3B" w:rsidRDefault="00E21EDB" w:rsidP="00E21EDB">
      <w:pPr>
        <w:spacing w:after="120"/>
        <w:jc w:val="center"/>
        <w:rPr>
          <w:b/>
          <w:bCs/>
          <w:sz w:val="22"/>
          <w:szCs w:val="22"/>
        </w:rPr>
      </w:pPr>
      <w:r w:rsidRPr="00E10B3B">
        <w:rPr>
          <w:b/>
          <w:bCs/>
          <w:sz w:val="22"/>
          <w:szCs w:val="22"/>
        </w:rPr>
        <w:t>Záruka za jakost</w:t>
      </w:r>
    </w:p>
    <w:p w14:paraId="61680AEC" w14:textId="5E2898C1" w:rsidR="00E21EDB" w:rsidRPr="00E10B3B" w:rsidRDefault="00B42DD3" w:rsidP="00E21EDB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Zhotovitel odpovídá za vady, jež má dílo v době jeho předání, a za vady díla zjištěné v záruční době.</w:t>
      </w:r>
    </w:p>
    <w:p w14:paraId="6F77E855" w14:textId="78BAB9EE" w:rsidR="00E21EDB" w:rsidRPr="00E10B3B" w:rsidRDefault="00B42DD3" w:rsidP="00E21EDB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Záruka za jakost kompletního díla je sjednána v délce 24 měsíců</w:t>
      </w:r>
      <w:r w:rsidR="00E21EDB" w:rsidRPr="00E10B3B">
        <w:rPr>
          <w:sz w:val="22"/>
          <w:szCs w:val="22"/>
        </w:rPr>
        <w:t>.</w:t>
      </w:r>
    </w:p>
    <w:p w14:paraId="03C44127" w14:textId="788BBB6F" w:rsidR="00E21EDB" w:rsidRPr="00E10B3B" w:rsidRDefault="00B42DD3" w:rsidP="00E21EDB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Záruční lhůta neběží po dobu, po kterou objednatel nemohl dílo užívat pro vady díla, za které odpovídá zhotovitel</w:t>
      </w:r>
      <w:r w:rsidR="00E21EDB" w:rsidRPr="00E10B3B">
        <w:rPr>
          <w:sz w:val="22"/>
          <w:szCs w:val="22"/>
        </w:rPr>
        <w:t>.</w:t>
      </w:r>
    </w:p>
    <w:p w14:paraId="2D2BEB6F" w14:textId="2603C834" w:rsidR="00B42DD3" w:rsidRPr="00E10B3B" w:rsidRDefault="00B42DD3" w:rsidP="00E21EDB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Právo objednatele vyplývající ze záruky zaniká, pokud objednatel neoznámí vady díla</w:t>
      </w:r>
    </w:p>
    <w:p w14:paraId="7104961A" w14:textId="67043103" w:rsidR="00B42DD3" w:rsidRPr="00E10B3B" w:rsidRDefault="00B42DD3" w:rsidP="00B42DD3">
      <w:pPr>
        <w:pStyle w:val="Odstavecseseznamem"/>
        <w:numPr>
          <w:ilvl w:val="1"/>
          <w:numId w:val="39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bez zbytečného odkladu poté, kdy je zjistí,</w:t>
      </w:r>
    </w:p>
    <w:p w14:paraId="5E402908" w14:textId="69E8D944" w:rsidR="00B42DD3" w:rsidRPr="00E10B3B" w:rsidRDefault="00B42DD3" w:rsidP="00B42DD3">
      <w:pPr>
        <w:pStyle w:val="Odstavecseseznamem"/>
        <w:numPr>
          <w:ilvl w:val="1"/>
          <w:numId w:val="39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bez zbytečného odkladu poté, kdy mohly být zjištěny později při vynaložení odborné péče nejpozději však do konce záruční doby.</w:t>
      </w:r>
    </w:p>
    <w:p w14:paraId="21AD5C9E" w14:textId="4B006514" w:rsidR="00993408" w:rsidRPr="00E10B3B" w:rsidRDefault="00896A0C" w:rsidP="00B42DD3">
      <w:pPr>
        <w:spacing w:before="240"/>
        <w:jc w:val="center"/>
        <w:rPr>
          <w:b/>
          <w:bCs/>
          <w:sz w:val="22"/>
          <w:szCs w:val="22"/>
        </w:rPr>
      </w:pPr>
      <w:r w:rsidRPr="00E10B3B">
        <w:rPr>
          <w:b/>
          <w:bCs/>
          <w:sz w:val="22"/>
          <w:szCs w:val="22"/>
        </w:rPr>
        <w:t xml:space="preserve">Čl. </w:t>
      </w:r>
      <w:r w:rsidR="005D635F" w:rsidRPr="00E10B3B">
        <w:rPr>
          <w:b/>
          <w:bCs/>
          <w:sz w:val="22"/>
          <w:szCs w:val="22"/>
        </w:rPr>
        <w:t>7</w:t>
      </w:r>
    </w:p>
    <w:p w14:paraId="5B206130" w14:textId="414991B7" w:rsidR="00896A0C" w:rsidRPr="00E10B3B" w:rsidRDefault="00896A0C" w:rsidP="0048358F">
      <w:pPr>
        <w:spacing w:after="120"/>
        <w:jc w:val="center"/>
        <w:rPr>
          <w:b/>
          <w:bCs/>
          <w:sz w:val="22"/>
          <w:szCs w:val="22"/>
        </w:rPr>
      </w:pPr>
      <w:r w:rsidRPr="00E10B3B">
        <w:rPr>
          <w:b/>
          <w:bCs/>
          <w:sz w:val="22"/>
          <w:szCs w:val="22"/>
        </w:rPr>
        <w:t>Závěrečná ustanovení</w:t>
      </w:r>
    </w:p>
    <w:p w14:paraId="0787D190" w14:textId="40674A1B" w:rsidR="000D11F1" w:rsidRPr="00E10B3B" w:rsidRDefault="000D11F1" w:rsidP="000D11F1">
      <w:pPr>
        <w:pStyle w:val="Odstavecseseznamem"/>
        <w:numPr>
          <w:ilvl w:val="0"/>
          <w:numId w:val="32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Dílo bude spolufinancováno Státním fondem životního prostředí ČR z Operačního programu Životní prostředí 2021–2027 v rámci projektu „Rakovník – digitální povodňový plán města a ORP“ na základě žádosti o podporu reg. č. CZ.05.01.03/05/23_048/0003160.</w:t>
      </w:r>
    </w:p>
    <w:p w14:paraId="730A3FBA" w14:textId="1B76736C" w:rsidR="00896A0C" w:rsidRPr="00E10B3B" w:rsidRDefault="00896A0C" w:rsidP="0048358F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Nestanoví-li tato smlouva jinak, řídí se práva a povinnosti smluvních stran příslušnými ustanoveními občanského zákoníku.</w:t>
      </w:r>
    </w:p>
    <w:p w14:paraId="77979638" w14:textId="4C2CB49E" w:rsidR="00896A0C" w:rsidRPr="00E10B3B" w:rsidRDefault="00896A0C" w:rsidP="0048358F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Smluvní strany se zavazují, že případné rozpory vyplývající z této smlouvy a</w:t>
      </w:r>
      <w:r w:rsidR="005D635F" w:rsidRPr="00E10B3B">
        <w:rPr>
          <w:sz w:val="22"/>
          <w:szCs w:val="22"/>
        </w:rPr>
        <w:t> </w:t>
      </w:r>
      <w:r w:rsidRPr="00E10B3B">
        <w:rPr>
          <w:sz w:val="22"/>
          <w:szCs w:val="22"/>
        </w:rPr>
        <w:t>realizace díla budou řešit zejména cestou vzájemné dohody s cílem dosáhnout smírného řešení a naplnění účelu této smlouvy.</w:t>
      </w:r>
    </w:p>
    <w:p w14:paraId="569EFC55" w14:textId="68E61F0A" w:rsidR="00896A0C" w:rsidRPr="00E10B3B" w:rsidRDefault="00896A0C" w:rsidP="0048358F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Jakákoli změna smluvních stran zúčastněných na této smlouvě podléhá schválení druhou smluvní stranou.</w:t>
      </w:r>
    </w:p>
    <w:p w14:paraId="45145928" w14:textId="24FD5116" w:rsidR="00A6292E" w:rsidRPr="00E10B3B" w:rsidRDefault="00A6292E" w:rsidP="0048358F">
      <w:pPr>
        <w:pStyle w:val="Odstavecseseznamem"/>
        <w:numPr>
          <w:ilvl w:val="0"/>
          <w:numId w:val="32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 xml:space="preserve">Pokud se provedení díla za sjednaných podmínek stane nemožným v důsledku zásahu vyšší moci, strana, která se bude chtít vyšší moci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  </w:t>
      </w:r>
    </w:p>
    <w:p w14:paraId="27D6D02A" w14:textId="743E526D" w:rsidR="00896A0C" w:rsidRPr="00E10B3B" w:rsidRDefault="00896A0C" w:rsidP="0048358F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V případě, že některé ustanovení této smlouvy bude neplatné, nemá tato skutečnost vliv na platnost ostatních ujednání.</w:t>
      </w:r>
    </w:p>
    <w:p w14:paraId="0074A741" w14:textId="1783A52A" w:rsidR="00896A0C" w:rsidRPr="00E10B3B" w:rsidRDefault="00896A0C" w:rsidP="0048358F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Obě smluvní strany prohlašují, že došlo k dohodě o celém rozsahu této smlouvy o</w:t>
      </w:r>
      <w:r w:rsidR="00597E7C" w:rsidRPr="00E10B3B">
        <w:rPr>
          <w:sz w:val="22"/>
          <w:szCs w:val="22"/>
        </w:rPr>
        <w:t> </w:t>
      </w:r>
      <w:r w:rsidRPr="00E10B3B">
        <w:rPr>
          <w:sz w:val="22"/>
          <w:szCs w:val="22"/>
        </w:rPr>
        <w:t>dílo.</w:t>
      </w:r>
    </w:p>
    <w:p w14:paraId="296369EE" w14:textId="77777777" w:rsidR="00ED250B" w:rsidRPr="00E10B3B" w:rsidRDefault="00ED250B" w:rsidP="00ED250B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 xml:space="preserve">Smluvní strany prohlašují, že si tuto smlouvu přečetly, že tato byla sepsána na základě jejich pravé a svobodné vůle, nikoli v tísni ani za nápadně nevýhodných podmínek, a na důkaz toho připojují své podpisy. </w:t>
      </w:r>
    </w:p>
    <w:p w14:paraId="342AEB42" w14:textId="5C43E28E" w:rsidR="00896A0C" w:rsidRPr="00E10B3B" w:rsidRDefault="00597E7C" w:rsidP="00DD04E4">
      <w:pPr>
        <w:pStyle w:val="Odstavecseseznamem"/>
        <w:numPr>
          <w:ilvl w:val="0"/>
          <w:numId w:val="32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Tato smlouva je vyhotovena a podepsána v elektronické podobě. Smluvní strany se dohodly, že k podpisu smlouvy bude použit kvalifikovaný elektronický podpis, který bude obsahovat otisk kvalifikovaného časového razítka, obojí ve smyslu Nařízení Evropského parlamentu a Rady (EU) č. 910/2014 (eIDAS)</w:t>
      </w:r>
      <w:r w:rsidR="00896A0C" w:rsidRPr="00E10B3B">
        <w:rPr>
          <w:sz w:val="22"/>
          <w:szCs w:val="22"/>
        </w:rPr>
        <w:t>.</w:t>
      </w:r>
    </w:p>
    <w:p w14:paraId="08927208" w14:textId="752D57B9" w:rsidR="00DD04E4" w:rsidRPr="00E10B3B" w:rsidRDefault="00DD04E4" w:rsidP="0048358F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objednatel. Smluvní strany prohlašují, že výslovně souhlasí se zveřejněním smlouvy v plném rozsahu</w:t>
      </w:r>
    </w:p>
    <w:p w14:paraId="420E40C4" w14:textId="2AFF4B62" w:rsidR="00DD04E4" w:rsidRPr="00E10B3B" w:rsidRDefault="00DD04E4" w:rsidP="00DD04E4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sz w:val="22"/>
          <w:szCs w:val="22"/>
        </w:rPr>
      </w:pPr>
      <w:r w:rsidRPr="00E10B3B">
        <w:rPr>
          <w:sz w:val="22"/>
          <w:szCs w:val="22"/>
        </w:rPr>
        <w:t xml:space="preserve">Uzavření této smlouvy bylo schváleno radou města dne </w:t>
      </w:r>
      <w:r w:rsidR="00D65125" w:rsidRPr="00D65125">
        <w:rPr>
          <w:sz w:val="22"/>
          <w:szCs w:val="22"/>
        </w:rPr>
        <w:t xml:space="preserve">16. 10. 2024 </w:t>
      </w:r>
      <w:r w:rsidRPr="00E10B3B">
        <w:rPr>
          <w:sz w:val="22"/>
          <w:szCs w:val="22"/>
        </w:rPr>
        <w:t xml:space="preserve">usnesením č. </w:t>
      </w:r>
      <w:r w:rsidR="00D65125" w:rsidRPr="00D65125">
        <w:rPr>
          <w:sz w:val="22"/>
          <w:szCs w:val="22"/>
        </w:rPr>
        <w:t>653/24.</w:t>
      </w:r>
    </w:p>
    <w:p w14:paraId="2A2455C7" w14:textId="77777777" w:rsidR="00DD04E4" w:rsidRPr="00E10B3B" w:rsidRDefault="00DD04E4" w:rsidP="00DD04E4">
      <w:pPr>
        <w:pStyle w:val="Odstavecseseznamem"/>
        <w:ind w:left="360"/>
        <w:rPr>
          <w:sz w:val="22"/>
          <w:szCs w:val="22"/>
        </w:rPr>
      </w:pPr>
    </w:p>
    <w:p w14:paraId="7BCA4460" w14:textId="71A6BB8B" w:rsidR="00DD04E4" w:rsidRPr="00E10B3B" w:rsidRDefault="00DD04E4" w:rsidP="00DD04E4">
      <w:pPr>
        <w:pStyle w:val="Odstavecseseznamem"/>
        <w:ind w:left="284"/>
        <w:rPr>
          <w:sz w:val="22"/>
          <w:szCs w:val="22"/>
        </w:rPr>
      </w:pPr>
      <w:r w:rsidRPr="00E10B3B">
        <w:rPr>
          <w:sz w:val="22"/>
          <w:szCs w:val="22"/>
        </w:rPr>
        <w:t>V Rakovníku</w:t>
      </w:r>
      <w:r w:rsidRPr="00E10B3B">
        <w:rPr>
          <w:sz w:val="22"/>
          <w:szCs w:val="22"/>
        </w:rPr>
        <w:tab/>
      </w:r>
      <w:r w:rsidRPr="00E10B3B">
        <w:rPr>
          <w:sz w:val="22"/>
          <w:szCs w:val="22"/>
        </w:rPr>
        <w:tab/>
      </w:r>
      <w:r w:rsidRPr="00E10B3B">
        <w:rPr>
          <w:sz w:val="22"/>
          <w:szCs w:val="22"/>
        </w:rPr>
        <w:tab/>
      </w:r>
      <w:r w:rsidRPr="00E10B3B">
        <w:rPr>
          <w:sz w:val="22"/>
          <w:szCs w:val="22"/>
        </w:rPr>
        <w:tab/>
      </w:r>
      <w:r w:rsidRPr="00E10B3B">
        <w:rPr>
          <w:sz w:val="22"/>
          <w:szCs w:val="22"/>
        </w:rPr>
        <w:tab/>
        <w:t>V Praze</w:t>
      </w:r>
    </w:p>
    <w:p w14:paraId="19AE0180" w14:textId="77777777" w:rsidR="00DD04E4" w:rsidRPr="00E10B3B" w:rsidRDefault="00DD04E4" w:rsidP="00DD04E4">
      <w:pPr>
        <w:pStyle w:val="Odstavecseseznamem"/>
        <w:ind w:left="360"/>
        <w:rPr>
          <w:sz w:val="22"/>
          <w:szCs w:val="22"/>
        </w:rPr>
      </w:pPr>
    </w:p>
    <w:p w14:paraId="437C5142" w14:textId="77777777" w:rsidR="00DD04E4" w:rsidRPr="00E10B3B" w:rsidRDefault="00DD04E4" w:rsidP="00DD04E4">
      <w:pPr>
        <w:pStyle w:val="Odstavecseseznamem"/>
        <w:ind w:left="360"/>
        <w:rPr>
          <w:sz w:val="22"/>
          <w:szCs w:val="22"/>
        </w:rPr>
      </w:pPr>
    </w:p>
    <w:p w14:paraId="13462EF1" w14:textId="77777777" w:rsidR="00DD04E4" w:rsidRPr="00E10B3B" w:rsidRDefault="00DD04E4" w:rsidP="00DD04E4">
      <w:pPr>
        <w:pStyle w:val="Odstavecseseznamem"/>
        <w:ind w:left="360"/>
        <w:rPr>
          <w:sz w:val="22"/>
          <w:szCs w:val="22"/>
        </w:rPr>
      </w:pPr>
    </w:p>
    <w:p w14:paraId="06837E7D" w14:textId="77777777" w:rsidR="00DD04E4" w:rsidRPr="00E10B3B" w:rsidRDefault="00DD04E4" w:rsidP="00DD04E4">
      <w:pPr>
        <w:pStyle w:val="Odstavecseseznamem"/>
        <w:ind w:left="360"/>
        <w:rPr>
          <w:sz w:val="22"/>
          <w:szCs w:val="22"/>
        </w:rPr>
      </w:pPr>
    </w:p>
    <w:p w14:paraId="7D9837F4" w14:textId="0D6E625B" w:rsidR="00DD04E4" w:rsidRPr="00E10B3B" w:rsidRDefault="00DD04E4" w:rsidP="00DD04E4">
      <w:pPr>
        <w:pStyle w:val="Odstavecseseznamem"/>
        <w:tabs>
          <w:tab w:val="center" w:pos="1560"/>
          <w:tab w:val="center" w:pos="6804"/>
        </w:tabs>
        <w:ind w:left="360"/>
        <w:rPr>
          <w:sz w:val="22"/>
          <w:szCs w:val="22"/>
        </w:rPr>
      </w:pPr>
      <w:r w:rsidRPr="00E10B3B">
        <w:rPr>
          <w:sz w:val="22"/>
          <w:szCs w:val="22"/>
        </w:rPr>
        <w:t xml:space="preserve">…………………………………. </w:t>
      </w:r>
      <w:r w:rsidRPr="00E10B3B">
        <w:rPr>
          <w:sz w:val="22"/>
          <w:szCs w:val="22"/>
        </w:rPr>
        <w:tab/>
        <w:t>…………………………………….</w:t>
      </w:r>
    </w:p>
    <w:p w14:paraId="53A794D5" w14:textId="77777777" w:rsidR="00DD04E4" w:rsidRPr="00E10B3B" w:rsidRDefault="00DD04E4" w:rsidP="00DD04E4">
      <w:pPr>
        <w:pStyle w:val="Odstavecseseznamem"/>
        <w:tabs>
          <w:tab w:val="center" w:pos="1560"/>
          <w:tab w:val="center" w:pos="6804"/>
        </w:tabs>
        <w:ind w:left="360"/>
        <w:rPr>
          <w:sz w:val="22"/>
          <w:szCs w:val="22"/>
        </w:rPr>
      </w:pPr>
      <w:r w:rsidRPr="00E10B3B">
        <w:rPr>
          <w:sz w:val="22"/>
          <w:szCs w:val="22"/>
        </w:rPr>
        <w:tab/>
        <w:t>objednatel</w:t>
      </w:r>
      <w:r w:rsidRPr="00E10B3B">
        <w:rPr>
          <w:sz w:val="22"/>
          <w:szCs w:val="22"/>
        </w:rPr>
        <w:tab/>
        <w:t>zhotovitel</w:t>
      </w:r>
    </w:p>
    <w:p w14:paraId="5F059FB2" w14:textId="3AC28048" w:rsidR="00DD04E4" w:rsidRPr="00E10B3B" w:rsidRDefault="00DD04E4" w:rsidP="00DD04E4">
      <w:pPr>
        <w:pStyle w:val="Odstavecseseznamem"/>
        <w:tabs>
          <w:tab w:val="center" w:pos="1560"/>
          <w:tab w:val="center" w:pos="6804"/>
        </w:tabs>
        <w:ind w:left="360"/>
        <w:rPr>
          <w:sz w:val="22"/>
          <w:szCs w:val="22"/>
        </w:rPr>
      </w:pPr>
      <w:r w:rsidRPr="00E10B3B">
        <w:rPr>
          <w:sz w:val="22"/>
          <w:szCs w:val="22"/>
        </w:rPr>
        <w:tab/>
        <w:t>Město Rakovník</w:t>
      </w:r>
      <w:r w:rsidRPr="00E10B3B">
        <w:rPr>
          <w:sz w:val="22"/>
          <w:szCs w:val="22"/>
        </w:rPr>
        <w:tab/>
      </w:r>
      <w:r w:rsidR="008F2640" w:rsidRPr="00E10B3B">
        <w:rPr>
          <w:sz w:val="22"/>
          <w:szCs w:val="22"/>
        </w:rPr>
        <w:t>Telmo a.s.</w:t>
      </w:r>
    </w:p>
    <w:p w14:paraId="75CC5437" w14:textId="33E7CF80" w:rsidR="00DD04E4" w:rsidRPr="00E10B3B" w:rsidRDefault="00DD04E4" w:rsidP="00DD04E4">
      <w:pPr>
        <w:pStyle w:val="Odstavecseseznamem"/>
        <w:tabs>
          <w:tab w:val="center" w:pos="1560"/>
          <w:tab w:val="center" w:pos="6804"/>
        </w:tabs>
        <w:ind w:left="360"/>
        <w:rPr>
          <w:sz w:val="22"/>
          <w:szCs w:val="22"/>
        </w:rPr>
      </w:pPr>
      <w:r w:rsidRPr="00E10B3B">
        <w:rPr>
          <w:sz w:val="22"/>
          <w:szCs w:val="22"/>
        </w:rPr>
        <w:tab/>
        <w:t>PaedDr. Luděk Štíbr</w:t>
      </w:r>
      <w:r w:rsidRPr="00E10B3B">
        <w:rPr>
          <w:sz w:val="22"/>
          <w:szCs w:val="22"/>
        </w:rPr>
        <w:tab/>
      </w:r>
      <w:r w:rsidR="008F2640" w:rsidRPr="00E10B3B">
        <w:rPr>
          <w:sz w:val="22"/>
          <w:szCs w:val="22"/>
        </w:rPr>
        <w:t>David Valach</w:t>
      </w:r>
    </w:p>
    <w:p w14:paraId="3AC7B90B" w14:textId="69A8BB33" w:rsidR="00DD04E4" w:rsidRPr="00E10B3B" w:rsidRDefault="00DD04E4" w:rsidP="00DD04E4">
      <w:pPr>
        <w:pStyle w:val="Odstavecseseznamem"/>
        <w:tabs>
          <w:tab w:val="center" w:pos="1560"/>
          <w:tab w:val="center" w:pos="6804"/>
        </w:tabs>
        <w:ind w:left="360"/>
        <w:rPr>
          <w:sz w:val="22"/>
          <w:szCs w:val="22"/>
        </w:rPr>
      </w:pPr>
      <w:r w:rsidRPr="00E10B3B">
        <w:rPr>
          <w:sz w:val="22"/>
          <w:szCs w:val="22"/>
        </w:rPr>
        <w:tab/>
        <w:t>starosta</w:t>
      </w:r>
      <w:r w:rsidRPr="00E10B3B">
        <w:rPr>
          <w:sz w:val="22"/>
          <w:szCs w:val="22"/>
        </w:rPr>
        <w:tab/>
      </w:r>
      <w:r w:rsidR="008F2640" w:rsidRPr="00E10B3B">
        <w:rPr>
          <w:sz w:val="22"/>
          <w:szCs w:val="22"/>
        </w:rPr>
        <w:t>předseda představenstva</w:t>
      </w:r>
    </w:p>
    <w:p w14:paraId="454D6330" w14:textId="6940E493" w:rsidR="005D635F" w:rsidRPr="00202FCD" w:rsidRDefault="005D635F" w:rsidP="00597E7C">
      <w:pPr>
        <w:jc w:val="both"/>
        <w:rPr>
          <w:b/>
          <w:bCs/>
          <w:sz w:val="22"/>
          <w:szCs w:val="22"/>
        </w:rPr>
      </w:pPr>
    </w:p>
    <w:p w14:paraId="278B0C12" w14:textId="77777777" w:rsidR="00501A37" w:rsidRPr="00202FCD" w:rsidRDefault="00501A37" w:rsidP="00597E7C">
      <w:pPr>
        <w:jc w:val="both"/>
        <w:rPr>
          <w:b/>
          <w:bCs/>
          <w:sz w:val="22"/>
          <w:szCs w:val="22"/>
        </w:rPr>
      </w:pPr>
    </w:p>
    <w:p w14:paraId="50D25098" w14:textId="77516FE1" w:rsidR="00A50F35" w:rsidRPr="00202FCD" w:rsidRDefault="00A50F35" w:rsidP="00597E7C">
      <w:pPr>
        <w:jc w:val="both"/>
        <w:rPr>
          <w:b/>
          <w:bCs/>
          <w:sz w:val="22"/>
          <w:szCs w:val="22"/>
        </w:rPr>
      </w:pPr>
    </w:p>
    <w:p w14:paraId="12E21040" w14:textId="4601E032" w:rsidR="00E469CC" w:rsidRPr="00202FCD" w:rsidRDefault="00E469CC" w:rsidP="008F07B8">
      <w:pPr>
        <w:jc w:val="both"/>
        <w:rPr>
          <w:sz w:val="22"/>
          <w:szCs w:val="22"/>
        </w:rPr>
      </w:pPr>
    </w:p>
    <w:p w14:paraId="184CACD6" w14:textId="42154866" w:rsidR="00E469CC" w:rsidRPr="00202FCD" w:rsidRDefault="00E469CC" w:rsidP="00E469CC">
      <w:pPr>
        <w:jc w:val="both"/>
        <w:rPr>
          <w:sz w:val="22"/>
          <w:szCs w:val="22"/>
        </w:rPr>
      </w:pPr>
    </w:p>
    <w:sectPr w:rsidR="00E469CC" w:rsidRPr="00202FCD" w:rsidSect="009963C3">
      <w:head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F47F4" w14:textId="77777777" w:rsidR="004F4609" w:rsidRDefault="004F4609" w:rsidP="00CD26F5">
      <w:r>
        <w:separator/>
      </w:r>
    </w:p>
  </w:endnote>
  <w:endnote w:type="continuationSeparator" w:id="0">
    <w:p w14:paraId="70802C75" w14:textId="77777777" w:rsidR="004F4609" w:rsidRDefault="004F4609" w:rsidP="00CD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71FA3" w14:textId="77777777" w:rsidR="004F4609" w:rsidRDefault="004F4609" w:rsidP="00CD26F5">
      <w:r>
        <w:separator/>
      </w:r>
    </w:p>
  </w:footnote>
  <w:footnote w:type="continuationSeparator" w:id="0">
    <w:p w14:paraId="704484F0" w14:textId="77777777" w:rsidR="004F4609" w:rsidRDefault="004F4609" w:rsidP="00CD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630A3" w14:textId="77777777" w:rsidR="00AD5F2D" w:rsidRDefault="00662BB2">
    <w:pPr>
      <w:pStyle w:val="Zhlav"/>
    </w:pPr>
    <w:r w:rsidRPr="00292080">
      <w:rPr>
        <w:noProof/>
      </w:rPr>
      <w:drawing>
        <wp:inline distT="0" distB="0" distL="0" distR="0" wp14:anchorId="4580A00E" wp14:editId="72891C37">
          <wp:extent cx="5896920" cy="723812"/>
          <wp:effectExtent l="0" t="0" r="0" b="635"/>
          <wp:docPr id="1359284247" name="Obrázek 13592842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7283" cy="8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801FE" w14:textId="3AA3EE13" w:rsidR="00A63276" w:rsidRDefault="00A63276" w:rsidP="00A63276">
    <w:pPr>
      <w:pStyle w:val="Zhlav"/>
      <w:jc w:val="right"/>
    </w:pPr>
    <w:r>
      <w:t>OŽP-D/</w:t>
    </w:r>
    <w:r w:rsidR="00D65125">
      <w:t>0006</w:t>
    </w:r>
    <w:r>
      <w:t>/2024</w:t>
    </w:r>
  </w:p>
  <w:p w14:paraId="2F518FF4" w14:textId="77777777" w:rsidR="00ED250B" w:rsidRDefault="00ED250B" w:rsidP="00A6327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0F3B"/>
    <w:multiLevelType w:val="hybridMultilevel"/>
    <w:tmpl w:val="A39AB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C3D"/>
    <w:multiLevelType w:val="hybridMultilevel"/>
    <w:tmpl w:val="5BC277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0436C"/>
    <w:multiLevelType w:val="multilevel"/>
    <w:tmpl w:val="B78644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C66453"/>
    <w:multiLevelType w:val="hybridMultilevel"/>
    <w:tmpl w:val="4530B5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9491D"/>
    <w:multiLevelType w:val="hybridMultilevel"/>
    <w:tmpl w:val="217AB7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773072"/>
    <w:multiLevelType w:val="multilevel"/>
    <w:tmpl w:val="1A28E0C6"/>
    <w:styleLink w:val="Aktulnseznam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945D9C"/>
    <w:multiLevelType w:val="multilevel"/>
    <w:tmpl w:val="666E24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C2739E0"/>
    <w:multiLevelType w:val="hybridMultilevel"/>
    <w:tmpl w:val="DDF6C8EC"/>
    <w:lvl w:ilvl="0" w:tplc="C6AA14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1E4124"/>
    <w:multiLevelType w:val="hybridMultilevel"/>
    <w:tmpl w:val="4B346C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75940"/>
    <w:multiLevelType w:val="hybridMultilevel"/>
    <w:tmpl w:val="641E32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D28D3"/>
    <w:multiLevelType w:val="multilevel"/>
    <w:tmpl w:val="6E4CB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1D6857"/>
    <w:multiLevelType w:val="hybridMultilevel"/>
    <w:tmpl w:val="5D3C60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32061C"/>
    <w:multiLevelType w:val="hybridMultilevel"/>
    <w:tmpl w:val="A37AE83C"/>
    <w:lvl w:ilvl="0" w:tplc="FA8C5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9E391B"/>
    <w:multiLevelType w:val="hybridMultilevel"/>
    <w:tmpl w:val="0A6E95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833E2C"/>
    <w:multiLevelType w:val="hybridMultilevel"/>
    <w:tmpl w:val="0B4CC6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 w15:restartNumberingAfterBreak="0">
    <w:nsid w:val="2A0E0404"/>
    <w:multiLevelType w:val="hybridMultilevel"/>
    <w:tmpl w:val="89A28EB8"/>
    <w:lvl w:ilvl="0" w:tplc="684EEB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30381"/>
    <w:multiLevelType w:val="hybridMultilevel"/>
    <w:tmpl w:val="16368C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2C5898"/>
    <w:multiLevelType w:val="multilevel"/>
    <w:tmpl w:val="1A28E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FC7115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10555C3"/>
    <w:multiLevelType w:val="hybridMultilevel"/>
    <w:tmpl w:val="56882190"/>
    <w:lvl w:ilvl="0" w:tplc="9B48A5C0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87A0B"/>
    <w:multiLevelType w:val="hybridMultilevel"/>
    <w:tmpl w:val="A37AE83C"/>
    <w:lvl w:ilvl="0" w:tplc="FA8C5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0F70AA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1616325"/>
    <w:multiLevelType w:val="hybridMultilevel"/>
    <w:tmpl w:val="037C0364"/>
    <w:lvl w:ilvl="0" w:tplc="232E01C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91971"/>
    <w:multiLevelType w:val="hybridMultilevel"/>
    <w:tmpl w:val="5BC277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502194"/>
    <w:multiLevelType w:val="hybridMultilevel"/>
    <w:tmpl w:val="870EBEFE"/>
    <w:lvl w:ilvl="0" w:tplc="21ECB998">
      <w:start w:val="7"/>
      <w:numFmt w:val="bullet"/>
      <w:lvlText w:val="-"/>
      <w:lvlJc w:val="left"/>
      <w:pPr>
        <w:ind w:left="11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5" w15:restartNumberingAfterBreak="0">
    <w:nsid w:val="51394C31"/>
    <w:multiLevelType w:val="hybridMultilevel"/>
    <w:tmpl w:val="81C85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D356C"/>
    <w:multiLevelType w:val="hybridMultilevel"/>
    <w:tmpl w:val="38744CA6"/>
    <w:lvl w:ilvl="0" w:tplc="D0828D20">
      <w:start w:val="1"/>
      <w:numFmt w:val="decimal"/>
      <w:lvlText w:val="%1."/>
      <w:lvlJc w:val="left"/>
      <w:pPr>
        <w:ind w:left="360" w:hanging="360"/>
      </w:pPr>
    </w:lvl>
    <w:lvl w:ilvl="1" w:tplc="7F988682">
      <w:start w:val="1"/>
      <w:numFmt w:val="lowerLetter"/>
      <w:lvlText w:val="%2)"/>
      <w:lvlJc w:val="left"/>
      <w:pPr>
        <w:ind w:left="720" w:hanging="360"/>
      </w:pPr>
    </w:lvl>
    <w:lvl w:ilvl="2" w:tplc="925EA866">
      <w:start w:val="1"/>
      <w:numFmt w:val="lowerRoman"/>
      <w:lvlText w:val="%3."/>
      <w:lvlJc w:val="left"/>
      <w:pPr>
        <w:ind w:left="1080" w:hanging="360"/>
      </w:pPr>
    </w:lvl>
    <w:lvl w:ilvl="3" w:tplc="00F04C8E">
      <w:start w:val="1"/>
      <w:numFmt w:val="decimal"/>
      <w:lvlText w:val="%4."/>
      <w:lvlJc w:val="left"/>
      <w:pPr>
        <w:ind w:left="2880" w:hanging="360"/>
      </w:pPr>
    </w:lvl>
    <w:lvl w:ilvl="4" w:tplc="474C7A14">
      <w:start w:val="1"/>
      <w:numFmt w:val="lowerLetter"/>
      <w:lvlText w:val="%5."/>
      <w:lvlJc w:val="left"/>
      <w:pPr>
        <w:ind w:left="3600" w:hanging="360"/>
      </w:pPr>
    </w:lvl>
    <w:lvl w:ilvl="5" w:tplc="D92C0BA4">
      <w:start w:val="1"/>
      <w:numFmt w:val="lowerRoman"/>
      <w:lvlText w:val="%6."/>
      <w:lvlJc w:val="left"/>
      <w:pPr>
        <w:ind w:left="4320" w:hanging="360"/>
      </w:pPr>
    </w:lvl>
    <w:lvl w:ilvl="6" w:tplc="E9645E30">
      <w:start w:val="1"/>
      <w:numFmt w:val="decimal"/>
      <w:lvlText w:val="%7."/>
      <w:lvlJc w:val="left"/>
      <w:pPr>
        <w:ind w:left="5040" w:hanging="360"/>
      </w:pPr>
    </w:lvl>
    <w:lvl w:ilvl="7" w:tplc="CDE67AD6">
      <w:start w:val="1"/>
      <w:numFmt w:val="lowerLetter"/>
      <w:lvlText w:val="%8."/>
      <w:lvlJc w:val="left"/>
      <w:pPr>
        <w:ind w:left="5760" w:hanging="360"/>
      </w:pPr>
    </w:lvl>
    <w:lvl w:ilvl="8" w:tplc="0A98CD7E">
      <w:start w:val="1"/>
      <w:numFmt w:val="lowerRoman"/>
      <w:lvlText w:val="%9."/>
      <w:lvlJc w:val="left"/>
      <w:pPr>
        <w:ind w:left="6480" w:hanging="360"/>
      </w:pPr>
    </w:lvl>
  </w:abstractNum>
  <w:abstractNum w:abstractNumId="27" w15:restartNumberingAfterBreak="0">
    <w:nsid w:val="57B50846"/>
    <w:multiLevelType w:val="hybridMultilevel"/>
    <w:tmpl w:val="4B346C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495A8D"/>
    <w:multiLevelType w:val="hybridMultilevel"/>
    <w:tmpl w:val="D7A09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E199F"/>
    <w:multiLevelType w:val="multilevel"/>
    <w:tmpl w:val="C1EC00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C0B653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DCD54D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60359BB"/>
    <w:multiLevelType w:val="hybridMultilevel"/>
    <w:tmpl w:val="6674CB26"/>
    <w:lvl w:ilvl="0" w:tplc="6302B4D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2212F"/>
    <w:multiLevelType w:val="hybridMultilevel"/>
    <w:tmpl w:val="0E88C7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40E0A"/>
    <w:multiLevelType w:val="hybridMultilevel"/>
    <w:tmpl w:val="4530B5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F79C6"/>
    <w:multiLevelType w:val="hybridMultilevel"/>
    <w:tmpl w:val="E0163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5043A"/>
    <w:multiLevelType w:val="multilevel"/>
    <w:tmpl w:val="0405001F"/>
    <w:styleLink w:val="Aktulnsezna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2925ED"/>
    <w:multiLevelType w:val="hybridMultilevel"/>
    <w:tmpl w:val="3D5A0F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9365CC"/>
    <w:multiLevelType w:val="multilevel"/>
    <w:tmpl w:val="73666EDC"/>
    <w:styleLink w:val="Aktulnseznam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9E76E8A"/>
    <w:multiLevelType w:val="hybridMultilevel"/>
    <w:tmpl w:val="2AB4AD2A"/>
    <w:lvl w:ilvl="0" w:tplc="207EF58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0669B"/>
    <w:multiLevelType w:val="multilevel"/>
    <w:tmpl w:val="9FD054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D6028E4"/>
    <w:multiLevelType w:val="hybridMultilevel"/>
    <w:tmpl w:val="4B346C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7833397">
    <w:abstractNumId w:val="35"/>
  </w:num>
  <w:num w:numId="2" w16cid:durableId="1341548617">
    <w:abstractNumId w:val="12"/>
  </w:num>
  <w:num w:numId="3" w16cid:durableId="2131624445">
    <w:abstractNumId w:val="20"/>
  </w:num>
  <w:num w:numId="4" w16cid:durableId="2145460204">
    <w:abstractNumId w:val="19"/>
  </w:num>
  <w:num w:numId="5" w16cid:durableId="1530139831">
    <w:abstractNumId w:val="40"/>
  </w:num>
  <w:num w:numId="6" w16cid:durableId="1912616301">
    <w:abstractNumId w:val="7"/>
  </w:num>
  <w:num w:numId="7" w16cid:durableId="1209106251">
    <w:abstractNumId w:val="21"/>
  </w:num>
  <w:num w:numId="8" w16cid:durableId="862669609">
    <w:abstractNumId w:val="24"/>
  </w:num>
  <w:num w:numId="9" w16cid:durableId="650256201">
    <w:abstractNumId w:val="31"/>
  </w:num>
  <w:num w:numId="10" w16cid:durableId="1984043289">
    <w:abstractNumId w:val="29"/>
  </w:num>
  <w:num w:numId="11" w16cid:durableId="310838062">
    <w:abstractNumId w:val="18"/>
  </w:num>
  <w:num w:numId="12" w16cid:durableId="729814331">
    <w:abstractNumId w:val="30"/>
  </w:num>
  <w:num w:numId="13" w16cid:durableId="837573088">
    <w:abstractNumId w:val="6"/>
  </w:num>
  <w:num w:numId="14" w16cid:durableId="1071851829">
    <w:abstractNumId w:val="2"/>
  </w:num>
  <w:num w:numId="15" w16cid:durableId="288827961">
    <w:abstractNumId w:val="25"/>
  </w:num>
  <w:num w:numId="16" w16cid:durableId="1368486469">
    <w:abstractNumId w:val="39"/>
  </w:num>
  <w:num w:numId="17" w16cid:durableId="1270316915">
    <w:abstractNumId w:val="11"/>
  </w:num>
  <w:num w:numId="18" w16cid:durableId="420420583">
    <w:abstractNumId w:val="9"/>
  </w:num>
  <w:num w:numId="19" w16cid:durableId="1827629370">
    <w:abstractNumId w:val="22"/>
  </w:num>
  <w:num w:numId="20" w16cid:durableId="54359455">
    <w:abstractNumId w:val="16"/>
  </w:num>
  <w:num w:numId="21" w16cid:durableId="2095735898">
    <w:abstractNumId w:val="13"/>
  </w:num>
  <w:num w:numId="22" w16cid:durableId="1252425178">
    <w:abstractNumId w:val="28"/>
  </w:num>
  <w:num w:numId="23" w16cid:durableId="761222601">
    <w:abstractNumId w:val="23"/>
  </w:num>
  <w:num w:numId="24" w16cid:durableId="788819381">
    <w:abstractNumId w:val="4"/>
  </w:num>
  <w:num w:numId="25" w16cid:durableId="829174885">
    <w:abstractNumId w:val="15"/>
  </w:num>
  <w:num w:numId="26" w16cid:durableId="764570365">
    <w:abstractNumId w:val="32"/>
  </w:num>
  <w:num w:numId="27" w16cid:durableId="952635022">
    <w:abstractNumId w:val="37"/>
  </w:num>
  <w:num w:numId="28" w16cid:durableId="1267616862">
    <w:abstractNumId w:val="33"/>
  </w:num>
  <w:num w:numId="29" w16cid:durableId="83769783">
    <w:abstractNumId w:val="27"/>
  </w:num>
  <w:num w:numId="30" w16cid:durableId="702022092">
    <w:abstractNumId w:val="3"/>
  </w:num>
  <w:num w:numId="31" w16cid:durableId="11345733">
    <w:abstractNumId w:val="0"/>
  </w:num>
  <w:num w:numId="32" w16cid:durableId="1056389087">
    <w:abstractNumId w:val="8"/>
  </w:num>
  <w:num w:numId="33" w16cid:durableId="1723552981">
    <w:abstractNumId w:val="41"/>
  </w:num>
  <w:num w:numId="34" w16cid:durableId="966155768">
    <w:abstractNumId w:val="34"/>
  </w:num>
  <w:num w:numId="35" w16cid:durableId="998843912">
    <w:abstractNumId w:val="17"/>
  </w:num>
  <w:num w:numId="36" w16cid:durableId="1739208815">
    <w:abstractNumId w:val="36"/>
  </w:num>
  <w:num w:numId="37" w16cid:durableId="493451291">
    <w:abstractNumId w:val="38"/>
  </w:num>
  <w:num w:numId="38" w16cid:durableId="1324509934">
    <w:abstractNumId w:val="1"/>
  </w:num>
  <w:num w:numId="39" w16cid:durableId="1364818030">
    <w:abstractNumId w:val="10"/>
  </w:num>
  <w:num w:numId="40" w16cid:durableId="1261790676">
    <w:abstractNumId w:val="5"/>
  </w:num>
  <w:num w:numId="41" w16cid:durableId="648828826">
    <w:abstractNumId w:val="26"/>
  </w:num>
  <w:num w:numId="42" w16cid:durableId="3014964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4C"/>
    <w:rsid w:val="0002294E"/>
    <w:rsid w:val="00056D7C"/>
    <w:rsid w:val="00071B64"/>
    <w:rsid w:val="00081CBB"/>
    <w:rsid w:val="00086B90"/>
    <w:rsid w:val="00091A0F"/>
    <w:rsid w:val="000946F5"/>
    <w:rsid w:val="000A0927"/>
    <w:rsid w:val="000B00D4"/>
    <w:rsid w:val="000C0210"/>
    <w:rsid w:val="000C4FFA"/>
    <w:rsid w:val="000D11F1"/>
    <w:rsid w:val="000D70EB"/>
    <w:rsid w:val="000E709E"/>
    <w:rsid w:val="000F7A7B"/>
    <w:rsid w:val="000F7BCF"/>
    <w:rsid w:val="000F7BE9"/>
    <w:rsid w:val="00107130"/>
    <w:rsid w:val="00116575"/>
    <w:rsid w:val="00120A4B"/>
    <w:rsid w:val="001216A1"/>
    <w:rsid w:val="00127874"/>
    <w:rsid w:val="00131602"/>
    <w:rsid w:val="00141CD6"/>
    <w:rsid w:val="001451ED"/>
    <w:rsid w:val="001605FE"/>
    <w:rsid w:val="00164564"/>
    <w:rsid w:val="00165B1F"/>
    <w:rsid w:val="00172335"/>
    <w:rsid w:val="00187E07"/>
    <w:rsid w:val="00190FEB"/>
    <w:rsid w:val="001A0751"/>
    <w:rsid w:val="001A07A0"/>
    <w:rsid w:val="001A352C"/>
    <w:rsid w:val="001B1C67"/>
    <w:rsid w:val="001C0BC0"/>
    <w:rsid w:val="001C754B"/>
    <w:rsid w:val="001C75C4"/>
    <w:rsid w:val="001D14BE"/>
    <w:rsid w:val="001E3284"/>
    <w:rsid w:val="001E3928"/>
    <w:rsid w:val="001E5DA2"/>
    <w:rsid w:val="001F6323"/>
    <w:rsid w:val="001F7342"/>
    <w:rsid w:val="00202FCD"/>
    <w:rsid w:val="00207831"/>
    <w:rsid w:val="00213FE6"/>
    <w:rsid w:val="00215359"/>
    <w:rsid w:val="00223E96"/>
    <w:rsid w:val="00227081"/>
    <w:rsid w:val="00244D0E"/>
    <w:rsid w:val="00253E04"/>
    <w:rsid w:val="00256421"/>
    <w:rsid w:val="00260DA1"/>
    <w:rsid w:val="00273456"/>
    <w:rsid w:val="002744BB"/>
    <w:rsid w:val="00282C7B"/>
    <w:rsid w:val="00283589"/>
    <w:rsid w:val="00285C16"/>
    <w:rsid w:val="00292EC1"/>
    <w:rsid w:val="00294C9A"/>
    <w:rsid w:val="002A2F53"/>
    <w:rsid w:val="002A3FB2"/>
    <w:rsid w:val="002A5403"/>
    <w:rsid w:val="002A67E7"/>
    <w:rsid w:val="002B062A"/>
    <w:rsid w:val="002B7095"/>
    <w:rsid w:val="002B778A"/>
    <w:rsid w:val="002C6BEE"/>
    <w:rsid w:val="002C79EE"/>
    <w:rsid w:val="002D75D6"/>
    <w:rsid w:val="002E661F"/>
    <w:rsid w:val="002F2B64"/>
    <w:rsid w:val="003024A8"/>
    <w:rsid w:val="003105FB"/>
    <w:rsid w:val="00312E38"/>
    <w:rsid w:val="00313BBA"/>
    <w:rsid w:val="00343F1A"/>
    <w:rsid w:val="0034657E"/>
    <w:rsid w:val="00346D67"/>
    <w:rsid w:val="00351D8D"/>
    <w:rsid w:val="003541EE"/>
    <w:rsid w:val="003564DB"/>
    <w:rsid w:val="00370CDB"/>
    <w:rsid w:val="00376162"/>
    <w:rsid w:val="003A4D41"/>
    <w:rsid w:val="003B6197"/>
    <w:rsid w:val="003C70A5"/>
    <w:rsid w:val="003C726E"/>
    <w:rsid w:val="003D0A06"/>
    <w:rsid w:val="003D4F69"/>
    <w:rsid w:val="003E0584"/>
    <w:rsid w:val="003E3C68"/>
    <w:rsid w:val="003F69CF"/>
    <w:rsid w:val="004112E5"/>
    <w:rsid w:val="00421017"/>
    <w:rsid w:val="00421231"/>
    <w:rsid w:val="00421D73"/>
    <w:rsid w:val="00427E17"/>
    <w:rsid w:val="00433F94"/>
    <w:rsid w:val="0043643A"/>
    <w:rsid w:val="00437ECC"/>
    <w:rsid w:val="00442323"/>
    <w:rsid w:val="00460DA5"/>
    <w:rsid w:val="0046304D"/>
    <w:rsid w:val="0048358F"/>
    <w:rsid w:val="00490BA5"/>
    <w:rsid w:val="00492086"/>
    <w:rsid w:val="00495387"/>
    <w:rsid w:val="004A007F"/>
    <w:rsid w:val="004A4F88"/>
    <w:rsid w:val="004A5947"/>
    <w:rsid w:val="004B0431"/>
    <w:rsid w:val="004B3CA0"/>
    <w:rsid w:val="004B73C8"/>
    <w:rsid w:val="004C4120"/>
    <w:rsid w:val="004D1334"/>
    <w:rsid w:val="004E3906"/>
    <w:rsid w:val="004F4609"/>
    <w:rsid w:val="004F4BE7"/>
    <w:rsid w:val="00501A37"/>
    <w:rsid w:val="0051256E"/>
    <w:rsid w:val="0051551A"/>
    <w:rsid w:val="00530D73"/>
    <w:rsid w:val="005313A1"/>
    <w:rsid w:val="00543C21"/>
    <w:rsid w:val="00547867"/>
    <w:rsid w:val="005607EC"/>
    <w:rsid w:val="00566028"/>
    <w:rsid w:val="0056761F"/>
    <w:rsid w:val="00572FEA"/>
    <w:rsid w:val="00576224"/>
    <w:rsid w:val="005842BB"/>
    <w:rsid w:val="005849E7"/>
    <w:rsid w:val="00585C43"/>
    <w:rsid w:val="005915A0"/>
    <w:rsid w:val="00597E7C"/>
    <w:rsid w:val="005A1F45"/>
    <w:rsid w:val="005A2FCC"/>
    <w:rsid w:val="005C0056"/>
    <w:rsid w:val="005C0F76"/>
    <w:rsid w:val="005C2B6C"/>
    <w:rsid w:val="005C6538"/>
    <w:rsid w:val="005D635F"/>
    <w:rsid w:val="005E0DBA"/>
    <w:rsid w:val="005E15AE"/>
    <w:rsid w:val="005F332C"/>
    <w:rsid w:val="006062B8"/>
    <w:rsid w:val="0061444F"/>
    <w:rsid w:val="00614B67"/>
    <w:rsid w:val="00623A8F"/>
    <w:rsid w:val="00636FED"/>
    <w:rsid w:val="0064299B"/>
    <w:rsid w:val="00651436"/>
    <w:rsid w:val="00662BB2"/>
    <w:rsid w:val="00665FDA"/>
    <w:rsid w:val="00667664"/>
    <w:rsid w:val="00681D9C"/>
    <w:rsid w:val="00686DCD"/>
    <w:rsid w:val="0069172B"/>
    <w:rsid w:val="006919EE"/>
    <w:rsid w:val="0069468D"/>
    <w:rsid w:val="006A48B3"/>
    <w:rsid w:val="006D11E2"/>
    <w:rsid w:val="006D4F8B"/>
    <w:rsid w:val="006F265D"/>
    <w:rsid w:val="00700C37"/>
    <w:rsid w:val="00705B1F"/>
    <w:rsid w:val="00706182"/>
    <w:rsid w:val="00722E60"/>
    <w:rsid w:val="00731068"/>
    <w:rsid w:val="00732960"/>
    <w:rsid w:val="00741108"/>
    <w:rsid w:val="00744C5B"/>
    <w:rsid w:val="00747EAA"/>
    <w:rsid w:val="00753ED8"/>
    <w:rsid w:val="00763F22"/>
    <w:rsid w:val="00765DCF"/>
    <w:rsid w:val="00772893"/>
    <w:rsid w:val="0077362F"/>
    <w:rsid w:val="0078302F"/>
    <w:rsid w:val="00791DA4"/>
    <w:rsid w:val="00792F24"/>
    <w:rsid w:val="007B3A8B"/>
    <w:rsid w:val="007B4ABA"/>
    <w:rsid w:val="007B638D"/>
    <w:rsid w:val="007C008C"/>
    <w:rsid w:val="007C01DC"/>
    <w:rsid w:val="007C2B48"/>
    <w:rsid w:val="007C2D25"/>
    <w:rsid w:val="007D5427"/>
    <w:rsid w:val="007D6CE7"/>
    <w:rsid w:val="007E299D"/>
    <w:rsid w:val="007F0A1B"/>
    <w:rsid w:val="00800784"/>
    <w:rsid w:val="00805816"/>
    <w:rsid w:val="00822F0B"/>
    <w:rsid w:val="008242B5"/>
    <w:rsid w:val="00833444"/>
    <w:rsid w:val="00835256"/>
    <w:rsid w:val="00840EEC"/>
    <w:rsid w:val="00845F62"/>
    <w:rsid w:val="008467A0"/>
    <w:rsid w:val="00847064"/>
    <w:rsid w:val="008528A0"/>
    <w:rsid w:val="00871321"/>
    <w:rsid w:val="00882AAE"/>
    <w:rsid w:val="008831A7"/>
    <w:rsid w:val="00886E8B"/>
    <w:rsid w:val="00896A0C"/>
    <w:rsid w:val="008A47F3"/>
    <w:rsid w:val="008A4C21"/>
    <w:rsid w:val="008A7EF9"/>
    <w:rsid w:val="008B7DF4"/>
    <w:rsid w:val="008D1854"/>
    <w:rsid w:val="008D66C2"/>
    <w:rsid w:val="008E4D59"/>
    <w:rsid w:val="008E72D9"/>
    <w:rsid w:val="008F07B8"/>
    <w:rsid w:val="008F11C6"/>
    <w:rsid w:val="008F2640"/>
    <w:rsid w:val="009170BA"/>
    <w:rsid w:val="00920E02"/>
    <w:rsid w:val="00923637"/>
    <w:rsid w:val="009243A4"/>
    <w:rsid w:val="009320C0"/>
    <w:rsid w:val="009339F5"/>
    <w:rsid w:val="00947198"/>
    <w:rsid w:val="00951CA5"/>
    <w:rsid w:val="00951F24"/>
    <w:rsid w:val="009538EC"/>
    <w:rsid w:val="0096440C"/>
    <w:rsid w:val="00970C16"/>
    <w:rsid w:val="00981E7F"/>
    <w:rsid w:val="00993408"/>
    <w:rsid w:val="009963C3"/>
    <w:rsid w:val="009A4A4C"/>
    <w:rsid w:val="009A55FA"/>
    <w:rsid w:val="009B1975"/>
    <w:rsid w:val="009B40D4"/>
    <w:rsid w:val="009B61F7"/>
    <w:rsid w:val="009C1023"/>
    <w:rsid w:val="009D47FC"/>
    <w:rsid w:val="009D6266"/>
    <w:rsid w:val="009E0EA1"/>
    <w:rsid w:val="009E2A86"/>
    <w:rsid w:val="009F4345"/>
    <w:rsid w:val="009F463D"/>
    <w:rsid w:val="00A01962"/>
    <w:rsid w:val="00A04FB2"/>
    <w:rsid w:val="00A150D2"/>
    <w:rsid w:val="00A50F35"/>
    <w:rsid w:val="00A61900"/>
    <w:rsid w:val="00A6292E"/>
    <w:rsid w:val="00A63276"/>
    <w:rsid w:val="00A813BC"/>
    <w:rsid w:val="00A81561"/>
    <w:rsid w:val="00A823A1"/>
    <w:rsid w:val="00A834A8"/>
    <w:rsid w:val="00A84A4C"/>
    <w:rsid w:val="00A944F2"/>
    <w:rsid w:val="00AB7259"/>
    <w:rsid w:val="00AC357E"/>
    <w:rsid w:val="00AC6872"/>
    <w:rsid w:val="00AD5F2D"/>
    <w:rsid w:val="00AF0CAD"/>
    <w:rsid w:val="00AF0D66"/>
    <w:rsid w:val="00AF6977"/>
    <w:rsid w:val="00B01095"/>
    <w:rsid w:val="00B169BB"/>
    <w:rsid w:val="00B3018A"/>
    <w:rsid w:val="00B319F6"/>
    <w:rsid w:val="00B42DD3"/>
    <w:rsid w:val="00B460A1"/>
    <w:rsid w:val="00B4696D"/>
    <w:rsid w:val="00B50001"/>
    <w:rsid w:val="00B518BC"/>
    <w:rsid w:val="00B576E6"/>
    <w:rsid w:val="00B843CB"/>
    <w:rsid w:val="00BA1E8F"/>
    <w:rsid w:val="00BB1638"/>
    <w:rsid w:val="00BB3466"/>
    <w:rsid w:val="00BC3402"/>
    <w:rsid w:val="00BD1604"/>
    <w:rsid w:val="00BD2841"/>
    <w:rsid w:val="00BD340A"/>
    <w:rsid w:val="00BE3D0E"/>
    <w:rsid w:val="00BE68D9"/>
    <w:rsid w:val="00BE6F95"/>
    <w:rsid w:val="00BF35B5"/>
    <w:rsid w:val="00BF3782"/>
    <w:rsid w:val="00BF4D1F"/>
    <w:rsid w:val="00BF5108"/>
    <w:rsid w:val="00BF718D"/>
    <w:rsid w:val="00C1391F"/>
    <w:rsid w:val="00C35C64"/>
    <w:rsid w:val="00C37E5D"/>
    <w:rsid w:val="00C4363E"/>
    <w:rsid w:val="00C444BC"/>
    <w:rsid w:val="00C45458"/>
    <w:rsid w:val="00C45AB2"/>
    <w:rsid w:val="00C541A5"/>
    <w:rsid w:val="00C67186"/>
    <w:rsid w:val="00C71B44"/>
    <w:rsid w:val="00CA0C4C"/>
    <w:rsid w:val="00CA0C87"/>
    <w:rsid w:val="00CA4625"/>
    <w:rsid w:val="00CB6C85"/>
    <w:rsid w:val="00CB7DAA"/>
    <w:rsid w:val="00CD26F5"/>
    <w:rsid w:val="00CD5CA9"/>
    <w:rsid w:val="00CE0870"/>
    <w:rsid w:val="00CE2015"/>
    <w:rsid w:val="00CF5554"/>
    <w:rsid w:val="00CF5E39"/>
    <w:rsid w:val="00CF6003"/>
    <w:rsid w:val="00D13EFA"/>
    <w:rsid w:val="00D22954"/>
    <w:rsid w:val="00D27123"/>
    <w:rsid w:val="00D323FA"/>
    <w:rsid w:val="00D3295D"/>
    <w:rsid w:val="00D33595"/>
    <w:rsid w:val="00D339C5"/>
    <w:rsid w:val="00D35628"/>
    <w:rsid w:val="00D5242E"/>
    <w:rsid w:val="00D65125"/>
    <w:rsid w:val="00D71734"/>
    <w:rsid w:val="00D809BB"/>
    <w:rsid w:val="00D83711"/>
    <w:rsid w:val="00D87452"/>
    <w:rsid w:val="00D959AC"/>
    <w:rsid w:val="00D959C3"/>
    <w:rsid w:val="00DB4D92"/>
    <w:rsid w:val="00DD04E4"/>
    <w:rsid w:val="00DD15B0"/>
    <w:rsid w:val="00DD662D"/>
    <w:rsid w:val="00DE37A6"/>
    <w:rsid w:val="00E10753"/>
    <w:rsid w:val="00E10B3B"/>
    <w:rsid w:val="00E13F39"/>
    <w:rsid w:val="00E204E7"/>
    <w:rsid w:val="00E21EDB"/>
    <w:rsid w:val="00E2595E"/>
    <w:rsid w:val="00E34D65"/>
    <w:rsid w:val="00E37681"/>
    <w:rsid w:val="00E4224D"/>
    <w:rsid w:val="00E45AD6"/>
    <w:rsid w:val="00E469CC"/>
    <w:rsid w:val="00E46E8B"/>
    <w:rsid w:val="00E55E11"/>
    <w:rsid w:val="00E57E9D"/>
    <w:rsid w:val="00E65E5E"/>
    <w:rsid w:val="00E667A6"/>
    <w:rsid w:val="00E93932"/>
    <w:rsid w:val="00EA5BAA"/>
    <w:rsid w:val="00EA6B1C"/>
    <w:rsid w:val="00EB0A5E"/>
    <w:rsid w:val="00EB6623"/>
    <w:rsid w:val="00EC2683"/>
    <w:rsid w:val="00EC35F5"/>
    <w:rsid w:val="00EC51B0"/>
    <w:rsid w:val="00ED250B"/>
    <w:rsid w:val="00ED435E"/>
    <w:rsid w:val="00EE2708"/>
    <w:rsid w:val="00EF05D1"/>
    <w:rsid w:val="00EF4A52"/>
    <w:rsid w:val="00EF5E70"/>
    <w:rsid w:val="00F07DFD"/>
    <w:rsid w:val="00F16123"/>
    <w:rsid w:val="00F21DC8"/>
    <w:rsid w:val="00F32ABA"/>
    <w:rsid w:val="00F36375"/>
    <w:rsid w:val="00F3674F"/>
    <w:rsid w:val="00F41148"/>
    <w:rsid w:val="00F45DD1"/>
    <w:rsid w:val="00F51989"/>
    <w:rsid w:val="00F519D2"/>
    <w:rsid w:val="00F52A4C"/>
    <w:rsid w:val="00F6021C"/>
    <w:rsid w:val="00F61557"/>
    <w:rsid w:val="00F61866"/>
    <w:rsid w:val="00F66764"/>
    <w:rsid w:val="00F91EA8"/>
    <w:rsid w:val="00F945D2"/>
    <w:rsid w:val="00FA2283"/>
    <w:rsid w:val="00FB1F2A"/>
    <w:rsid w:val="00FB310A"/>
    <w:rsid w:val="00FC4F96"/>
    <w:rsid w:val="00FD2F2F"/>
    <w:rsid w:val="00FE6C18"/>
    <w:rsid w:val="00FF4256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95535"/>
  <w15:chartTrackingRefBased/>
  <w15:docId w15:val="{973BEC68-BD2B-9149-8296-9CA62C63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F3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1C754B"/>
    <w:pPr>
      <w:spacing w:before="240" w:after="120"/>
      <w:outlineLvl w:val="0"/>
    </w:pPr>
    <w:rPr>
      <w:rFonts w:ascii="inherit" w:hAnsi="inherit"/>
      <w:kern w:val="36"/>
      <w:sz w:val="43"/>
      <w:szCs w:val="4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04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qFormat/>
    <w:rsid w:val="00547867"/>
    <w:pPr>
      <w:spacing w:before="45" w:after="45"/>
      <w:ind w:left="357"/>
    </w:pPr>
    <w:rPr>
      <w:rFonts w:ascii="Arial Narrow" w:hAnsi="Arial Narrow" w:cs="Arial"/>
      <w:color w:val="000000"/>
    </w:rPr>
  </w:style>
  <w:style w:type="paragraph" w:styleId="Odstavecseseznamem">
    <w:name w:val="List Paragraph"/>
    <w:basedOn w:val="Normln"/>
    <w:uiPriority w:val="34"/>
    <w:qFormat/>
    <w:rsid w:val="00BF4D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26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26F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D26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26F5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71321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1C754B"/>
    <w:rPr>
      <w:rFonts w:ascii="inherit" w:eastAsia="Times New Roman" w:hAnsi="inherit"/>
      <w:kern w:val="36"/>
      <w:sz w:val="43"/>
      <w:szCs w:val="43"/>
    </w:rPr>
  </w:style>
  <w:style w:type="character" w:styleId="Siln">
    <w:name w:val="Strong"/>
    <w:uiPriority w:val="22"/>
    <w:qFormat/>
    <w:rsid w:val="001C754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C754B"/>
    <w:pPr>
      <w:spacing w:after="120"/>
    </w:pPr>
  </w:style>
  <w:style w:type="paragraph" w:styleId="Revize">
    <w:name w:val="Revision"/>
    <w:hidden/>
    <w:uiPriority w:val="99"/>
    <w:semiHidden/>
    <w:rsid w:val="00D959C3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289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2893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7289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728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28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28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8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893"/>
    <w:rPr>
      <w:b/>
      <w:bCs/>
      <w:lang w:eastAsia="en-US"/>
    </w:rPr>
  </w:style>
  <w:style w:type="table" w:styleId="Mkatabulky">
    <w:name w:val="Table Grid"/>
    <w:basedOn w:val="Normlntabulka"/>
    <w:rsid w:val="00D7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7310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993408"/>
    <w:rPr>
      <w:color w:val="605E5C"/>
      <w:shd w:val="clear" w:color="auto" w:fill="E1DFDD"/>
    </w:rPr>
  </w:style>
  <w:style w:type="paragraph" w:styleId="Zkladntext">
    <w:name w:val="Body Text"/>
    <w:aliases w:val="dPP"/>
    <w:basedOn w:val="Normln"/>
    <w:link w:val="ZkladntextChar"/>
    <w:uiPriority w:val="1"/>
    <w:qFormat/>
    <w:rsid w:val="00F519D2"/>
    <w:pPr>
      <w:widowControl w:val="0"/>
      <w:autoSpaceDE w:val="0"/>
      <w:autoSpaceDN w:val="0"/>
      <w:adjustRightInd w:val="0"/>
      <w:spacing w:before="200" w:after="200" w:line="276" w:lineRule="auto"/>
      <w:jc w:val="both"/>
    </w:pPr>
    <w:rPr>
      <w:rFonts w:ascii="Arial" w:eastAsia="SimSun" w:hAnsi="Arial"/>
      <w:sz w:val="22"/>
      <w:szCs w:val="20"/>
      <w:lang w:eastAsia="zh-CN"/>
    </w:rPr>
  </w:style>
  <w:style w:type="character" w:customStyle="1" w:styleId="ZkladntextChar">
    <w:name w:val="Základní text Char"/>
    <w:aliases w:val="dPP Char"/>
    <w:basedOn w:val="Standardnpsmoodstavce"/>
    <w:link w:val="Zkladntext"/>
    <w:uiPriority w:val="1"/>
    <w:rsid w:val="00F519D2"/>
    <w:rPr>
      <w:rFonts w:ascii="Arial" w:eastAsia="SimSun" w:hAnsi="Arial"/>
      <w:sz w:val="22"/>
      <w:lang w:eastAsia="zh-CN"/>
    </w:rPr>
  </w:style>
  <w:style w:type="numbering" w:customStyle="1" w:styleId="Aktulnseznam1">
    <w:name w:val="Aktuální seznam1"/>
    <w:uiPriority w:val="99"/>
    <w:rsid w:val="00E57E9D"/>
    <w:pPr>
      <w:numPr>
        <w:numId w:val="36"/>
      </w:numPr>
    </w:pPr>
  </w:style>
  <w:style w:type="numbering" w:customStyle="1" w:styleId="Aktulnseznam2">
    <w:name w:val="Aktuální seznam2"/>
    <w:uiPriority w:val="99"/>
    <w:rsid w:val="00E57E9D"/>
    <w:pPr>
      <w:numPr>
        <w:numId w:val="37"/>
      </w:numPr>
    </w:pPr>
  </w:style>
  <w:style w:type="numbering" w:customStyle="1" w:styleId="Aktulnseznam3">
    <w:name w:val="Aktuální seznam3"/>
    <w:uiPriority w:val="99"/>
    <w:rsid w:val="00B42DD3"/>
    <w:pPr>
      <w:numPr>
        <w:numId w:val="40"/>
      </w:numPr>
    </w:pPr>
  </w:style>
  <w:style w:type="paragraph" w:customStyle="1" w:styleId="zhotovitel1">
    <w:name w:val="zhotovitel 1"/>
    <w:basedOn w:val="Normln"/>
    <w:rsid w:val="00202FCD"/>
    <w:pPr>
      <w:widowControl w:val="0"/>
      <w:tabs>
        <w:tab w:val="left" w:pos="2268"/>
      </w:tabs>
      <w:autoSpaceDE w:val="0"/>
      <w:autoSpaceDN w:val="0"/>
      <w:adjustRightInd w:val="0"/>
      <w:jc w:val="both"/>
    </w:pPr>
    <w:rPr>
      <w:rFonts w:ascii="Arial" w:eastAsia="Batang" w:hAnsi="Arial" w:cs="Arial"/>
      <w:b/>
      <w:sz w:val="22"/>
    </w:rPr>
  </w:style>
  <w:style w:type="paragraph" w:customStyle="1" w:styleId="zhotovitel2">
    <w:name w:val="zhotovitel 2"/>
    <w:basedOn w:val="zhotovitel1"/>
    <w:rsid w:val="00202FCD"/>
    <w:pPr>
      <w:spacing w:before="60"/>
      <w:ind w:left="2268" w:hanging="2268"/>
    </w:pPr>
    <w:rPr>
      <w:b w:val="0"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04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A9E6BE-0389-1E40-8A44-56456D37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1146</Words>
  <Characters>6388</Characters>
  <Application>Microsoft Office Word</Application>
  <DocSecurity>0</DocSecurity>
  <Lines>168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Smékalová Milada</dc:creator>
  <cp:keywords/>
  <dc:description/>
  <cp:lastModifiedBy>Vondráčková Ingrid</cp:lastModifiedBy>
  <cp:revision>4</cp:revision>
  <cp:lastPrinted>2024-10-08T15:09:00Z</cp:lastPrinted>
  <dcterms:created xsi:type="dcterms:W3CDTF">2024-10-11T06:46:00Z</dcterms:created>
  <dcterms:modified xsi:type="dcterms:W3CDTF">2024-10-17T07:20:00Z</dcterms:modified>
  <cp:category/>
</cp:coreProperties>
</file>