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E4E58" w14:textId="745DFF91" w:rsidR="00110048" w:rsidRPr="005C1B55" w:rsidRDefault="00110048" w:rsidP="0009476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C1B55">
        <w:rPr>
          <w:rFonts w:asciiTheme="majorHAnsi" w:hAnsiTheme="majorHAnsi" w:cstheme="majorHAnsi"/>
          <w:b/>
          <w:sz w:val="32"/>
          <w:szCs w:val="32"/>
        </w:rPr>
        <w:t xml:space="preserve">DODATEK č. </w:t>
      </w:r>
      <w:r w:rsidR="008D548B">
        <w:rPr>
          <w:rFonts w:asciiTheme="majorHAnsi" w:hAnsiTheme="majorHAnsi" w:cstheme="majorHAnsi"/>
          <w:b/>
          <w:sz w:val="32"/>
          <w:szCs w:val="32"/>
        </w:rPr>
        <w:t>1</w:t>
      </w:r>
      <w:r w:rsidRPr="005C1B55">
        <w:rPr>
          <w:rFonts w:asciiTheme="majorHAnsi" w:hAnsiTheme="majorHAnsi" w:cstheme="majorHAnsi"/>
          <w:b/>
          <w:sz w:val="32"/>
          <w:szCs w:val="32"/>
        </w:rPr>
        <w:t>/20</w:t>
      </w:r>
      <w:r w:rsidR="00D702A9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="00A96EE4">
        <w:rPr>
          <w:rFonts w:asciiTheme="majorHAnsi" w:hAnsiTheme="majorHAnsi" w:cstheme="majorHAnsi"/>
          <w:b/>
          <w:sz w:val="32"/>
          <w:szCs w:val="32"/>
        </w:rPr>
        <w:t>4</w:t>
      </w:r>
      <w:r w:rsidRPr="005C1B55">
        <w:rPr>
          <w:rFonts w:asciiTheme="majorHAnsi" w:hAnsiTheme="majorHAnsi" w:cstheme="majorHAnsi"/>
          <w:b/>
          <w:sz w:val="32"/>
          <w:szCs w:val="32"/>
        </w:rPr>
        <w:t xml:space="preserve"> k obchodní smlouvě č.</w:t>
      </w:r>
      <w:r w:rsidR="00CD0C9D" w:rsidRPr="005C1B5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8D548B">
        <w:rPr>
          <w:rFonts w:asciiTheme="majorHAnsi" w:hAnsiTheme="majorHAnsi" w:cstheme="majorHAnsi"/>
          <w:b/>
          <w:sz w:val="32"/>
          <w:szCs w:val="32"/>
        </w:rPr>
        <w:t>P/0924041</w:t>
      </w:r>
    </w:p>
    <w:p w14:paraId="2EA04955" w14:textId="695DE62C" w:rsidR="00110048" w:rsidRPr="005C1B55" w:rsidRDefault="008D548B" w:rsidP="00C1537B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změna předmětu dodávky, úprava ceny </w:t>
      </w:r>
      <w:r w:rsidR="00C17854" w:rsidRPr="005C1B55">
        <w:rPr>
          <w:rFonts w:asciiTheme="majorHAnsi" w:hAnsiTheme="majorHAnsi" w:cstheme="majorHAnsi"/>
          <w:b/>
        </w:rPr>
        <w:t xml:space="preserve">a způsobu fakturace </w:t>
      </w:r>
    </w:p>
    <w:p w14:paraId="24688234" w14:textId="77777777" w:rsidR="002E549F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dodatek)</w:t>
      </w:r>
    </w:p>
    <w:p w14:paraId="5857D5D0" w14:textId="77777777" w:rsidR="00110048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</w:p>
    <w:p w14:paraId="3CB26CFF" w14:textId="77777777" w:rsidR="00AC60F6" w:rsidRPr="005C1B55" w:rsidRDefault="00110048" w:rsidP="0009476B">
      <w:pPr>
        <w:jc w:val="center"/>
        <w:rPr>
          <w:rFonts w:asciiTheme="majorHAnsi" w:hAnsiTheme="majorHAnsi" w:cstheme="majorHAnsi"/>
        </w:rPr>
      </w:pPr>
      <w:proofErr w:type="gramStart"/>
      <w:r w:rsidRPr="005C1B55">
        <w:rPr>
          <w:rFonts w:asciiTheme="majorHAnsi" w:hAnsiTheme="majorHAnsi" w:cstheme="majorHAnsi"/>
        </w:rPr>
        <w:t>mezi</w:t>
      </w:r>
      <w:r w:rsidR="00AC60F6" w:rsidRPr="005C1B55">
        <w:rPr>
          <w:rFonts w:asciiTheme="majorHAnsi" w:hAnsiTheme="majorHAnsi" w:cstheme="majorHAnsi"/>
        </w:rPr>
        <w:t>:</w:t>
      </w:r>
      <w:proofErr w:type="gramEnd"/>
    </w:p>
    <w:p w14:paraId="240C43B6" w14:textId="77777777" w:rsidR="00AC60F6" w:rsidRPr="005C1B55" w:rsidRDefault="00AC60F6" w:rsidP="00110048">
      <w:pPr>
        <w:jc w:val="center"/>
        <w:rPr>
          <w:rFonts w:asciiTheme="majorHAnsi" w:hAnsiTheme="majorHAnsi" w:cstheme="maj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632"/>
      </w:tblGrid>
      <w:tr w:rsidR="00646575" w:rsidRPr="005C1B55" w14:paraId="2317C5E6" w14:textId="77777777" w:rsidTr="00780CBD">
        <w:tc>
          <w:tcPr>
            <w:tcW w:w="4395" w:type="dxa"/>
            <w:vAlign w:val="center"/>
          </w:tcPr>
          <w:p w14:paraId="058E6521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693373DE" w14:textId="250F77F0" w:rsidR="00CD0C9D" w:rsidRPr="005C1B55" w:rsidRDefault="00B04600" w:rsidP="00CD0C9D">
            <w:pPr>
              <w:spacing w:before="60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Střední odborná škola Luhačovice</w:t>
            </w:r>
          </w:p>
          <w:p w14:paraId="75F10541" w14:textId="7331A6C6" w:rsidR="00CD0C9D" w:rsidRPr="005C1B55" w:rsidRDefault="00CD0C9D" w:rsidP="00CD0C9D">
            <w:pPr>
              <w:spacing w:before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Masarykova 101</w:t>
            </w:r>
          </w:p>
          <w:p w14:paraId="35E16621" w14:textId="6AD6D1FF" w:rsidR="004B4C42" w:rsidRPr="005C1B55" w:rsidRDefault="00CD0C9D" w:rsidP="00CD0C9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76326 Luhačovice</w:t>
            </w:r>
          </w:p>
        </w:tc>
      </w:tr>
      <w:tr w:rsidR="008A68F7" w:rsidRPr="005C1B55" w14:paraId="00D1A8A1" w14:textId="77777777" w:rsidTr="00780CBD">
        <w:tc>
          <w:tcPr>
            <w:tcW w:w="4395" w:type="dxa"/>
            <w:vAlign w:val="center"/>
          </w:tcPr>
          <w:p w14:paraId="620FCE16" w14:textId="77777777" w:rsidR="008A68F7" w:rsidRPr="005C1B55" w:rsidRDefault="008A68F7" w:rsidP="008A68F7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442C6CE" w14:textId="01A3C2D4" w:rsidR="005C69BD" w:rsidRPr="005C1B55" w:rsidRDefault="005C69BD" w:rsidP="00970464">
            <w:pPr>
              <w:spacing w:before="60" w:after="60"/>
              <w:rPr>
                <w:rFonts w:asciiTheme="majorHAnsi" w:hAnsiTheme="majorHAnsi" w:cstheme="majorHAnsi"/>
                <w:b/>
              </w:rPr>
            </w:pPr>
          </w:p>
        </w:tc>
      </w:tr>
      <w:tr w:rsidR="00646575" w:rsidRPr="005C1B55" w14:paraId="76D3D5BF" w14:textId="77777777" w:rsidTr="00780CBD">
        <w:tc>
          <w:tcPr>
            <w:tcW w:w="4395" w:type="dxa"/>
            <w:vAlign w:val="center"/>
          </w:tcPr>
          <w:p w14:paraId="063EC929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709" w:type="dxa"/>
            <w:vAlign w:val="center"/>
          </w:tcPr>
          <w:p w14:paraId="31B7E4DE" w14:textId="286A9A97" w:rsidR="00646575" w:rsidRPr="005C1B55" w:rsidRDefault="008D548B" w:rsidP="001E75C3">
            <w:p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Ing. Jana Šuráňová, ředitelka</w:t>
            </w:r>
          </w:p>
        </w:tc>
      </w:tr>
      <w:tr w:rsidR="00646575" w:rsidRPr="005C1B55" w14:paraId="4919D138" w14:textId="77777777" w:rsidTr="00780CBD">
        <w:tc>
          <w:tcPr>
            <w:tcW w:w="4395" w:type="dxa"/>
            <w:vAlign w:val="center"/>
          </w:tcPr>
          <w:p w14:paraId="37BBEAAC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3F26A878" w14:textId="393A2658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61715999</w:t>
            </w:r>
          </w:p>
        </w:tc>
      </w:tr>
      <w:tr w:rsidR="00646575" w:rsidRPr="005C1B55" w14:paraId="159335DF" w14:textId="77777777" w:rsidTr="00780CBD">
        <w:tc>
          <w:tcPr>
            <w:tcW w:w="4395" w:type="dxa"/>
            <w:vAlign w:val="center"/>
          </w:tcPr>
          <w:p w14:paraId="7E7C3213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7D99EFD8" w14:textId="104C1365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CZ61715999</w:t>
            </w:r>
          </w:p>
        </w:tc>
      </w:tr>
    </w:tbl>
    <w:p w14:paraId="7CD092AA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odběratel)</w:t>
      </w:r>
    </w:p>
    <w:p w14:paraId="68978934" w14:textId="77777777" w:rsidR="00AC60F6" w:rsidRPr="005C1B55" w:rsidRDefault="00AC60F6" w:rsidP="00AC60F6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4672"/>
      </w:tblGrid>
      <w:tr w:rsidR="00AC60F6" w:rsidRPr="005C1B55" w14:paraId="7054EA90" w14:textId="77777777" w:rsidTr="00655C68">
        <w:tc>
          <w:tcPr>
            <w:tcW w:w="4282" w:type="dxa"/>
            <w:vAlign w:val="center"/>
          </w:tcPr>
          <w:p w14:paraId="3B059B3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672" w:type="dxa"/>
            <w:vAlign w:val="center"/>
          </w:tcPr>
          <w:p w14:paraId="6121577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Kvasar, spol. s r.o.</w:t>
            </w:r>
          </w:p>
          <w:p w14:paraId="5726389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K Pasekám 3679, 760 01 Zlín, </w:t>
            </w:r>
            <w:proofErr w:type="gramStart"/>
            <w:r w:rsidRPr="005C1B55">
              <w:rPr>
                <w:rFonts w:asciiTheme="majorHAnsi" w:hAnsiTheme="majorHAnsi" w:cstheme="majorHAnsi"/>
              </w:rPr>
              <w:t>P.O.</w:t>
            </w:r>
            <w:proofErr w:type="gramEnd"/>
            <w:r w:rsidRPr="005C1B55">
              <w:rPr>
                <w:rFonts w:asciiTheme="majorHAnsi" w:hAnsiTheme="majorHAnsi" w:cstheme="majorHAnsi"/>
              </w:rPr>
              <w:t>BOX 141</w:t>
            </w:r>
          </w:p>
        </w:tc>
      </w:tr>
      <w:tr w:rsidR="008A68F7" w:rsidRPr="005C1B55" w14:paraId="06FCA2E0" w14:textId="77777777" w:rsidTr="00655C68">
        <w:tc>
          <w:tcPr>
            <w:tcW w:w="4282" w:type="dxa"/>
            <w:vAlign w:val="center"/>
          </w:tcPr>
          <w:p w14:paraId="04B798FE" w14:textId="77777777" w:rsidR="008A68F7" w:rsidRPr="005C1B55" w:rsidRDefault="008A68F7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672" w:type="dxa"/>
            <w:vAlign w:val="center"/>
          </w:tcPr>
          <w:p w14:paraId="1274F35C" w14:textId="77777777" w:rsidR="00B36D3D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 907 vedená u Krajského soudu v Brně</w:t>
            </w:r>
          </w:p>
          <w:p w14:paraId="2BA8D4E8" w14:textId="77777777" w:rsidR="008A68F7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Den zápisu 28. 3. 1991</w:t>
            </w:r>
          </w:p>
        </w:tc>
      </w:tr>
      <w:tr w:rsidR="00AC60F6" w:rsidRPr="005C1B55" w14:paraId="0C4CC03D" w14:textId="77777777" w:rsidTr="00655C68">
        <w:tc>
          <w:tcPr>
            <w:tcW w:w="4282" w:type="dxa"/>
            <w:vAlign w:val="center"/>
          </w:tcPr>
          <w:p w14:paraId="25010FA4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672" w:type="dxa"/>
            <w:vAlign w:val="center"/>
          </w:tcPr>
          <w:p w14:paraId="34C1DD1F" w14:textId="77777777" w:rsidR="00AC60F6" w:rsidRPr="005C1B55" w:rsidRDefault="00AC60F6" w:rsidP="00D83800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Vítězslav Vicherek, jednatel</w:t>
            </w:r>
          </w:p>
        </w:tc>
      </w:tr>
      <w:tr w:rsidR="00AC60F6" w:rsidRPr="005C1B55" w14:paraId="5B228ED1" w14:textId="77777777" w:rsidTr="00655C68">
        <w:tc>
          <w:tcPr>
            <w:tcW w:w="4282" w:type="dxa"/>
            <w:vAlign w:val="center"/>
          </w:tcPr>
          <w:p w14:paraId="77778CB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672" w:type="dxa"/>
            <w:vAlign w:val="center"/>
          </w:tcPr>
          <w:p w14:paraId="405D6CC5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005 69 135</w:t>
            </w:r>
          </w:p>
        </w:tc>
      </w:tr>
      <w:tr w:rsidR="00AC60F6" w:rsidRPr="005C1B55" w14:paraId="73E6E290" w14:textId="77777777" w:rsidTr="00655C68">
        <w:tc>
          <w:tcPr>
            <w:tcW w:w="4282" w:type="dxa"/>
            <w:vAlign w:val="center"/>
          </w:tcPr>
          <w:p w14:paraId="57CDCC2E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672" w:type="dxa"/>
            <w:vAlign w:val="center"/>
          </w:tcPr>
          <w:p w14:paraId="0D1EDBE7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 005 69 135</w:t>
            </w:r>
          </w:p>
        </w:tc>
      </w:tr>
    </w:tbl>
    <w:p w14:paraId="2C1A4C15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dodavatel)</w:t>
      </w:r>
    </w:p>
    <w:p w14:paraId="09BBD39F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(společně „smluvní strany“)</w:t>
      </w:r>
    </w:p>
    <w:p w14:paraId="1F70EE2A" w14:textId="77777777" w:rsidR="004F38E4" w:rsidRPr="005C1B55" w:rsidRDefault="004F38E4" w:rsidP="00E47D5E">
      <w:pPr>
        <w:pStyle w:val="Nadpis1"/>
        <w:rPr>
          <w:rFonts w:asciiTheme="majorHAnsi" w:hAnsiTheme="majorHAnsi" w:cstheme="majorHAnsi"/>
        </w:rPr>
      </w:pPr>
      <w:bookmarkStart w:id="0" w:name="_Toc371430990"/>
      <w:r w:rsidRPr="005C1B55">
        <w:rPr>
          <w:rFonts w:asciiTheme="majorHAnsi" w:hAnsiTheme="majorHAnsi" w:cstheme="majorHAnsi"/>
        </w:rPr>
        <w:t xml:space="preserve">Předmět </w:t>
      </w:r>
      <w:r w:rsidR="00D55C84" w:rsidRPr="005C1B55">
        <w:rPr>
          <w:rFonts w:asciiTheme="majorHAnsi" w:hAnsiTheme="majorHAnsi" w:cstheme="majorHAnsi"/>
        </w:rPr>
        <w:t>d</w:t>
      </w:r>
      <w:r w:rsidR="001E75C3" w:rsidRPr="005C1B55">
        <w:rPr>
          <w:rFonts w:asciiTheme="majorHAnsi" w:hAnsiTheme="majorHAnsi" w:cstheme="majorHAnsi"/>
        </w:rPr>
        <w:t>odatku</w:t>
      </w:r>
      <w:bookmarkEnd w:id="0"/>
    </w:p>
    <w:p w14:paraId="68761680" w14:textId="02A0CAC1" w:rsidR="008D548B" w:rsidRDefault="00650814" w:rsidP="008D548B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Dohoda </w:t>
      </w:r>
      <w:r w:rsidR="008D548B">
        <w:rPr>
          <w:rFonts w:asciiTheme="majorHAnsi" w:hAnsiTheme="majorHAnsi" w:cstheme="majorHAnsi"/>
          <w:sz w:val="22"/>
          <w:szCs w:val="22"/>
        </w:rPr>
        <w:t xml:space="preserve">smluvních stran </w:t>
      </w:r>
      <w:r>
        <w:rPr>
          <w:rFonts w:asciiTheme="majorHAnsi" w:hAnsiTheme="majorHAnsi" w:cstheme="majorHAnsi"/>
          <w:sz w:val="22"/>
          <w:szCs w:val="22"/>
        </w:rPr>
        <w:t xml:space="preserve">o změně předmětu dodávky v následujících </w:t>
      </w:r>
      <w:proofErr w:type="gramStart"/>
      <w:r>
        <w:rPr>
          <w:rFonts w:asciiTheme="majorHAnsi" w:hAnsiTheme="majorHAnsi" w:cstheme="majorHAnsi"/>
          <w:sz w:val="22"/>
          <w:szCs w:val="22"/>
        </w:rPr>
        <w:t>bodech :</w:t>
      </w:r>
      <w:proofErr w:type="gramEnd"/>
    </w:p>
    <w:p w14:paraId="1C26A600" w14:textId="312D160E" w:rsidR="00045FE4" w:rsidRPr="00D60D7B" w:rsidRDefault="009529E8" w:rsidP="00045FE4">
      <w:pPr>
        <w:pStyle w:val="Default"/>
        <w:numPr>
          <w:ilvl w:val="0"/>
          <w:numId w:val="21"/>
        </w:numPr>
        <w:spacing w:before="1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60D7B">
        <w:rPr>
          <w:rFonts w:asciiTheme="majorHAnsi" w:hAnsiTheme="majorHAnsi" w:cstheme="majorHAnsi"/>
          <w:b/>
          <w:bCs/>
          <w:sz w:val="22"/>
          <w:szCs w:val="22"/>
        </w:rPr>
        <w:t>Z</w:t>
      </w:r>
      <w:r w:rsidR="00045FE4" w:rsidRPr="00D60D7B">
        <w:rPr>
          <w:rFonts w:asciiTheme="majorHAnsi" w:hAnsiTheme="majorHAnsi" w:cstheme="majorHAnsi"/>
          <w:b/>
          <w:bCs/>
          <w:sz w:val="22"/>
          <w:szCs w:val="22"/>
        </w:rPr>
        <w:t xml:space="preserve">rušení dodávky Personálního modulu </w:t>
      </w:r>
    </w:p>
    <w:p w14:paraId="4FF7BFB6" w14:textId="1BB8EF2D" w:rsidR="008D548B" w:rsidRDefault="00D60D7B" w:rsidP="00045FE4">
      <w:pPr>
        <w:pStyle w:val="Default"/>
        <w:spacing w:before="120"/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vypuštěním </w:t>
      </w:r>
      <w:r w:rsidR="00045FE4">
        <w:rPr>
          <w:rFonts w:asciiTheme="majorHAnsi" w:hAnsiTheme="majorHAnsi" w:cstheme="majorHAnsi"/>
          <w:sz w:val="22"/>
          <w:szCs w:val="22"/>
        </w:rPr>
        <w:t>bodu b) Článk</w:t>
      </w:r>
      <w:r>
        <w:rPr>
          <w:rFonts w:asciiTheme="majorHAnsi" w:hAnsiTheme="majorHAnsi" w:cstheme="majorHAnsi"/>
          <w:sz w:val="22"/>
          <w:szCs w:val="22"/>
        </w:rPr>
        <w:t>u</w:t>
      </w:r>
      <w:r w:rsidR="00045FE4">
        <w:rPr>
          <w:rFonts w:asciiTheme="majorHAnsi" w:hAnsiTheme="majorHAnsi" w:cstheme="majorHAnsi"/>
          <w:sz w:val="22"/>
          <w:szCs w:val="22"/>
        </w:rPr>
        <w:t xml:space="preserve"> 2 - 2.1 Dodávka Mzdového a Personálního systému PERM3 </w:t>
      </w:r>
    </w:p>
    <w:p w14:paraId="3B4BBDEB" w14:textId="23CAC948" w:rsidR="00045FE4" w:rsidRPr="00D60D7B" w:rsidRDefault="00D60D7B" w:rsidP="00045FE4">
      <w:pPr>
        <w:pStyle w:val="Default"/>
        <w:numPr>
          <w:ilvl w:val="0"/>
          <w:numId w:val="21"/>
        </w:numPr>
        <w:spacing w:before="1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60D7B">
        <w:rPr>
          <w:rFonts w:asciiTheme="majorHAnsi" w:hAnsiTheme="majorHAnsi" w:cstheme="majorHAnsi"/>
          <w:b/>
          <w:bCs/>
          <w:sz w:val="22"/>
          <w:szCs w:val="22"/>
        </w:rPr>
        <w:t xml:space="preserve">Storno </w:t>
      </w:r>
      <w:r w:rsidR="00045FE4" w:rsidRPr="00D60D7B">
        <w:rPr>
          <w:rFonts w:asciiTheme="majorHAnsi" w:hAnsiTheme="majorHAnsi" w:cstheme="majorHAnsi"/>
          <w:b/>
          <w:bCs/>
          <w:sz w:val="22"/>
          <w:szCs w:val="22"/>
        </w:rPr>
        <w:t xml:space="preserve">dohodnuté ceny </w:t>
      </w:r>
      <w:r w:rsidR="009529E8" w:rsidRPr="00D60D7B">
        <w:rPr>
          <w:rFonts w:asciiTheme="majorHAnsi" w:hAnsiTheme="majorHAnsi" w:cstheme="majorHAnsi"/>
          <w:b/>
          <w:bCs/>
          <w:sz w:val="22"/>
          <w:szCs w:val="22"/>
        </w:rPr>
        <w:t xml:space="preserve">za </w:t>
      </w:r>
      <w:r w:rsidR="00045FE4" w:rsidRPr="00D60D7B">
        <w:rPr>
          <w:rFonts w:asciiTheme="majorHAnsi" w:hAnsiTheme="majorHAnsi" w:cstheme="majorHAnsi"/>
          <w:b/>
          <w:bCs/>
          <w:sz w:val="22"/>
          <w:szCs w:val="22"/>
        </w:rPr>
        <w:t>implementac</w:t>
      </w:r>
      <w:r w:rsidR="009529E8" w:rsidRPr="00D60D7B"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="00045FE4" w:rsidRPr="00D60D7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9529E8" w:rsidRPr="00D60D7B">
        <w:rPr>
          <w:rFonts w:asciiTheme="majorHAnsi" w:hAnsiTheme="majorHAnsi" w:cstheme="majorHAnsi"/>
          <w:b/>
          <w:bCs/>
          <w:sz w:val="22"/>
          <w:szCs w:val="22"/>
        </w:rPr>
        <w:t>Personálního modulu PERM3</w:t>
      </w:r>
    </w:p>
    <w:p w14:paraId="763FF080" w14:textId="61099A94" w:rsidR="009529E8" w:rsidRDefault="00D60D7B" w:rsidP="00D60D7B">
      <w:pPr>
        <w:pStyle w:val="Default"/>
        <w:spacing w:before="120"/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vypuštěním </w:t>
      </w:r>
      <w:r w:rsidR="009529E8">
        <w:rPr>
          <w:rFonts w:asciiTheme="majorHAnsi" w:hAnsiTheme="majorHAnsi" w:cstheme="majorHAnsi"/>
          <w:sz w:val="22"/>
          <w:szCs w:val="22"/>
        </w:rPr>
        <w:t>bod</w:t>
      </w:r>
      <w:r>
        <w:rPr>
          <w:rFonts w:asciiTheme="majorHAnsi" w:hAnsiTheme="majorHAnsi" w:cstheme="majorHAnsi"/>
          <w:sz w:val="22"/>
          <w:szCs w:val="22"/>
        </w:rPr>
        <w:t>u</w:t>
      </w:r>
      <w:r w:rsidR="009529E8">
        <w:rPr>
          <w:rFonts w:asciiTheme="majorHAnsi" w:hAnsiTheme="majorHAnsi" w:cstheme="majorHAnsi"/>
          <w:sz w:val="22"/>
          <w:szCs w:val="22"/>
        </w:rPr>
        <w:t xml:space="preserve"> 4 – 4.1.</w:t>
      </w:r>
      <w:r>
        <w:rPr>
          <w:rFonts w:asciiTheme="majorHAnsi" w:hAnsiTheme="majorHAnsi" w:cstheme="majorHAnsi"/>
          <w:sz w:val="22"/>
          <w:szCs w:val="22"/>
        </w:rPr>
        <w:t xml:space="preserve">2 </w:t>
      </w:r>
    </w:p>
    <w:p w14:paraId="4E2FE49F" w14:textId="12DFE4ED" w:rsidR="00D60D7B" w:rsidRPr="00D60D7B" w:rsidRDefault="00D60D7B" w:rsidP="00D60D7B">
      <w:pPr>
        <w:pStyle w:val="Default"/>
        <w:numPr>
          <w:ilvl w:val="0"/>
          <w:numId w:val="21"/>
        </w:numPr>
        <w:spacing w:before="1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60D7B">
        <w:rPr>
          <w:rFonts w:asciiTheme="majorHAnsi" w:hAnsiTheme="majorHAnsi" w:cstheme="majorHAnsi"/>
          <w:b/>
          <w:bCs/>
          <w:sz w:val="22"/>
          <w:szCs w:val="22"/>
        </w:rPr>
        <w:t xml:space="preserve">Změna způsobu </w:t>
      </w:r>
      <w:r w:rsidR="00F016C2">
        <w:rPr>
          <w:rFonts w:asciiTheme="majorHAnsi" w:hAnsiTheme="majorHAnsi" w:cstheme="majorHAnsi"/>
          <w:b/>
          <w:bCs/>
          <w:sz w:val="22"/>
          <w:szCs w:val="22"/>
        </w:rPr>
        <w:t>platby</w:t>
      </w:r>
    </w:p>
    <w:p w14:paraId="077DA1DE" w14:textId="766FADDF" w:rsidR="00F016C2" w:rsidRDefault="00F016C2" w:rsidP="00D60D7B">
      <w:pPr>
        <w:pStyle w:val="Default"/>
        <w:spacing w:before="120"/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úprava </w:t>
      </w:r>
      <w:r w:rsidR="00D60D7B">
        <w:rPr>
          <w:rFonts w:asciiTheme="majorHAnsi" w:hAnsiTheme="majorHAnsi" w:cstheme="majorHAnsi"/>
          <w:sz w:val="22"/>
          <w:szCs w:val="22"/>
        </w:rPr>
        <w:t>bod</w:t>
      </w:r>
      <w:r>
        <w:rPr>
          <w:rFonts w:asciiTheme="majorHAnsi" w:hAnsiTheme="majorHAnsi" w:cstheme="majorHAnsi"/>
          <w:sz w:val="22"/>
          <w:szCs w:val="22"/>
        </w:rPr>
        <w:t>u</w:t>
      </w:r>
      <w:r w:rsidR="00D60D7B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4 - </w:t>
      </w:r>
      <w:r w:rsidR="00D60D7B">
        <w:rPr>
          <w:rFonts w:asciiTheme="majorHAnsi" w:hAnsiTheme="majorHAnsi" w:cstheme="majorHAnsi"/>
          <w:sz w:val="22"/>
          <w:szCs w:val="22"/>
        </w:rPr>
        <w:t xml:space="preserve">4.1.3 </w:t>
      </w:r>
    </w:p>
    <w:p w14:paraId="62B12996" w14:textId="77777777" w:rsidR="00F016C2" w:rsidRDefault="00D60D7B" w:rsidP="00D60D7B">
      <w:pPr>
        <w:pStyle w:val="Default"/>
        <w:spacing w:before="120"/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Platba za implementaci mzdového modulu systému PERM3 bude realizována </w:t>
      </w:r>
      <w:r w:rsidR="00F016C2">
        <w:rPr>
          <w:rFonts w:asciiTheme="majorHAnsi" w:hAnsiTheme="majorHAnsi" w:cstheme="majorHAnsi"/>
          <w:sz w:val="22"/>
          <w:szCs w:val="22"/>
        </w:rPr>
        <w:t xml:space="preserve">odběratelem </w:t>
      </w:r>
      <w:r>
        <w:rPr>
          <w:rFonts w:asciiTheme="majorHAnsi" w:hAnsiTheme="majorHAnsi" w:cstheme="majorHAnsi"/>
          <w:sz w:val="22"/>
          <w:szCs w:val="22"/>
        </w:rPr>
        <w:t xml:space="preserve">jednorázově, na základě faktury vystavené dodavatelem nejpozději do 15 dnů od předání modulu do rutinního provozu předávacím protokolem. </w:t>
      </w:r>
    </w:p>
    <w:p w14:paraId="774C45CC" w14:textId="1908E839" w:rsidR="00F016C2" w:rsidRDefault="00F016C2" w:rsidP="00F016C2">
      <w:pPr>
        <w:pStyle w:val="Default"/>
        <w:numPr>
          <w:ilvl w:val="0"/>
          <w:numId w:val="21"/>
        </w:numPr>
        <w:spacing w:before="1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016C2">
        <w:rPr>
          <w:rFonts w:asciiTheme="majorHAnsi" w:hAnsiTheme="majorHAnsi" w:cstheme="majorHAnsi"/>
          <w:b/>
          <w:bCs/>
          <w:sz w:val="22"/>
          <w:szCs w:val="22"/>
        </w:rPr>
        <w:t xml:space="preserve">Storno dohodnuté ceny měsíčního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licenčního </w:t>
      </w:r>
      <w:r w:rsidRPr="00F016C2">
        <w:rPr>
          <w:rFonts w:asciiTheme="majorHAnsi" w:hAnsiTheme="majorHAnsi" w:cstheme="majorHAnsi"/>
          <w:b/>
          <w:bCs/>
          <w:sz w:val="22"/>
          <w:szCs w:val="22"/>
        </w:rPr>
        <w:t xml:space="preserve">poplatku k personálnímu modulu PERM3 </w:t>
      </w:r>
    </w:p>
    <w:p w14:paraId="6FD7A19E" w14:textId="6D40DDCE" w:rsidR="00F016C2" w:rsidRPr="00F016C2" w:rsidRDefault="00F016C2" w:rsidP="00F016C2">
      <w:pPr>
        <w:pStyle w:val="Default"/>
        <w:spacing w:before="12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F016C2">
        <w:rPr>
          <w:rFonts w:asciiTheme="majorHAnsi" w:hAnsiTheme="majorHAnsi" w:cstheme="majorHAnsi"/>
          <w:sz w:val="22"/>
          <w:szCs w:val="22"/>
        </w:rPr>
        <w:t>vypuštěním bodu 4.2.2</w:t>
      </w:r>
      <w:r>
        <w:rPr>
          <w:rFonts w:asciiTheme="majorHAnsi" w:hAnsiTheme="majorHAnsi" w:cstheme="majorHAnsi"/>
          <w:sz w:val="22"/>
          <w:szCs w:val="22"/>
        </w:rPr>
        <w:t xml:space="preserve"> a 4.2.3 bodu b).</w:t>
      </w:r>
    </w:p>
    <w:p w14:paraId="5A4E1C82" w14:textId="26DFEB22" w:rsidR="00D60D7B" w:rsidRPr="00F016C2" w:rsidRDefault="00D60D7B" w:rsidP="00D60D7B">
      <w:pPr>
        <w:pStyle w:val="Default"/>
        <w:spacing w:before="12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F016C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11613D2" w14:textId="4B453585" w:rsidR="00D55C84" w:rsidRPr="005C1B55" w:rsidRDefault="00650814" w:rsidP="00E47D5E">
      <w:pPr>
        <w:pStyle w:val="Nadpis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</w:rPr>
        <w:lastRenderedPageBreak/>
        <w:t>Z</w:t>
      </w:r>
      <w:r w:rsidR="00D55C84" w:rsidRPr="005C1B55">
        <w:rPr>
          <w:rFonts w:asciiTheme="majorHAnsi" w:hAnsiTheme="majorHAnsi" w:cstheme="majorHAnsi"/>
        </w:rPr>
        <w:t xml:space="preserve">ávěrečná ustanovení </w:t>
      </w:r>
    </w:p>
    <w:p w14:paraId="1A3DFA18" w14:textId="219F8473" w:rsidR="00932808" w:rsidRDefault="00932808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932808">
        <w:rPr>
          <w:rFonts w:asciiTheme="majorHAnsi" w:hAnsiTheme="majorHAnsi" w:cstheme="majorHAnsi"/>
        </w:rPr>
        <w:t xml:space="preserve">Dodavatel bere na vědomí, že odběratel </w:t>
      </w:r>
      <w:r>
        <w:rPr>
          <w:rFonts w:asciiTheme="majorHAnsi" w:hAnsiTheme="majorHAnsi" w:cstheme="majorHAnsi"/>
        </w:rPr>
        <w:t>se zavazuje uveřejnit</w:t>
      </w:r>
      <w:r w:rsidRPr="00932808">
        <w:rPr>
          <w:rFonts w:asciiTheme="majorHAnsi" w:hAnsiTheme="majorHAnsi" w:cstheme="majorHAnsi"/>
        </w:rPr>
        <w:t xml:space="preserve"> t</w:t>
      </w:r>
      <w:r w:rsidR="00650814">
        <w:rPr>
          <w:rFonts w:asciiTheme="majorHAnsi" w:hAnsiTheme="majorHAnsi" w:cstheme="majorHAnsi"/>
        </w:rPr>
        <w:t xml:space="preserve">ento dokument </w:t>
      </w:r>
      <w:r w:rsidRPr="00932808">
        <w:rPr>
          <w:rFonts w:asciiTheme="majorHAnsi" w:hAnsiTheme="majorHAnsi" w:cstheme="majorHAnsi"/>
        </w:rPr>
        <w:t xml:space="preserve">prostřednictvím registru smluv, dle zákona č. 340/2015 Sb. o registru smluv, a to bez zbytečného odkladu, v případě, že se jej tato povinnost dotýká. </w:t>
      </w:r>
    </w:p>
    <w:p w14:paraId="31FF66AD" w14:textId="09749664" w:rsidR="00650814" w:rsidRPr="00932808" w:rsidRDefault="00650814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Žádná ze smluvních stran si </w:t>
      </w:r>
      <w:proofErr w:type="gramStart"/>
      <w:r>
        <w:rPr>
          <w:rFonts w:asciiTheme="majorHAnsi" w:hAnsiTheme="majorHAnsi" w:cstheme="majorHAnsi"/>
        </w:rPr>
        <w:t>nenárokuje</w:t>
      </w:r>
      <w:proofErr w:type="gramEnd"/>
      <w:r>
        <w:rPr>
          <w:rFonts w:asciiTheme="majorHAnsi" w:hAnsiTheme="majorHAnsi" w:cstheme="majorHAnsi"/>
        </w:rPr>
        <w:t xml:space="preserve"> finanční kompenzaci za zrušení části předmětu plnění </w:t>
      </w:r>
      <w:proofErr w:type="gramStart"/>
      <w:r>
        <w:rPr>
          <w:rFonts w:asciiTheme="majorHAnsi" w:hAnsiTheme="majorHAnsi" w:cstheme="majorHAnsi"/>
        </w:rPr>
        <w:t>viz</w:t>
      </w:r>
      <w:proofErr w:type="gramEnd"/>
      <w:r>
        <w:rPr>
          <w:rFonts w:asciiTheme="majorHAnsi" w:hAnsiTheme="majorHAnsi" w:cstheme="majorHAnsi"/>
        </w:rPr>
        <w:t xml:space="preserve"> bod 1 dodatku. </w:t>
      </w:r>
    </w:p>
    <w:p w14:paraId="0DE8F513" w14:textId="77777777" w:rsidR="001E70F0" w:rsidRPr="005C1B55" w:rsidRDefault="001E70F0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Dodatek nabývá platnosti dnem podpisu obou smluvních stran, účinnosti nabývá dnem jejího uveřejnění v Registru smluv. </w:t>
      </w:r>
    </w:p>
    <w:p w14:paraId="5351661C" w14:textId="4B236A69" w:rsidR="00066F05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Dodatek smlouvy je vyhotoven ve dvou stejnopisech, z nichž každ</w:t>
      </w:r>
      <w:r w:rsidR="007E045E" w:rsidRPr="005C1B55">
        <w:rPr>
          <w:rFonts w:asciiTheme="majorHAnsi" w:hAnsiTheme="majorHAnsi" w:cstheme="majorHAnsi"/>
        </w:rPr>
        <w:t>é</w:t>
      </w:r>
      <w:r w:rsidRPr="005C1B55">
        <w:rPr>
          <w:rFonts w:asciiTheme="majorHAnsi" w:hAnsiTheme="majorHAnsi" w:cstheme="majorHAnsi"/>
        </w:rPr>
        <w:t xml:space="preserve"> smluvní stran</w:t>
      </w:r>
      <w:r w:rsidR="007E045E" w:rsidRPr="005C1B55">
        <w:rPr>
          <w:rFonts w:asciiTheme="majorHAnsi" w:hAnsiTheme="majorHAnsi" w:cstheme="majorHAnsi"/>
        </w:rPr>
        <w:t>ě</w:t>
      </w:r>
      <w:r w:rsidRPr="005C1B55">
        <w:rPr>
          <w:rFonts w:asciiTheme="majorHAnsi" w:hAnsiTheme="majorHAnsi" w:cstheme="majorHAnsi"/>
        </w:rPr>
        <w:t xml:space="preserve"> </w:t>
      </w:r>
      <w:r w:rsidR="007E045E" w:rsidRPr="005C1B55">
        <w:rPr>
          <w:rFonts w:asciiTheme="majorHAnsi" w:hAnsiTheme="majorHAnsi" w:cstheme="majorHAnsi"/>
        </w:rPr>
        <w:t xml:space="preserve">náleží </w:t>
      </w:r>
      <w:r w:rsidRPr="005C1B55">
        <w:rPr>
          <w:rFonts w:asciiTheme="majorHAnsi" w:hAnsiTheme="majorHAnsi" w:cstheme="majorHAnsi"/>
        </w:rPr>
        <w:t>jedno vyhotovení</w:t>
      </w:r>
      <w:r w:rsidR="007E045E" w:rsidRPr="005C1B55">
        <w:rPr>
          <w:rFonts w:asciiTheme="majorHAnsi" w:hAnsiTheme="majorHAnsi" w:cstheme="majorHAnsi"/>
        </w:rPr>
        <w:t xml:space="preserve"> dokumentu.</w:t>
      </w:r>
      <w:r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ab/>
      </w:r>
    </w:p>
    <w:p w14:paraId="62329E65" w14:textId="77777777" w:rsidR="00D55C84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Ostatní ujednání předmětné smlouvy se nemění a zůstávají v platnosti.  </w:t>
      </w:r>
    </w:p>
    <w:p w14:paraId="4AF370C4" w14:textId="77777777" w:rsidR="005C69BD" w:rsidRPr="005C1B55" w:rsidRDefault="005C69BD" w:rsidP="00244A76">
      <w:pPr>
        <w:jc w:val="both"/>
        <w:rPr>
          <w:rFonts w:asciiTheme="majorHAnsi" w:hAnsiTheme="majorHAnsi" w:cstheme="majorHAnsi"/>
        </w:rPr>
      </w:pPr>
    </w:p>
    <w:p w14:paraId="37205EFB" w14:textId="48007FBA" w:rsidR="000F1765" w:rsidRDefault="000F1765" w:rsidP="00C117C5">
      <w:pPr>
        <w:rPr>
          <w:rFonts w:asciiTheme="majorHAnsi" w:hAnsiTheme="majorHAnsi" w:cstheme="majorHAnsi"/>
          <w:b/>
        </w:rPr>
      </w:pPr>
    </w:p>
    <w:p w14:paraId="5630E866" w14:textId="77777777" w:rsidR="00D641C4" w:rsidRDefault="00D641C4" w:rsidP="00C117C5">
      <w:pPr>
        <w:rPr>
          <w:rFonts w:asciiTheme="majorHAnsi" w:hAnsiTheme="majorHAnsi" w:cstheme="majorHAnsi"/>
          <w:b/>
        </w:rPr>
      </w:pPr>
    </w:p>
    <w:p w14:paraId="6FB656A3" w14:textId="77777777" w:rsidR="00650814" w:rsidRDefault="00650814" w:rsidP="00C117C5">
      <w:pPr>
        <w:rPr>
          <w:rFonts w:asciiTheme="majorHAnsi" w:hAnsiTheme="majorHAnsi" w:cstheme="majorHAnsi"/>
          <w:b/>
        </w:rPr>
      </w:pPr>
    </w:p>
    <w:p w14:paraId="76BB115E" w14:textId="77777777" w:rsidR="00650814" w:rsidRDefault="00650814" w:rsidP="00C117C5">
      <w:pPr>
        <w:rPr>
          <w:rFonts w:asciiTheme="majorHAnsi" w:hAnsiTheme="majorHAnsi" w:cstheme="majorHAnsi"/>
          <w:b/>
        </w:rPr>
      </w:pPr>
    </w:p>
    <w:p w14:paraId="792A6D7A" w14:textId="77777777" w:rsidR="00650814" w:rsidRDefault="00650814" w:rsidP="00C117C5">
      <w:pPr>
        <w:rPr>
          <w:rFonts w:asciiTheme="majorHAnsi" w:hAnsiTheme="majorHAnsi" w:cstheme="majorHAnsi"/>
          <w:b/>
        </w:rPr>
      </w:pPr>
    </w:p>
    <w:p w14:paraId="02AAC3B6" w14:textId="77777777" w:rsidR="00650814" w:rsidRPr="005C1B55" w:rsidRDefault="00650814" w:rsidP="00C117C5">
      <w:pPr>
        <w:rPr>
          <w:rFonts w:asciiTheme="majorHAnsi" w:hAnsiTheme="majorHAnsi" w:cstheme="majorHAnsi"/>
          <w:b/>
        </w:rPr>
      </w:pPr>
    </w:p>
    <w:p w14:paraId="1CB7B73A" w14:textId="77777777" w:rsidR="00495AE0" w:rsidRDefault="00495AE0" w:rsidP="00C117C5">
      <w:pPr>
        <w:rPr>
          <w:rFonts w:asciiTheme="majorHAnsi" w:hAnsiTheme="majorHAnsi" w:cstheme="majorHAnsi"/>
          <w:b/>
        </w:rPr>
      </w:pPr>
    </w:p>
    <w:p w14:paraId="7AA3EEDB" w14:textId="210D77C0" w:rsidR="004F38E4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dodavatele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40221CF9" w14:textId="2CE17262" w:rsidR="00C117C5" w:rsidRPr="005C1B55" w:rsidRDefault="00A16C08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Datum:</w:t>
      </w:r>
      <w:r w:rsidR="00650814">
        <w:rPr>
          <w:rFonts w:asciiTheme="majorHAnsi" w:hAnsiTheme="majorHAnsi" w:cstheme="majorHAnsi"/>
        </w:rPr>
        <w:t xml:space="preserve"> </w:t>
      </w:r>
      <w:r w:rsidR="007463F7">
        <w:rPr>
          <w:rFonts w:asciiTheme="majorHAnsi" w:hAnsiTheme="majorHAnsi" w:cstheme="majorHAnsi"/>
        </w:rPr>
        <w:t>21. 10. 2024</w:t>
      </w:r>
      <w:r w:rsidR="00CD0C9D" w:rsidRPr="005C1B55">
        <w:rPr>
          <w:rFonts w:asciiTheme="majorHAnsi" w:hAnsiTheme="majorHAnsi" w:cstheme="majorHAnsi"/>
        </w:rPr>
        <w:tab/>
      </w:r>
      <w:r w:rsidR="00C117C5" w:rsidRPr="005C1B55">
        <w:rPr>
          <w:rFonts w:asciiTheme="majorHAnsi" w:hAnsiTheme="majorHAnsi" w:cstheme="majorHAnsi"/>
        </w:rPr>
        <w:t>.........................................................</w:t>
      </w:r>
    </w:p>
    <w:p w14:paraId="77BE56BE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  <w:t>Vítězslav Vicherek</w:t>
      </w:r>
      <w:r w:rsidR="00E5151F" w:rsidRPr="005C1B55">
        <w:rPr>
          <w:rFonts w:asciiTheme="majorHAnsi" w:hAnsiTheme="majorHAnsi" w:cstheme="majorHAnsi"/>
        </w:rPr>
        <w:t>, j</w:t>
      </w:r>
      <w:r w:rsidR="00E8673F" w:rsidRPr="005C1B55">
        <w:rPr>
          <w:rFonts w:asciiTheme="majorHAnsi" w:hAnsiTheme="majorHAnsi" w:cstheme="majorHAnsi"/>
        </w:rPr>
        <w:t>ednatel</w:t>
      </w:r>
    </w:p>
    <w:p w14:paraId="5C12B281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65011163" w14:textId="77777777" w:rsidR="000F1765" w:rsidRDefault="000F1765" w:rsidP="00C117C5">
      <w:pPr>
        <w:rPr>
          <w:rFonts w:asciiTheme="majorHAnsi" w:hAnsiTheme="majorHAnsi" w:cstheme="majorHAnsi"/>
          <w:b/>
        </w:rPr>
      </w:pPr>
    </w:p>
    <w:p w14:paraId="0C1126C5" w14:textId="77777777" w:rsidR="00650814" w:rsidRDefault="00650814" w:rsidP="00C117C5">
      <w:pPr>
        <w:rPr>
          <w:rFonts w:asciiTheme="majorHAnsi" w:hAnsiTheme="majorHAnsi" w:cstheme="majorHAnsi"/>
          <w:b/>
        </w:rPr>
      </w:pPr>
    </w:p>
    <w:p w14:paraId="3CB02807" w14:textId="77777777" w:rsidR="00650814" w:rsidRPr="005C1B55" w:rsidRDefault="00650814" w:rsidP="00C117C5">
      <w:pPr>
        <w:rPr>
          <w:rFonts w:asciiTheme="majorHAnsi" w:hAnsiTheme="majorHAnsi" w:cstheme="majorHAnsi"/>
          <w:b/>
        </w:rPr>
      </w:pPr>
    </w:p>
    <w:p w14:paraId="3164BC9F" w14:textId="77777777" w:rsidR="00C9503A" w:rsidRDefault="00C9503A" w:rsidP="00C117C5">
      <w:pPr>
        <w:rPr>
          <w:rFonts w:asciiTheme="majorHAnsi" w:hAnsiTheme="majorHAnsi" w:cstheme="majorHAnsi"/>
          <w:b/>
        </w:rPr>
      </w:pPr>
    </w:p>
    <w:p w14:paraId="2EB662F6" w14:textId="789619B2" w:rsidR="00C117C5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odběratele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7D8CC32D" w14:textId="30DF5A1E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Datum: </w:t>
      </w:r>
      <w:r w:rsidR="007463F7">
        <w:rPr>
          <w:rFonts w:asciiTheme="majorHAnsi" w:hAnsiTheme="majorHAnsi" w:cstheme="majorHAnsi"/>
        </w:rPr>
        <w:t>21. 10. 2024</w:t>
      </w:r>
      <w:bookmarkStart w:id="1" w:name="_GoBack"/>
      <w:bookmarkEnd w:id="1"/>
      <w:r w:rsidRPr="005C1B55">
        <w:rPr>
          <w:rFonts w:asciiTheme="majorHAnsi" w:hAnsiTheme="majorHAnsi" w:cstheme="majorHAnsi"/>
        </w:rPr>
        <w:tab/>
        <w:t>.........................................................</w:t>
      </w:r>
    </w:p>
    <w:p w14:paraId="2C24673B" w14:textId="6DF2A9F7" w:rsidR="00650814" w:rsidRPr="005C1B55" w:rsidRDefault="00650814" w:rsidP="00650814">
      <w:pPr>
        <w:spacing w:before="60" w:after="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Cs/>
        </w:rPr>
        <w:tab/>
        <w:t xml:space="preserve">                                                                                   </w:t>
      </w:r>
      <w:r>
        <w:rPr>
          <w:rFonts w:asciiTheme="majorHAnsi" w:hAnsiTheme="majorHAnsi" w:cstheme="majorHAnsi"/>
        </w:rPr>
        <w:t>Ing. Jana Šuráňová, ředitelka</w:t>
      </w:r>
    </w:p>
    <w:p w14:paraId="5AB662B6" w14:textId="39E03E9D" w:rsidR="004F38E4" w:rsidRPr="005C1B55" w:rsidRDefault="004F38E4" w:rsidP="00AA7289">
      <w:pPr>
        <w:tabs>
          <w:tab w:val="left" w:pos="4820"/>
        </w:tabs>
        <w:rPr>
          <w:rFonts w:asciiTheme="majorHAnsi" w:hAnsiTheme="majorHAnsi" w:cstheme="majorHAnsi"/>
          <w:iCs/>
        </w:rPr>
      </w:pPr>
    </w:p>
    <w:sectPr w:rsidR="004F38E4" w:rsidRPr="005C1B55" w:rsidSect="0081555A">
      <w:footerReference w:type="default" r:id="rId7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2F6AA" w14:textId="77777777" w:rsidR="00A4677E" w:rsidRDefault="00A4677E" w:rsidP="00AC60F6">
      <w:r>
        <w:separator/>
      </w:r>
    </w:p>
    <w:p w14:paraId="6C0DC261" w14:textId="77777777" w:rsidR="00A4677E" w:rsidRDefault="00A4677E" w:rsidP="00AC60F6"/>
    <w:p w14:paraId="66E6EF48" w14:textId="77777777" w:rsidR="00A4677E" w:rsidRDefault="00A4677E" w:rsidP="00AC60F6"/>
    <w:p w14:paraId="44769AA9" w14:textId="77777777" w:rsidR="00A4677E" w:rsidRDefault="00A4677E" w:rsidP="00AC60F6"/>
    <w:p w14:paraId="151828C1" w14:textId="77777777" w:rsidR="00A4677E" w:rsidRDefault="00A4677E" w:rsidP="00AC60F6"/>
  </w:endnote>
  <w:endnote w:type="continuationSeparator" w:id="0">
    <w:p w14:paraId="6386E718" w14:textId="77777777" w:rsidR="00A4677E" w:rsidRDefault="00A4677E" w:rsidP="00AC60F6">
      <w:r>
        <w:continuationSeparator/>
      </w:r>
    </w:p>
    <w:p w14:paraId="495C8186" w14:textId="77777777" w:rsidR="00A4677E" w:rsidRDefault="00A4677E" w:rsidP="00AC60F6"/>
    <w:p w14:paraId="7CE1CA8B" w14:textId="77777777" w:rsidR="00A4677E" w:rsidRDefault="00A4677E" w:rsidP="00AC60F6"/>
    <w:p w14:paraId="7D2420AB" w14:textId="77777777" w:rsidR="00A4677E" w:rsidRDefault="00A4677E" w:rsidP="00AC60F6"/>
    <w:p w14:paraId="6E0628CB" w14:textId="77777777" w:rsidR="00A4677E" w:rsidRDefault="00A4677E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4EE0D" w14:textId="29C432FD" w:rsidR="001E75C3" w:rsidRPr="00A23575" w:rsidRDefault="00AE60DB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1BA07EF" wp14:editId="0A318B93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1D433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wSuAEAAFYDAAAOAAAAZHJzL2Uyb0RvYy54bWysU8Fu2zAMvQ/YPwi6L06CZluNOD2k6y7d&#10;FqDdBzCSbAuTRYFUYufvJ6lJWmy3YT4IlEg+Pj7S67tpcOJoiC36Ri5mcymMV6it7xr58/nhw2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97D57B1" w14:textId="4A8CD12D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63F7">
      <w:rPr>
        <w:noProof/>
      </w:rPr>
      <w:t>2</w:t>
    </w:r>
    <w:r>
      <w:rPr>
        <w:noProof/>
      </w:rPr>
      <w:fldChar w:fldCharType="end"/>
    </w:r>
  </w:p>
  <w:p w14:paraId="3899FB84" w14:textId="77777777" w:rsidR="001E75C3" w:rsidRDefault="001E75C3" w:rsidP="00AC60F6">
    <w:pPr>
      <w:pStyle w:val="Zpat"/>
    </w:pPr>
  </w:p>
  <w:p w14:paraId="0652C51B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550CA" w14:textId="77777777" w:rsidR="00A4677E" w:rsidRDefault="00A4677E" w:rsidP="00AC60F6">
      <w:r>
        <w:separator/>
      </w:r>
    </w:p>
    <w:p w14:paraId="4C792867" w14:textId="77777777" w:rsidR="00A4677E" w:rsidRDefault="00A4677E" w:rsidP="00AC60F6"/>
    <w:p w14:paraId="5F0FDB25" w14:textId="77777777" w:rsidR="00A4677E" w:rsidRDefault="00A4677E" w:rsidP="00AC60F6"/>
    <w:p w14:paraId="7E571193" w14:textId="77777777" w:rsidR="00A4677E" w:rsidRDefault="00A4677E" w:rsidP="00AC60F6"/>
    <w:p w14:paraId="6D4A2D42" w14:textId="77777777" w:rsidR="00A4677E" w:rsidRDefault="00A4677E" w:rsidP="00AC60F6"/>
  </w:footnote>
  <w:footnote w:type="continuationSeparator" w:id="0">
    <w:p w14:paraId="7DA1A03B" w14:textId="77777777" w:rsidR="00A4677E" w:rsidRDefault="00A4677E" w:rsidP="00AC60F6">
      <w:r>
        <w:continuationSeparator/>
      </w:r>
    </w:p>
    <w:p w14:paraId="3C8CF085" w14:textId="77777777" w:rsidR="00A4677E" w:rsidRDefault="00A4677E" w:rsidP="00AC60F6"/>
    <w:p w14:paraId="05F3E62D" w14:textId="77777777" w:rsidR="00A4677E" w:rsidRDefault="00A4677E" w:rsidP="00AC60F6"/>
    <w:p w14:paraId="78D2073D" w14:textId="77777777" w:rsidR="00A4677E" w:rsidRDefault="00A4677E" w:rsidP="00AC60F6"/>
    <w:p w14:paraId="2C6CA686" w14:textId="77777777" w:rsidR="00A4677E" w:rsidRDefault="00A4677E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8B2"/>
    <w:multiLevelType w:val="hybridMultilevel"/>
    <w:tmpl w:val="A8E856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4E01"/>
    <w:multiLevelType w:val="hybridMultilevel"/>
    <w:tmpl w:val="8D322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41FB"/>
    <w:multiLevelType w:val="hybridMultilevel"/>
    <w:tmpl w:val="F8628AA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615D6"/>
    <w:multiLevelType w:val="hybridMultilevel"/>
    <w:tmpl w:val="96E45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A1755"/>
    <w:multiLevelType w:val="hybridMultilevel"/>
    <w:tmpl w:val="20FEF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9388D"/>
    <w:multiLevelType w:val="hybridMultilevel"/>
    <w:tmpl w:val="54BC3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D33022"/>
    <w:multiLevelType w:val="hybridMultilevel"/>
    <w:tmpl w:val="A072D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E68D8"/>
    <w:multiLevelType w:val="hybridMultilevel"/>
    <w:tmpl w:val="4836CE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E4DB1"/>
    <w:multiLevelType w:val="hybridMultilevel"/>
    <w:tmpl w:val="05C4A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25C48"/>
    <w:multiLevelType w:val="hybridMultilevel"/>
    <w:tmpl w:val="1FC66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E5E78"/>
    <w:multiLevelType w:val="hybridMultilevel"/>
    <w:tmpl w:val="04D6C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D4A74"/>
    <w:multiLevelType w:val="hybridMultilevel"/>
    <w:tmpl w:val="D87A7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94E97"/>
    <w:multiLevelType w:val="multilevel"/>
    <w:tmpl w:val="18B8AD82"/>
    <w:lvl w:ilvl="0">
      <w:start w:val="1"/>
      <w:numFmt w:val="decimal"/>
      <w:pStyle w:val="Nadpis1"/>
      <w:lvlText w:val="%1."/>
      <w:lvlJc w:val="left"/>
      <w:pPr>
        <w:ind w:left="5960" w:hanging="432"/>
      </w:pPr>
      <w:rPr>
        <w:rFonts w:ascii="Calibri Light" w:hAnsi="Calibri Light" w:cs="Calibri Light"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EE90404"/>
    <w:multiLevelType w:val="hybridMultilevel"/>
    <w:tmpl w:val="E58600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8791E"/>
    <w:multiLevelType w:val="hybridMultilevel"/>
    <w:tmpl w:val="DFD21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6408E"/>
    <w:multiLevelType w:val="hybridMultilevel"/>
    <w:tmpl w:val="EAD0CB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92F0E"/>
    <w:multiLevelType w:val="hybridMultilevel"/>
    <w:tmpl w:val="9DFE8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200BD"/>
    <w:multiLevelType w:val="hybridMultilevel"/>
    <w:tmpl w:val="B268EE12"/>
    <w:lvl w:ilvl="0" w:tplc="D19602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8"/>
  </w:num>
  <w:num w:numId="7">
    <w:abstractNumId w:val="1"/>
  </w:num>
  <w:num w:numId="8">
    <w:abstractNumId w:val="19"/>
  </w:num>
  <w:num w:numId="9">
    <w:abstractNumId w:val="4"/>
  </w:num>
  <w:num w:numId="10">
    <w:abstractNumId w:val="3"/>
  </w:num>
  <w:num w:numId="11">
    <w:abstractNumId w:val="12"/>
  </w:num>
  <w:num w:numId="12">
    <w:abstractNumId w:val="10"/>
  </w:num>
  <w:num w:numId="13">
    <w:abstractNumId w:val="11"/>
  </w:num>
  <w:num w:numId="14">
    <w:abstractNumId w:val="7"/>
  </w:num>
  <w:num w:numId="15">
    <w:abstractNumId w:val="14"/>
  </w:num>
  <w:num w:numId="16">
    <w:abstractNumId w:val="5"/>
  </w:num>
  <w:num w:numId="17">
    <w:abstractNumId w:val="9"/>
  </w:num>
  <w:num w:numId="18">
    <w:abstractNumId w:val="17"/>
  </w:num>
  <w:num w:numId="19">
    <w:abstractNumId w:val="8"/>
  </w:num>
  <w:num w:numId="20">
    <w:abstractNumId w:val="16"/>
  </w:num>
  <w:num w:numId="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5F"/>
    <w:rsid w:val="0000062B"/>
    <w:rsid w:val="00000C2E"/>
    <w:rsid w:val="00000CC0"/>
    <w:rsid w:val="00000E36"/>
    <w:rsid w:val="00001685"/>
    <w:rsid w:val="000020D7"/>
    <w:rsid w:val="00002D14"/>
    <w:rsid w:val="00004027"/>
    <w:rsid w:val="00007690"/>
    <w:rsid w:val="0001114E"/>
    <w:rsid w:val="000121BF"/>
    <w:rsid w:val="0001229E"/>
    <w:rsid w:val="00014F56"/>
    <w:rsid w:val="00016568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5FE4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4E78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476B"/>
    <w:rsid w:val="000956E1"/>
    <w:rsid w:val="00096630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176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0BB3"/>
    <w:rsid w:val="00121E34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4618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085"/>
    <w:rsid w:val="00166492"/>
    <w:rsid w:val="001703C1"/>
    <w:rsid w:val="0017109A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0B35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8DA"/>
    <w:rsid w:val="001B3FE9"/>
    <w:rsid w:val="001B4805"/>
    <w:rsid w:val="001B499F"/>
    <w:rsid w:val="001B5AFB"/>
    <w:rsid w:val="001C1CA8"/>
    <w:rsid w:val="001C218F"/>
    <w:rsid w:val="001C5636"/>
    <w:rsid w:val="001D055A"/>
    <w:rsid w:val="001D18F0"/>
    <w:rsid w:val="001D21FC"/>
    <w:rsid w:val="001D2855"/>
    <w:rsid w:val="001D2F69"/>
    <w:rsid w:val="001D2FBB"/>
    <w:rsid w:val="001D3F0E"/>
    <w:rsid w:val="001D63FF"/>
    <w:rsid w:val="001E2546"/>
    <w:rsid w:val="001E2C0B"/>
    <w:rsid w:val="001E4936"/>
    <w:rsid w:val="001E572F"/>
    <w:rsid w:val="001E5EB1"/>
    <w:rsid w:val="001E62D8"/>
    <w:rsid w:val="001E70F0"/>
    <w:rsid w:val="001E7492"/>
    <w:rsid w:val="001E75C3"/>
    <w:rsid w:val="001E7ED6"/>
    <w:rsid w:val="001F0C9D"/>
    <w:rsid w:val="001F216C"/>
    <w:rsid w:val="001F2442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639"/>
    <w:rsid w:val="00233CC0"/>
    <w:rsid w:val="0023679A"/>
    <w:rsid w:val="0024151A"/>
    <w:rsid w:val="00244A76"/>
    <w:rsid w:val="0024695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858D4"/>
    <w:rsid w:val="002914F6"/>
    <w:rsid w:val="002918BC"/>
    <w:rsid w:val="002939E9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B76AF"/>
    <w:rsid w:val="002C19E5"/>
    <w:rsid w:val="002C1EC9"/>
    <w:rsid w:val="002C2BF3"/>
    <w:rsid w:val="002C4A57"/>
    <w:rsid w:val="002D2D7A"/>
    <w:rsid w:val="002D783E"/>
    <w:rsid w:val="002D7EFE"/>
    <w:rsid w:val="002E0615"/>
    <w:rsid w:val="002E0E6C"/>
    <w:rsid w:val="002E301A"/>
    <w:rsid w:val="002E3EF6"/>
    <w:rsid w:val="002E4BD3"/>
    <w:rsid w:val="002E549F"/>
    <w:rsid w:val="002E7012"/>
    <w:rsid w:val="002F00BD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3DB5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5A83"/>
    <w:rsid w:val="00366586"/>
    <w:rsid w:val="00371BF6"/>
    <w:rsid w:val="00372CD5"/>
    <w:rsid w:val="00377748"/>
    <w:rsid w:val="0038138E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9436A"/>
    <w:rsid w:val="003946AA"/>
    <w:rsid w:val="003A20BA"/>
    <w:rsid w:val="003A216D"/>
    <w:rsid w:val="003A39B7"/>
    <w:rsid w:val="003A3B7F"/>
    <w:rsid w:val="003A7E55"/>
    <w:rsid w:val="003B0A00"/>
    <w:rsid w:val="003B407B"/>
    <w:rsid w:val="003B4C63"/>
    <w:rsid w:val="003B5F4D"/>
    <w:rsid w:val="003B7D32"/>
    <w:rsid w:val="003C0E27"/>
    <w:rsid w:val="003C3292"/>
    <w:rsid w:val="003C35A8"/>
    <w:rsid w:val="003C3DC1"/>
    <w:rsid w:val="003C44B0"/>
    <w:rsid w:val="003C7273"/>
    <w:rsid w:val="003D0432"/>
    <w:rsid w:val="003D3471"/>
    <w:rsid w:val="003D3D68"/>
    <w:rsid w:val="003D5AF9"/>
    <w:rsid w:val="003D5EFB"/>
    <w:rsid w:val="003E1C93"/>
    <w:rsid w:val="003E24EA"/>
    <w:rsid w:val="003E3AB1"/>
    <w:rsid w:val="003E3BD0"/>
    <w:rsid w:val="003E5E91"/>
    <w:rsid w:val="003E7DE4"/>
    <w:rsid w:val="003F1F70"/>
    <w:rsid w:val="003F5CEB"/>
    <w:rsid w:val="003F5F98"/>
    <w:rsid w:val="003F61AB"/>
    <w:rsid w:val="003F667E"/>
    <w:rsid w:val="00400DC2"/>
    <w:rsid w:val="00401E5C"/>
    <w:rsid w:val="00401FF7"/>
    <w:rsid w:val="0040287C"/>
    <w:rsid w:val="004039EB"/>
    <w:rsid w:val="00404105"/>
    <w:rsid w:val="00406330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57568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5AE0"/>
    <w:rsid w:val="00496D8F"/>
    <w:rsid w:val="004979CB"/>
    <w:rsid w:val="004A0887"/>
    <w:rsid w:val="004A6F02"/>
    <w:rsid w:val="004B0394"/>
    <w:rsid w:val="004B269B"/>
    <w:rsid w:val="004B40DD"/>
    <w:rsid w:val="004B4221"/>
    <w:rsid w:val="004B4B43"/>
    <w:rsid w:val="004B4C42"/>
    <w:rsid w:val="004B4E54"/>
    <w:rsid w:val="004B75E8"/>
    <w:rsid w:val="004B76B9"/>
    <w:rsid w:val="004C026B"/>
    <w:rsid w:val="004C20C9"/>
    <w:rsid w:val="004C5EF5"/>
    <w:rsid w:val="004C6A97"/>
    <w:rsid w:val="004D051D"/>
    <w:rsid w:val="004D08DC"/>
    <w:rsid w:val="004D161A"/>
    <w:rsid w:val="004D1824"/>
    <w:rsid w:val="004D249A"/>
    <w:rsid w:val="004D4490"/>
    <w:rsid w:val="004D6579"/>
    <w:rsid w:val="004D6C8D"/>
    <w:rsid w:val="004E1132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6BC"/>
    <w:rsid w:val="00542A50"/>
    <w:rsid w:val="0054397F"/>
    <w:rsid w:val="00546719"/>
    <w:rsid w:val="00547A34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0F"/>
    <w:rsid w:val="00573433"/>
    <w:rsid w:val="00575B98"/>
    <w:rsid w:val="00575ECD"/>
    <w:rsid w:val="00577EF4"/>
    <w:rsid w:val="0058349A"/>
    <w:rsid w:val="00584C02"/>
    <w:rsid w:val="00586837"/>
    <w:rsid w:val="00593251"/>
    <w:rsid w:val="00594A91"/>
    <w:rsid w:val="00594AF8"/>
    <w:rsid w:val="005963B3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B55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24DC0"/>
    <w:rsid w:val="00631EA5"/>
    <w:rsid w:val="0063600E"/>
    <w:rsid w:val="006376E5"/>
    <w:rsid w:val="00641801"/>
    <w:rsid w:val="0064218F"/>
    <w:rsid w:val="00643AB2"/>
    <w:rsid w:val="00643FA0"/>
    <w:rsid w:val="0064584B"/>
    <w:rsid w:val="00646575"/>
    <w:rsid w:val="00647E5D"/>
    <w:rsid w:val="00650814"/>
    <w:rsid w:val="00650D86"/>
    <w:rsid w:val="006511C9"/>
    <w:rsid w:val="00651524"/>
    <w:rsid w:val="0065163A"/>
    <w:rsid w:val="00654F44"/>
    <w:rsid w:val="00655C68"/>
    <w:rsid w:val="00655E69"/>
    <w:rsid w:val="006572A6"/>
    <w:rsid w:val="00663AF3"/>
    <w:rsid w:val="00663D9C"/>
    <w:rsid w:val="006734A8"/>
    <w:rsid w:val="00674C57"/>
    <w:rsid w:val="00676A7C"/>
    <w:rsid w:val="006806AF"/>
    <w:rsid w:val="00681C41"/>
    <w:rsid w:val="00682336"/>
    <w:rsid w:val="006824FD"/>
    <w:rsid w:val="00682740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C7A79"/>
    <w:rsid w:val="006D048F"/>
    <w:rsid w:val="006D0951"/>
    <w:rsid w:val="006D0E90"/>
    <w:rsid w:val="006D363C"/>
    <w:rsid w:val="006D619B"/>
    <w:rsid w:val="006D7623"/>
    <w:rsid w:val="006E0ABC"/>
    <w:rsid w:val="006E0CD4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1EC8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463F7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1A60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68E"/>
    <w:rsid w:val="007C085C"/>
    <w:rsid w:val="007C1A8C"/>
    <w:rsid w:val="007C2006"/>
    <w:rsid w:val="007C2053"/>
    <w:rsid w:val="007C2F43"/>
    <w:rsid w:val="007C4F47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045E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45C"/>
    <w:rsid w:val="008516EC"/>
    <w:rsid w:val="00851D1E"/>
    <w:rsid w:val="00853ADD"/>
    <w:rsid w:val="00854A7A"/>
    <w:rsid w:val="008557F0"/>
    <w:rsid w:val="00860BA5"/>
    <w:rsid w:val="00860ECA"/>
    <w:rsid w:val="00861275"/>
    <w:rsid w:val="00862AA8"/>
    <w:rsid w:val="00867BF1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48B"/>
    <w:rsid w:val="008D559C"/>
    <w:rsid w:val="008D58BC"/>
    <w:rsid w:val="008D6671"/>
    <w:rsid w:val="008E0EF6"/>
    <w:rsid w:val="008E2C09"/>
    <w:rsid w:val="008E443C"/>
    <w:rsid w:val="008E6632"/>
    <w:rsid w:val="008F13DF"/>
    <w:rsid w:val="008F21FF"/>
    <w:rsid w:val="008F31E0"/>
    <w:rsid w:val="008F69DE"/>
    <w:rsid w:val="008F7080"/>
    <w:rsid w:val="008F7721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808"/>
    <w:rsid w:val="00932D5A"/>
    <w:rsid w:val="00934015"/>
    <w:rsid w:val="00934BF7"/>
    <w:rsid w:val="00935580"/>
    <w:rsid w:val="0093688F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29E8"/>
    <w:rsid w:val="009533EA"/>
    <w:rsid w:val="009540BA"/>
    <w:rsid w:val="00954F54"/>
    <w:rsid w:val="00955F8B"/>
    <w:rsid w:val="00957174"/>
    <w:rsid w:val="00960149"/>
    <w:rsid w:val="00960DE4"/>
    <w:rsid w:val="00962ADC"/>
    <w:rsid w:val="009631C4"/>
    <w:rsid w:val="00963224"/>
    <w:rsid w:val="00970464"/>
    <w:rsid w:val="00971A15"/>
    <w:rsid w:val="00971F28"/>
    <w:rsid w:val="009733A1"/>
    <w:rsid w:val="00973D1C"/>
    <w:rsid w:val="009767E5"/>
    <w:rsid w:val="009819F3"/>
    <w:rsid w:val="00982DA0"/>
    <w:rsid w:val="009836FE"/>
    <w:rsid w:val="00984DEC"/>
    <w:rsid w:val="009850AB"/>
    <w:rsid w:val="009929E7"/>
    <w:rsid w:val="00994C46"/>
    <w:rsid w:val="009950AC"/>
    <w:rsid w:val="0099653A"/>
    <w:rsid w:val="00996842"/>
    <w:rsid w:val="00997608"/>
    <w:rsid w:val="009A0206"/>
    <w:rsid w:val="009A10BC"/>
    <w:rsid w:val="009A4A03"/>
    <w:rsid w:val="009A4A9B"/>
    <w:rsid w:val="009A4C93"/>
    <w:rsid w:val="009A5292"/>
    <w:rsid w:val="009A77DE"/>
    <w:rsid w:val="009B008A"/>
    <w:rsid w:val="009B14AB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45B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6C08"/>
    <w:rsid w:val="00A17606"/>
    <w:rsid w:val="00A20A31"/>
    <w:rsid w:val="00A21D53"/>
    <w:rsid w:val="00A22C12"/>
    <w:rsid w:val="00A23575"/>
    <w:rsid w:val="00A278E1"/>
    <w:rsid w:val="00A33483"/>
    <w:rsid w:val="00A349D7"/>
    <w:rsid w:val="00A361F9"/>
    <w:rsid w:val="00A410C8"/>
    <w:rsid w:val="00A415A1"/>
    <w:rsid w:val="00A4519D"/>
    <w:rsid w:val="00A45AF8"/>
    <w:rsid w:val="00A4677E"/>
    <w:rsid w:val="00A47041"/>
    <w:rsid w:val="00A47423"/>
    <w:rsid w:val="00A525F4"/>
    <w:rsid w:val="00A53D72"/>
    <w:rsid w:val="00A547CE"/>
    <w:rsid w:val="00A55D20"/>
    <w:rsid w:val="00A56066"/>
    <w:rsid w:val="00A60303"/>
    <w:rsid w:val="00A61410"/>
    <w:rsid w:val="00A61D7B"/>
    <w:rsid w:val="00A62857"/>
    <w:rsid w:val="00A666F3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6EE4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691C"/>
    <w:rsid w:val="00AD7F96"/>
    <w:rsid w:val="00AE060C"/>
    <w:rsid w:val="00AE3EE6"/>
    <w:rsid w:val="00AE4B2B"/>
    <w:rsid w:val="00AE60DB"/>
    <w:rsid w:val="00AE76AA"/>
    <w:rsid w:val="00AF1D6A"/>
    <w:rsid w:val="00AF7B87"/>
    <w:rsid w:val="00B0303B"/>
    <w:rsid w:val="00B0456F"/>
    <w:rsid w:val="00B04600"/>
    <w:rsid w:val="00B04E5F"/>
    <w:rsid w:val="00B05259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4FF1"/>
    <w:rsid w:val="00B55F78"/>
    <w:rsid w:val="00B576E5"/>
    <w:rsid w:val="00B60E0C"/>
    <w:rsid w:val="00B64EFE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0734"/>
    <w:rsid w:val="00BA2B94"/>
    <w:rsid w:val="00BA5D52"/>
    <w:rsid w:val="00BA69F0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2A72"/>
    <w:rsid w:val="00BE3156"/>
    <w:rsid w:val="00BE51E5"/>
    <w:rsid w:val="00BE54B9"/>
    <w:rsid w:val="00BE6BC4"/>
    <w:rsid w:val="00BE7813"/>
    <w:rsid w:val="00BF11D2"/>
    <w:rsid w:val="00BF1B43"/>
    <w:rsid w:val="00BF2943"/>
    <w:rsid w:val="00BF3147"/>
    <w:rsid w:val="00BF4D3C"/>
    <w:rsid w:val="00BF50DC"/>
    <w:rsid w:val="00C03A53"/>
    <w:rsid w:val="00C06211"/>
    <w:rsid w:val="00C066C8"/>
    <w:rsid w:val="00C077E9"/>
    <w:rsid w:val="00C10238"/>
    <w:rsid w:val="00C10322"/>
    <w:rsid w:val="00C1078F"/>
    <w:rsid w:val="00C10B65"/>
    <w:rsid w:val="00C117C5"/>
    <w:rsid w:val="00C14946"/>
    <w:rsid w:val="00C14C8F"/>
    <w:rsid w:val="00C1537B"/>
    <w:rsid w:val="00C17624"/>
    <w:rsid w:val="00C17794"/>
    <w:rsid w:val="00C1785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0528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94DF9"/>
    <w:rsid w:val="00C9503A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3E6"/>
    <w:rsid w:val="00CB3B2E"/>
    <w:rsid w:val="00CB3E6D"/>
    <w:rsid w:val="00CB4AC4"/>
    <w:rsid w:val="00CB5F39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0C9D"/>
    <w:rsid w:val="00CD149C"/>
    <w:rsid w:val="00CD20B9"/>
    <w:rsid w:val="00CD390D"/>
    <w:rsid w:val="00CD517C"/>
    <w:rsid w:val="00CD5299"/>
    <w:rsid w:val="00CD54DB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1628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01D5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348"/>
    <w:rsid w:val="00D4054E"/>
    <w:rsid w:val="00D406B4"/>
    <w:rsid w:val="00D41475"/>
    <w:rsid w:val="00D42976"/>
    <w:rsid w:val="00D43BCC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1F5"/>
    <w:rsid w:val="00D51BA9"/>
    <w:rsid w:val="00D520F3"/>
    <w:rsid w:val="00D53C44"/>
    <w:rsid w:val="00D55C84"/>
    <w:rsid w:val="00D5626F"/>
    <w:rsid w:val="00D5707E"/>
    <w:rsid w:val="00D573C8"/>
    <w:rsid w:val="00D57F93"/>
    <w:rsid w:val="00D60D7B"/>
    <w:rsid w:val="00D61013"/>
    <w:rsid w:val="00D641C4"/>
    <w:rsid w:val="00D65831"/>
    <w:rsid w:val="00D65860"/>
    <w:rsid w:val="00D66239"/>
    <w:rsid w:val="00D702A9"/>
    <w:rsid w:val="00D70439"/>
    <w:rsid w:val="00D708D3"/>
    <w:rsid w:val="00D71393"/>
    <w:rsid w:val="00D726B1"/>
    <w:rsid w:val="00D73180"/>
    <w:rsid w:val="00D75891"/>
    <w:rsid w:val="00D75C81"/>
    <w:rsid w:val="00D80D77"/>
    <w:rsid w:val="00D81083"/>
    <w:rsid w:val="00D8154E"/>
    <w:rsid w:val="00D83800"/>
    <w:rsid w:val="00D8397B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103B"/>
    <w:rsid w:val="00E23169"/>
    <w:rsid w:val="00E23728"/>
    <w:rsid w:val="00E2384E"/>
    <w:rsid w:val="00E246CC"/>
    <w:rsid w:val="00E25E92"/>
    <w:rsid w:val="00E3059D"/>
    <w:rsid w:val="00E30AE9"/>
    <w:rsid w:val="00E349B4"/>
    <w:rsid w:val="00E368EE"/>
    <w:rsid w:val="00E4006C"/>
    <w:rsid w:val="00E40C62"/>
    <w:rsid w:val="00E4113F"/>
    <w:rsid w:val="00E4269B"/>
    <w:rsid w:val="00E43E66"/>
    <w:rsid w:val="00E46684"/>
    <w:rsid w:val="00E47D5E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3E56"/>
    <w:rsid w:val="00EF5DBA"/>
    <w:rsid w:val="00EF63BB"/>
    <w:rsid w:val="00F01107"/>
    <w:rsid w:val="00F016C2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2D0A"/>
    <w:rsid w:val="00F27C64"/>
    <w:rsid w:val="00F323F3"/>
    <w:rsid w:val="00F43255"/>
    <w:rsid w:val="00F43CF7"/>
    <w:rsid w:val="00F442F3"/>
    <w:rsid w:val="00F44A19"/>
    <w:rsid w:val="00F44B07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106E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3E64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058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E47D5E"/>
    <w:pPr>
      <w:keepNext/>
      <w:numPr>
        <w:numId w:val="1"/>
      </w:numPr>
      <w:spacing w:before="480" w:after="12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47D5E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2388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2024-10-16T10:14:00Z</dcterms:created>
  <dcterms:modified xsi:type="dcterms:W3CDTF">2024-10-21T07:21:00Z</dcterms:modified>
</cp:coreProperties>
</file>