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29387" w14:textId="438C0F87" w:rsidR="00BB75F6" w:rsidRPr="00BB75F6" w:rsidRDefault="00BB75F6" w:rsidP="00BB75F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sz w:val="18"/>
          <w:szCs w:val="18"/>
        </w:rPr>
      </w:pPr>
      <w:r w:rsidRPr="00BB75F6">
        <w:rPr>
          <w:rFonts w:ascii="Arial" w:hAnsi="Arial" w:cs="Arial"/>
          <w:b/>
          <w:bCs/>
          <w:sz w:val="18"/>
          <w:szCs w:val="18"/>
          <w:highlight w:val="green"/>
        </w:rPr>
        <w:t>Příloha č. 4 ZD</w:t>
      </w:r>
    </w:p>
    <w:p w14:paraId="0288C002" w14:textId="77777777" w:rsidR="00BB75F6" w:rsidRDefault="00BB75F6" w:rsidP="00BB75F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E822CDD" w14:textId="77777777" w:rsidR="00BB75F6" w:rsidRDefault="00BB75F6" w:rsidP="00BB75F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FE9EEDF" w14:textId="77777777" w:rsidR="00BB75F6" w:rsidRDefault="00BB75F6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65A09B6" w14:textId="7FC266AD" w:rsidR="00154C61" w:rsidRPr="00DC7BD8" w:rsidRDefault="00DF78A3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K</w:t>
      </w:r>
      <w:r w:rsidR="00F875AB" w:rsidRPr="00DC7BD8">
        <w:rPr>
          <w:rFonts w:ascii="Arial" w:hAnsi="Arial" w:cs="Arial"/>
          <w:b/>
          <w:bCs/>
          <w:sz w:val="20"/>
          <w:szCs w:val="20"/>
        </w:rPr>
        <w:t>upní smlouva</w:t>
      </w:r>
      <w:r w:rsidR="00F95FD8" w:rsidRPr="00DC7BD8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7733907D" w14:textId="77777777" w:rsidR="00F875AB" w:rsidRPr="00DC7BD8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03AF18A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(uzavřená s</w:t>
      </w:r>
      <w:r w:rsidR="00726857" w:rsidRPr="00DC7BD8">
        <w:rPr>
          <w:rFonts w:ascii="Arial" w:hAnsi="Arial" w:cs="Arial"/>
          <w:b/>
          <w:bCs/>
          <w:sz w:val="20"/>
          <w:szCs w:val="20"/>
        </w:rPr>
        <w:t> vybraným dodavatelem</w:t>
      </w:r>
      <w:r w:rsidRPr="00DC7BD8">
        <w:rPr>
          <w:rFonts w:ascii="Arial" w:hAnsi="Arial" w:cs="Arial"/>
          <w:b/>
          <w:bCs/>
          <w:sz w:val="20"/>
          <w:szCs w:val="20"/>
        </w:rPr>
        <w:t>)</w:t>
      </w:r>
    </w:p>
    <w:p w14:paraId="405104CA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31820F" w14:textId="77777777" w:rsidR="00F95FD8" w:rsidRPr="00DC7BD8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5780FF" w14:textId="77777777" w:rsidR="00F95FD8" w:rsidRPr="00DC7BD8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FC80BE" w14:textId="77777777" w:rsidR="00F95FD8" w:rsidRPr="00DC7BD8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E3C527" w14:textId="77777777" w:rsidR="00F95FD8" w:rsidRPr="00DC7BD8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0F31A0" w14:textId="77777777" w:rsidR="00F95FD8" w:rsidRPr="00DC7BD8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EF9367" w14:textId="77777777" w:rsidR="00F875AB" w:rsidRPr="00DC7BD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I.</w:t>
      </w:r>
    </w:p>
    <w:p w14:paraId="34F6ACD0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Smluvní strany</w:t>
      </w:r>
    </w:p>
    <w:p w14:paraId="76506B98" w14:textId="77777777" w:rsidR="00AB40D7" w:rsidRPr="00DC7BD8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3CA3BA" w14:textId="77777777" w:rsidR="007F11CA" w:rsidRPr="00DC7BD8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 w:rsidRPr="00DC7BD8"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DC7BD8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F61D3A3" w14:textId="77777777" w:rsidR="00B24046" w:rsidRPr="00DC7BD8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Sídlo: </w:t>
      </w:r>
      <w:r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</w:r>
      <w:r w:rsidR="00F95FD8"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>Vídeňská 800, 140 59 Praha 4 – Krč</w:t>
      </w:r>
    </w:p>
    <w:p w14:paraId="4700EF7A" w14:textId="77777777" w:rsidR="00B24046" w:rsidRPr="00DC7BD8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IČ: </w:t>
      </w:r>
      <w:r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</w:r>
      <w:r w:rsidR="00F95FD8"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>00064190</w:t>
      </w:r>
    </w:p>
    <w:p w14:paraId="09EFFE4E" w14:textId="77777777" w:rsidR="00B24046" w:rsidRPr="00DC7BD8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DIČ: </w:t>
      </w:r>
      <w:r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</w:r>
      <w:r w:rsidR="00F95FD8"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>CZ00064190</w:t>
      </w:r>
    </w:p>
    <w:p w14:paraId="56FBA7CA" w14:textId="77777777" w:rsidR="00B24046" w:rsidRPr="00DC7BD8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Jednající</w:t>
      </w:r>
      <w:r w:rsidR="00B24046" w:rsidRPr="00DC7BD8">
        <w:rPr>
          <w:rFonts w:ascii="Arial" w:hAnsi="Arial" w:cs="Arial"/>
          <w:sz w:val="20"/>
          <w:szCs w:val="20"/>
        </w:rPr>
        <w:t>:</w:t>
      </w:r>
      <w:r w:rsidRPr="00DC7BD8">
        <w:rPr>
          <w:rFonts w:ascii="Arial" w:hAnsi="Arial" w:cs="Arial"/>
          <w:sz w:val="20"/>
          <w:szCs w:val="20"/>
        </w:rPr>
        <w:tab/>
      </w:r>
      <w:r w:rsidR="00B24046" w:rsidRPr="00DC7BD8">
        <w:rPr>
          <w:rFonts w:ascii="Arial" w:hAnsi="Arial" w:cs="Arial"/>
          <w:sz w:val="20"/>
          <w:szCs w:val="20"/>
        </w:rPr>
        <w:t xml:space="preserve"> </w:t>
      </w:r>
      <w:r w:rsidRPr="00DC7BD8">
        <w:rPr>
          <w:rFonts w:ascii="Arial" w:hAnsi="Arial" w:cs="Arial"/>
          <w:sz w:val="20"/>
          <w:szCs w:val="20"/>
        </w:rPr>
        <w:tab/>
      </w:r>
      <w:r w:rsidR="00FB5B8D" w:rsidRPr="00DC7BD8">
        <w:rPr>
          <w:rFonts w:ascii="Arial" w:hAnsi="Arial" w:cs="Arial"/>
          <w:sz w:val="20"/>
          <w:szCs w:val="20"/>
        </w:rPr>
        <w:t>d</w:t>
      </w:r>
      <w:r w:rsidR="00B24046" w:rsidRPr="00DC7BD8">
        <w:rPr>
          <w:rFonts w:ascii="Arial" w:hAnsi="Arial" w:cs="Arial"/>
          <w:sz w:val="20"/>
          <w:szCs w:val="20"/>
        </w:rPr>
        <w:t>oc. MUDr. Zdeněk Beneš, CSc.</w:t>
      </w:r>
      <w:r w:rsidRPr="00DC7BD8">
        <w:rPr>
          <w:rFonts w:ascii="Arial" w:hAnsi="Arial" w:cs="Arial"/>
          <w:sz w:val="20"/>
          <w:szCs w:val="20"/>
        </w:rPr>
        <w:t xml:space="preserve"> (ředitel)</w:t>
      </w:r>
    </w:p>
    <w:p w14:paraId="0F60C5BB" w14:textId="77777777" w:rsidR="00F95FD8" w:rsidRPr="00DC7BD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DC7BD8">
        <w:rPr>
          <w:rFonts w:ascii="Arial" w:hAnsi="Arial" w:cs="Arial"/>
          <w:sz w:val="20"/>
          <w:szCs w:val="20"/>
        </w:rPr>
        <w:t>Pr</w:t>
      </w:r>
      <w:proofErr w:type="spellEnd"/>
      <w:r w:rsidRPr="00DC7B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C7BD8">
        <w:rPr>
          <w:rFonts w:ascii="Arial" w:hAnsi="Arial" w:cs="Arial"/>
          <w:sz w:val="20"/>
          <w:szCs w:val="20"/>
        </w:rPr>
        <w:t>vl</w:t>
      </w:r>
      <w:proofErr w:type="spellEnd"/>
      <w:r w:rsidRPr="00DC7BD8">
        <w:rPr>
          <w:rFonts w:ascii="Arial" w:hAnsi="Arial" w:cs="Arial"/>
          <w:sz w:val="20"/>
          <w:szCs w:val="20"/>
        </w:rPr>
        <w:t>. 1043</w:t>
      </w:r>
    </w:p>
    <w:p w14:paraId="0E8E4624" w14:textId="13823197" w:rsidR="00B24046" w:rsidRPr="00DC7BD8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Bankovní spojení: </w:t>
      </w:r>
      <w:r w:rsidR="00F95FD8" w:rsidRPr="00DC7BD8">
        <w:rPr>
          <w:rFonts w:ascii="Arial" w:hAnsi="Arial" w:cs="Arial"/>
          <w:sz w:val="20"/>
          <w:szCs w:val="20"/>
        </w:rPr>
        <w:tab/>
      </w:r>
      <w:r w:rsidR="00DE1A7D">
        <w:rPr>
          <w:rFonts w:ascii="Arial" w:hAnsi="Arial" w:cs="Arial"/>
          <w:sz w:val="20"/>
          <w:szCs w:val="20"/>
        </w:rPr>
        <w:t>XXX</w:t>
      </w:r>
    </w:p>
    <w:p w14:paraId="03259731" w14:textId="52E710C4" w:rsidR="00B24046" w:rsidRPr="00DC7BD8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Číslo účtu: </w:t>
      </w:r>
      <w:r w:rsidRPr="00DC7BD8">
        <w:rPr>
          <w:rFonts w:ascii="Arial" w:hAnsi="Arial" w:cs="Arial"/>
          <w:sz w:val="20"/>
          <w:szCs w:val="20"/>
        </w:rPr>
        <w:tab/>
      </w:r>
      <w:r w:rsidR="00F95FD8" w:rsidRPr="00DC7BD8">
        <w:rPr>
          <w:rFonts w:ascii="Arial" w:hAnsi="Arial" w:cs="Arial"/>
          <w:sz w:val="20"/>
          <w:szCs w:val="20"/>
        </w:rPr>
        <w:tab/>
      </w:r>
      <w:r w:rsidR="00DE1A7D">
        <w:rPr>
          <w:rFonts w:ascii="Arial" w:hAnsi="Arial" w:cs="Arial"/>
          <w:sz w:val="20"/>
          <w:szCs w:val="20"/>
        </w:rPr>
        <w:t>XXX</w:t>
      </w:r>
    </w:p>
    <w:p w14:paraId="5425EA8C" w14:textId="77777777" w:rsidR="007F11CA" w:rsidRPr="00DC7BD8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C7BD8">
        <w:rPr>
          <w:rFonts w:ascii="Arial" w:hAnsi="Arial" w:cs="Arial"/>
          <w:sz w:val="20"/>
          <w:szCs w:val="20"/>
        </w:rPr>
        <w:t>(dále jen Kupující)</w:t>
      </w:r>
    </w:p>
    <w:p w14:paraId="4DA3DC18" w14:textId="77777777" w:rsidR="00421538" w:rsidRPr="00DC7BD8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3F7065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a</w:t>
      </w:r>
    </w:p>
    <w:p w14:paraId="76C786D7" w14:textId="48A938EF" w:rsidR="00421538" w:rsidRPr="00DC7BD8" w:rsidRDefault="004F7C10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Schubert CZ spol. s r.o.</w:t>
      </w:r>
    </w:p>
    <w:p w14:paraId="5F8CD021" w14:textId="442CA20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se sídlem</w:t>
      </w:r>
      <w:r w:rsidR="007D35BB" w:rsidRPr="00DC7BD8">
        <w:rPr>
          <w:rFonts w:ascii="Arial" w:hAnsi="Arial" w:cs="Arial"/>
          <w:sz w:val="20"/>
          <w:szCs w:val="20"/>
        </w:rPr>
        <w:t>:</w:t>
      </w:r>
      <w:r w:rsidRPr="00DC7BD8">
        <w:rPr>
          <w:rFonts w:ascii="Arial" w:hAnsi="Arial" w:cs="Arial"/>
          <w:sz w:val="20"/>
          <w:szCs w:val="20"/>
        </w:rPr>
        <w:t xml:space="preserve"> </w:t>
      </w:r>
      <w:r w:rsidR="004F7C10">
        <w:rPr>
          <w:rFonts w:ascii="Arial" w:hAnsi="Arial" w:cs="Arial"/>
          <w:sz w:val="20"/>
          <w:szCs w:val="20"/>
        </w:rPr>
        <w:t xml:space="preserve">Na Bělidle 995/8, 150 </w:t>
      </w:r>
      <w:proofErr w:type="gramStart"/>
      <w:r w:rsidR="004F7C10">
        <w:rPr>
          <w:rFonts w:ascii="Arial" w:hAnsi="Arial" w:cs="Arial"/>
          <w:sz w:val="20"/>
          <w:szCs w:val="20"/>
        </w:rPr>
        <w:t>00  Praha</w:t>
      </w:r>
      <w:proofErr w:type="gramEnd"/>
      <w:r w:rsidR="004F7C10">
        <w:rPr>
          <w:rFonts w:ascii="Arial" w:hAnsi="Arial" w:cs="Arial"/>
          <w:sz w:val="20"/>
          <w:szCs w:val="20"/>
        </w:rPr>
        <w:t xml:space="preserve"> 5</w:t>
      </w:r>
    </w:p>
    <w:p w14:paraId="38195CBA" w14:textId="5861F25D" w:rsidR="00F875AB" w:rsidRPr="00DC7BD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IČ: </w:t>
      </w:r>
      <w:r w:rsidR="004F7C10">
        <w:rPr>
          <w:rFonts w:ascii="Arial" w:hAnsi="Arial" w:cs="Arial"/>
          <w:sz w:val="20"/>
          <w:szCs w:val="20"/>
        </w:rPr>
        <w:t>41694783</w:t>
      </w:r>
    </w:p>
    <w:p w14:paraId="40072423" w14:textId="54B0B6CF" w:rsidR="00F875AB" w:rsidRPr="00DC7BD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DIČ: </w:t>
      </w:r>
      <w:r w:rsidR="004F7C10">
        <w:rPr>
          <w:rFonts w:ascii="Arial" w:hAnsi="Arial" w:cs="Arial"/>
          <w:sz w:val="20"/>
          <w:szCs w:val="20"/>
        </w:rPr>
        <w:t>CZ41694783</w:t>
      </w:r>
    </w:p>
    <w:p w14:paraId="6D022103" w14:textId="75611ED7" w:rsidR="00F875AB" w:rsidRPr="00890E1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Bankovní spojení</w:t>
      </w:r>
      <w:r w:rsidRPr="00890E19">
        <w:rPr>
          <w:rFonts w:ascii="Arial" w:hAnsi="Arial" w:cs="Arial"/>
          <w:sz w:val="20"/>
          <w:szCs w:val="20"/>
        </w:rPr>
        <w:t xml:space="preserve">: </w:t>
      </w:r>
      <w:r w:rsidR="00DE1A7D">
        <w:rPr>
          <w:rFonts w:ascii="Arial" w:hAnsi="Arial" w:cs="Arial"/>
          <w:sz w:val="20"/>
          <w:szCs w:val="20"/>
        </w:rPr>
        <w:t>XXX</w:t>
      </w:r>
    </w:p>
    <w:p w14:paraId="05B9692E" w14:textId="7A08CEF1" w:rsidR="00F875AB" w:rsidRPr="00890E1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0E19">
        <w:rPr>
          <w:rFonts w:ascii="Arial" w:hAnsi="Arial" w:cs="Arial"/>
          <w:sz w:val="20"/>
          <w:szCs w:val="20"/>
        </w:rPr>
        <w:t>Firma je zapsána u MS v </w:t>
      </w:r>
      <w:r w:rsidR="004F7C10" w:rsidRPr="00890E19">
        <w:rPr>
          <w:rFonts w:ascii="Arial" w:hAnsi="Arial" w:cs="Arial"/>
          <w:sz w:val="20"/>
          <w:szCs w:val="20"/>
        </w:rPr>
        <w:t>Praze</w:t>
      </w:r>
      <w:r w:rsidRPr="00890E19">
        <w:rPr>
          <w:rFonts w:ascii="Arial" w:hAnsi="Arial" w:cs="Arial"/>
          <w:sz w:val="20"/>
          <w:szCs w:val="20"/>
        </w:rPr>
        <w:t xml:space="preserve">, oddíl </w:t>
      </w:r>
      <w:r w:rsidR="004F7C10" w:rsidRPr="00890E19">
        <w:rPr>
          <w:rFonts w:ascii="Arial" w:hAnsi="Arial" w:cs="Arial"/>
          <w:sz w:val="20"/>
          <w:szCs w:val="20"/>
        </w:rPr>
        <w:t>C</w:t>
      </w:r>
      <w:r w:rsidR="00C37C01" w:rsidRPr="00890E19">
        <w:rPr>
          <w:rFonts w:ascii="Arial" w:hAnsi="Arial" w:cs="Arial"/>
          <w:sz w:val="20"/>
          <w:szCs w:val="20"/>
        </w:rPr>
        <w:t>,</w:t>
      </w:r>
      <w:r w:rsidRPr="00890E19">
        <w:rPr>
          <w:rFonts w:ascii="Arial" w:hAnsi="Arial" w:cs="Arial"/>
          <w:sz w:val="20"/>
          <w:szCs w:val="20"/>
        </w:rPr>
        <w:t xml:space="preserve"> vložka </w:t>
      </w:r>
      <w:r w:rsidR="004F7C10" w:rsidRPr="00890E19">
        <w:rPr>
          <w:rFonts w:ascii="Arial" w:hAnsi="Arial" w:cs="Arial"/>
          <w:sz w:val="20"/>
          <w:szCs w:val="20"/>
        </w:rPr>
        <w:t>3974</w:t>
      </w:r>
    </w:p>
    <w:p w14:paraId="3504AB34" w14:textId="041D1F1E" w:rsidR="00C37C01" w:rsidRPr="00DC7BD8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0E19">
        <w:rPr>
          <w:rFonts w:ascii="Arial" w:hAnsi="Arial" w:cs="Arial"/>
          <w:sz w:val="20"/>
          <w:szCs w:val="20"/>
        </w:rPr>
        <w:t xml:space="preserve">zastoupena: </w:t>
      </w:r>
      <w:r w:rsidR="004F7C10" w:rsidRPr="00890E19">
        <w:rPr>
          <w:rFonts w:ascii="Arial" w:hAnsi="Arial" w:cs="Arial"/>
          <w:sz w:val="20"/>
          <w:szCs w:val="20"/>
        </w:rPr>
        <w:t>PhDr. Arnoštem Sukem, MBA – prokuristou</w:t>
      </w:r>
      <w:r w:rsidR="004F7C10">
        <w:rPr>
          <w:rFonts w:ascii="Arial" w:hAnsi="Arial" w:cs="Arial"/>
          <w:sz w:val="20"/>
          <w:szCs w:val="20"/>
        </w:rPr>
        <w:t xml:space="preserve"> společnosti</w:t>
      </w:r>
    </w:p>
    <w:p w14:paraId="0F28CB27" w14:textId="77777777" w:rsidR="00F875AB" w:rsidRPr="00DC7BD8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(dále jen Prodávající)</w:t>
      </w:r>
    </w:p>
    <w:p w14:paraId="2B0641CE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A173CE0" w14:textId="77777777" w:rsidR="00806684" w:rsidRPr="00DC7BD8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8872A53" w14:textId="33804181" w:rsidR="00806684" w:rsidRPr="00DC7BD8" w:rsidRDefault="00806684" w:rsidP="00127D0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Podkladem pro uzavření této rámcové smlouvy je vítězná nabídka dodavatele, která byla učiněna</w:t>
      </w:r>
      <w:r w:rsidR="00AB40D7" w:rsidRPr="00DC7BD8">
        <w:rPr>
          <w:rFonts w:ascii="Arial" w:hAnsi="Arial" w:cs="Arial"/>
          <w:sz w:val="20"/>
          <w:szCs w:val="20"/>
        </w:rPr>
        <w:t xml:space="preserve"> </w:t>
      </w:r>
      <w:r w:rsidRPr="00DC7BD8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DC7BD8">
        <w:rPr>
          <w:rFonts w:ascii="Arial" w:hAnsi="Arial" w:cs="Arial"/>
          <w:color w:val="FF0000"/>
          <w:sz w:val="20"/>
          <w:szCs w:val="20"/>
        </w:rPr>
        <w:t xml:space="preserve"> </w:t>
      </w:r>
      <w:r w:rsidR="00A61EE0" w:rsidRPr="00DC7BD8">
        <w:rPr>
          <w:rFonts w:ascii="Arial" w:hAnsi="Arial" w:cs="Arial"/>
          <w:b/>
          <w:i/>
          <w:sz w:val="20"/>
          <w:szCs w:val="20"/>
        </w:rPr>
        <w:t>Dodávky ZP</w:t>
      </w:r>
      <w:r w:rsidR="00E44C01" w:rsidRPr="00DC7BD8">
        <w:rPr>
          <w:rFonts w:ascii="Arial" w:hAnsi="Arial" w:cs="Arial"/>
          <w:b/>
          <w:i/>
          <w:sz w:val="20"/>
          <w:szCs w:val="20"/>
        </w:rPr>
        <w:t>_IVD</w:t>
      </w:r>
      <w:r w:rsidR="00AB2F9C" w:rsidRPr="00DC7BD8">
        <w:rPr>
          <w:rFonts w:ascii="Arial" w:hAnsi="Arial" w:cs="Arial"/>
          <w:b/>
          <w:i/>
          <w:sz w:val="20"/>
          <w:szCs w:val="20"/>
        </w:rPr>
        <w:t xml:space="preserve"> </w:t>
      </w:r>
      <w:r w:rsidR="00C75337" w:rsidRPr="00DC7BD8">
        <w:rPr>
          <w:rFonts w:ascii="Arial" w:hAnsi="Arial" w:cs="Arial"/>
          <w:b/>
          <w:i/>
          <w:sz w:val="20"/>
          <w:szCs w:val="20"/>
        </w:rPr>
        <w:t xml:space="preserve">– </w:t>
      </w:r>
      <w:r w:rsidR="00AB2F9C" w:rsidRPr="00DC7BD8">
        <w:rPr>
          <w:rFonts w:ascii="Arial" w:hAnsi="Arial" w:cs="Arial"/>
          <w:b/>
          <w:i/>
          <w:sz w:val="20"/>
          <w:szCs w:val="20"/>
        </w:rPr>
        <w:t>Zdravotnický</w:t>
      </w:r>
      <w:r w:rsidR="008B4864" w:rsidRPr="00DC7BD8">
        <w:rPr>
          <w:rFonts w:ascii="Arial" w:hAnsi="Arial" w:cs="Arial"/>
          <w:b/>
          <w:i/>
          <w:sz w:val="20"/>
          <w:szCs w:val="20"/>
        </w:rPr>
        <w:t xml:space="preserve"> spotřební materiál k odběru krve a dalších biologických materiálů, </w:t>
      </w:r>
      <w:r w:rsidR="00D15F85" w:rsidRPr="00DC7BD8">
        <w:rPr>
          <w:rFonts w:ascii="Arial" w:hAnsi="Arial" w:cs="Arial"/>
          <w:sz w:val="20"/>
          <w:szCs w:val="20"/>
        </w:rPr>
        <w:t xml:space="preserve">evidenční číslo </w:t>
      </w:r>
      <w:r w:rsidR="00525F58" w:rsidRPr="00761436">
        <w:rPr>
          <w:rFonts w:ascii="Arial" w:hAnsi="Arial" w:cs="Arial"/>
          <w:b/>
          <w:bCs/>
          <w:sz w:val="20"/>
          <w:szCs w:val="20"/>
        </w:rPr>
        <w:t>V</w:t>
      </w:r>
      <w:r w:rsidR="00BE30DF" w:rsidRPr="00761436">
        <w:rPr>
          <w:rFonts w:ascii="Arial" w:hAnsi="Arial" w:cs="Arial"/>
          <w:b/>
          <w:bCs/>
          <w:sz w:val="20"/>
          <w:szCs w:val="20"/>
        </w:rPr>
        <w:t>Z 202</w:t>
      </w:r>
      <w:r w:rsidR="00CD65FC" w:rsidRPr="00761436">
        <w:rPr>
          <w:rFonts w:ascii="Arial" w:hAnsi="Arial" w:cs="Arial"/>
          <w:b/>
          <w:bCs/>
          <w:sz w:val="20"/>
          <w:szCs w:val="20"/>
        </w:rPr>
        <w:t>4</w:t>
      </w:r>
      <w:r w:rsidR="00BE30DF" w:rsidRPr="00761436">
        <w:rPr>
          <w:rFonts w:ascii="Arial" w:hAnsi="Arial" w:cs="Arial"/>
          <w:b/>
          <w:bCs/>
          <w:sz w:val="20"/>
          <w:szCs w:val="20"/>
        </w:rPr>
        <w:t>-</w:t>
      </w:r>
      <w:r w:rsidR="00761436" w:rsidRPr="00761436">
        <w:rPr>
          <w:rFonts w:ascii="Arial" w:hAnsi="Arial" w:cs="Arial"/>
          <w:b/>
          <w:bCs/>
          <w:sz w:val="20"/>
          <w:szCs w:val="20"/>
        </w:rPr>
        <w:t>009186</w:t>
      </w:r>
      <w:r w:rsidR="00761436">
        <w:rPr>
          <w:rFonts w:ascii="Arial" w:hAnsi="Arial" w:cs="Arial"/>
          <w:sz w:val="20"/>
          <w:szCs w:val="20"/>
        </w:rPr>
        <w:t>.</w:t>
      </w:r>
    </w:p>
    <w:p w14:paraId="546FA0E5" w14:textId="77777777" w:rsidR="008826A5" w:rsidRPr="00DC7BD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97C5CDD" w14:textId="77777777" w:rsidR="008826A5" w:rsidRPr="00DC7BD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30364CD" w14:textId="77777777" w:rsidR="00F875AB" w:rsidRPr="00DC7BD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II.</w:t>
      </w:r>
    </w:p>
    <w:p w14:paraId="043ED023" w14:textId="77777777" w:rsidR="00F875AB" w:rsidRPr="00DC7BD8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DC7BD8">
        <w:rPr>
          <w:rFonts w:ascii="Arial" w:hAnsi="Arial" w:cs="Arial"/>
          <w:b/>
          <w:bCs/>
          <w:sz w:val="20"/>
          <w:szCs w:val="20"/>
        </w:rPr>
        <w:t>smlouvy</w:t>
      </w:r>
    </w:p>
    <w:p w14:paraId="78C38303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86020C" w14:textId="77777777" w:rsidR="00F875AB" w:rsidRPr="00DC7BD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 w:rsidRPr="00DC7BD8">
        <w:rPr>
          <w:rFonts w:ascii="Arial" w:hAnsi="Arial" w:cs="Arial"/>
          <w:sz w:val="20"/>
          <w:szCs w:val="20"/>
        </w:rPr>
        <w:noBreakHyphen/>
      </w:r>
      <w:r w:rsidRPr="00DC7BD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53097F38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6260BC" w14:textId="77777777" w:rsidR="00F875AB" w:rsidRPr="00DC7BD8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2) </w:t>
      </w:r>
      <w:r w:rsidR="00F875AB" w:rsidRPr="00DC7BD8">
        <w:rPr>
          <w:rFonts w:ascii="Arial" w:hAnsi="Arial" w:cs="Arial"/>
          <w:sz w:val="20"/>
          <w:szCs w:val="20"/>
        </w:rPr>
        <w:t xml:space="preserve">Předmětem plnění této smlouvy </w:t>
      </w:r>
      <w:r w:rsidR="009C2B42" w:rsidRPr="00DC7BD8">
        <w:rPr>
          <w:rFonts w:ascii="Arial" w:hAnsi="Arial" w:cs="Arial"/>
          <w:sz w:val="20"/>
          <w:szCs w:val="20"/>
        </w:rPr>
        <w:t>jsou</w:t>
      </w:r>
      <w:r w:rsidR="00730DB1" w:rsidRPr="00DC7BD8">
        <w:rPr>
          <w:rFonts w:ascii="Arial" w:hAnsi="Arial" w:cs="Arial"/>
          <w:sz w:val="20"/>
          <w:szCs w:val="20"/>
        </w:rPr>
        <w:t xml:space="preserve"> </w:t>
      </w:r>
      <w:r w:rsidR="00BF62E5" w:rsidRPr="00DC7BD8">
        <w:rPr>
          <w:rFonts w:ascii="Arial" w:hAnsi="Arial" w:cs="Arial"/>
          <w:sz w:val="20"/>
          <w:szCs w:val="20"/>
        </w:rPr>
        <w:t xml:space="preserve">postupné </w:t>
      </w:r>
      <w:r w:rsidR="00F460F7" w:rsidRPr="00DC7BD8">
        <w:rPr>
          <w:rFonts w:ascii="Arial" w:hAnsi="Arial" w:cs="Arial"/>
          <w:b/>
          <w:sz w:val="20"/>
          <w:szCs w:val="20"/>
        </w:rPr>
        <w:t>d</w:t>
      </w:r>
      <w:r w:rsidR="00F875AB" w:rsidRPr="00DC7BD8">
        <w:rPr>
          <w:rFonts w:ascii="Arial" w:hAnsi="Arial" w:cs="Arial"/>
          <w:b/>
          <w:sz w:val="20"/>
          <w:szCs w:val="20"/>
        </w:rPr>
        <w:t>odávky</w:t>
      </w:r>
      <w:r w:rsidR="00932622" w:rsidRPr="00DC7BD8">
        <w:rPr>
          <w:rFonts w:ascii="Arial" w:hAnsi="Arial" w:cs="Arial"/>
          <w:b/>
          <w:sz w:val="20"/>
          <w:szCs w:val="20"/>
        </w:rPr>
        <w:t xml:space="preserve"> </w:t>
      </w:r>
      <w:r w:rsidR="00AB2F9C" w:rsidRPr="00DC7BD8">
        <w:rPr>
          <w:rFonts w:ascii="Arial" w:hAnsi="Arial" w:cs="Arial"/>
          <w:b/>
          <w:sz w:val="20"/>
          <w:szCs w:val="20"/>
        </w:rPr>
        <w:t xml:space="preserve">zdravotnického </w:t>
      </w:r>
      <w:r w:rsidR="00730DB1" w:rsidRPr="00DC7BD8">
        <w:rPr>
          <w:rFonts w:ascii="Arial" w:hAnsi="Arial" w:cs="Arial"/>
          <w:b/>
          <w:sz w:val="20"/>
          <w:szCs w:val="20"/>
        </w:rPr>
        <w:t xml:space="preserve">spotřebního materiálu </w:t>
      </w:r>
      <w:r w:rsidR="006941F8" w:rsidRPr="00DC7BD8">
        <w:rPr>
          <w:rFonts w:ascii="Arial" w:hAnsi="Arial" w:cs="Arial"/>
          <w:b/>
          <w:sz w:val="20"/>
          <w:szCs w:val="20"/>
        </w:rPr>
        <w:t>k</w:t>
      </w:r>
      <w:r w:rsidR="00DC7BD8" w:rsidRPr="00DC7BD8">
        <w:rPr>
          <w:rFonts w:ascii="Arial" w:hAnsi="Arial" w:cs="Arial"/>
          <w:b/>
          <w:sz w:val="20"/>
          <w:szCs w:val="20"/>
        </w:rPr>
        <w:t> </w:t>
      </w:r>
      <w:r w:rsidR="006941F8" w:rsidRPr="00DC7BD8">
        <w:rPr>
          <w:rFonts w:ascii="Arial" w:hAnsi="Arial" w:cs="Arial"/>
          <w:b/>
          <w:sz w:val="20"/>
          <w:szCs w:val="20"/>
        </w:rPr>
        <w:t xml:space="preserve">odběru krve a dalších biologických materiálů </w:t>
      </w:r>
      <w:r w:rsidR="00485A7F" w:rsidRPr="00DC7BD8">
        <w:rPr>
          <w:rFonts w:ascii="Arial" w:hAnsi="Arial" w:cs="Arial"/>
          <w:b/>
          <w:sz w:val="20"/>
          <w:szCs w:val="20"/>
        </w:rPr>
        <w:t>(uvedených v příloze č.</w:t>
      </w:r>
      <w:r w:rsidR="00DC7BD8" w:rsidRPr="00DC7BD8">
        <w:rPr>
          <w:rFonts w:ascii="Arial" w:hAnsi="Arial" w:cs="Arial"/>
          <w:b/>
          <w:sz w:val="20"/>
          <w:szCs w:val="20"/>
        </w:rPr>
        <w:t> </w:t>
      </w:r>
      <w:r w:rsidR="00485A7F" w:rsidRPr="00DC7BD8">
        <w:rPr>
          <w:rFonts w:ascii="Arial" w:hAnsi="Arial" w:cs="Arial"/>
          <w:b/>
          <w:sz w:val="20"/>
          <w:szCs w:val="20"/>
        </w:rPr>
        <w:t xml:space="preserve">1 této smlouvy – položkový ceník) </w:t>
      </w:r>
      <w:r w:rsidR="00F95FD8" w:rsidRPr="00DC7BD8">
        <w:rPr>
          <w:rFonts w:ascii="Arial" w:hAnsi="Arial" w:cs="Arial"/>
          <w:bCs/>
          <w:sz w:val="20"/>
          <w:szCs w:val="20"/>
        </w:rPr>
        <w:t>dle</w:t>
      </w:r>
      <w:r w:rsidR="00674324" w:rsidRPr="00DC7BD8">
        <w:rPr>
          <w:rFonts w:ascii="Arial" w:hAnsi="Arial" w:cs="Arial"/>
          <w:bCs/>
          <w:sz w:val="20"/>
          <w:szCs w:val="20"/>
        </w:rPr>
        <w:t> </w:t>
      </w:r>
      <w:r w:rsidR="00F95FD8" w:rsidRPr="00DC7BD8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DC7BD8">
        <w:rPr>
          <w:rFonts w:ascii="Arial" w:hAnsi="Arial" w:cs="Arial"/>
          <w:sz w:val="20"/>
          <w:szCs w:val="20"/>
        </w:rPr>
        <w:t>. Podrobná specifikace předmětu plnění je uvedena v</w:t>
      </w:r>
      <w:r w:rsidR="00F95FD8" w:rsidRPr="00DC7BD8">
        <w:rPr>
          <w:rFonts w:ascii="Arial" w:hAnsi="Arial" w:cs="Arial"/>
          <w:sz w:val="20"/>
          <w:szCs w:val="20"/>
        </w:rPr>
        <w:t> zadávacích podmínkách</w:t>
      </w:r>
      <w:r w:rsidR="00932622" w:rsidRPr="00DC7BD8">
        <w:rPr>
          <w:rFonts w:ascii="Arial" w:hAnsi="Arial" w:cs="Arial"/>
          <w:sz w:val="20"/>
          <w:szCs w:val="20"/>
        </w:rPr>
        <w:t xml:space="preserve"> </w:t>
      </w:r>
      <w:r w:rsidR="00F95FD8" w:rsidRPr="00DC7BD8">
        <w:rPr>
          <w:rFonts w:ascii="Arial" w:hAnsi="Arial" w:cs="Arial"/>
          <w:sz w:val="20"/>
          <w:szCs w:val="20"/>
        </w:rPr>
        <w:t>veřejné</w:t>
      </w:r>
      <w:r w:rsidR="00730DB1" w:rsidRPr="00DC7BD8">
        <w:rPr>
          <w:rFonts w:ascii="Arial" w:hAnsi="Arial" w:cs="Arial"/>
          <w:sz w:val="20"/>
          <w:szCs w:val="20"/>
        </w:rPr>
        <w:t xml:space="preserve"> </w:t>
      </w:r>
      <w:r w:rsidR="00F95FD8" w:rsidRPr="00DC7BD8">
        <w:rPr>
          <w:rFonts w:ascii="Arial" w:hAnsi="Arial" w:cs="Arial"/>
          <w:sz w:val="20"/>
          <w:szCs w:val="20"/>
        </w:rPr>
        <w:t>zakázk</w:t>
      </w:r>
      <w:r w:rsidR="001C3074" w:rsidRPr="00DC7BD8">
        <w:rPr>
          <w:rFonts w:ascii="Arial" w:hAnsi="Arial" w:cs="Arial"/>
          <w:sz w:val="20"/>
          <w:szCs w:val="20"/>
        </w:rPr>
        <w:t>y</w:t>
      </w:r>
      <w:r w:rsidR="0005303E" w:rsidRPr="00DC7BD8">
        <w:rPr>
          <w:rFonts w:ascii="Arial" w:hAnsi="Arial" w:cs="Arial"/>
          <w:sz w:val="20"/>
          <w:szCs w:val="20"/>
        </w:rPr>
        <w:t xml:space="preserve"> a</w:t>
      </w:r>
      <w:r w:rsidR="002109DC" w:rsidRPr="00DC7BD8">
        <w:rPr>
          <w:rFonts w:ascii="Arial" w:hAnsi="Arial" w:cs="Arial"/>
          <w:sz w:val="20"/>
          <w:szCs w:val="20"/>
        </w:rPr>
        <w:t> </w:t>
      </w:r>
      <w:r w:rsidR="00FB5B8D" w:rsidRPr="00DC7BD8">
        <w:rPr>
          <w:rFonts w:ascii="Arial" w:hAnsi="Arial" w:cs="Arial"/>
          <w:sz w:val="20"/>
          <w:szCs w:val="20"/>
        </w:rPr>
        <w:t>v</w:t>
      </w:r>
      <w:r w:rsidR="002109DC" w:rsidRPr="00DC7BD8">
        <w:rPr>
          <w:rFonts w:ascii="Arial" w:hAnsi="Arial" w:cs="Arial"/>
          <w:sz w:val="20"/>
          <w:szCs w:val="20"/>
        </w:rPr>
        <w:t> </w:t>
      </w:r>
      <w:r w:rsidR="007A7921" w:rsidRPr="00DC7BD8">
        <w:rPr>
          <w:rFonts w:ascii="Arial" w:hAnsi="Arial" w:cs="Arial"/>
          <w:sz w:val="20"/>
          <w:szCs w:val="20"/>
        </w:rPr>
        <w:t>P</w:t>
      </w:r>
      <w:r w:rsidR="00FB5B8D" w:rsidRPr="00DC7BD8">
        <w:rPr>
          <w:rFonts w:ascii="Arial" w:hAnsi="Arial" w:cs="Arial"/>
          <w:sz w:val="20"/>
          <w:szCs w:val="20"/>
        </w:rPr>
        <w:t>říloze č. 1</w:t>
      </w:r>
      <w:r w:rsidR="0005303E" w:rsidRPr="00DC7BD8">
        <w:rPr>
          <w:rFonts w:ascii="Arial" w:hAnsi="Arial" w:cs="Arial"/>
          <w:sz w:val="20"/>
          <w:szCs w:val="20"/>
        </w:rPr>
        <w:t xml:space="preserve"> </w:t>
      </w:r>
      <w:r w:rsidR="007A7921" w:rsidRPr="00DC7BD8">
        <w:rPr>
          <w:rFonts w:ascii="Arial" w:hAnsi="Arial" w:cs="Arial"/>
          <w:sz w:val="20"/>
          <w:szCs w:val="20"/>
        </w:rPr>
        <w:t>Z</w:t>
      </w:r>
      <w:r w:rsidR="00127D01" w:rsidRPr="00DC7BD8">
        <w:rPr>
          <w:rFonts w:ascii="Arial" w:hAnsi="Arial" w:cs="Arial"/>
          <w:sz w:val="20"/>
          <w:szCs w:val="20"/>
        </w:rPr>
        <w:t>D.</w:t>
      </w:r>
    </w:p>
    <w:p w14:paraId="0F25DA86" w14:textId="77777777" w:rsidR="00102AE3" w:rsidRPr="00DC7BD8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3D126F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3) Prodávající se zavazuje podle této smlouvy dodávat Kupujícímu zboží specifikované v této smlouvě</w:t>
      </w:r>
      <w:r w:rsidR="00102AE3" w:rsidRPr="00DC7BD8">
        <w:rPr>
          <w:rFonts w:ascii="Arial" w:hAnsi="Arial" w:cs="Arial"/>
          <w:sz w:val="20"/>
          <w:szCs w:val="20"/>
        </w:rPr>
        <w:t xml:space="preserve"> a </w:t>
      </w:r>
      <w:r w:rsidRPr="00DC7BD8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F8F84D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5A82DC" w14:textId="77777777" w:rsidR="0054723F" w:rsidRPr="00DC7BD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lastRenderedPageBreak/>
        <w:t>4) Kupující se zavazuje zboží uvedené podle této smlouvy od Prodávajícího za podmínek této smlouvy odebírat a zaplatit mu dohodnutou kupní cenu.</w:t>
      </w:r>
    </w:p>
    <w:p w14:paraId="585AE014" w14:textId="77777777" w:rsidR="00784CB0" w:rsidRPr="00DC7BD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5334E9" w14:textId="77777777" w:rsidR="003E2A63" w:rsidRPr="00DC7BD8" w:rsidRDefault="00784CB0" w:rsidP="003E2A63">
      <w:pPr>
        <w:jc w:val="both"/>
        <w:rPr>
          <w:rFonts w:ascii="Arial" w:hAnsi="Arial" w:cs="Arial"/>
          <w:sz w:val="22"/>
          <w:szCs w:val="22"/>
        </w:rPr>
      </w:pPr>
      <w:r w:rsidRPr="00DC7BD8">
        <w:rPr>
          <w:rFonts w:ascii="Arial" w:hAnsi="Arial" w:cs="Arial"/>
          <w:sz w:val="20"/>
          <w:szCs w:val="20"/>
        </w:rPr>
        <w:t>5)</w:t>
      </w:r>
      <w:r w:rsidR="00755E8D" w:rsidRPr="00DC7BD8">
        <w:rPr>
          <w:rFonts w:ascii="Arial" w:hAnsi="Arial" w:cs="Arial"/>
          <w:sz w:val="20"/>
          <w:szCs w:val="20"/>
        </w:rPr>
        <w:t xml:space="preserve"> </w:t>
      </w:r>
      <w:r w:rsidR="00BA2277" w:rsidRPr="00DC7BD8">
        <w:rPr>
          <w:rFonts w:ascii="Arial" w:hAnsi="Arial" w:cs="Arial"/>
          <w:sz w:val="20"/>
          <w:szCs w:val="20"/>
        </w:rPr>
        <w:t>Prodávající bere na vědomí, že množství zboží uvedené v zadávacích podmínkách veřejné zakázky je množstvím orientačním a není pro kupujícího závazným. Kupující je oprávněn určovat konkrétní množství a dobu plnění jednotlivých dílčích dodávek podle svých aktuálních potřeb s ohledem na požadavky klinických partnerů. Pokud platnost smlouvy zanikne dříve či nedojde po dobu platnosti smlouvy k plnému dodání stanovených množstevních kvót, nezakládá to pro Prodávajícího žádné právo požadovat na Kupujícím jakoukoliv náhradu škody z této skutečnosti vyplývající.</w:t>
      </w:r>
    </w:p>
    <w:p w14:paraId="602199B9" w14:textId="77777777" w:rsidR="003A4DD3" w:rsidRPr="00DC7BD8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04132833" w14:textId="77777777" w:rsidR="003A4DD3" w:rsidRPr="00DC7BD8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6) Kupující si vyhrazuje právo v rámci smluvních podmínek ve sjednaných položkách odebírat </w:t>
      </w:r>
      <w:r w:rsidR="00485A7F" w:rsidRPr="00DC7BD8">
        <w:rPr>
          <w:rFonts w:ascii="Arial" w:hAnsi="Arial" w:cs="Arial"/>
          <w:sz w:val="20"/>
          <w:szCs w:val="20"/>
        </w:rPr>
        <w:t xml:space="preserve">též </w:t>
      </w:r>
      <w:r w:rsidRPr="00DC7BD8">
        <w:rPr>
          <w:rFonts w:ascii="Arial" w:hAnsi="Arial" w:cs="Arial"/>
          <w:sz w:val="20"/>
          <w:szCs w:val="20"/>
        </w:rPr>
        <w:t xml:space="preserve">inovované či nové výrobky, pokud budou svými charakteristikami </w:t>
      </w:r>
      <w:r w:rsidR="00485A7F" w:rsidRPr="00DC7BD8">
        <w:rPr>
          <w:rFonts w:ascii="Arial" w:hAnsi="Arial" w:cs="Arial"/>
          <w:sz w:val="20"/>
          <w:szCs w:val="20"/>
        </w:rPr>
        <w:t xml:space="preserve">a cenou </w:t>
      </w:r>
      <w:r w:rsidRPr="00DC7BD8">
        <w:rPr>
          <w:rFonts w:ascii="Arial" w:hAnsi="Arial" w:cs="Arial"/>
          <w:sz w:val="20"/>
          <w:szCs w:val="20"/>
        </w:rPr>
        <w:t>odpovídat zadání původní veřejné zakázky.</w:t>
      </w:r>
    </w:p>
    <w:p w14:paraId="6DF9E5C5" w14:textId="77777777" w:rsidR="003A4DD3" w:rsidRPr="00DC7BD8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F0AE14" w14:textId="77777777" w:rsidR="00AB2F9C" w:rsidRPr="00DC7BD8" w:rsidRDefault="00AB2F9C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7) Pokud dojde ke změně katalogového čísla zdravotnického prostředku, vztahují se podmínky smlouvy i na tyto dodávky. Podmínkou je zachování totožnosti zdravotnického prostředku (stejná kvalita, složení)</w:t>
      </w:r>
    </w:p>
    <w:p w14:paraId="7A530450" w14:textId="77777777" w:rsidR="001210F0" w:rsidRPr="00DC7BD8" w:rsidRDefault="001210F0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D9631A" w14:textId="77777777" w:rsidR="001210F0" w:rsidRPr="00DC7BD8" w:rsidRDefault="001210F0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8) Prodávající se zavazuje, že po dobu platnosti kupní smlouvy zajistí zdarma pravidelné školení personálu FTN </w:t>
      </w:r>
      <w:r w:rsidRPr="00DC7BD8">
        <w:rPr>
          <w:rFonts w:ascii="Arial" w:hAnsi="Arial" w:cs="Arial"/>
          <w:bCs/>
          <w:iCs/>
          <w:sz w:val="20"/>
          <w:szCs w:val="20"/>
        </w:rPr>
        <w:t>o správné technice odběru venózní a kapilární krve přímo na jednotlivých klinických odděleních,</w:t>
      </w:r>
      <w:r w:rsidR="00E112B8" w:rsidRPr="00DC7BD8">
        <w:rPr>
          <w:rFonts w:ascii="Arial" w:hAnsi="Arial" w:cs="Arial"/>
          <w:bCs/>
          <w:iCs/>
          <w:sz w:val="20"/>
          <w:szCs w:val="20"/>
        </w:rPr>
        <w:t xml:space="preserve"> a to </w:t>
      </w:r>
      <w:r w:rsidRPr="00DC7BD8">
        <w:rPr>
          <w:rFonts w:ascii="Arial" w:hAnsi="Arial" w:cs="Arial"/>
          <w:bCs/>
          <w:iCs/>
          <w:sz w:val="20"/>
          <w:szCs w:val="20"/>
        </w:rPr>
        <w:t>minimálně 2 </w:t>
      </w:r>
      <w:r w:rsidR="00A3420F" w:rsidRPr="00DC7BD8">
        <w:rPr>
          <w:rFonts w:ascii="Arial" w:hAnsi="Arial" w:cs="Arial"/>
          <w:bCs/>
          <w:iCs/>
          <w:sz w:val="20"/>
          <w:szCs w:val="20"/>
        </w:rPr>
        <w:t xml:space="preserve">cykly </w:t>
      </w:r>
      <w:r w:rsidRPr="00DC7BD8">
        <w:rPr>
          <w:rFonts w:ascii="Arial" w:hAnsi="Arial" w:cs="Arial"/>
          <w:bCs/>
          <w:iCs/>
          <w:sz w:val="20"/>
          <w:szCs w:val="20"/>
        </w:rPr>
        <w:t xml:space="preserve">školení na všech klinikách </w:t>
      </w:r>
      <w:r w:rsidR="00E112B8" w:rsidRPr="00DC7BD8">
        <w:rPr>
          <w:rFonts w:ascii="Arial" w:hAnsi="Arial" w:cs="Arial"/>
          <w:bCs/>
          <w:iCs/>
          <w:sz w:val="20"/>
          <w:szCs w:val="20"/>
        </w:rPr>
        <w:t xml:space="preserve">FTN </w:t>
      </w:r>
      <w:r w:rsidRPr="00DC7BD8">
        <w:rPr>
          <w:rFonts w:ascii="Arial" w:hAnsi="Arial" w:cs="Arial"/>
          <w:bCs/>
          <w:iCs/>
          <w:sz w:val="20"/>
          <w:szCs w:val="20"/>
        </w:rPr>
        <w:t xml:space="preserve">po dobu plnění smlouvy, první školení musí být provedeno do 3 měsíců od </w:t>
      </w:r>
      <w:r w:rsidR="00E112B8" w:rsidRPr="00DC7BD8">
        <w:rPr>
          <w:rFonts w:ascii="Arial" w:hAnsi="Arial" w:cs="Arial"/>
          <w:bCs/>
          <w:iCs/>
          <w:sz w:val="20"/>
          <w:szCs w:val="20"/>
        </w:rPr>
        <w:t xml:space="preserve">nabytí účinnosti </w:t>
      </w:r>
      <w:proofErr w:type="gramStart"/>
      <w:r w:rsidR="00E112B8" w:rsidRPr="00DC7BD8">
        <w:rPr>
          <w:rFonts w:ascii="Arial" w:hAnsi="Arial" w:cs="Arial"/>
          <w:bCs/>
          <w:iCs/>
          <w:sz w:val="20"/>
          <w:szCs w:val="20"/>
        </w:rPr>
        <w:t xml:space="preserve">této </w:t>
      </w:r>
      <w:r w:rsidRPr="00DC7BD8">
        <w:rPr>
          <w:rFonts w:ascii="Arial" w:hAnsi="Arial" w:cs="Arial"/>
          <w:bCs/>
          <w:iCs/>
          <w:sz w:val="20"/>
          <w:szCs w:val="20"/>
        </w:rPr>
        <w:t xml:space="preserve"> smlouvy</w:t>
      </w:r>
      <w:proofErr w:type="gramEnd"/>
      <w:r w:rsidRPr="00DC7BD8">
        <w:rPr>
          <w:rFonts w:ascii="Arial" w:hAnsi="Arial" w:cs="Arial"/>
          <w:bCs/>
          <w:iCs/>
          <w:sz w:val="20"/>
          <w:szCs w:val="20"/>
        </w:rPr>
        <w:t>.</w:t>
      </w:r>
    </w:p>
    <w:p w14:paraId="77BBC7F7" w14:textId="77777777" w:rsidR="00AB2F9C" w:rsidRPr="00DC7BD8" w:rsidRDefault="00AB2F9C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F341AB" w14:textId="77777777" w:rsidR="00DC7BD8" w:rsidRPr="00DC7BD8" w:rsidRDefault="00DC7BD8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42B2F8A" w14:textId="77777777" w:rsidR="00F875AB" w:rsidRPr="00DC7BD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III.</w:t>
      </w:r>
    </w:p>
    <w:p w14:paraId="07CB82B3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2561BE08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C40ACE" w14:textId="1299384C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DC7BD8">
        <w:rPr>
          <w:rFonts w:ascii="Arial" w:hAnsi="Arial" w:cs="Arial"/>
          <w:sz w:val="20"/>
          <w:szCs w:val="20"/>
        </w:rPr>
        <w:t>obchody</w:t>
      </w:r>
      <w:r w:rsidRPr="00DC7BD8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 w:rsidRPr="00DC7BD8">
        <w:rPr>
          <w:rFonts w:ascii="Arial" w:hAnsi="Arial" w:cs="Arial"/>
          <w:sz w:val="20"/>
          <w:szCs w:val="20"/>
        </w:rPr>
        <w:t>0</w:t>
      </w:r>
      <w:r w:rsidRPr="00DC7BD8">
        <w:rPr>
          <w:rFonts w:ascii="Arial" w:hAnsi="Arial" w:cs="Arial"/>
          <w:sz w:val="20"/>
          <w:szCs w:val="20"/>
        </w:rPr>
        <w:t>0 h</w:t>
      </w:r>
      <w:r w:rsidR="007841EE" w:rsidRPr="00DC7BD8">
        <w:rPr>
          <w:rFonts w:ascii="Arial" w:hAnsi="Arial" w:cs="Arial"/>
          <w:sz w:val="20"/>
          <w:szCs w:val="20"/>
        </w:rPr>
        <w:t>odin</w:t>
      </w:r>
      <w:r w:rsidRPr="00DC7BD8">
        <w:rPr>
          <w:rFonts w:ascii="Arial" w:hAnsi="Arial" w:cs="Arial"/>
          <w:sz w:val="20"/>
          <w:szCs w:val="20"/>
        </w:rPr>
        <w:t xml:space="preserve">, a to </w:t>
      </w:r>
      <w:r w:rsidR="006654AD" w:rsidRPr="00DC7BD8">
        <w:rPr>
          <w:rFonts w:ascii="Arial" w:hAnsi="Arial" w:cs="Arial"/>
          <w:sz w:val="20"/>
          <w:szCs w:val="20"/>
        </w:rPr>
        <w:t xml:space="preserve">elektronickou </w:t>
      </w:r>
      <w:r w:rsidRPr="00DC7BD8">
        <w:rPr>
          <w:rFonts w:ascii="Arial" w:hAnsi="Arial" w:cs="Arial"/>
          <w:sz w:val="20"/>
          <w:szCs w:val="20"/>
        </w:rPr>
        <w:t>formou.</w:t>
      </w:r>
      <w:r w:rsidR="00D3590F" w:rsidRPr="00DC7BD8">
        <w:rPr>
          <w:rFonts w:ascii="Arial" w:hAnsi="Arial" w:cs="Arial"/>
          <w:sz w:val="20"/>
          <w:szCs w:val="20"/>
        </w:rPr>
        <w:t xml:space="preserve"> Email pro objednávky</w:t>
      </w:r>
      <w:r w:rsidR="00D3590F" w:rsidRPr="00890E19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4F7C10" w:rsidRPr="000E00A3">
          <w:rPr>
            <w:rStyle w:val="Hypertextovodkaz"/>
            <w:rFonts w:ascii="Arial" w:hAnsi="Arial" w:cs="Arial"/>
            <w:sz w:val="20"/>
            <w:szCs w:val="20"/>
          </w:rPr>
          <w:t>objednavky@schubert24.cz</w:t>
        </w:r>
      </w:hyperlink>
      <w:r w:rsidR="004F7C10">
        <w:rPr>
          <w:rFonts w:ascii="Arial" w:hAnsi="Arial" w:cs="Arial"/>
          <w:sz w:val="20"/>
          <w:szCs w:val="20"/>
        </w:rPr>
        <w:t xml:space="preserve">. </w:t>
      </w:r>
      <w:r w:rsidRPr="00DC7BD8">
        <w:rPr>
          <w:rFonts w:ascii="Arial" w:hAnsi="Arial" w:cs="Arial"/>
          <w:sz w:val="20"/>
          <w:szCs w:val="20"/>
        </w:rPr>
        <w:t>Objednávka Kupujícího musí přesně specifikovat druh, množství a</w:t>
      </w:r>
      <w:r w:rsidR="00DC7BD8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popř. balení zboží.</w:t>
      </w:r>
    </w:p>
    <w:p w14:paraId="48DF48C4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F76F6E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DC7BD8">
        <w:rPr>
          <w:rFonts w:ascii="Arial" w:hAnsi="Arial" w:cs="Arial"/>
          <w:sz w:val="20"/>
          <w:szCs w:val="20"/>
        </w:rPr>
        <w:t>.</w:t>
      </w:r>
    </w:p>
    <w:p w14:paraId="077A9BD7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B94886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 w:rsidRPr="00DC7BD8">
        <w:rPr>
          <w:rFonts w:ascii="Arial" w:hAnsi="Arial" w:cs="Arial"/>
          <w:sz w:val="20"/>
          <w:szCs w:val="20"/>
        </w:rPr>
        <w:t>,</w:t>
      </w:r>
      <w:r w:rsidR="00A01378" w:rsidRPr="00DC7BD8">
        <w:rPr>
          <w:rFonts w:ascii="Arial" w:hAnsi="Arial" w:cs="Arial"/>
          <w:sz w:val="20"/>
          <w:szCs w:val="20"/>
        </w:rPr>
        <w:t xml:space="preserve"> a že zboží dodá do </w:t>
      </w:r>
      <w:r w:rsidR="006941F8" w:rsidRPr="00DC7BD8">
        <w:rPr>
          <w:rFonts w:ascii="Arial" w:hAnsi="Arial" w:cs="Arial"/>
          <w:sz w:val="20"/>
          <w:szCs w:val="20"/>
        </w:rPr>
        <w:t>3</w:t>
      </w:r>
      <w:r w:rsidR="00A01378" w:rsidRPr="00DC7BD8">
        <w:rPr>
          <w:rFonts w:ascii="Arial" w:hAnsi="Arial" w:cs="Arial"/>
          <w:sz w:val="20"/>
          <w:szCs w:val="20"/>
        </w:rPr>
        <w:t> </w:t>
      </w:r>
      <w:r w:rsidR="0050374A" w:rsidRPr="00DC7BD8">
        <w:rPr>
          <w:rFonts w:ascii="Arial" w:hAnsi="Arial" w:cs="Arial"/>
          <w:sz w:val="20"/>
          <w:szCs w:val="20"/>
        </w:rPr>
        <w:t xml:space="preserve">pracovních </w:t>
      </w:r>
      <w:r w:rsidR="00912A63" w:rsidRPr="00DC7BD8">
        <w:rPr>
          <w:rFonts w:ascii="Arial" w:hAnsi="Arial" w:cs="Arial"/>
          <w:sz w:val="20"/>
          <w:szCs w:val="20"/>
        </w:rPr>
        <w:t xml:space="preserve">dnů </w:t>
      </w:r>
      <w:r w:rsidR="00A01378" w:rsidRPr="00DC7BD8">
        <w:rPr>
          <w:rFonts w:ascii="Arial" w:hAnsi="Arial" w:cs="Arial"/>
          <w:sz w:val="20"/>
          <w:szCs w:val="20"/>
        </w:rPr>
        <w:t>od data a </w:t>
      </w:r>
      <w:r w:rsidR="00E1487C" w:rsidRPr="00DC7BD8">
        <w:rPr>
          <w:rFonts w:ascii="Arial" w:hAnsi="Arial" w:cs="Arial"/>
          <w:sz w:val="20"/>
          <w:szCs w:val="20"/>
        </w:rPr>
        <w:t xml:space="preserve">času </w:t>
      </w:r>
      <w:r w:rsidRPr="00DC7BD8">
        <w:rPr>
          <w:rFonts w:ascii="Arial" w:hAnsi="Arial" w:cs="Arial"/>
          <w:sz w:val="20"/>
          <w:szCs w:val="20"/>
        </w:rPr>
        <w:t>objednání.</w:t>
      </w:r>
      <w:r w:rsidR="003A4DD3" w:rsidRPr="00DC7BD8">
        <w:rPr>
          <w:rFonts w:ascii="Arial" w:hAnsi="Arial" w:cs="Arial"/>
        </w:rPr>
        <w:t xml:space="preserve"> </w:t>
      </w:r>
      <w:r w:rsidR="003A4DD3" w:rsidRPr="00DC7BD8">
        <w:rPr>
          <w:rFonts w:ascii="Arial" w:hAnsi="Arial" w:cs="Arial"/>
          <w:sz w:val="20"/>
          <w:szCs w:val="20"/>
        </w:rPr>
        <w:t xml:space="preserve">Připadne-li konec lhůty na sobotu, </w:t>
      </w:r>
      <w:proofErr w:type="gramStart"/>
      <w:r w:rsidR="003A4DD3" w:rsidRPr="00DC7BD8">
        <w:rPr>
          <w:rFonts w:ascii="Arial" w:hAnsi="Arial" w:cs="Arial"/>
          <w:sz w:val="20"/>
          <w:szCs w:val="20"/>
        </w:rPr>
        <w:t>neděli</w:t>
      </w:r>
      <w:proofErr w:type="gramEnd"/>
      <w:r w:rsidR="003A4DD3" w:rsidRPr="00DC7BD8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301FDFBF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1D77C86" w14:textId="77777777" w:rsidR="00102AE3" w:rsidRPr="00DC7BD8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2D10E39" w14:textId="77777777" w:rsidR="00F875AB" w:rsidRPr="00DC7BD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IV.</w:t>
      </w:r>
    </w:p>
    <w:p w14:paraId="391B8FFA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Místo plnění</w:t>
      </w:r>
    </w:p>
    <w:p w14:paraId="716F398B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FF6D86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Místem dodání zboží je </w:t>
      </w:r>
      <w:r w:rsidR="00930135" w:rsidRPr="00DC7BD8">
        <w:rPr>
          <w:rFonts w:ascii="Arial" w:hAnsi="Arial" w:cs="Arial"/>
          <w:sz w:val="20"/>
          <w:szCs w:val="20"/>
        </w:rPr>
        <w:t xml:space="preserve">ústavní lékárna </w:t>
      </w:r>
      <w:r w:rsidR="00D80ABF" w:rsidRPr="00DC7BD8">
        <w:rPr>
          <w:rFonts w:ascii="Arial" w:hAnsi="Arial" w:cs="Arial"/>
          <w:sz w:val="20"/>
          <w:szCs w:val="20"/>
        </w:rPr>
        <w:t xml:space="preserve">Fakultní </w:t>
      </w:r>
      <w:r w:rsidRPr="00DC7BD8">
        <w:rPr>
          <w:rFonts w:ascii="Arial" w:hAnsi="Arial" w:cs="Arial"/>
          <w:sz w:val="20"/>
          <w:szCs w:val="20"/>
        </w:rPr>
        <w:t>Thomayerov</w:t>
      </w:r>
      <w:r w:rsidR="00930135" w:rsidRPr="00DC7BD8">
        <w:rPr>
          <w:rFonts w:ascii="Arial" w:hAnsi="Arial" w:cs="Arial"/>
          <w:sz w:val="20"/>
          <w:szCs w:val="20"/>
        </w:rPr>
        <w:t>y</w:t>
      </w:r>
      <w:r w:rsidRPr="00DC7BD8">
        <w:rPr>
          <w:rFonts w:ascii="Arial" w:hAnsi="Arial" w:cs="Arial"/>
          <w:sz w:val="20"/>
          <w:szCs w:val="20"/>
        </w:rPr>
        <w:t xml:space="preserve"> nemocnice, Vídeň</w:t>
      </w:r>
      <w:r w:rsidRPr="00DC7BD8">
        <w:rPr>
          <w:rFonts w:ascii="Arial" w:hAnsi="Arial" w:cs="Arial"/>
          <w:color w:val="000000"/>
          <w:sz w:val="20"/>
          <w:szCs w:val="20"/>
        </w:rPr>
        <w:t>ská</w:t>
      </w:r>
      <w:r w:rsidR="0083400A" w:rsidRPr="00DC7BD8">
        <w:rPr>
          <w:rFonts w:ascii="Arial" w:hAnsi="Arial" w:cs="Arial"/>
          <w:color w:val="000000"/>
          <w:sz w:val="20"/>
          <w:szCs w:val="20"/>
        </w:rPr>
        <w:t> </w:t>
      </w:r>
      <w:r w:rsidRPr="00DC7BD8">
        <w:rPr>
          <w:rFonts w:ascii="Arial" w:hAnsi="Arial" w:cs="Arial"/>
          <w:color w:val="000000"/>
          <w:sz w:val="20"/>
          <w:szCs w:val="20"/>
        </w:rPr>
        <w:t>800,</w:t>
      </w:r>
      <w:r w:rsidR="0083400A" w:rsidRPr="00DC7BD8">
        <w:rPr>
          <w:rFonts w:ascii="Arial" w:hAnsi="Arial" w:cs="Arial"/>
          <w:color w:val="000000"/>
          <w:sz w:val="20"/>
          <w:szCs w:val="20"/>
        </w:rPr>
        <w:br/>
      </w:r>
      <w:r w:rsidRPr="00DC7BD8">
        <w:rPr>
          <w:rFonts w:ascii="Arial" w:hAnsi="Arial" w:cs="Arial"/>
          <w:color w:val="000000"/>
          <w:sz w:val="20"/>
          <w:szCs w:val="20"/>
        </w:rPr>
        <w:t>140 59 Praha</w:t>
      </w:r>
      <w:r w:rsidR="0083400A" w:rsidRPr="00DC7BD8">
        <w:rPr>
          <w:rFonts w:ascii="Arial" w:hAnsi="Arial" w:cs="Arial"/>
          <w:color w:val="000000"/>
          <w:sz w:val="20"/>
          <w:szCs w:val="20"/>
        </w:rPr>
        <w:t> 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4 </w:t>
      </w:r>
      <w:r w:rsidR="002109DC" w:rsidRPr="00DC7BD8">
        <w:rPr>
          <w:rFonts w:ascii="Arial" w:hAnsi="Arial" w:cs="Arial"/>
          <w:color w:val="000000"/>
          <w:sz w:val="20"/>
          <w:szCs w:val="20"/>
        </w:rPr>
        <w:t>-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 Krč.</w:t>
      </w:r>
    </w:p>
    <w:p w14:paraId="2C199A67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452A65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17861C0" w14:textId="77777777" w:rsidR="00F875AB" w:rsidRPr="00DC7BD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V.</w:t>
      </w:r>
    </w:p>
    <w:p w14:paraId="524ABC5E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Kupní cena</w:t>
      </w:r>
    </w:p>
    <w:p w14:paraId="18295624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DA5D74" w14:textId="77777777" w:rsidR="007D3958" w:rsidRPr="00DC7BD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1) </w:t>
      </w:r>
      <w:r w:rsidR="00C5221A" w:rsidRPr="00DC7BD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</w:t>
      </w:r>
      <w:r w:rsidR="001579E3" w:rsidRPr="00DC7BD8">
        <w:rPr>
          <w:rFonts w:ascii="Arial" w:hAnsi="Arial" w:cs="Arial"/>
          <w:sz w:val="20"/>
          <w:szCs w:val="20"/>
        </w:rPr>
        <w:t xml:space="preserve"> (VYSOUT</w:t>
      </w:r>
      <w:r w:rsidR="00F35A51" w:rsidRPr="00DC7BD8">
        <w:rPr>
          <w:rFonts w:ascii="Arial" w:hAnsi="Arial" w:cs="Arial"/>
          <w:sz w:val="20"/>
          <w:szCs w:val="20"/>
        </w:rPr>
        <w:t>Ě</w:t>
      </w:r>
      <w:r w:rsidR="001579E3" w:rsidRPr="00DC7BD8">
        <w:rPr>
          <w:rFonts w:ascii="Arial" w:hAnsi="Arial" w:cs="Arial"/>
          <w:sz w:val="20"/>
          <w:szCs w:val="20"/>
        </w:rPr>
        <w:t>ŽENÁ CENA)</w:t>
      </w:r>
      <w:r w:rsidR="00C5221A" w:rsidRPr="00DC7BD8">
        <w:rPr>
          <w:rFonts w:ascii="Arial" w:hAnsi="Arial" w:cs="Arial"/>
          <w:sz w:val="20"/>
          <w:szCs w:val="20"/>
        </w:rPr>
        <w:t>, která je u jednotlivých položek zboží uvedena v</w:t>
      </w:r>
      <w:r w:rsidR="002109DC" w:rsidRPr="00DC7BD8">
        <w:rPr>
          <w:rFonts w:ascii="Arial" w:hAnsi="Arial" w:cs="Arial"/>
          <w:sz w:val="20"/>
          <w:szCs w:val="20"/>
        </w:rPr>
        <w:t> </w:t>
      </w:r>
      <w:r w:rsidR="00C5221A" w:rsidRPr="00DC7BD8">
        <w:rPr>
          <w:rFonts w:ascii="Arial" w:hAnsi="Arial" w:cs="Arial"/>
          <w:sz w:val="20"/>
          <w:szCs w:val="20"/>
        </w:rPr>
        <w:t>Příloze č.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="00C5221A" w:rsidRPr="00DC7BD8">
        <w:rPr>
          <w:rFonts w:ascii="Arial" w:hAnsi="Arial" w:cs="Arial"/>
          <w:sz w:val="20"/>
          <w:szCs w:val="20"/>
        </w:rPr>
        <w:t xml:space="preserve">1 </w:t>
      </w:r>
      <w:r w:rsidR="00F4408C" w:rsidRPr="00DC7BD8">
        <w:rPr>
          <w:rFonts w:ascii="Arial" w:hAnsi="Arial" w:cs="Arial"/>
          <w:sz w:val="20"/>
          <w:szCs w:val="20"/>
        </w:rPr>
        <w:t>této smlouvy</w:t>
      </w:r>
      <w:r w:rsidR="00C5221A" w:rsidRPr="00DC7BD8">
        <w:rPr>
          <w:rFonts w:ascii="Arial" w:hAnsi="Arial" w:cs="Arial"/>
          <w:sz w:val="20"/>
          <w:szCs w:val="20"/>
        </w:rPr>
        <w:t>.</w:t>
      </w:r>
    </w:p>
    <w:p w14:paraId="483FCB5C" w14:textId="77777777" w:rsidR="0071407F" w:rsidRPr="00DC7BD8" w:rsidRDefault="0071407F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69664E" w14:textId="77777777" w:rsidR="0071407F" w:rsidRPr="00DC7BD8" w:rsidRDefault="0071407F" w:rsidP="007140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2) Ceny budou po dobu 24</w:t>
      </w:r>
      <w:r w:rsidR="00DC7BD8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měsíců od nabytí účinnosti smlouvy neměnné (fixní). Po této době bude možné každoročně (maximálně jednou za 12</w:t>
      </w:r>
      <w:r w:rsidR="00DC7BD8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měsíců) měnit jednotkové ceny dle přílohy č.</w:t>
      </w:r>
      <w:r w:rsidR="00DC7BD8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 xml:space="preserve">1 této smlouvy </w:t>
      </w:r>
      <w:proofErr w:type="gramStart"/>
      <w:r w:rsidRPr="00DC7BD8">
        <w:rPr>
          <w:rFonts w:ascii="Arial" w:hAnsi="Arial" w:cs="Arial"/>
          <w:sz w:val="20"/>
          <w:szCs w:val="20"/>
        </w:rPr>
        <w:t>o  míru</w:t>
      </w:r>
      <w:proofErr w:type="gramEnd"/>
      <w:r w:rsidRPr="00DC7BD8">
        <w:rPr>
          <w:rFonts w:ascii="Arial" w:hAnsi="Arial" w:cs="Arial"/>
          <w:sz w:val="20"/>
          <w:szCs w:val="20"/>
        </w:rPr>
        <w:t xml:space="preserve"> inflace vyjádřenou přírůstkem průměrného ročního indexu spotřebitelských cen vyhlášenou Českým statistickým úřadem v době podání žádosti o navýšení, nejvýše však o 10</w:t>
      </w:r>
      <w:r w:rsidR="00DC7BD8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% (i</w:t>
      </w:r>
      <w:r w:rsidR="00DC7BD8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v případě, že průměrná roční míra inflace bude vyšší). Tato změna je možná pouze na základě žádosti dodavatele a písemného dodatku ke smlouvě. Navýšení o inflaci se použije pouze v případě, že</w:t>
      </w:r>
      <w:r w:rsidR="00DC7BD8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míra inflace bude vyšší nebo rovna 3</w:t>
      </w:r>
      <w:r w:rsidR="00DC7BD8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%. Lhůta na posouzení žádosti je 30</w:t>
      </w:r>
      <w:r w:rsidR="00DC7BD8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dní. O další navýšení je možné žádat až po uplynutí 12 měsíců od posledního navýšení.</w:t>
      </w:r>
    </w:p>
    <w:p w14:paraId="3086AF08" w14:textId="77777777" w:rsidR="0071407F" w:rsidRPr="00DC7BD8" w:rsidRDefault="0071407F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F58093" w14:textId="77777777" w:rsidR="001579E3" w:rsidRPr="00DC7BD8" w:rsidRDefault="0071407F" w:rsidP="007140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3</w:t>
      </w:r>
      <w:r w:rsidR="00F35A51" w:rsidRPr="00DC7BD8">
        <w:rPr>
          <w:rFonts w:ascii="Arial" w:hAnsi="Arial" w:cs="Arial"/>
          <w:sz w:val="20"/>
          <w:szCs w:val="20"/>
        </w:rPr>
        <w:t xml:space="preserve">) Cena podle bodu 1 tohoto článku je cena konečná a nejvýše přípustná a zahrnuje veškeré náklady Prodávajícího na pořízení zboží jako např. přirážky distributorů, celní poplatky, dopravné, </w:t>
      </w:r>
      <w:proofErr w:type="gramStart"/>
      <w:r w:rsidR="00F35A51" w:rsidRPr="00DC7BD8">
        <w:rPr>
          <w:rFonts w:ascii="Arial" w:hAnsi="Arial" w:cs="Arial"/>
          <w:sz w:val="20"/>
          <w:szCs w:val="20"/>
        </w:rPr>
        <w:t>balné,</w:t>
      </w:r>
      <w:proofErr w:type="gramEnd"/>
      <w:r w:rsidR="00F35A51" w:rsidRPr="00DC7BD8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zboží.</w:t>
      </w:r>
    </w:p>
    <w:p w14:paraId="1A5269DC" w14:textId="77777777" w:rsidR="00F35A51" w:rsidRPr="00DC7BD8" w:rsidRDefault="00F35A51">
      <w:pPr>
        <w:rPr>
          <w:rFonts w:ascii="Arial" w:hAnsi="Arial" w:cs="Arial"/>
          <w:b/>
          <w:bCs/>
          <w:sz w:val="20"/>
          <w:szCs w:val="20"/>
        </w:rPr>
      </w:pPr>
    </w:p>
    <w:p w14:paraId="66B3EA52" w14:textId="77777777" w:rsidR="00F875AB" w:rsidRPr="00DC7BD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VI.</w:t>
      </w:r>
    </w:p>
    <w:p w14:paraId="1F313DFB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3F239921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B663C0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1) Jednotlivé d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DC7BD8">
        <w:rPr>
          <w:rFonts w:ascii="Arial" w:hAnsi="Arial" w:cs="Arial"/>
          <w:sz w:val="20"/>
          <w:szCs w:val="20"/>
        </w:rPr>
        <w:t xml:space="preserve">listům. </w:t>
      </w:r>
      <w:r w:rsidR="00FB5B8D" w:rsidRPr="00DC7BD8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DC7BD8">
        <w:rPr>
          <w:rFonts w:ascii="Arial" w:hAnsi="Arial" w:cs="Arial"/>
          <w:sz w:val="20"/>
          <w:szCs w:val="20"/>
        </w:rPr>
        <w:t>K</w:t>
      </w:r>
      <w:r w:rsidR="00FB5B8D" w:rsidRPr="00DC7BD8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DC7BD8">
        <w:rPr>
          <w:rFonts w:ascii="Arial" w:hAnsi="Arial" w:cs="Arial"/>
          <w:sz w:val="20"/>
          <w:szCs w:val="20"/>
        </w:rPr>
        <w:t xml:space="preserve">Fakultní </w:t>
      </w:r>
      <w:r w:rsidR="00FB5B8D" w:rsidRPr="00DC7BD8">
        <w:rPr>
          <w:rFonts w:ascii="Arial" w:hAnsi="Arial" w:cs="Arial"/>
          <w:sz w:val="20"/>
          <w:szCs w:val="20"/>
        </w:rPr>
        <w:t>Thomayerovy nemocnice (např. PDK 8 nebo PDK 10).</w:t>
      </w:r>
    </w:p>
    <w:p w14:paraId="171D91A6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693910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DC7BD8">
        <w:rPr>
          <w:rFonts w:ascii="Arial" w:hAnsi="Arial" w:cs="Arial"/>
          <w:sz w:val="20"/>
          <w:szCs w:val="20"/>
        </w:rPr>
        <w:t xml:space="preserve"> a</w:t>
      </w:r>
      <w:r w:rsidRPr="00DC7BD8">
        <w:rPr>
          <w:rFonts w:ascii="Arial" w:hAnsi="Arial" w:cs="Arial"/>
          <w:sz w:val="20"/>
          <w:szCs w:val="20"/>
        </w:rPr>
        <w:t xml:space="preserve"> </w:t>
      </w:r>
      <w:r w:rsidR="00806684" w:rsidRPr="00DC7BD8">
        <w:rPr>
          <w:rFonts w:ascii="Arial" w:hAnsi="Arial" w:cs="Arial"/>
          <w:sz w:val="20"/>
          <w:szCs w:val="20"/>
        </w:rPr>
        <w:t>v</w:t>
      </w:r>
      <w:r w:rsidRPr="00DC7BD8">
        <w:rPr>
          <w:rFonts w:ascii="Arial" w:hAnsi="Arial" w:cs="Arial"/>
          <w:sz w:val="20"/>
          <w:szCs w:val="20"/>
        </w:rPr>
        <w:t> případě sběrné faktury</w:t>
      </w:r>
      <w:r w:rsidR="00806684" w:rsidRPr="00DC7BD8">
        <w:rPr>
          <w:rFonts w:ascii="Arial" w:hAnsi="Arial" w:cs="Arial"/>
          <w:sz w:val="20"/>
          <w:szCs w:val="20"/>
        </w:rPr>
        <w:t>,</w:t>
      </w:r>
      <w:r w:rsidRPr="00DC7BD8">
        <w:rPr>
          <w:rFonts w:ascii="Arial" w:hAnsi="Arial" w:cs="Arial"/>
          <w:sz w:val="20"/>
          <w:szCs w:val="20"/>
        </w:rPr>
        <w:t xml:space="preserve"> do 5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dnů od poslední dodávky v týdnu.</w:t>
      </w:r>
    </w:p>
    <w:p w14:paraId="33BEF7A6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2F772B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2</w:t>
      </w:r>
      <w:r w:rsidR="00FB5B8D" w:rsidRPr="00DC7BD8">
        <w:rPr>
          <w:rFonts w:ascii="Arial" w:hAnsi="Arial" w:cs="Arial"/>
          <w:sz w:val="20"/>
          <w:szCs w:val="20"/>
        </w:rPr>
        <w:t>9</w:t>
      </w:r>
      <w:r w:rsidRPr="00DC7BD8">
        <w:rPr>
          <w:rFonts w:ascii="Arial" w:hAnsi="Arial" w:cs="Arial"/>
          <w:sz w:val="20"/>
          <w:szCs w:val="20"/>
        </w:rPr>
        <w:t xml:space="preserve"> zákona č.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235/2004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Sb., o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DC7BD8">
        <w:rPr>
          <w:rFonts w:ascii="Arial" w:hAnsi="Arial" w:cs="Arial"/>
          <w:sz w:val="20"/>
          <w:szCs w:val="20"/>
        </w:rPr>
        <w:t>nebo obsahuje</w:t>
      </w:r>
      <w:r w:rsidR="00D7342F" w:rsidRPr="00DC7BD8">
        <w:rPr>
          <w:rFonts w:ascii="Arial" w:hAnsi="Arial" w:cs="Arial"/>
          <w:sz w:val="20"/>
          <w:szCs w:val="20"/>
        </w:rPr>
        <w:t>-li</w:t>
      </w:r>
      <w:r w:rsidR="00E1487C" w:rsidRPr="00DC7BD8">
        <w:rPr>
          <w:rFonts w:ascii="Arial" w:hAnsi="Arial" w:cs="Arial"/>
          <w:sz w:val="20"/>
          <w:szCs w:val="20"/>
        </w:rPr>
        <w:t xml:space="preserve"> nesprávné cenové údaje, </w:t>
      </w:r>
      <w:r w:rsidRPr="00DC7BD8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77FB7A9E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9C02FA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DC7BD8">
        <w:rPr>
          <w:rFonts w:ascii="Arial" w:hAnsi="Arial" w:cs="Arial"/>
          <w:b/>
          <w:bCs/>
          <w:sz w:val="20"/>
          <w:szCs w:val="20"/>
        </w:rPr>
        <w:t>6</w:t>
      </w:r>
      <w:r w:rsidRPr="00DC7BD8">
        <w:rPr>
          <w:rFonts w:ascii="Arial" w:hAnsi="Arial" w:cs="Arial"/>
          <w:b/>
          <w:sz w:val="20"/>
          <w:szCs w:val="20"/>
        </w:rPr>
        <w:t>0 dnů</w:t>
      </w:r>
      <w:r w:rsidRPr="00DC7BD8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4D2AE2CC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4B8BDF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4A41A2BB" w14:textId="77777777" w:rsidR="00FB5B8D" w:rsidRPr="00DC7BD8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0CCD08" w14:textId="77777777" w:rsidR="00FB5B8D" w:rsidRPr="00DC7BD8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C7BD8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 informace, že</w:t>
      </w:r>
      <w:r w:rsidR="00ED510A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 w:rsidRPr="00DC7BD8">
        <w:rPr>
          <w:rFonts w:ascii="Arial" w:hAnsi="Arial" w:cs="Arial"/>
          <w:iCs/>
          <w:color w:val="auto"/>
          <w:sz w:val="20"/>
          <w:szCs w:val="20"/>
        </w:rPr>
        <w:t> </w:t>
      </w:r>
      <w:r w:rsidRPr="00DC7BD8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2D227CD5" w14:textId="77777777" w:rsidR="00FB5B8D" w:rsidRPr="00DC7BD8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F1BB173" w14:textId="77777777" w:rsidR="00BD1862" w:rsidRPr="00DC7BD8" w:rsidRDefault="00FB5B8D" w:rsidP="00437F8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C7BD8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47359DB" w14:textId="77777777" w:rsidR="00FE3EEF" w:rsidRPr="00DC7BD8" w:rsidRDefault="00FE3EEF" w:rsidP="00437F8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84AC833" w14:textId="77777777" w:rsidR="00FE3EEF" w:rsidRPr="00DC7BD8" w:rsidRDefault="00FE3EEF" w:rsidP="00437F8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C7BD8">
        <w:rPr>
          <w:rFonts w:ascii="Arial" w:hAnsi="Arial" w:cs="Arial"/>
          <w:color w:val="auto"/>
          <w:sz w:val="20"/>
          <w:szCs w:val="20"/>
        </w:rPr>
        <w:t xml:space="preserve">8) Prodávající </w:t>
      </w:r>
      <w:r w:rsidR="00DC7BD8" w:rsidRPr="00DC7BD8">
        <w:rPr>
          <w:rFonts w:ascii="Arial" w:hAnsi="Arial" w:cs="Arial"/>
          <w:color w:val="auto"/>
          <w:sz w:val="20"/>
          <w:szCs w:val="20"/>
        </w:rPr>
        <w:t>j</w:t>
      </w:r>
      <w:r w:rsidRPr="00DC7BD8">
        <w:rPr>
          <w:rFonts w:ascii="Arial" w:hAnsi="Arial" w:cs="Arial"/>
          <w:color w:val="auto"/>
          <w:sz w:val="20"/>
          <w:szCs w:val="20"/>
        </w:rPr>
        <w:t>e povinen v zápatí každé faktury uvádět tzv. identifikátor veřejné zakázky, jímž je evidenční číslo zakázky ve Věstníku veřejných zakázek uvedené na straně č.</w:t>
      </w:r>
      <w:r w:rsidR="00DC7BD8" w:rsidRPr="00DC7BD8">
        <w:rPr>
          <w:rFonts w:ascii="Arial" w:hAnsi="Arial" w:cs="Arial"/>
          <w:color w:val="auto"/>
          <w:sz w:val="20"/>
          <w:szCs w:val="20"/>
        </w:rPr>
        <w:t> </w:t>
      </w:r>
      <w:r w:rsidRPr="00DC7BD8">
        <w:rPr>
          <w:rFonts w:ascii="Arial" w:hAnsi="Arial" w:cs="Arial"/>
          <w:color w:val="auto"/>
          <w:sz w:val="20"/>
          <w:szCs w:val="20"/>
        </w:rPr>
        <w:t>1 ZD a též na</w:t>
      </w:r>
      <w:r w:rsidR="00DC7BD8" w:rsidRPr="00DC7BD8">
        <w:rPr>
          <w:rFonts w:ascii="Arial" w:hAnsi="Arial" w:cs="Arial"/>
          <w:color w:val="auto"/>
          <w:sz w:val="20"/>
          <w:szCs w:val="20"/>
        </w:rPr>
        <w:t> </w:t>
      </w:r>
      <w:r w:rsidRPr="00DC7BD8">
        <w:rPr>
          <w:rFonts w:ascii="Arial" w:hAnsi="Arial" w:cs="Arial"/>
          <w:color w:val="auto"/>
          <w:sz w:val="20"/>
          <w:szCs w:val="20"/>
        </w:rPr>
        <w:t>1.</w:t>
      </w:r>
      <w:r w:rsidR="00DC7BD8" w:rsidRPr="00DC7BD8">
        <w:rPr>
          <w:rFonts w:ascii="Arial" w:hAnsi="Arial" w:cs="Arial"/>
          <w:color w:val="auto"/>
          <w:sz w:val="20"/>
          <w:szCs w:val="20"/>
        </w:rPr>
        <w:t> </w:t>
      </w:r>
      <w:r w:rsidRPr="00DC7BD8">
        <w:rPr>
          <w:rFonts w:ascii="Arial" w:hAnsi="Arial" w:cs="Arial"/>
          <w:color w:val="auto"/>
          <w:sz w:val="20"/>
          <w:szCs w:val="20"/>
        </w:rPr>
        <w:t xml:space="preserve">straně </w:t>
      </w:r>
      <w:r w:rsidR="00723DF2" w:rsidRPr="00DC7BD8">
        <w:rPr>
          <w:rFonts w:ascii="Arial" w:hAnsi="Arial" w:cs="Arial"/>
          <w:color w:val="auto"/>
          <w:sz w:val="20"/>
          <w:szCs w:val="20"/>
        </w:rPr>
        <w:t xml:space="preserve">této </w:t>
      </w:r>
      <w:r w:rsidRPr="00DC7BD8">
        <w:rPr>
          <w:rFonts w:ascii="Arial" w:hAnsi="Arial" w:cs="Arial"/>
          <w:color w:val="auto"/>
          <w:sz w:val="20"/>
          <w:szCs w:val="20"/>
        </w:rPr>
        <w:t>smlouvy.</w:t>
      </w:r>
    </w:p>
    <w:p w14:paraId="47EF3BB9" w14:textId="77777777" w:rsidR="001579E3" w:rsidRPr="00DC7BD8" w:rsidRDefault="001579E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D2F0F6" w14:textId="77777777" w:rsidR="00BD1862" w:rsidRPr="00DC7BD8" w:rsidRDefault="00BD186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72F585" w14:textId="77777777" w:rsidR="00F875AB" w:rsidRPr="00DC7BD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VII.</w:t>
      </w:r>
    </w:p>
    <w:p w14:paraId="4741B539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Dodání</w:t>
      </w:r>
      <w:r w:rsidR="00152736" w:rsidRPr="00DC7BD8">
        <w:rPr>
          <w:rFonts w:ascii="Arial" w:hAnsi="Arial" w:cs="Arial"/>
          <w:b/>
          <w:bCs/>
          <w:sz w:val="20"/>
          <w:szCs w:val="20"/>
        </w:rPr>
        <w:t>, předání a převzetí zboží</w:t>
      </w:r>
    </w:p>
    <w:p w14:paraId="3ED2379B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ABFE5E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1) </w:t>
      </w:r>
      <w:r w:rsidRPr="00DC7BD8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 w:rsidRPr="00DC7BD8">
        <w:rPr>
          <w:rFonts w:ascii="Arial" w:hAnsi="Arial" w:cs="Arial"/>
          <w:color w:val="000000"/>
          <w:sz w:val="20"/>
          <w:szCs w:val="20"/>
        </w:rPr>
        <w:t>,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  <w:r w:rsidR="00DE4AA5" w:rsidRPr="00DC7BD8">
        <w:rPr>
          <w:rFonts w:ascii="Arial" w:hAnsi="Arial" w:cs="Arial"/>
          <w:color w:val="000000"/>
          <w:sz w:val="20"/>
          <w:szCs w:val="20"/>
        </w:rPr>
        <w:t xml:space="preserve"> Zkumavky musí být transportovány ve</w:t>
      </w:r>
      <w:r w:rsidR="00DC7BD8" w:rsidRPr="00DC7BD8">
        <w:rPr>
          <w:rFonts w:ascii="Arial" w:hAnsi="Arial" w:cs="Arial"/>
          <w:color w:val="000000"/>
          <w:sz w:val="20"/>
          <w:szCs w:val="20"/>
        </w:rPr>
        <w:t> </w:t>
      </w:r>
      <w:r w:rsidR="00DE4AA5" w:rsidRPr="00DC7BD8">
        <w:rPr>
          <w:rFonts w:ascii="Arial" w:hAnsi="Arial" w:cs="Arial"/>
          <w:color w:val="000000"/>
          <w:sz w:val="20"/>
          <w:szCs w:val="20"/>
        </w:rPr>
        <w:t>vertikální poloze</w:t>
      </w:r>
    </w:p>
    <w:p w14:paraId="5E4A1372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AD8D833" w14:textId="77777777" w:rsidR="00F875AB" w:rsidRPr="00DC7BD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>2</w:t>
      </w:r>
      <w:r w:rsidR="00F875AB" w:rsidRPr="00DC7BD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BEB09EC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2E88412" w14:textId="77777777" w:rsidR="00F875AB" w:rsidRPr="00DC7BD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>3</w:t>
      </w:r>
      <w:r w:rsidR="00F875AB" w:rsidRPr="00DC7BD8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DC7BD8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DC7BD8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DC7BD8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D1F5823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5405C" w14:textId="77777777" w:rsidR="00F875AB" w:rsidRPr="00DC7BD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lastRenderedPageBreak/>
        <w:t>4</w:t>
      </w:r>
      <w:r w:rsidR="00F875AB" w:rsidRPr="00DC7BD8">
        <w:rPr>
          <w:rFonts w:ascii="Arial" w:hAnsi="Arial" w:cs="Arial"/>
          <w:sz w:val="20"/>
          <w:szCs w:val="20"/>
        </w:rPr>
        <w:t xml:space="preserve">) </w:t>
      </w:r>
      <w:r w:rsidR="00BD3047" w:rsidRPr="00DC7BD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DC7BD8">
        <w:rPr>
          <w:rFonts w:ascii="Arial" w:hAnsi="Arial" w:cs="Arial"/>
          <w:b/>
          <w:color w:val="000000"/>
          <w:sz w:val="20"/>
          <w:szCs w:val="20"/>
        </w:rPr>
        <w:t xml:space="preserve">minimální expirační doba ode dne dodání činí </w:t>
      </w:r>
      <w:r w:rsidR="00F92574" w:rsidRPr="00DC7BD8">
        <w:rPr>
          <w:rFonts w:ascii="Arial" w:hAnsi="Arial" w:cs="Arial"/>
          <w:b/>
          <w:color w:val="000000"/>
          <w:sz w:val="20"/>
          <w:szCs w:val="20"/>
        </w:rPr>
        <w:t>8</w:t>
      </w:r>
      <w:r w:rsidR="00640860" w:rsidRPr="00DC7BD8">
        <w:rPr>
          <w:rFonts w:ascii="Arial" w:hAnsi="Arial" w:cs="Arial"/>
          <w:b/>
          <w:color w:val="000000"/>
          <w:sz w:val="20"/>
          <w:szCs w:val="20"/>
        </w:rPr>
        <w:t> </w:t>
      </w:r>
      <w:r w:rsidR="00F92574" w:rsidRPr="00DC7BD8">
        <w:rPr>
          <w:rFonts w:ascii="Arial" w:hAnsi="Arial" w:cs="Arial"/>
          <w:b/>
          <w:color w:val="000000"/>
          <w:sz w:val="20"/>
          <w:szCs w:val="20"/>
        </w:rPr>
        <w:t xml:space="preserve">měsíců. U zkumavek </w:t>
      </w:r>
      <w:r w:rsidR="000C1E3D" w:rsidRPr="00DC7BD8">
        <w:rPr>
          <w:rFonts w:ascii="Arial" w:hAnsi="Arial" w:cs="Arial"/>
          <w:b/>
          <w:color w:val="000000"/>
          <w:sz w:val="20"/>
          <w:szCs w:val="20"/>
        </w:rPr>
        <w:t>pro vyšetření koagulace</w:t>
      </w:r>
      <w:r w:rsidR="00640860" w:rsidRPr="00DC7BD8">
        <w:rPr>
          <w:rFonts w:ascii="Arial" w:hAnsi="Arial" w:cs="Arial"/>
          <w:b/>
          <w:color w:val="000000"/>
          <w:sz w:val="20"/>
          <w:szCs w:val="20"/>
        </w:rPr>
        <w:t>, jehel, adaptérů a bezpečnostních odběrových setů</w:t>
      </w:r>
      <w:r w:rsidR="000C1E3D" w:rsidRPr="00DC7BD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92574" w:rsidRPr="00DC7BD8">
        <w:rPr>
          <w:rFonts w:ascii="Arial" w:hAnsi="Arial" w:cs="Arial"/>
          <w:b/>
          <w:color w:val="000000"/>
          <w:sz w:val="20"/>
          <w:szCs w:val="20"/>
        </w:rPr>
        <w:t>může být doba použitelnosti při převzetí minimálně 6</w:t>
      </w:r>
      <w:r w:rsidR="000C1E3D" w:rsidRPr="00DC7BD8">
        <w:rPr>
          <w:rFonts w:ascii="Arial" w:hAnsi="Arial" w:cs="Arial"/>
          <w:b/>
          <w:color w:val="000000"/>
          <w:sz w:val="20"/>
          <w:szCs w:val="20"/>
        </w:rPr>
        <w:t> </w:t>
      </w:r>
      <w:r w:rsidR="00F92574" w:rsidRPr="00DC7BD8">
        <w:rPr>
          <w:rFonts w:ascii="Arial" w:hAnsi="Arial" w:cs="Arial"/>
          <w:b/>
          <w:color w:val="000000"/>
          <w:sz w:val="20"/>
          <w:szCs w:val="20"/>
        </w:rPr>
        <w:t xml:space="preserve">měsíců. </w:t>
      </w:r>
      <w:proofErr w:type="gramStart"/>
      <w:r w:rsidR="00F92574" w:rsidRPr="00DC7BD8">
        <w:rPr>
          <w:rFonts w:ascii="Arial" w:hAnsi="Arial" w:cs="Arial"/>
          <w:b/>
          <w:color w:val="000000"/>
          <w:sz w:val="20"/>
          <w:szCs w:val="20"/>
        </w:rPr>
        <w:t>Materiál</w:t>
      </w:r>
      <w:proofErr w:type="gramEnd"/>
      <w:r w:rsidR="00F92574" w:rsidRPr="00DC7BD8">
        <w:rPr>
          <w:rFonts w:ascii="Arial" w:hAnsi="Arial" w:cs="Arial"/>
          <w:b/>
          <w:color w:val="000000"/>
          <w:sz w:val="20"/>
          <w:szCs w:val="20"/>
        </w:rPr>
        <w:t xml:space="preserve"> u něhož zbývá méně než minimální požadovaná expirační doba, může být dodán pouze po souhlasu zadavatele a za sníženou cenu.</w:t>
      </w:r>
      <w:r w:rsidR="00BD3047" w:rsidRPr="00DC7BD8">
        <w:rPr>
          <w:rFonts w:ascii="Arial" w:hAnsi="Arial" w:cs="Arial"/>
          <w:color w:val="000000"/>
          <w:sz w:val="20"/>
          <w:szCs w:val="20"/>
        </w:rPr>
        <w:t xml:space="preserve"> </w:t>
      </w:r>
      <w:r w:rsidR="00F1686D" w:rsidRPr="00DC7BD8">
        <w:rPr>
          <w:rFonts w:ascii="Arial" w:hAnsi="Arial" w:cs="Arial"/>
          <w:color w:val="000000"/>
          <w:sz w:val="20"/>
          <w:szCs w:val="20"/>
        </w:rPr>
        <w:t xml:space="preserve">Zboží nesmí mít </w:t>
      </w:r>
      <w:r w:rsidR="00BD3047" w:rsidRPr="00DC7BD8">
        <w:rPr>
          <w:rFonts w:ascii="Arial" w:hAnsi="Arial" w:cs="Arial"/>
          <w:color w:val="000000"/>
          <w:sz w:val="20"/>
          <w:szCs w:val="20"/>
        </w:rPr>
        <w:t xml:space="preserve">závady v jakosti ani porušený obal. </w:t>
      </w:r>
      <w:r w:rsidR="00BD3047" w:rsidRPr="00DC7BD8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3102D6D3" w14:textId="77777777" w:rsidR="00152736" w:rsidRPr="00DC7BD8" w:rsidRDefault="0015273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F8287B" w14:textId="77777777" w:rsidR="00152736" w:rsidRPr="00DC7BD8" w:rsidRDefault="00DE4AA5" w:rsidP="001527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5</w:t>
      </w:r>
      <w:r w:rsidR="00152736" w:rsidRPr="00DC7BD8">
        <w:rPr>
          <w:rFonts w:ascii="Arial" w:hAnsi="Arial" w:cs="Arial"/>
          <w:sz w:val="20"/>
          <w:szCs w:val="20"/>
        </w:rPr>
        <w:t>) Kupující je oprávněn odmítnout převzetí zboží:</w:t>
      </w:r>
    </w:p>
    <w:p w14:paraId="4F35C9A1" w14:textId="77777777" w:rsidR="00152736" w:rsidRPr="00DC7BD8" w:rsidRDefault="00152736" w:rsidP="001527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85023F" w14:textId="77777777" w:rsidR="00152736" w:rsidRPr="00DC7BD8" w:rsidRDefault="00152736" w:rsidP="0015273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a) nepředá-li Prodávající, resp. jím pověřený přepravce v místě plnění Kupujícímu dodací list, který musí obsahovat: číslo objednávky, datum jejího uskutečnění, množství zboží s uvedením druhů zboží a ceny za množstevní jednotku, </w:t>
      </w:r>
      <w:r w:rsidR="008F49FF" w:rsidRPr="00DC7BD8">
        <w:rPr>
          <w:rFonts w:ascii="Arial" w:hAnsi="Arial" w:cs="Arial"/>
          <w:sz w:val="20"/>
          <w:szCs w:val="20"/>
        </w:rPr>
        <w:t xml:space="preserve">katalogové číslo, specifikace </w:t>
      </w:r>
      <w:r w:rsidR="003510E4" w:rsidRPr="00DC7BD8">
        <w:rPr>
          <w:rFonts w:ascii="Arial" w:hAnsi="Arial" w:cs="Arial"/>
          <w:sz w:val="20"/>
          <w:szCs w:val="20"/>
        </w:rPr>
        <w:t xml:space="preserve">třída </w:t>
      </w:r>
      <w:r w:rsidR="008F49FF" w:rsidRPr="00DC7BD8">
        <w:rPr>
          <w:rFonts w:ascii="Arial" w:hAnsi="Arial" w:cs="Arial"/>
          <w:sz w:val="20"/>
          <w:szCs w:val="20"/>
        </w:rPr>
        <w:t xml:space="preserve">ZP/IVD, </w:t>
      </w:r>
      <w:r w:rsidRPr="00DC7BD8">
        <w:rPr>
          <w:rFonts w:ascii="Arial" w:hAnsi="Arial" w:cs="Arial"/>
          <w:sz w:val="20"/>
          <w:szCs w:val="20"/>
        </w:rPr>
        <w:t>exspirační dobu a šarži;</w:t>
      </w:r>
    </w:p>
    <w:p w14:paraId="52B42625" w14:textId="77777777" w:rsidR="00152736" w:rsidRPr="00DC7BD8" w:rsidRDefault="00152736" w:rsidP="001527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282B90" w14:textId="77777777" w:rsidR="00152736" w:rsidRPr="00DC7BD8" w:rsidRDefault="00152736" w:rsidP="0015273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741C1025" w14:textId="77777777" w:rsidR="00152736" w:rsidRPr="00DC7BD8" w:rsidRDefault="00152736" w:rsidP="001527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A45DAA" w14:textId="77777777" w:rsidR="00152736" w:rsidRPr="00DC7BD8" w:rsidRDefault="00152736" w:rsidP="0015273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c) neodpovídá-li kvalita dodávky požadavkům pro transport dodávaných položek dle Správné distribuční praxe.</w:t>
      </w:r>
    </w:p>
    <w:p w14:paraId="03AA3746" w14:textId="77777777" w:rsidR="00152736" w:rsidRPr="00DC7BD8" w:rsidRDefault="0015273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173D4A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7A9716F2" w14:textId="77777777" w:rsidR="0054723F" w:rsidRPr="00DC7BD8" w:rsidRDefault="00DE4AA5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>6</w:t>
      </w:r>
      <w:r w:rsidR="0054723F" w:rsidRPr="00DC7BD8">
        <w:rPr>
          <w:rFonts w:ascii="Arial" w:hAnsi="Arial" w:cs="Arial"/>
          <w:color w:val="000000"/>
          <w:sz w:val="20"/>
          <w:szCs w:val="20"/>
        </w:rPr>
        <w:t xml:space="preserve">) </w:t>
      </w:r>
      <w:r w:rsidR="00A03825" w:rsidRPr="00DC7BD8">
        <w:rPr>
          <w:rFonts w:ascii="Arial" w:hAnsi="Arial" w:cs="Arial"/>
          <w:color w:val="000000"/>
          <w:sz w:val="20"/>
          <w:szCs w:val="20"/>
        </w:rPr>
        <w:t xml:space="preserve">Materiál, který je </w:t>
      </w:r>
      <w:r w:rsidR="00A03825" w:rsidRPr="00DC7BD8">
        <w:rPr>
          <w:rFonts w:ascii="Arial" w:hAnsi="Arial" w:cs="Arial"/>
          <w:bCs/>
          <w:sz w:val="20"/>
          <w:szCs w:val="20"/>
        </w:rPr>
        <w:t>p</w:t>
      </w:r>
      <w:r w:rsidR="0054723F" w:rsidRPr="00DC7BD8">
        <w:rPr>
          <w:rFonts w:ascii="Arial" w:hAnsi="Arial" w:cs="Arial"/>
          <w:bCs/>
          <w:sz w:val="20"/>
          <w:szCs w:val="20"/>
        </w:rPr>
        <w:t xml:space="preserve">ředmětu plnění je považován za diagnostické zdravotnické prostředky in vitro (IVD) </w:t>
      </w:r>
      <w:r w:rsidR="00A03825" w:rsidRPr="00DC7BD8">
        <w:rPr>
          <w:rFonts w:ascii="Arial" w:hAnsi="Arial" w:cs="Arial"/>
          <w:bCs/>
          <w:sz w:val="20"/>
          <w:szCs w:val="20"/>
        </w:rPr>
        <w:t>nebo</w:t>
      </w:r>
      <w:r w:rsidR="00164273" w:rsidRPr="00DC7BD8">
        <w:rPr>
          <w:rFonts w:ascii="Arial" w:hAnsi="Arial" w:cs="Arial"/>
          <w:bCs/>
          <w:sz w:val="20"/>
          <w:szCs w:val="20"/>
        </w:rPr>
        <w:t xml:space="preserve"> zdravotnické prostředky </w:t>
      </w:r>
      <w:r w:rsidR="0054723F" w:rsidRPr="00DC7BD8">
        <w:rPr>
          <w:rFonts w:ascii="Arial" w:hAnsi="Arial" w:cs="Arial"/>
          <w:bCs/>
          <w:sz w:val="20"/>
          <w:szCs w:val="20"/>
        </w:rPr>
        <w:t>ve smyslu</w:t>
      </w:r>
      <w:r w:rsidR="003A68B8" w:rsidRPr="00DC7BD8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DC7BD8">
        <w:rPr>
          <w:rFonts w:ascii="Arial" w:hAnsi="Arial" w:cs="Arial"/>
          <w:bCs/>
          <w:sz w:val="20"/>
          <w:szCs w:val="20"/>
        </w:rPr>
        <w:t> </w:t>
      </w:r>
      <w:r w:rsidR="00030673" w:rsidRPr="00DC7BD8">
        <w:rPr>
          <w:rFonts w:ascii="Arial" w:hAnsi="Arial" w:cs="Arial"/>
          <w:bCs/>
          <w:sz w:val="20"/>
          <w:szCs w:val="20"/>
        </w:rPr>
        <w:t>375</w:t>
      </w:r>
      <w:r w:rsidR="003A68B8" w:rsidRPr="00DC7BD8">
        <w:rPr>
          <w:rFonts w:ascii="Arial" w:hAnsi="Arial" w:cs="Arial"/>
          <w:bCs/>
          <w:sz w:val="20"/>
          <w:szCs w:val="20"/>
        </w:rPr>
        <w:t>/20</w:t>
      </w:r>
      <w:r w:rsidR="00030673" w:rsidRPr="00DC7BD8">
        <w:rPr>
          <w:rFonts w:ascii="Arial" w:hAnsi="Arial" w:cs="Arial"/>
          <w:bCs/>
          <w:sz w:val="20"/>
          <w:szCs w:val="20"/>
        </w:rPr>
        <w:t>22</w:t>
      </w:r>
      <w:r w:rsidR="00127D01" w:rsidRPr="00DC7BD8">
        <w:rPr>
          <w:rFonts w:ascii="Arial" w:hAnsi="Arial" w:cs="Arial"/>
          <w:bCs/>
          <w:sz w:val="20"/>
          <w:szCs w:val="20"/>
        </w:rPr>
        <w:t> </w:t>
      </w:r>
      <w:r w:rsidR="003A68B8" w:rsidRPr="00DC7BD8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030673" w:rsidRPr="00DC7BD8">
        <w:rPr>
          <w:rFonts w:ascii="Arial" w:hAnsi="Arial" w:cs="Arial"/>
          <w:bCs/>
          <w:sz w:val="20"/>
          <w:szCs w:val="20"/>
        </w:rPr>
        <w:t>a</w:t>
      </w:r>
      <w:r w:rsidR="002109DC" w:rsidRPr="00DC7BD8">
        <w:rPr>
          <w:rFonts w:ascii="Arial" w:hAnsi="Arial" w:cs="Arial"/>
          <w:bCs/>
          <w:sz w:val="20"/>
          <w:szCs w:val="20"/>
        </w:rPr>
        <w:t> </w:t>
      </w:r>
      <w:r w:rsidR="00030673" w:rsidRPr="00DC7BD8">
        <w:rPr>
          <w:rFonts w:ascii="Arial" w:hAnsi="Arial" w:cs="Arial"/>
          <w:bCs/>
          <w:sz w:val="20"/>
          <w:szCs w:val="20"/>
        </w:rPr>
        <w:t xml:space="preserve">diagnostických zdravotnických prostředcích </w:t>
      </w:r>
      <w:r w:rsidR="00127D01" w:rsidRPr="00DC7BD8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DC7BD8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DC7BD8">
        <w:rPr>
          <w:rFonts w:ascii="Arial" w:hAnsi="Arial" w:cs="Arial"/>
          <w:bCs/>
          <w:sz w:val="20"/>
          <w:szCs w:val="20"/>
        </w:rPr>
        <w:t>musí tak vyhovovat všem platným souvisejícím legislativním předpisům a</w:t>
      </w:r>
      <w:r w:rsidR="000C1E3D" w:rsidRPr="00DC7BD8">
        <w:rPr>
          <w:rFonts w:ascii="Arial" w:hAnsi="Arial" w:cs="Arial"/>
          <w:bCs/>
          <w:sz w:val="20"/>
          <w:szCs w:val="20"/>
        </w:rPr>
        <w:t> </w:t>
      </w:r>
      <w:r w:rsidR="0054723F" w:rsidRPr="00DC7BD8">
        <w:rPr>
          <w:rFonts w:ascii="Arial" w:hAnsi="Arial" w:cs="Arial"/>
          <w:bCs/>
          <w:sz w:val="20"/>
          <w:szCs w:val="20"/>
        </w:rPr>
        <w:t>kvalitativním požadavkům potřebným pro akreditaci laboratorních pracovišť.</w:t>
      </w:r>
    </w:p>
    <w:p w14:paraId="115844AB" w14:textId="77777777" w:rsidR="0054723F" w:rsidRPr="00DC7BD8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24F0641" w14:textId="77777777" w:rsidR="0054723F" w:rsidRPr="00DC7BD8" w:rsidRDefault="00DE4AA5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C7BD8">
        <w:rPr>
          <w:rFonts w:ascii="Arial" w:hAnsi="Arial" w:cs="Arial"/>
          <w:color w:val="000000"/>
          <w:sz w:val="20"/>
          <w:szCs w:val="20"/>
        </w:rPr>
        <w:t>7</w:t>
      </w:r>
      <w:r w:rsidR="0054723F" w:rsidRPr="00DC7BD8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DC7BD8">
        <w:rPr>
          <w:rFonts w:ascii="Arial" w:hAnsi="Arial" w:cs="Arial"/>
          <w:bCs/>
          <w:sz w:val="20"/>
          <w:szCs w:val="20"/>
        </w:rPr>
        <w:t>Prodávající se zavazuje zajistit povinnost VIGILANCE</w:t>
      </w:r>
      <w:r w:rsidR="0035042B" w:rsidRPr="00DC7BD8">
        <w:rPr>
          <w:rFonts w:ascii="Arial" w:hAnsi="Arial" w:cs="Arial"/>
          <w:bCs/>
          <w:sz w:val="20"/>
          <w:szCs w:val="20"/>
        </w:rPr>
        <w:t xml:space="preserve"> - </w:t>
      </w:r>
      <w:r w:rsidR="0054723F" w:rsidRPr="00DC7BD8">
        <w:rPr>
          <w:rFonts w:ascii="Arial" w:hAnsi="Arial" w:cs="Arial"/>
          <w:bCs/>
          <w:sz w:val="20"/>
          <w:szCs w:val="20"/>
        </w:rPr>
        <w:t>sledování všech dodávaných ZP</w:t>
      </w:r>
      <w:r w:rsidR="008735E1" w:rsidRPr="00DC7BD8">
        <w:rPr>
          <w:rFonts w:ascii="Arial" w:hAnsi="Arial" w:cs="Arial"/>
          <w:bCs/>
          <w:sz w:val="20"/>
          <w:szCs w:val="20"/>
        </w:rPr>
        <w:t>,</w:t>
      </w:r>
      <w:r w:rsidR="0054723F" w:rsidRPr="00DC7BD8">
        <w:rPr>
          <w:rFonts w:ascii="Arial" w:hAnsi="Arial" w:cs="Arial"/>
          <w:bCs/>
          <w:sz w:val="20"/>
          <w:szCs w:val="20"/>
        </w:rPr>
        <w:t xml:space="preserve"> IVD výrobků ke konečnému uživateli, neprodlené akce a reakce v souvislosti s </w:t>
      </w:r>
      <w:proofErr w:type="spellStart"/>
      <w:proofErr w:type="gramStart"/>
      <w:r w:rsidR="0054723F" w:rsidRPr="00DC7BD8">
        <w:rPr>
          <w:rFonts w:ascii="Arial" w:hAnsi="Arial" w:cs="Arial"/>
          <w:bCs/>
          <w:sz w:val="20"/>
          <w:szCs w:val="20"/>
        </w:rPr>
        <w:t>vigilančními</w:t>
      </w:r>
      <w:proofErr w:type="spellEnd"/>
      <w:r w:rsidR="0054723F" w:rsidRPr="00DC7BD8">
        <w:rPr>
          <w:rFonts w:ascii="Arial" w:hAnsi="Arial" w:cs="Arial"/>
          <w:bCs/>
          <w:sz w:val="20"/>
          <w:szCs w:val="20"/>
        </w:rPr>
        <w:t xml:space="preserve">  kroky</w:t>
      </w:r>
      <w:proofErr w:type="gramEnd"/>
      <w:r w:rsidR="0054723F" w:rsidRPr="00DC7BD8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náhrady škody v případě poškození pacienta atd., viz z</w:t>
      </w:r>
      <w:proofErr w:type="spellStart"/>
      <w:r w:rsidR="0054723F" w:rsidRPr="00DC7BD8">
        <w:rPr>
          <w:rFonts w:ascii="Arial" w:hAnsi="Arial" w:cs="Arial"/>
          <w:bCs/>
          <w:sz w:val="20"/>
          <w:szCs w:val="20"/>
          <w:lang w:val="en-US"/>
        </w:rPr>
        <w:t>ákon</w:t>
      </w:r>
      <w:proofErr w:type="spellEnd"/>
      <w:r w:rsidR="0054723F" w:rsidRPr="00DC7BD8">
        <w:rPr>
          <w:rFonts w:ascii="Arial" w:hAnsi="Arial" w:cs="Arial"/>
          <w:bCs/>
          <w:sz w:val="20"/>
          <w:szCs w:val="20"/>
          <w:lang w:val="en-US"/>
        </w:rPr>
        <w:t xml:space="preserve"> č.</w:t>
      </w:r>
      <w:r w:rsidR="00FB5B8D"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30673" w:rsidRPr="00DC7BD8">
        <w:rPr>
          <w:rFonts w:ascii="Arial" w:hAnsi="Arial" w:cs="Arial"/>
          <w:bCs/>
          <w:sz w:val="20"/>
          <w:szCs w:val="20"/>
          <w:lang w:val="en-US"/>
        </w:rPr>
        <w:t>375</w:t>
      </w:r>
      <w:r w:rsidR="00FB5B8D" w:rsidRPr="00DC7BD8">
        <w:rPr>
          <w:rFonts w:ascii="Arial" w:hAnsi="Arial" w:cs="Arial"/>
          <w:bCs/>
          <w:sz w:val="20"/>
          <w:szCs w:val="20"/>
          <w:lang w:val="en-US"/>
        </w:rPr>
        <w:t>/20</w:t>
      </w:r>
      <w:r w:rsidR="00030673" w:rsidRPr="00DC7BD8">
        <w:rPr>
          <w:rFonts w:ascii="Arial" w:hAnsi="Arial" w:cs="Arial"/>
          <w:bCs/>
          <w:sz w:val="20"/>
          <w:szCs w:val="20"/>
          <w:lang w:val="en-US"/>
        </w:rPr>
        <w:t>22</w:t>
      </w:r>
      <w:r w:rsidR="00FB5B8D" w:rsidRPr="00DC7BD8">
        <w:rPr>
          <w:rFonts w:ascii="Arial" w:hAnsi="Arial" w:cs="Arial"/>
          <w:bCs/>
          <w:sz w:val="20"/>
          <w:szCs w:val="20"/>
          <w:lang w:val="en-US"/>
        </w:rPr>
        <w:t xml:space="preserve"> Sb., </w:t>
      </w:r>
      <w:r w:rsidR="003A68B8" w:rsidRPr="00DC7BD8">
        <w:rPr>
          <w:rFonts w:ascii="Arial" w:hAnsi="Arial" w:cs="Arial"/>
          <w:bCs/>
          <w:sz w:val="20"/>
          <w:szCs w:val="20"/>
          <w:lang w:val="en-US"/>
        </w:rPr>
        <w:t xml:space="preserve">o </w:t>
      </w:r>
      <w:proofErr w:type="spellStart"/>
      <w:r w:rsidR="003A68B8" w:rsidRPr="00DC7BD8">
        <w:rPr>
          <w:rFonts w:ascii="Arial" w:hAnsi="Arial" w:cs="Arial"/>
          <w:bCs/>
          <w:sz w:val="20"/>
          <w:szCs w:val="20"/>
          <w:lang w:val="en-US"/>
        </w:rPr>
        <w:t>zdravotnických</w:t>
      </w:r>
      <w:proofErr w:type="spellEnd"/>
      <w:r w:rsidR="003A68B8"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3A68B8" w:rsidRPr="00DC7BD8">
        <w:rPr>
          <w:rFonts w:ascii="Arial" w:hAnsi="Arial" w:cs="Arial"/>
          <w:bCs/>
          <w:sz w:val="20"/>
          <w:szCs w:val="20"/>
          <w:lang w:val="en-US"/>
        </w:rPr>
        <w:t>prostředcích</w:t>
      </w:r>
      <w:proofErr w:type="spellEnd"/>
      <w:r w:rsidR="00FF220B"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30673" w:rsidRPr="00DC7BD8">
        <w:rPr>
          <w:rFonts w:ascii="Arial" w:hAnsi="Arial" w:cs="Arial"/>
          <w:bCs/>
          <w:sz w:val="20"/>
          <w:szCs w:val="20"/>
          <w:lang w:val="en-US"/>
        </w:rPr>
        <w:t xml:space="preserve">a </w:t>
      </w:r>
      <w:proofErr w:type="spellStart"/>
      <w:r w:rsidR="00030673" w:rsidRPr="00DC7BD8">
        <w:rPr>
          <w:rFonts w:ascii="Arial" w:hAnsi="Arial" w:cs="Arial"/>
          <w:bCs/>
          <w:sz w:val="20"/>
          <w:szCs w:val="20"/>
          <w:lang w:val="en-US"/>
        </w:rPr>
        <w:t>diagnostických</w:t>
      </w:r>
      <w:proofErr w:type="spellEnd"/>
      <w:r w:rsidR="00030673"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030673" w:rsidRPr="00DC7BD8">
        <w:rPr>
          <w:rFonts w:ascii="Arial" w:hAnsi="Arial" w:cs="Arial"/>
          <w:bCs/>
          <w:sz w:val="20"/>
          <w:szCs w:val="20"/>
          <w:lang w:val="en-US"/>
        </w:rPr>
        <w:t>zdravotních</w:t>
      </w:r>
      <w:proofErr w:type="spellEnd"/>
      <w:r w:rsidR="00030673"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030673" w:rsidRPr="00DC7BD8">
        <w:rPr>
          <w:rFonts w:ascii="Arial" w:hAnsi="Arial" w:cs="Arial"/>
          <w:bCs/>
          <w:sz w:val="20"/>
          <w:szCs w:val="20"/>
          <w:lang w:val="en-US"/>
        </w:rPr>
        <w:t>prostředcích</w:t>
      </w:r>
      <w:proofErr w:type="spellEnd"/>
      <w:r w:rsidR="00030673"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FF220B" w:rsidRPr="00DC7BD8">
        <w:rPr>
          <w:rFonts w:ascii="Arial" w:hAnsi="Arial" w:cs="Arial"/>
          <w:bCs/>
          <w:sz w:val="20"/>
          <w:szCs w:val="20"/>
          <w:lang w:val="en-US"/>
        </w:rPr>
        <w:t>in vitro</w:t>
      </w:r>
      <w:r w:rsidR="003A68B8" w:rsidRPr="00DC7BD8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="0054723F" w:rsidRPr="00DC7BD8">
        <w:rPr>
          <w:rFonts w:ascii="Arial" w:hAnsi="Arial" w:cs="Arial"/>
          <w:bCs/>
          <w:sz w:val="20"/>
          <w:szCs w:val="20"/>
          <w:lang w:val="en-US"/>
        </w:rPr>
        <w:t>ve</w:t>
      </w:r>
      <w:proofErr w:type="spellEnd"/>
      <w:r w:rsidR="0054723F"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4723F"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>znění</w:t>
      </w:r>
      <w:proofErr w:type="spellEnd"/>
      <w:r w:rsidR="0054723F"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54723F"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>pozdějších</w:t>
      </w:r>
      <w:proofErr w:type="spellEnd"/>
      <w:r w:rsidR="0054723F"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54723F"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>předpisů</w:t>
      </w:r>
      <w:proofErr w:type="spellEnd"/>
      <w:r w:rsidR="0054723F"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>).</w:t>
      </w:r>
      <w:r w:rsidR="0054723F" w:rsidRPr="00DC7BD8">
        <w:rPr>
          <w:rFonts w:ascii="Arial" w:hAnsi="Arial" w:cs="Arial"/>
          <w:bCs/>
          <w:sz w:val="20"/>
          <w:szCs w:val="20"/>
          <w:highlight w:val="cyan"/>
          <w:u w:val="single"/>
        </w:rPr>
        <w:t xml:space="preserve"> </w:t>
      </w:r>
    </w:p>
    <w:p w14:paraId="2CAF8C95" w14:textId="77777777" w:rsidR="0054723F" w:rsidRPr="00DC7BD8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5B106F9" w14:textId="77777777" w:rsidR="000556E1" w:rsidRPr="00DC7BD8" w:rsidRDefault="00DE4AA5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8</w:t>
      </w:r>
      <w:r w:rsidR="007841EE" w:rsidRPr="00DC7BD8">
        <w:rPr>
          <w:rFonts w:ascii="Arial" w:hAnsi="Arial" w:cs="Arial"/>
          <w:sz w:val="20"/>
          <w:szCs w:val="20"/>
        </w:rPr>
        <w:t>)</w:t>
      </w:r>
      <w:r w:rsidR="000556E1" w:rsidRPr="00DC7BD8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 w:rsidRPr="00DC7BD8">
        <w:rPr>
          <w:rFonts w:ascii="Arial" w:hAnsi="Arial" w:cs="Arial"/>
          <w:sz w:val="20"/>
          <w:szCs w:val="20"/>
        </w:rPr>
        <w:t xml:space="preserve"> </w:t>
      </w:r>
      <w:r w:rsidR="000556E1" w:rsidRPr="00DC7BD8">
        <w:rPr>
          <w:rFonts w:ascii="Arial" w:hAnsi="Arial" w:cs="Arial"/>
          <w:sz w:val="20"/>
          <w:szCs w:val="20"/>
        </w:rPr>
        <w:t>v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="000556E1" w:rsidRPr="00DC7BD8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="005416E1" w:rsidRPr="00DC7BD8">
        <w:rPr>
          <w:rFonts w:ascii="Arial" w:hAnsi="Arial" w:cs="Arial"/>
          <w:sz w:val="20"/>
          <w:szCs w:val="20"/>
        </w:rPr>
        <w:t>P</w:t>
      </w:r>
      <w:r w:rsidR="000556E1" w:rsidRPr="00DC7BD8">
        <w:rPr>
          <w:rFonts w:ascii="Arial" w:hAnsi="Arial" w:cs="Arial"/>
          <w:sz w:val="20"/>
          <w:szCs w:val="20"/>
        </w:rPr>
        <w:t>rodávajícího.</w:t>
      </w:r>
    </w:p>
    <w:p w14:paraId="53655CF1" w14:textId="77777777" w:rsidR="000556E1" w:rsidRPr="00DC7BD8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AB6543" w14:textId="77777777" w:rsidR="000556E1" w:rsidRPr="00DC7BD8" w:rsidRDefault="00DE4AA5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9</w:t>
      </w:r>
      <w:r w:rsidR="000556E1" w:rsidRPr="00DC7BD8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3458A1C5" w14:textId="77777777" w:rsidR="00E1487C" w:rsidRPr="00DC7BD8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42C1BB" w14:textId="77777777" w:rsidR="001E2A49" w:rsidRPr="00DC7BD8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670F017E" w14:textId="77777777" w:rsidR="00F875AB" w:rsidRPr="00DC7BD8" w:rsidRDefault="00152736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VIII</w:t>
      </w:r>
      <w:r w:rsidR="00F875AB" w:rsidRPr="00DC7BD8">
        <w:rPr>
          <w:rFonts w:ascii="Arial" w:hAnsi="Arial" w:cs="Arial"/>
          <w:b/>
          <w:bCs/>
          <w:sz w:val="20"/>
          <w:szCs w:val="20"/>
        </w:rPr>
        <w:t>.</w:t>
      </w:r>
    </w:p>
    <w:p w14:paraId="45B92174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Sankce</w:t>
      </w:r>
    </w:p>
    <w:p w14:paraId="6A454172" w14:textId="77777777" w:rsidR="00F875AB" w:rsidRPr="00DC7BD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C7BD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 w:rsidRPr="00DC7BD8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C7BD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 w:rsidRPr="00DC7BD8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C7BD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 w:rsidRPr="00DC7BD8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C7BD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 w:rsidRPr="00DC7BD8">
        <w:rPr>
          <w:rFonts w:ascii="Arial" w:hAnsi="Arial" w:cs="Arial"/>
          <w:color w:val="000000"/>
          <w:sz w:val="20"/>
          <w:szCs w:val="20"/>
        </w:rPr>
        <w:t> </w:t>
      </w:r>
      <w:r w:rsidR="00D31328" w:rsidRPr="00DC7BD8">
        <w:rPr>
          <w:rFonts w:ascii="Arial" w:hAnsi="Arial" w:cs="Arial"/>
          <w:color w:val="000000"/>
          <w:sz w:val="20"/>
          <w:szCs w:val="20"/>
        </w:rPr>
        <w:t xml:space="preserve">% z dlužné částky za každý den prodlení s tím, že </w:t>
      </w:r>
      <w:r w:rsidR="007B0CA7" w:rsidRPr="00DC7BD8">
        <w:rPr>
          <w:rFonts w:ascii="Arial" w:hAnsi="Arial" w:cs="Arial"/>
          <w:color w:val="000000"/>
          <w:sz w:val="20"/>
          <w:szCs w:val="20"/>
        </w:rPr>
        <w:t>P</w:t>
      </w:r>
      <w:r w:rsidR="002B7C15" w:rsidRPr="00DC7BD8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C7BD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 w:rsidRPr="00DC7BD8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C7BD8">
        <w:rPr>
          <w:rFonts w:ascii="Arial" w:hAnsi="Arial" w:cs="Arial"/>
          <w:color w:val="000000"/>
          <w:sz w:val="20"/>
          <w:szCs w:val="20"/>
        </w:rPr>
        <w:t>po dobu 60 dní po lhůtě splatnosti faktur.</w:t>
      </w:r>
    </w:p>
    <w:p w14:paraId="7DEC983D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 w:rsidRPr="00DC7BD8">
        <w:rPr>
          <w:rFonts w:ascii="Arial" w:hAnsi="Arial" w:cs="Arial"/>
          <w:color w:val="000000"/>
          <w:sz w:val="20"/>
          <w:szCs w:val="20"/>
        </w:rPr>
        <w:t> </w:t>
      </w:r>
      <w:r w:rsidRPr="00DC7BD8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DC7BD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DC7BD8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 w:rsidRPr="00DC7BD8">
        <w:rPr>
          <w:rFonts w:ascii="Arial" w:hAnsi="Arial" w:cs="Arial"/>
          <w:color w:val="000000"/>
          <w:sz w:val="20"/>
          <w:szCs w:val="20"/>
        </w:rPr>
        <w:t> </w:t>
      </w:r>
      <w:r w:rsidRPr="00DC7BD8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 w:rsidRPr="00DC7BD8">
        <w:rPr>
          <w:rFonts w:ascii="Arial" w:hAnsi="Arial" w:cs="Arial"/>
          <w:color w:val="000000"/>
          <w:sz w:val="20"/>
          <w:szCs w:val="20"/>
        </w:rPr>
        <w:t> 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78995697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9BD791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DC7BD8">
        <w:rPr>
          <w:rFonts w:ascii="Arial" w:hAnsi="Arial" w:cs="Arial"/>
          <w:color w:val="000000"/>
          <w:sz w:val="20"/>
          <w:szCs w:val="20"/>
        </w:rPr>
        <w:t>jej písemně upozorní</w:t>
      </w:r>
      <w:r w:rsidR="00BC64FF" w:rsidRPr="00DC7BD8">
        <w:rPr>
          <w:rFonts w:ascii="Arial" w:hAnsi="Arial" w:cs="Arial"/>
          <w:color w:val="000000"/>
          <w:sz w:val="20"/>
          <w:szCs w:val="20"/>
        </w:rPr>
        <w:t>. N</w:t>
      </w:r>
      <w:r w:rsidR="0035042B" w:rsidRPr="00DC7BD8">
        <w:rPr>
          <w:rFonts w:ascii="Arial" w:hAnsi="Arial" w:cs="Arial"/>
          <w:color w:val="000000"/>
          <w:sz w:val="20"/>
          <w:szCs w:val="20"/>
        </w:rPr>
        <w:t>edojde-li k </w:t>
      </w:r>
      <w:proofErr w:type="gramStart"/>
      <w:r w:rsidR="0035042B" w:rsidRPr="00DC7BD8">
        <w:rPr>
          <w:rFonts w:ascii="Arial" w:hAnsi="Arial" w:cs="Arial"/>
          <w:color w:val="000000"/>
          <w:sz w:val="20"/>
          <w:szCs w:val="20"/>
        </w:rPr>
        <w:t>nápravě,  může</w:t>
      </w:r>
      <w:proofErr w:type="gramEnd"/>
      <w:r w:rsidR="0035042B" w:rsidRPr="00DC7BD8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 w:rsidRPr="00DC7BD8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DC7BD8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4EA9A121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C974574" w14:textId="1C523764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 w:rsidRPr="00DC7BD8">
        <w:rPr>
          <w:rFonts w:ascii="Arial" w:hAnsi="Arial" w:cs="Arial"/>
          <w:color w:val="000000"/>
          <w:sz w:val="20"/>
          <w:szCs w:val="20"/>
        </w:rPr>
        <w:t>Nebude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 w:rsidRPr="00DC7BD8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DC7BD8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 w:rsidRPr="00DC7BD8">
        <w:rPr>
          <w:rFonts w:ascii="Arial" w:hAnsi="Arial" w:cs="Arial"/>
          <w:color w:val="000000"/>
          <w:sz w:val="20"/>
          <w:szCs w:val="20"/>
        </w:rPr>
        <w:t>. N</w:t>
      </w:r>
      <w:r w:rsidR="0035042B" w:rsidRPr="00DC7BD8">
        <w:rPr>
          <w:rFonts w:ascii="Arial" w:hAnsi="Arial" w:cs="Arial"/>
          <w:color w:val="000000"/>
          <w:sz w:val="20"/>
          <w:szCs w:val="20"/>
        </w:rPr>
        <w:t>edojde-li k</w:t>
      </w:r>
      <w:r w:rsidR="001206A7" w:rsidRPr="00DC7BD8">
        <w:rPr>
          <w:rFonts w:ascii="Arial" w:hAnsi="Arial" w:cs="Arial"/>
          <w:color w:val="000000"/>
          <w:sz w:val="20"/>
          <w:szCs w:val="20"/>
        </w:rPr>
        <w:t> </w:t>
      </w:r>
      <w:r w:rsidR="0035042B" w:rsidRPr="00DC7BD8">
        <w:rPr>
          <w:rFonts w:ascii="Arial" w:hAnsi="Arial" w:cs="Arial"/>
          <w:color w:val="000000"/>
          <w:sz w:val="20"/>
          <w:szCs w:val="20"/>
        </w:rPr>
        <w:t>nápravě</w:t>
      </w:r>
      <w:r w:rsidR="001206A7" w:rsidRPr="00DC7BD8">
        <w:rPr>
          <w:rFonts w:ascii="Arial" w:hAnsi="Arial" w:cs="Arial"/>
          <w:color w:val="000000"/>
          <w:sz w:val="20"/>
          <w:szCs w:val="20"/>
        </w:rPr>
        <w:t>,</w:t>
      </w:r>
      <w:r w:rsidR="0035042B" w:rsidRPr="00DC7BD8">
        <w:rPr>
          <w:rFonts w:ascii="Arial" w:hAnsi="Arial" w:cs="Arial"/>
          <w:color w:val="000000"/>
          <w:sz w:val="20"/>
          <w:szCs w:val="20"/>
        </w:rPr>
        <w:t xml:space="preserve"> může </w:t>
      </w:r>
      <w:proofErr w:type="spellStart"/>
      <w:r w:rsidR="0035042B" w:rsidRPr="00DC7BD8">
        <w:rPr>
          <w:rFonts w:ascii="Arial" w:hAnsi="Arial" w:cs="Arial"/>
          <w:color w:val="000000"/>
          <w:sz w:val="20"/>
          <w:szCs w:val="20"/>
        </w:rPr>
        <w:t>Kupujiící</w:t>
      </w:r>
      <w:proofErr w:type="spellEnd"/>
      <w:r w:rsidR="0035042B" w:rsidRPr="00DC7B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C7BD8">
        <w:rPr>
          <w:rFonts w:ascii="Arial" w:hAnsi="Arial" w:cs="Arial"/>
          <w:color w:val="000000"/>
          <w:sz w:val="20"/>
          <w:szCs w:val="20"/>
        </w:rPr>
        <w:t>od této smlouvy odstoupit.</w:t>
      </w:r>
      <w:r w:rsidR="00EB262A" w:rsidRPr="00DC7BD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6D863A" w14:textId="77777777" w:rsidR="00AC1054" w:rsidRDefault="00AC1054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A6C44E3" w14:textId="77777777" w:rsidR="00AC1054" w:rsidRDefault="00AC1054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C731D5" w14:textId="77777777" w:rsidR="00AC1054" w:rsidRPr="00DC7BD8" w:rsidRDefault="00AC1054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2506482" w14:textId="77777777" w:rsidR="008F17CE" w:rsidRPr="00DC7BD8" w:rsidRDefault="008F17CE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12CA23F" w14:textId="77777777" w:rsidR="008826A5" w:rsidRPr="00DC7BD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8592E9E" w14:textId="77777777" w:rsidR="00F875AB" w:rsidRPr="00DC7BD8" w:rsidRDefault="00152736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I</w:t>
      </w:r>
      <w:r w:rsidR="00F875AB" w:rsidRPr="00DC7BD8">
        <w:rPr>
          <w:rFonts w:ascii="Arial" w:hAnsi="Arial" w:cs="Arial"/>
          <w:b/>
          <w:bCs/>
          <w:sz w:val="20"/>
          <w:szCs w:val="20"/>
        </w:rPr>
        <w:t>X.</w:t>
      </w:r>
    </w:p>
    <w:p w14:paraId="505E342C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49044E7B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439E00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1) Zjistí-li Kupující po převzetí zboží, že je obal zboží porušen</w:t>
      </w:r>
      <w:r w:rsidR="001206A7" w:rsidRPr="00DC7BD8">
        <w:rPr>
          <w:rFonts w:ascii="Arial" w:hAnsi="Arial" w:cs="Arial"/>
          <w:sz w:val="20"/>
          <w:szCs w:val="20"/>
        </w:rPr>
        <w:t>,</w:t>
      </w:r>
      <w:r w:rsidRPr="00DC7BD8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2</w:t>
      </w:r>
      <w:r w:rsidR="001206A7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4E112D42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020CDB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="005416E1" w:rsidRPr="00DC7BD8">
        <w:rPr>
          <w:rFonts w:ascii="Arial" w:hAnsi="Arial" w:cs="Arial"/>
          <w:sz w:val="20"/>
          <w:szCs w:val="20"/>
        </w:rPr>
        <w:br/>
      </w:r>
      <w:r w:rsidRPr="00DC7BD8">
        <w:rPr>
          <w:rFonts w:ascii="Arial" w:hAnsi="Arial" w:cs="Arial"/>
          <w:sz w:val="20"/>
          <w:szCs w:val="20"/>
        </w:rPr>
        <w:t xml:space="preserve">či kartónech atd., je Kupující oprávněn reklamovat u Prodávajícího do </w:t>
      </w:r>
      <w:r w:rsidR="006932D8" w:rsidRPr="00DC7BD8">
        <w:rPr>
          <w:rFonts w:ascii="Arial" w:hAnsi="Arial" w:cs="Arial"/>
          <w:sz w:val="20"/>
          <w:szCs w:val="20"/>
        </w:rPr>
        <w:t>90 dnů</w:t>
      </w:r>
      <w:r w:rsidRPr="00DC7BD8">
        <w:rPr>
          <w:rFonts w:ascii="Arial" w:hAnsi="Arial" w:cs="Arial"/>
          <w:sz w:val="20"/>
          <w:szCs w:val="20"/>
        </w:rPr>
        <w:t xml:space="preserve"> od převzetí zboží.</w:t>
      </w:r>
    </w:p>
    <w:p w14:paraId="5DB3D2CC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AAC083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 w:rsidRPr="00DC7BD8">
        <w:rPr>
          <w:rFonts w:ascii="Arial" w:hAnsi="Arial" w:cs="Arial"/>
          <w:sz w:val="20"/>
          <w:szCs w:val="20"/>
        </w:rPr>
        <w:t>,</w:t>
      </w:r>
      <w:r w:rsidRPr="00DC7BD8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 w:rsidRPr="00DC7BD8">
        <w:rPr>
          <w:rFonts w:ascii="Arial" w:hAnsi="Arial" w:cs="Arial"/>
          <w:sz w:val="20"/>
          <w:szCs w:val="20"/>
        </w:rPr>
        <w:t xml:space="preserve">reklamací </w:t>
      </w:r>
      <w:r w:rsidRPr="00DC7BD8">
        <w:rPr>
          <w:rFonts w:ascii="Arial" w:hAnsi="Arial" w:cs="Arial"/>
          <w:sz w:val="20"/>
          <w:szCs w:val="20"/>
        </w:rPr>
        <w:t xml:space="preserve">nejpozději </w:t>
      </w:r>
      <w:r w:rsidR="001206A7" w:rsidRPr="00DC7BD8">
        <w:rPr>
          <w:rFonts w:ascii="Arial" w:hAnsi="Arial" w:cs="Arial"/>
          <w:sz w:val="20"/>
          <w:szCs w:val="20"/>
        </w:rPr>
        <w:t>v </w:t>
      </w:r>
      <w:r w:rsidRPr="00DC7BD8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6FA84AB6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472241" w14:textId="77777777" w:rsidR="00F875AB" w:rsidRPr="00DC7BD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4) Prodávající je povinen vyřídit reklamaci podle bodu 1 až 3 do 30</w:t>
      </w:r>
      <w:r w:rsid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dnů od jejího doručení</w:t>
      </w:r>
      <w:r w:rsidR="001206A7" w:rsidRPr="00DC7BD8">
        <w:rPr>
          <w:rFonts w:ascii="Arial" w:hAnsi="Arial" w:cs="Arial"/>
          <w:sz w:val="20"/>
          <w:szCs w:val="20"/>
        </w:rPr>
        <w:t xml:space="preserve">. Náhrada i doručení nového zboží </w:t>
      </w:r>
      <w:proofErr w:type="spellStart"/>
      <w:r w:rsidR="001206A7" w:rsidRPr="00DC7BD8">
        <w:rPr>
          <w:rFonts w:ascii="Arial" w:hAnsi="Arial" w:cs="Arial"/>
          <w:sz w:val="20"/>
          <w:szCs w:val="20"/>
        </w:rPr>
        <w:t>proběhně</w:t>
      </w:r>
      <w:proofErr w:type="spellEnd"/>
      <w:r w:rsidR="001206A7" w:rsidRPr="00DC7BD8">
        <w:rPr>
          <w:rFonts w:ascii="Arial" w:hAnsi="Arial" w:cs="Arial"/>
          <w:sz w:val="20"/>
          <w:szCs w:val="20"/>
        </w:rPr>
        <w:t xml:space="preserve"> na náklady </w:t>
      </w:r>
      <w:r w:rsidR="00B84B38" w:rsidRPr="00DC7BD8">
        <w:rPr>
          <w:rFonts w:ascii="Arial" w:hAnsi="Arial" w:cs="Arial"/>
          <w:sz w:val="20"/>
          <w:szCs w:val="20"/>
        </w:rPr>
        <w:t>P</w:t>
      </w:r>
      <w:r w:rsidR="001206A7" w:rsidRPr="00DC7BD8">
        <w:rPr>
          <w:rFonts w:ascii="Arial" w:hAnsi="Arial" w:cs="Arial"/>
          <w:sz w:val="20"/>
          <w:szCs w:val="20"/>
        </w:rPr>
        <w:t>rodávajícího</w:t>
      </w:r>
      <w:r w:rsidR="00ED510A" w:rsidRPr="00DC7BD8">
        <w:rPr>
          <w:rFonts w:ascii="Arial" w:hAnsi="Arial" w:cs="Arial"/>
          <w:sz w:val="20"/>
          <w:szCs w:val="20"/>
        </w:rPr>
        <w:t>.</w:t>
      </w:r>
    </w:p>
    <w:p w14:paraId="11F9CE17" w14:textId="77777777" w:rsidR="006932D8" w:rsidRPr="00DC7BD8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63FDDB" w14:textId="77777777" w:rsidR="006E722C" w:rsidRPr="00DC7BD8" w:rsidRDefault="006E722C" w:rsidP="009C3DC3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120E8890" w14:textId="77777777" w:rsidR="00152736" w:rsidRPr="00DC7BD8" w:rsidRDefault="00152736" w:rsidP="0015273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X.</w:t>
      </w:r>
    </w:p>
    <w:p w14:paraId="5299B329" w14:textId="77777777" w:rsidR="00152736" w:rsidRPr="00DC7BD8" w:rsidRDefault="00152736" w:rsidP="001527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Zvláštní ujednání</w:t>
      </w:r>
    </w:p>
    <w:p w14:paraId="6D7B043C" w14:textId="77777777" w:rsidR="00152736" w:rsidRPr="00DC7BD8" w:rsidRDefault="00152736" w:rsidP="001527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5E518F" w14:textId="77777777" w:rsidR="00152736" w:rsidRPr="00DC7BD8" w:rsidRDefault="00152736" w:rsidP="001527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1) Není-li Prodávající schopen dostát závazku dodávat předmět smlouvy v nabídnuté ceně a ve lhůtě dle této smlouvy, je povinen na tuto skutečnost upozornit </w:t>
      </w:r>
      <w:r w:rsidR="002109DC" w:rsidRPr="00DC7BD8">
        <w:rPr>
          <w:rFonts w:ascii="Arial" w:hAnsi="Arial" w:cs="Arial"/>
          <w:sz w:val="20"/>
          <w:szCs w:val="20"/>
        </w:rPr>
        <w:t>neprodleně písemně (elektronickou poštou, dopisem)</w:t>
      </w:r>
      <w:r w:rsidRPr="00DC7BD8">
        <w:rPr>
          <w:rFonts w:ascii="Arial" w:hAnsi="Arial" w:cs="Arial"/>
          <w:sz w:val="20"/>
          <w:szCs w:val="20"/>
        </w:rPr>
        <w:t xml:space="preserve"> Kupujícího. Prodávající může po</w:t>
      </w:r>
      <w:r w:rsidR="002109DC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vzájemné dohodě nabídnout Kupujícímu adekvátní materiál s tím, že cena bude shodná s nabídkovou cenou. Není-li Prodávající schopen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746B93D1" w14:textId="77777777" w:rsidR="00152736" w:rsidRPr="00DC7BD8" w:rsidRDefault="00152736" w:rsidP="001527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12B3F5" w14:textId="77777777" w:rsidR="00152736" w:rsidRPr="00DC7BD8" w:rsidRDefault="00152736" w:rsidP="0015273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E8EA1BD" w14:textId="77777777" w:rsidR="00152736" w:rsidRPr="00DC7BD8" w:rsidRDefault="00152736" w:rsidP="00152736">
      <w:pPr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2) Smluvní strany dále prohlašují, že souhlasí se zveřejněním údajů vyplývajících z této smlouvy.</w:t>
      </w:r>
    </w:p>
    <w:p w14:paraId="10DF7A13" w14:textId="77777777" w:rsidR="00152736" w:rsidRPr="00DC7BD8" w:rsidRDefault="00152736" w:rsidP="009C3DC3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685AD708" w14:textId="77777777" w:rsidR="00654C53" w:rsidRPr="00DC7BD8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F84D95" w14:textId="77777777" w:rsidR="00F875AB" w:rsidRPr="00DC7BD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XI.</w:t>
      </w:r>
    </w:p>
    <w:p w14:paraId="73C53ABF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706BA7B2" w14:textId="77777777" w:rsidR="00F875AB" w:rsidRPr="00DC7BD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0D50AC" w14:textId="77777777" w:rsidR="006E722C" w:rsidRPr="00DC7BD8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Smluvní strany berou na vědomí, že </w:t>
      </w:r>
      <w:proofErr w:type="gramStart"/>
      <w:r w:rsidRPr="00DC7BD8">
        <w:rPr>
          <w:rFonts w:ascii="Arial" w:hAnsi="Arial" w:cs="Arial"/>
          <w:sz w:val="20"/>
          <w:szCs w:val="20"/>
        </w:rPr>
        <w:t>Smlouvy</w:t>
      </w:r>
      <w:proofErr w:type="gramEnd"/>
      <w:r w:rsidRPr="00DC7BD8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DC7BD8">
        <w:rPr>
          <w:rFonts w:ascii="Arial" w:hAnsi="Arial" w:cs="Arial"/>
          <w:sz w:val="20"/>
          <w:szCs w:val="20"/>
        </w:rPr>
        <w:br/>
        <w:t>nad 50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000,-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340/2015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32DCBDD0" w14:textId="77777777" w:rsidR="006E722C" w:rsidRPr="00DC7BD8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6A9A9F" w14:textId="77777777" w:rsidR="00F875AB" w:rsidRPr="00DC7BD8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Tato smlouva nabývá platnosti </w:t>
      </w:r>
      <w:r w:rsidR="000D06DC" w:rsidRPr="00DC7BD8">
        <w:rPr>
          <w:rFonts w:ascii="Arial" w:hAnsi="Arial" w:cs="Arial"/>
          <w:sz w:val="20"/>
          <w:szCs w:val="20"/>
        </w:rPr>
        <w:t xml:space="preserve">dnem podpisu </w:t>
      </w:r>
      <w:r w:rsidRPr="00DC7BD8">
        <w:rPr>
          <w:rFonts w:ascii="Arial" w:hAnsi="Arial" w:cs="Arial"/>
          <w:sz w:val="20"/>
          <w:szCs w:val="20"/>
        </w:rPr>
        <w:t xml:space="preserve">a účinnosti dnem </w:t>
      </w:r>
      <w:r w:rsidR="000D06DC" w:rsidRPr="00DC7BD8">
        <w:rPr>
          <w:rFonts w:ascii="Arial" w:hAnsi="Arial" w:cs="Arial"/>
          <w:sz w:val="20"/>
          <w:szCs w:val="20"/>
        </w:rPr>
        <w:t xml:space="preserve">jejího zveřejnění </w:t>
      </w:r>
      <w:proofErr w:type="gramStart"/>
      <w:r w:rsidR="000D06DC" w:rsidRPr="00DC7BD8">
        <w:rPr>
          <w:rFonts w:ascii="Arial" w:hAnsi="Arial" w:cs="Arial"/>
          <w:sz w:val="20"/>
          <w:szCs w:val="20"/>
        </w:rPr>
        <w:t>v  registru</w:t>
      </w:r>
      <w:proofErr w:type="gramEnd"/>
      <w:r w:rsidR="000D06DC" w:rsidRPr="00DC7BD8">
        <w:rPr>
          <w:rFonts w:ascii="Arial" w:hAnsi="Arial" w:cs="Arial"/>
          <w:sz w:val="20"/>
          <w:szCs w:val="20"/>
        </w:rPr>
        <w:t xml:space="preserve"> smluv.</w:t>
      </w:r>
    </w:p>
    <w:p w14:paraId="69BA993B" w14:textId="77777777" w:rsidR="00014998" w:rsidRPr="00DC7BD8" w:rsidRDefault="00014998" w:rsidP="00014998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3695539C" w14:textId="77777777" w:rsidR="00014998" w:rsidRPr="00DC7BD8" w:rsidRDefault="00014998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DC7BD8">
        <w:rPr>
          <w:rFonts w:ascii="Arial" w:hAnsi="Arial" w:cs="Arial"/>
          <w:bCs/>
          <w:sz w:val="20"/>
          <w:szCs w:val="20"/>
        </w:rPr>
        <w:t>Uveřejnění smlouvy do Registru smluv provede kupující (v plném rozsahu textu této smlouvy). Potvrzení o uveřejnění smlouvy v Registru smluv bude prodávajícímu doručeno do datové schránky automaticky správcem registru smluv.</w:t>
      </w:r>
    </w:p>
    <w:p w14:paraId="19B56616" w14:textId="77777777" w:rsidR="00F875AB" w:rsidRPr="00DC7BD8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1A085F" w14:textId="77777777" w:rsidR="00F875AB" w:rsidRPr="00DC7BD8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DC7BD8">
        <w:rPr>
          <w:rFonts w:ascii="Arial" w:hAnsi="Arial" w:cs="Arial"/>
          <w:sz w:val="20"/>
          <w:szCs w:val="20"/>
        </w:rPr>
        <w:br/>
        <w:t>§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2079 a násl. zákona č.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89/2012</w:t>
      </w:r>
      <w:r w:rsidR="00127D01" w:rsidRPr="00DC7BD8"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Sb., občanský zákoník</w:t>
      </w:r>
      <w:r w:rsidR="000D06DC" w:rsidRPr="00DC7BD8">
        <w:rPr>
          <w:rFonts w:ascii="Arial" w:hAnsi="Arial" w:cs="Arial"/>
          <w:sz w:val="20"/>
          <w:szCs w:val="20"/>
        </w:rPr>
        <w:t>, v platném znění.</w:t>
      </w:r>
    </w:p>
    <w:p w14:paraId="04C00F10" w14:textId="77777777" w:rsidR="00F875AB" w:rsidRPr="00DC7BD8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0E9787" w14:textId="77777777" w:rsidR="00F875AB" w:rsidRPr="00DC7BD8" w:rsidRDefault="00F875AB" w:rsidP="00DC7BD8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Smlouva je uzavřena na dobu </w:t>
      </w:r>
      <w:r w:rsidR="009C3DC3" w:rsidRPr="00DC7BD8">
        <w:rPr>
          <w:rFonts w:ascii="Arial" w:hAnsi="Arial" w:cs="Arial"/>
          <w:sz w:val="20"/>
          <w:szCs w:val="20"/>
        </w:rPr>
        <w:t>4</w:t>
      </w:r>
      <w:r w:rsidR="00846A47" w:rsidRPr="00DC7BD8">
        <w:rPr>
          <w:rFonts w:ascii="Arial" w:hAnsi="Arial" w:cs="Arial"/>
          <w:sz w:val="20"/>
          <w:szCs w:val="20"/>
        </w:rPr>
        <w:t xml:space="preserve"> let (počítáno ode dne nabytí účinnosti této smlouvy)</w:t>
      </w:r>
      <w:r w:rsidR="00DC7BD8" w:rsidRPr="00DC7BD8">
        <w:rPr>
          <w:rFonts w:ascii="Arial" w:hAnsi="Arial" w:cs="Arial"/>
          <w:sz w:val="20"/>
          <w:szCs w:val="20"/>
        </w:rPr>
        <w:t>.</w:t>
      </w:r>
    </w:p>
    <w:p w14:paraId="65D7F127" w14:textId="77777777" w:rsidR="006E722C" w:rsidRPr="00DC7BD8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284B6094" w14:textId="77777777" w:rsidR="006E722C" w:rsidRPr="00DC7BD8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EC4C775" w14:textId="77777777" w:rsidR="00F875AB" w:rsidRPr="00DC7BD8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24CE77" w14:textId="77777777" w:rsidR="00F875AB" w:rsidRPr="00DC7BD8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lastRenderedPageBreak/>
        <w:t xml:space="preserve">Smlouvu lze ukončit </w:t>
      </w:r>
      <w:r w:rsidR="00F55F72" w:rsidRPr="00DC7BD8">
        <w:rPr>
          <w:rFonts w:ascii="Arial" w:hAnsi="Arial" w:cs="Arial"/>
          <w:sz w:val="20"/>
          <w:szCs w:val="20"/>
        </w:rPr>
        <w:t xml:space="preserve">odstoupením podle čl. </w:t>
      </w:r>
      <w:r w:rsidR="00014998" w:rsidRPr="00DC7BD8">
        <w:rPr>
          <w:rFonts w:ascii="Arial" w:hAnsi="Arial" w:cs="Arial"/>
          <w:sz w:val="20"/>
          <w:szCs w:val="20"/>
        </w:rPr>
        <w:t>VIII</w:t>
      </w:r>
      <w:r w:rsidR="00F55F72" w:rsidRPr="00DC7BD8">
        <w:rPr>
          <w:rFonts w:ascii="Arial" w:hAnsi="Arial" w:cs="Arial"/>
          <w:sz w:val="20"/>
          <w:szCs w:val="20"/>
        </w:rPr>
        <w:t xml:space="preserve"> této smlouvy nebo </w:t>
      </w:r>
      <w:r w:rsidRPr="00DC7BD8">
        <w:rPr>
          <w:rFonts w:ascii="Arial" w:hAnsi="Arial" w:cs="Arial"/>
          <w:sz w:val="20"/>
          <w:szCs w:val="20"/>
        </w:rPr>
        <w:t>výpovědí kterékoliv strany s</w:t>
      </w:r>
      <w:r w:rsidR="00F55F72" w:rsidRPr="00DC7BD8">
        <w:rPr>
          <w:rFonts w:ascii="Arial" w:hAnsi="Arial" w:cs="Arial"/>
          <w:sz w:val="20"/>
          <w:szCs w:val="20"/>
        </w:rPr>
        <w:t xml:space="preserve"> šesti </w:t>
      </w:r>
      <w:r w:rsidRPr="00DC7BD8">
        <w:rPr>
          <w:rFonts w:ascii="Arial" w:hAnsi="Arial" w:cs="Arial"/>
          <w:sz w:val="20"/>
          <w:szCs w:val="20"/>
        </w:rPr>
        <w:t xml:space="preserve">měsíční výpovědní lhůtou, která počíná běžet </w:t>
      </w:r>
      <w:r w:rsidR="00F55F72" w:rsidRPr="00DC7BD8">
        <w:rPr>
          <w:rFonts w:ascii="Arial" w:hAnsi="Arial" w:cs="Arial"/>
          <w:sz w:val="20"/>
          <w:szCs w:val="20"/>
        </w:rPr>
        <w:t>první den měsíce následujícího</w:t>
      </w:r>
      <w:r w:rsidRPr="00DC7BD8">
        <w:rPr>
          <w:rFonts w:ascii="Arial" w:hAnsi="Arial" w:cs="Arial"/>
          <w:sz w:val="20"/>
          <w:szCs w:val="20"/>
        </w:rPr>
        <w:t xml:space="preserve"> po doručení písemné výpovědi druhé smluvní strany.</w:t>
      </w:r>
    </w:p>
    <w:p w14:paraId="3511618E" w14:textId="77777777" w:rsidR="00F875AB" w:rsidRPr="00DC7BD8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D85282" w14:textId="77777777" w:rsidR="00F875AB" w:rsidRPr="00DC7BD8" w:rsidRDefault="00F875AB" w:rsidP="00DC7BD8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Smlouva </w:t>
      </w:r>
      <w:r w:rsidR="00806B9E" w:rsidRPr="00DC7BD8">
        <w:rPr>
          <w:rFonts w:ascii="Arial" w:hAnsi="Arial" w:cs="Arial"/>
          <w:sz w:val="20"/>
          <w:szCs w:val="20"/>
        </w:rPr>
        <w:t>se uzavírá elektronicky.</w:t>
      </w:r>
    </w:p>
    <w:p w14:paraId="63E241D5" w14:textId="77777777" w:rsidR="00F875AB" w:rsidRPr="00DC7BD8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0464EA" w14:textId="77777777" w:rsidR="00A007A9" w:rsidRPr="00DC7BD8" w:rsidRDefault="00F875AB" w:rsidP="00DC7BD8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Veškeré změny smlouvy lze provést pouze písemným dodatkem</w:t>
      </w:r>
      <w:r w:rsidR="00806B9E" w:rsidRPr="00DC7BD8">
        <w:rPr>
          <w:rFonts w:ascii="Arial" w:hAnsi="Arial" w:cs="Arial"/>
          <w:sz w:val="20"/>
          <w:szCs w:val="20"/>
        </w:rPr>
        <w:t>.</w:t>
      </w:r>
    </w:p>
    <w:p w14:paraId="15A04B5D" w14:textId="77777777" w:rsidR="00A007A9" w:rsidRPr="00DC7BD8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4177E70E" w14:textId="77777777" w:rsidR="006E722C" w:rsidRPr="00DC7BD8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</w:t>
      </w:r>
      <w:r w:rsidR="00B81797" w:rsidRPr="00DC7BD8">
        <w:rPr>
          <w:rFonts w:ascii="Arial" w:hAnsi="Arial" w:cs="Arial"/>
          <w:sz w:val="20"/>
          <w:szCs w:val="20"/>
        </w:rPr>
        <w:t xml:space="preserve"> (podle sídla kupujícího)</w:t>
      </w:r>
      <w:r w:rsidRPr="00DC7BD8">
        <w:rPr>
          <w:rFonts w:ascii="Arial" w:hAnsi="Arial" w:cs="Arial"/>
          <w:sz w:val="20"/>
          <w:szCs w:val="20"/>
        </w:rPr>
        <w:t>.</w:t>
      </w:r>
    </w:p>
    <w:p w14:paraId="2FE7EDBC" w14:textId="77777777" w:rsidR="006E722C" w:rsidRPr="00DC7BD8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6F98237B" w14:textId="77777777" w:rsidR="00F875AB" w:rsidRPr="00DC7BD8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Smluvní strany prohlašují, že si tuto smlouvu před jejím podpisem přečetly, že byla uzavřena podle jejich pravé a svobodné vůle, vážně, určitě a srozumitelně</w:t>
      </w:r>
      <w:r w:rsidR="0087650B" w:rsidRPr="00DC7BD8">
        <w:rPr>
          <w:rFonts w:ascii="Arial" w:hAnsi="Arial" w:cs="Arial"/>
          <w:sz w:val="20"/>
          <w:szCs w:val="20"/>
        </w:rPr>
        <w:t>,</w:t>
      </w:r>
      <w:r w:rsidRPr="00DC7BD8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3A960BE3" w14:textId="77777777" w:rsidR="00A007A9" w:rsidRPr="00DC7BD8" w:rsidRDefault="00A007A9">
      <w:pPr>
        <w:rPr>
          <w:rFonts w:ascii="Arial" w:hAnsi="Arial" w:cs="Arial"/>
          <w:sz w:val="20"/>
          <w:szCs w:val="20"/>
        </w:rPr>
      </w:pPr>
    </w:p>
    <w:p w14:paraId="2952D404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9C5B0B" w14:textId="77777777" w:rsidR="00102AE3" w:rsidRPr="00DC7BD8" w:rsidRDefault="00102AE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5D9AAD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03A4FB" w14:textId="52D949D4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V </w:t>
      </w:r>
      <w:r w:rsidR="004F7C10">
        <w:rPr>
          <w:rFonts w:ascii="Arial" w:hAnsi="Arial" w:cs="Arial"/>
          <w:sz w:val="20"/>
          <w:szCs w:val="20"/>
        </w:rPr>
        <w:t>Praze</w:t>
      </w:r>
      <w:r w:rsidRPr="00DC7BD8">
        <w:rPr>
          <w:rFonts w:ascii="Arial" w:hAnsi="Arial" w:cs="Arial"/>
          <w:sz w:val="20"/>
          <w:szCs w:val="20"/>
        </w:rPr>
        <w:t xml:space="preserve"> dne</w:t>
      </w:r>
      <w:r w:rsidR="00C15EBA">
        <w:rPr>
          <w:rFonts w:ascii="Arial" w:hAnsi="Arial" w:cs="Arial"/>
          <w:sz w:val="20"/>
          <w:szCs w:val="20"/>
        </w:rPr>
        <w:t xml:space="preserve"> </w:t>
      </w:r>
      <w:r w:rsidR="00DE1A7D">
        <w:rPr>
          <w:rFonts w:ascii="Arial" w:hAnsi="Arial" w:cs="Arial"/>
          <w:sz w:val="20"/>
          <w:szCs w:val="20"/>
        </w:rPr>
        <w:t>20.5.2024</w:t>
      </w:r>
      <w:r w:rsidR="00DE1A7D">
        <w:rPr>
          <w:rFonts w:ascii="Arial" w:hAnsi="Arial" w:cs="Arial"/>
          <w:sz w:val="20"/>
          <w:szCs w:val="20"/>
        </w:rPr>
        <w:tab/>
      </w:r>
      <w:r w:rsidR="00DE1A7D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 xml:space="preserve">                                    </w:t>
      </w:r>
      <w:r w:rsidRPr="00DC7BD8">
        <w:rPr>
          <w:rFonts w:ascii="Arial" w:hAnsi="Arial" w:cs="Arial"/>
          <w:sz w:val="20"/>
          <w:szCs w:val="20"/>
        </w:rPr>
        <w:tab/>
        <w:t>V Praze dne</w:t>
      </w:r>
      <w:r w:rsidR="00C15EBA">
        <w:rPr>
          <w:rFonts w:ascii="Arial" w:hAnsi="Arial" w:cs="Arial"/>
          <w:sz w:val="20"/>
          <w:szCs w:val="20"/>
        </w:rPr>
        <w:t xml:space="preserve"> 18.10.2024</w:t>
      </w:r>
    </w:p>
    <w:p w14:paraId="1EDD0BA0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13B5D2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32F1B7" w14:textId="77777777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DC7BD8">
        <w:rPr>
          <w:rFonts w:ascii="Arial" w:hAnsi="Arial" w:cs="Arial"/>
          <w:sz w:val="20"/>
          <w:szCs w:val="20"/>
        </w:rPr>
        <w:tab/>
        <w:t>____________________________</w:t>
      </w:r>
    </w:p>
    <w:p w14:paraId="196FA458" w14:textId="5BA34F61" w:rsidR="00F875AB" w:rsidRPr="00DC7BD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za </w:t>
      </w:r>
      <w:proofErr w:type="gramStart"/>
      <w:r w:rsidRPr="00DC7BD8">
        <w:rPr>
          <w:rFonts w:ascii="Arial" w:hAnsi="Arial" w:cs="Arial"/>
          <w:sz w:val="20"/>
          <w:szCs w:val="20"/>
        </w:rPr>
        <w:t xml:space="preserve">prodávajícího:   </w:t>
      </w:r>
      <w:proofErr w:type="gramEnd"/>
      <w:r w:rsidRPr="00DC7BD8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0F13C9" w:rsidRPr="00DC7BD8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 xml:space="preserve"> za kupujícího: </w:t>
      </w:r>
    </w:p>
    <w:p w14:paraId="6B00738C" w14:textId="56D25CAA" w:rsidR="001E0213" w:rsidRPr="00DC7BD8" w:rsidRDefault="004F7C1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PhDr. Arnošt Suk, MBA</w:t>
      </w:r>
      <w:r w:rsidR="00F875AB" w:rsidRPr="00DC7BD8">
        <w:rPr>
          <w:rFonts w:ascii="Arial" w:hAnsi="Arial" w:cs="Arial"/>
          <w:sz w:val="20"/>
          <w:szCs w:val="20"/>
        </w:rPr>
        <w:t xml:space="preserve">                           </w:t>
      </w:r>
      <w:r w:rsidR="000F13C9" w:rsidRPr="00DC7BD8">
        <w:rPr>
          <w:rFonts w:ascii="Arial" w:hAnsi="Arial" w:cs="Arial"/>
          <w:sz w:val="20"/>
          <w:szCs w:val="20"/>
        </w:rPr>
        <w:tab/>
      </w:r>
      <w:r w:rsidR="004B2061">
        <w:rPr>
          <w:rFonts w:ascii="Arial" w:hAnsi="Arial" w:cs="Arial"/>
          <w:sz w:val="20"/>
          <w:szCs w:val="20"/>
        </w:rPr>
        <w:t xml:space="preserve">             </w:t>
      </w:r>
      <w:r w:rsidR="00207452" w:rsidRPr="00DC7BD8">
        <w:rPr>
          <w:rFonts w:ascii="Arial" w:hAnsi="Arial" w:cs="Arial"/>
          <w:sz w:val="20"/>
          <w:szCs w:val="20"/>
        </w:rPr>
        <w:t>d</w:t>
      </w:r>
      <w:r w:rsidR="00B24046" w:rsidRPr="00DC7BD8">
        <w:rPr>
          <w:rFonts w:ascii="Arial" w:hAnsi="Arial" w:cs="Arial"/>
          <w:sz w:val="20"/>
          <w:szCs w:val="20"/>
        </w:rPr>
        <w:t>oc</w:t>
      </w:r>
      <w:r w:rsidR="00DC7BD8">
        <w:rPr>
          <w:rFonts w:ascii="Arial" w:hAnsi="Arial" w:cs="Arial"/>
          <w:sz w:val="20"/>
          <w:szCs w:val="20"/>
        </w:rPr>
        <w:t>.</w:t>
      </w:r>
      <w:r w:rsidR="00B24046" w:rsidRPr="00DC7BD8">
        <w:rPr>
          <w:rFonts w:ascii="Arial" w:hAnsi="Arial" w:cs="Arial"/>
          <w:sz w:val="20"/>
          <w:szCs w:val="20"/>
        </w:rPr>
        <w:t xml:space="preserve"> </w:t>
      </w:r>
      <w:r w:rsidR="00F875AB" w:rsidRPr="00DC7BD8">
        <w:rPr>
          <w:rFonts w:ascii="Arial" w:hAnsi="Arial" w:cs="Arial"/>
          <w:sz w:val="20"/>
          <w:szCs w:val="20"/>
        </w:rPr>
        <w:t>MUDr.</w:t>
      </w:r>
      <w:r w:rsidR="00DC7BD8">
        <w:rPr>
          <w:rFonts w:ascii="Arial" w:hAnsi="Arial" w:cs="Arial"/>
          <w:sz w:val="20"/>
          <w:szCs w:val="20"/>
        </w:rPr>
        <w:t xml:space="preserve"> </w:t>
      </w:r>
      <w:r w:rsidR="00B24046" w:rsidRPr="00DC7BD8">
        <w:rPr>
          <w:rFonts w:ascii="Arial" w:hAnsi="Arial" w:cs="Arial"/>
          <w:sz w:val="20"/>
          <w:szCs w:val="20"/>
        </w:rPr>
        <w:t xml:space="preserve">Zdeněk </w:t>
      </w:r>
      <w:r w:rsidR="00B24046" w:rsidRPr="00DC7BD8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DC7BD8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0B5DA8D0" w14:textId="074EB4E5" w:rsidR="00E44C01" w:rsidRPr="00DC7BD8" w:rsidRDefault="004F7C1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prokurista společnosti</w:t>
      </w:r>
    </w:p>
    <w:p w14:paraId="2321FD38" w14:textId="77777777" w:rsidR="00E44C01" w:rsidRPr="00DC7BD8" w:rsidRDefault="00E44C01">
      <w:pPr>
        <w:rPr>
          <w:rFonts w:ascii="Arial" w:hAnsi="Arial" w:cs="Arial"/>
          <w:color w:val="000000"/>
          <w:sz w:val="20"/>
          <w:szCs w:val="20"/>
        </w:rPr>
      </w:pPr>
    </w:p>
    <w:p w14:paraId="69FC1606" w14:textId="77777777" w:rsidR="00BE35C6" w:rsidRPr="00DC7BD8" w:rsidRDefault="00BE35C6">
      <w:pPr>
        <w:rPr>
          <w:rFonts w:ascii="Arial" w:hAnsi="Arial" w:cs="Arial"/>
          <w:color w:val="000000"/>
          <w:sz w:val="20"/>
          <w:szCs w:val="20"/>
        </w:rPr>
        <w:sectPr w:rsidR="00BE35C6" w:rsidRPr="00DC7BD8" w:rsidSect="00DD21EC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6E5C55E" w14:textId="77777777" w:rsidR="00D753F0" w:rsidRDefault="00A3568B" w:rsidP="00A3568B">
      <w:pPr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lastRenderedPageBreak/>
        <w:t>Příloha č. 1 – Položkový ceník</w:t>
      </w:r>
    </w:p>
    <w:p w14:paraId="61F56965" w14:textId="77777777" w:rsidR="007E68BD" w:rsidRDefault="007E68BD" w:rsidP="00A3568B">
      <w:pPr>
        <w:rPr>
          <w:rFonts w:ascii="Arial" w:hAnsi="Arial" w:cs="Arial"/>
          <w:sz w:val="20"/>
          <w:szCs w:val="20"/>
        </w:rPr>
      </w:pPr>
    </w:p>
    <w:p w14:paraId="0B7229E0" w14:textId="5E721ED5" w:rsidR="007E68BD" w:rsidRPr="00DC7BD8" w:rsidRDefault="009D79EA" w:rsidP="00A3568B">
      <w:pPr>
        <w:rPr>
          <w:rFonts w:ascii="Arial" w:hAnsi="Arial" w:cs="Arial"/>
          <w:sz w:val="20"/>
          <w:szCs w:val="20"/>
        </w:rPr>
      </w:pPr>
      <w:r w:rsidRPr="009D79EA">
        <w:rPr>
          <w:noProof/>
        </w:rPr>
        <w:drawing>
          <wp:inline distT="0" distB="0" distL="0" distR="0" wp14:anchorId="1245D0E0" wp14:editId="5836915B">
            <wp:extent cx="9072439" cy="5005327"/>
            <wp:effectExtent l="0" t="0" r="0" b="5080"/>
            <wp:docPr id="8512597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705" cy="500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8BD" w:rsidRPr="00DC7BD8" w:rsidSect="00DD21EC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D352B" w14:textId="77777777" w:rsidR="00403A4D" w:rsidRDefault="00403A4D">
      <w:r>
        <w:separator/>
      </w:r>
    </w:p>
  </w:endnote>
  <w:endnote w:type="continuationSeparator" w:id="0">
    <w:p w14:paraId="56E386F5" w14:textId="77777777" w:rsidR="00403A4D" w:rsidRDefault="0040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3B8A" w14:textId="7777777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0C1E3D">
      <w:rPr>
        <w:rFonts w:ascii="Arial" w:hAnsi="Arial" w:cs="Arial"/>
        <w:noProof/>
        <w:sz w:val="20"/>
        <w:szCs w:val="20"/>
      </w:rPr>
      <w:t>6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FA7CA" w14:textId="77777777" w:rsidR="00403A4D" w:rsidRDefault="00403A4D">
      <w:r>
        <w:separator/>
      </w:r>
    </w:p>
  </w:footnote>
  <w:footnote w:type="continuationSeparator" w:id="0">
    <w:p w14:paraId="6714168B" w14:textId="77777777" w:rsidR="00403A4D" w:rsidRDefault="0040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451730">
    <w:abstractNumId w:val="5"/>
  </w:num>
  <w:num w:numId="2" w16cid:durableId="1393962093">
    <w:abstractNumId w:val="3"/>
  </w:num>
  <w:num w:numId="3" w16cid:durableId="2146072694">
    <w:abstractNumId w:val="0"/>
  </w:num>
  <w:num w:numId="4" w16cid:durableId="390613575">
    <w:abstractNumId w:val="4"/>
  </w:num>
  <w:num w:numId="5" w16cid:durableId="1412044768">
    <w:abstractNumId w:val="7"/>
  </w:num>
  <w:num w:numId="6" w16cid:durableId="485753893">
    <w:abstractNumId w:val="6"/>
  </w:num>
  <w:num w:numId="7" w16cid:durableId="784038033">
    <w:abstractNumId w:val="1"/>
  </w:num>
  <w:num w:numId="8" w16cid:durableId="55909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B"/>
    <w:rsid w:val="00003D1B"/>
    <w:rsid w:val="00014998"/>
    <w:rsid w:val="000275F8"/>
    <w:rsid w:val="00030673"/>
    <w:rsid w:val="0005303E"/>
    <w:rsid w:val="000556E1"/>
    <w:rsid w:val="00057CC8"/>
    <w:rsid w:val="00071E25"/>
    <w:rsid w:val="000C1E3D"/>
    <w:rsid w:val="000D06DC"/>
    <w:rsid w:val="000D1A6B"/>
    <w:rsid w:val="000D4E9F"/>
    <w:rsid w:val="000E2A3C"/>
    <w:rsid w:val="000E4DC1"/>
    <w:rsid w:val="000F13C9"/>
    <w:rsid w:val="00100F59"/>
    <w:rsid w:val="00102AE3"/>
    <w:rsid w:val="001206A7"/>
    <w:rsid w:val="001210F0"/>
    <w:rsid w:val="00122853"/>
    <w:rsid w:val="00127D01"/>
    <w:rsid w:val="00130500"/>
    <w:rsid w:val="00135E9A"/>
    <w:rsid w:val="00136A1C"/>
    <w:rsid w:val="0014035B"/>
    <w:rsid w:val="00142269"/>
    <w:rsid w:val="00152736"/>
    <w:rsid w:val="001537F1"/>
    <w:rsid w:val="00154C61"/>
    <w:rsid w:val="00155196"/>
    <w:rsid w:val="001579E3"/>
    <w:rsid w:val="001616D1"/>
    <w:rsid w:val="00164273"/>
    <w:rsid w:val="0016519D"/>
    <w:rsid w:val="00171749"/>
    <w:rsid w:val="00173CD2"/>
    <w:rsid w:val="001804A7"/>
    <w:rsid w:val="00180B76"/>
    <w:rsid w:val="00187E32"/>
    <w:rsid w:val="001969B2"/>
    <w:rsid w:val="001A1D9F"/>
    <w:rsid w:val="001A62B8"/>
    <w:rsid w:val="001A7DAF"/>
    <w:rsid w:val="001B2E6E"/>
    <w:rsid w:val="001C3074"/>
    <w:rsid w:val="001C439A"/>
    <w:rsid w:val="001C4B5E"/>
    <w:rsid w:val="001E0213"/>
    <w:rsid w:val="001E2A49"/>
    <w:rsid w:val="001E71C1"/>
    <w:rsid w:val="001F53DE"/>
    <w:rsid w:val="00207452"/>
    <w:rsid w:val="002109DC"/>
    <w:rsid w:val="00211ED5"/>
    <w:rsid w:val="00225DE1"/>
    <w:rsid w:val="0023466B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943AC"/>
    <w:rsid w:val="002947F2"/>
    <w:rsid w:val="002B2FF0"/>
    <w:rsid w:val="002B30E6"/>
    <w:rsid w:val="002B731B"/>
    <w:rsid w:val="002B7C15"/>
    <w:rsid w:val="002C6578"/>
    <w:rsid w:val="002D561E"/>
    <w:rsid w:val="002F3F57"/>
    <w:rsid w:val="002F65E3"/>
    <w:rsid w:val="002F7CB2"/>
    <w:rsid w:val="002F7FD2"/>
    <w:rsid w:val="00304F50"/>
    <w:rsid w:val="00335894"/>
    <w:rsid w:val="00343EC2"/>
    <w:rsid w:val="0035042B"/>
    <w:rsid w:val="003510E4"/>
    <w:rsid w:val="00374629"/>
    <w:rsid w:val="003838E6"/>
    <w:rsid w:val="003946B4"/>
    <w:rsid w:val="003A4DD3"/>
    <w:rsid w:val="003A68B8"/>
    <w:rsid w:val="003B66F1"/>
    <w:rsid w:val="003B7058"/>
    <w:rsid w:val="003D35AE"/>
    <w:rsid w:val="003D5ACE"/>
    <w:rsid w:val="003E2A63"/>
    <w:rsid w:val="003E6C0E"/>
    <w:rsid w:val="003F4F60"/>
    <w:rsid w:val="00401417"/>
    <w:rsid w:val="00403A4D"/>
    <w:rsid w:val="00421538"/>
    <w:rsid w:val="00432229"/>
    <w:rsid w:val="00437F80"/>
    <w:rsid w:val="004429A3"/>
    <w:rsid w:val="00474C95"/>
    <w:rsid w:val="00480545"/>
    <w:rsid w:val="00485A7F"/>
    <w:rsid w:val="004A6858"/>
    <w:rsid w:val="004A6BBE"/>
    <w:rsid w:val="004B2061"/>
    <w:rsid w:val="004B28A1"/>
    <w:rsid w:val="004D7522"/>
    <w:rsid w:val="004E3043"/>
    <w:rsid w:val="004E7E6D"/>
    <w:rsid w:val="004F7C10"/>
    <w:rsid w:val="00501C85"/>
    <w:rsid w:val="0050374A"/>
    <w:rsid w:val="0051586F"/>
    <w:rsid w:val="00525F58"/>
    <w:rsid w:val="00525FA4"/>
    <w:rsid w:val="005416E1"/>
    <w:rsid w:val="0054723F"/>
    <w:rsid w:val="00556BCC"/>
    <w:rsid w:val="00567A34"/>
    <w:rsid w:val="00582477"/>
    <w:rsid w:val="00583FA8"/>
    <w:rsid w:val="00585CAE"/>
    <w:rsid w:val="005935B2"/>
    <w:rsid w:val="005A3010"/>
    <w:rsid w:val="005B62DB"/>
    <w:rsid w:val="005C2FA4"/>
    <w:rsid w:val="005E615D"/>
    <w:rsid w:val="005E64B4"/>
    <w:rsid w:val="005F27BF"/>
    <w:rsid w:val="005F4DF0"/>
    <w:rsid w:val="006077FD"/>
    <w:rsid w:val="00611C67"/>
    <w:rsid w:val="00640860"/>
    <w:rsid w:val="0065037B"/>
    <w:rsid w:val="006539E5"/>
    <w:rsid w:val="00654C53"/>
    <w:rsid w:val="006551E6"/>
    <w:rsid w:val="006559E3"/>
    <w:rsid w:val="00655AE2"/>
    <w:rsid w:val="006601BA"/>
    <w:rsid w:val="006654AD"/>
    <w:rsid w:val="00674324"/>
    <w:rsid w:val="006838D7"/>
    <w:rsid w:val="006932D8"/>
    <w:rsid w:val="006941F8"/>
    <w:rsid w:val="006A04D6"/>
    <w:rsid w:val="006A50B8"/>
    <w:rsid w:val="006B0018"/>
    <w:rsid w:val="006B0986"/>
    <w:rsid w:val="006C7470"/>
    <w:rsid w:val="006C7871"/>
    <w:rsid w:val="006C7FFA"/>
    <w:rsid w:val="006E722C"/>
    <w:rsid w:val="007116E9"/>
    <w:rsid w:val="0071407F"/>
    <w:rsid w:val="00723DF2"/>
    <w:rsid w:val="00726857"/>
    <w:rsid w:val="00730DB1"/>
    <w:rsid w:val="00737D46"/>
    <w:rsid w:val="00742574"/>
    <w:rsid w:val="007507E7"/>
    <w:rsid w:val="00755E8D"/>
    <w:rsid w:val="00756DAA"/>
    <w:rsid w:val="00761436"/>
    <w:rsid w:val="007718F6"/>
    <w:rsid w:val="007841EE"/>
    <w:rsid w:val="00784CB0"/>
    <w:rsid w:val="00790185"/>
    <w:rsid w:val="007A5465"/>
    <w:rsid w:val="007A7921"/>
    <w:rsid w:val="007B0CA7"/>
    <w:rsid w:val="007D150E"/>
    <w:rsid w:val="007D35BB"/>
    <w:rsid w:val="007D3958"/>
    <w:rsid w:val="007E0243"/>
    <w:rsid w:val="007E1C8E"/>
    <w:rsid w:val="007E68BD"/>
    <w:rsid w:val="007F107B"/>
    <w:rsid w:val="007F11CA"/>
    <w:rsid w:val="007F3052"/>
    <w:rsid w:val="007F4D3A"/>
    <w:rsid w:val="00806684"/>
    <w:rsid w:val="00806B9E"/>
    <w:rsid w:val="0083400A"/>
    <w:rsid w:val="00842C0C"/>
    <w:rsid w:val="00846A47"/>
    <w:rsid w:val="00861C7F"/>
    <w:rsid w:val="0086314C"/>
    <w:rsid w:val="00864308"/>
    <w:rsid w:val="008735E1"/>
    <w:rsid w:val="008760A2"/>
    <w:rsid w:val="0087650B"/>
    <w:rsid w:val="008826A5"/>
    <w:rsid w:val="0088545D"/>
    <w:rsid w:val="00890E19"/>
    <w:rsid w:val="008B4864"/>
    <w:rsid w:val="008B4BF7"/>
    <w:rsid w:val="008E765D"/>
    <w:rsid w:val="008F17CE"/>
    <w:rsid w:val="008F49FF"/>
    <w:rsid w:val="008F5313"/>
    <w:rsid w:val="00900E4E"/>
    <w:rsid w:val="00912A63"/>
    <w:rsid w:val="00916162"/>
    <w:rsid w:val="00916FB4"/>
    <w:rsid w:val="00920952"/>
    <w:rsid w:val="00925C43"/>
    <w:rsid w:val="00930135"/>
    <w:rsid w:val="00932622"/>
    <w:rsid w:val="00934316"/>
    <w:rsid w:val="009437AC"/>
    <w:rsid w:val="00954DD9"/>
    <w:rsid w:val="0096227B"/>
    <w:rsid w:val="009A2194"/>
    <w:rsid w:val="009B748F"/>
    <w:rsid w:val="009C2B42"/>
    <w:rsid w:val="009C3DC3"/>
    <w:rsid w:val="009D1DFD"/>
    <w:rsid w:val="009D4883"/>
    <w:rsid w:val="009D79EA"/>
    <w:rsid w:val="009F7C3F"/>
    <w:rsid w:val="00A007A9"/>
    <w:rsid w:val="00A01378"/>
    <w:rsid w:val="00A03825"/>
    <w:rsid w:val="00A07D6F"/>
    <w:rsid w:val="00A2243F"/>
    <w:rsid w:val="00A2761F"/>
    <w:rsid w:val="00A3420F"/>
    <w:rsid w:val="00A3568B"/>
    <w:rsid w:val="00A36B4B"/>
    <w:rsid w:val="00A378E9"/>
    <w:rsid w:val="00A53E0F"/>
    <w:rsid w:val="00A53FB0"/>
    <w:rsid w:val="00A56FA0"/>
    <w:rsid w:val="00A61EE0"/>
    <w:rsid w:val="00A84602"/>
    <w:rsid w:val="00A915EB"/>
    <w:rsid w:val="00AA04AB"/>
    <w:rsid w:val="00AA63E5"/>
    <w:rsid w:val="00AA78D5"/>
    <w:rsid w:val="00AB1F47"/>
    <w:rsid w:val="00AB2F9C"/>
    <w:rsid w:val="00AB40D7"/>
    <w:rsid w:val="00AC04C4"/>
    <w:rsid w:val="00AC1054"/>
    <w:rsid w:val="00AC309D"/>
    <w:rsid w:val="00AD4268"/>
    <w:rsid w:val="00B006B7"/>
    <w:rsid w:val="00B07A6E"/>
    <w:rsid w:val="00B233C7"/>
    <w:rsid w:val="00B24046"/>
    <w:rsid w:val="00B34AE7"/>
    <w:rsid w:val="00B4236F"/>
    <w:rsid w:val="00B546DF"/>
    <w:rsid w:val="00B61763"/>
    <w:rsid w:val="00B81797"/>
    <w:rsid w:val="00B84B38"/>
    <w:rsid w:val="00B95C35"/>
    <w:rsid w:val="00B95C6C"/>
    <w:rsid w:val="00BA2277"/>
    <w:rsid w:val="00BA6229"/>
    <w:rsid w:val="00BB59B1"/>
    <w:rsid w:val="00BB75F6"/>
    <w:rsid w:val="00BC067C"/>
    <w:rsid w:val="00BC19E8"/>
    <w:rsid w:val="00BC64FF"/>
    <w:rsid w:val="00BD03CB"/>
    <w:rsid w:val="00BD1862"/>
    <w:rsid w:val="00BD3047"/>
    <w:rsid w:val="00BE30DF"/>
    <w:rsid w:val="00BE35C6"/>
    <w:rsid w:val="00BF1DA9"/>
    <w:rsid w:val="00BF62E5"/>
    <w:rsid w:val="00C15EBA"/>
    <w:rsid w:val="00C235AE"/>
    <w:rsid w:val="00C35709"/>
    <w:rsid w:val="00C37C01"/>
    <w:rsid w:val="00C434A4"/>
    <w:rsid w:val="00C47D69"/>
    <w:rsid w:val="00C5221A"/>
    <w:rsid w:val="00C5662A"/>
    <w:rsid w:val="00C75337"/>
    <w:rsid w:val="00C93AC2"/>
    <w:rsid w:val="00CA7CED"/>
    <w:rsid w:val="00CB6D92"/>
    <w:rsid w:val="00CD08E6"/>
    <w:rsid w:val="00CD3922"/>
    <w:rsid w:val="00CD65FC"/>
    <w:rsid w:val="00CE4076"/>
    <w:rsid w:val="00CF1A9D"/>
    <w:rsid w:val="00D0441C"/>
    <w:rsid w:val="00D109AE"/>
    <w:rsid w:val="00D15F85"/>
    <w:rsid w:val="00D167AC"/>
    <w:rsid w:val="00D20637"/>
    <w:rsid w:val="00D2285D"/>
    <w:rsid w:val="00D259DF"/>
    <w:rsid w:val="00D31328"/>
    <w:rsid w:val="00D32D98"/>
    <w:rsid w:val="00D3590F"/>
    <w:rsid w:val="00D4573A"/>
    <w:rsid w:val="00D60143"/>
    <w:rsid w:val="00D7342F"/>
    <w:rsid w:val="00D753F0"/>
    <w:rsid w:val="00D76931"/>
    <w:rsid w:val="00D80ABF"/>
    <w:rsid w:val="00D94001"/>
    <w:rsid w:val="00D94D81"/>
    <w:rsid w:val="00D94E30"/>
    <w:rsid w:val="00D95060"/>
    <w:rsid w:val="00DA00C1"/>
    <w:rsid w:val="00DA4309"/>
    <w:rsid w:val="00DA4BF0"/>
    <w:rsid w:val="00DB378C"/>
    <w:rsid w:val="00DC44D4"/>
    <w:rsid w:val="00DC7BD8"/>
    <w:rsid w:val="00DD0880"/>
    <w:rsid w:val="00DD21EC"/>
    <w:rsid w:val="00DE1A7D"/>
    <w:rsid w:val="00DE4AA5"/>
    <w:rsid w:val="00DF78A3"/>
    <w:rsid w:val="00E00E78"/>
    <w:rsid w:val="00E112B8"/>
    <w:rsid w:val="00E1487C"/>
    <w:rsid w:val="00E15DF5"/>
    <w:rsid w:val="00E16A3C"/>
    <w:rsid w:val="00E237E3"/>
    <w:rsid w:val="00E36512"/>
    <w:rsid w:val="00E365EB"/>
    <w:rsid w:val="00E4317E"/>
    <w:rsid w:val="00E44C01"/>
    <w:rsid w:val="00E70C35"/>
    <w:rsid w:val="00EA0F21"/>
    <w:rsid w:val="00EB0326"/>
    <w:rsid w:val="00EB0AF1"/>
    <w:rsid w:val="00EB262A"/>
    <w:rsid w:val="00EB30A0"/>
    <w:rsid w:val="00ED10FD"/>
    <w:rsid w:val="00ED3595"/>
    <w:rsid w:val="00ED3D7E"/>
    <w:rsid w:val="00ED4639"/>
    <w:rsid w:val="00ED510A"/>
    <w:rsid w:val="00ED6553"/>
    <w:rsid w:val="00EE1B37"/>
    <w:rsid w:val="00EE20F4"/>
    <w:rsid w:val="00EE62F9"/>
    <w:rsid w:val="00EF3111"/>
    <w:rsid w:val="00EF6DD8"/>
    <w:rsid w:val="00F1686D"/>
    <w:rsid w:val="00F21CE6"/>
    <w:rsid w:val="00F35A51"/>
    <w:rsid w:val="00F36B69"/>
    <w:rsid w:val="00F4408C"/>
    <w:rsid w:val="00F460F7"/>
    <w:rsid w:val="00F468FF"/>
    <w:rsid w:val="00F55F2C"/>
    <w:rsid w:val="00F55F72"/>
    <w:rsid w:val="00F56432"/>
    <w:rsid w:val="00F56534"/>
    <w:rsid w:val="00F615C8"/>
    <w:rsid w:val="00F74DBD"/>
    <w:rsid w:val="00F74EA8"/>
    <w:rsid w:val="00F8256C"/>
    <w:rsid w:val="00F875AB"/>
    <w:rsid w:val="00F92574"/>
    <w:rsid w:val="00F951DF"/>
    <w:rsid w:val="00F95FD8"/>
    <w:rsid w:val="00FB5B8D"/>
    <w:rsid w:val="00FC3986"/>
    <w:rsid w:val="00FC7ED6"/>
    <w:rsid w:val="00FD5695"/>
    <w:rsid w:val="00FD6908"/>
    <w:rsid w:val="00FE3EEF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69A7"/>
  <w15:docId w15:val="{285090FE-58CE-4AF2-8B3E-AB7FDF3D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B2F9C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F7C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7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bjednavky@schubert24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172B-B8CC-4BD7-ABBD-1FFEC55EC38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408E35-80A0-41DE-B8A7-3B99DFF9F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A6F0C-39E4-436D-881A-1C76A8D55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39D8AD-65C4-4360-9F31-CB1D07CD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2</cp:revision>
  <cp:lastPrinted>2024-05-17T06:05:00Z</cp:lastPrinted>
  <dcterms:created xsi:type="dcterms:W3CDTF">2024-10-18T11:54:00Z</dcterms:created>
  <dcterms:modified xsi:type="dcterms:W3CDTF">2024-10-18T11:54:00Z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2023-09-21T09:54:55Z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cfc11cb2-1693-46e1-8f61-976ab8d1f2e7</vt:lpwstr>
  </property>
  <property fmtid="{D5CDD505-2E9C-101B-9397-08002B2CF9AE}" pid="8" name="MSIP_Label_c93be096-951f-40f1-830d-c27b8a8c2c27_ContentBits">
    <vt:lpwstr>0</vt:lpwstr>
  </property>
</Properties>
</file>